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14" w:rsidRPr="002025AC" w:rsidRDefault="002D4C14" w:rsidP="002D4C1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:rsidR="002D4C14" w:rsidRPr="002014A1" w:rsidRDefault="002D4C14" w:rsidP="002D4C1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1</w:t>
      </w:r>
      <w:r>
        <w:rPr>
          <w:rFonts w:eastAsia="標楷體"/>
          <w:sz w:val="40"/>
          <w:szCs w:val="40"/>
        </w:rPr>
        <w:t>1</w:t>
      </w:r>
      <w:r w:rsidRPr="00171B0E">
        <w:rPr>
          <w:rFonts w:ascii="標楷體" w:eastAsia="標楷體" w:hAnsi="標楷體"/>
          <w:sz w:val="40"/>
          <w:szCs w:val="40"/>
        </w:rPr>
        <w:t>學年度</w:t>
      </w:r>
      <w:r>
        <w:rPr>
          <w:rFonts w:ascii="標楷體" w:eastAsia="標楷體" w:hAnsi="標楷體" w:hint="eastAsia"/>
          <w:sz w:val="40"/>
          <w:szCs w:val="40"/>
        </w:rPr>
        <w:t>學科能力測驗</w:t>
      </w:r>
      <w:r w:rsidRPr="00171B0E">
        <w:rPr>
          <w:rFonts w:ascii="標楷體" w:eastAsia="標楷體" w:hAnsi="標楷體"/>
          <w:sz w:val="40"/>
          <w:szCs w:val="40"/>
        </w:rPr>
        <w:t>試題</w:t>
      </w:r>
    </w:p>
    <w:p w:rsidR="002D4C14" w:rsidRPr="000A015C" w:rsidRDefault="002D4C14" w:rsidP="002D4C14">
      <w:pPr>
        <w:widowControl/>
        <w:autoSpaceDE w:val="0"/>
        <w:autoSpaceDN w:val="0"/>
        <w:jc w:val="center"/>
        <w:textAlignment w:val="bottom"/>
        <w:rPr>
          <w:rFonts w:eastAsia="標楷體"/>
          <w:sz w:val="40"/>
          <w:szCs w:val="40"/>
        </w:rPr>
      </w:pPr>
    </w:p>
    <w:p w:rsidR="002D4C14" w:rsidRPr="001344A5" w:rsidRDefault="002D4C14" w:rsidP="002D4C1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1344A5">
        <w:rPr>
          <w:rFonts w:eastAsia="標楷體"/>
          <w:sz w:val="52"/>
          <w:szCs w:val="40"/>
        </w:rPr>
        <w:t>國</w:t>
      </w:r>
      <w:r w:rsidRPr="001344A5">
        <w:rPr>
          <w:rFonts w:eastAsia="標楷體" w:hint="eastAsia"/>
          <w:sz w:val="52"/>
          <w:szCs w:val="40"/>
        </w:rPr>
        <w:t>語文綜合能力測驗</w:t>
      </w:r>
    </w:p>
    <w:p w:rsidR="002D4C14" w:rsidRPr="009D6BB9" w:rsidRDefault="002D4C14" w:rsidP="002D4C14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1"/>
      </w:tblGrid>
      <w:tr w:rsidR="002D4C14" w:rsidRPr="009E03BE" w:rsidTr="00E6419A">
        <w:trPr>
          <w:cantSplit/>
          <w:trHeight w:val="8643"/>
          <w:jc w:val="center"/>
        </w:trPr>
        <w:tc>
          <w:tcPr>
            <w:tcW w:w="8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C14" w:rsidRPr="009E03BE" w:rsidRDefault="002D4C14" w:rsidP="00E6419A">
            <w:pPr>
              <w:widowControl/>
              <w:autoSpaceDE w:val="0"/>
              <w:autoSpaceDN w:val="0"/>
              <w:spacing w:line="400" w:lineRule="atLeast"/>
              <w:jc w:val="center"/>
              <w:textAlignment w:val="bottom"/>
              <w:rPr>
                <w:rFonts w:eastAsia="標楷體"/>
              </w:rPr>
            </w:pPr>
          </w:p>
          <w:p w:rsidR="002D4C14" w:rsidRPr="009E03BE" w:rsidRDefault="002D4C14" w:rsidP="00E6419A">
            <w:pPr>
              <w:widowControl/>
              <w:autoSpaceDE w:val="0"/>
              <w:autoSpaceDN w:val="0"/>
              <w:spacing w:afterLines="100" w:after="240" w:line="480" w:lineRule="atLeast"/>
              <w:ind w:right="-28"/>
              <w:jc w:val="center"/>
              <w:textAlignment w:val="bottom"/>
              <w:rPr>
                <w:rFonts w:eastAsia="標楷體"/>
                <w:sz w:val="32"/>
                <w:szCs w:val="32"/>
              </w:rPr>
            </w:pPr>
            <w:proofErr w:type="gramStart"/>
            <w:r w:rsidRPr="009E03BE">
              <w:rPr>
                <w:rFonts w:eastAsia="標楷體"/>
                <w:sz w:val="32"/>
                <w:szCs w:val="32"/>
              </w:rPr>
              <w:t>－作答</w:t>
            </w:r>
            <w:proofErr w:type="gramEnd"/>
            <w:r w:rsidRPr="009E03BE">
              <w:rPr>
                <w:rFonts w:eastAsia="標楷體"/>
                <w:sz w:val="32"/>
                <w:szCs w:val="32"/>
              </w:rPr>
              <w:t>注意事項－</w:t>
            </w:r>
          </w:p>
          <w:p w:rsidR="002D4C14" w:rsidRPr="009E03BE" w:rsidRDefault="002D4C14" w:rsidP="00E6419A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28"/>
              </w:rPr>
            </w:pPr>
            <w:r w:rsidRPr="009E03BE">
              <w:rPr>
                <w:sz w:val="28"/>
                <w:szCs w:val="28"/>
              </w:rPr>
              <w:t>考試時間：</w:t>
            </w:r>
            <w:r w:rsidRPr="009E03BE">
              <w:rPr>
                <w:rFonts w:hint="eastAsia"/>
                <w:sz w:val="28"/>
                <w:szCs w:val="28"/>
              </w:rPr>
              <w:t>9</w:t>
            </w:r>
            <w:r w:rsidRPr="009E03BE">
              <w:rPr>
                <w:sz w:val="28"/>
                <w:szCs w:val="28"/>
              </w:rPr>
              <w:t>0</w:t>
            </w:r>
            <w:r w:rsidRPr="009E03BE">
              <w:rPr>
                <w:sz w:val="28"/>
                <w:szCs w:val="28"/>
              </w:rPr>
              <w:t>分鐘</w:t>
            </w:r>
          </w:p>
          <w:p w:rsidR="002D4C14" w:rsidRPr="009E03BE" w:rsidRDefault="002D4C14" w:rsidP="00E6419A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28"/>
              </w:rPr>
            </w:pPr>
            <w:r w:rsidRPr="009E03BE">
              <w:rPr>
                <w:sz w:val="28"/>
                <w:szCs w:val="28"/>
              </w:rPr>
              <w:t>作答方式：</w:t>
            </w:r>
          </w:p>
          <w:p w:rsidR="002D4C14" w:rsidRPr="009525F6" w:rsidRDefault="002D4C14" w:rsidP="00E6419A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proofErr w:type="gramStart"/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選擇題用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 xml:space="preserve"> 2B 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鉛筆在「</w: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答題卷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」上作答；更正時，應以橡皮擦擦拭，切勿使用修正液（帶）。</w:t>
            </w:r>
          </w:p>
          <w:p w:rsidR="002D4C14" w:rsidRPr="009525F6" w:rsidRDefault="002D4C14" w:rsidP="00E6419A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proofErr w:type="gramStart"/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除題目另有規定外，非選擇題用筆尖較粗之黑色墨水的筆在「</w: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答題卷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」上作答；更正時，可以使用修正液（帶）。</w:t>
            </w:r>
          </w:p>
          <w:p w:rsidR="002D4C14" w:rsidRPr="009525F6" w:rsidRDefault="002D4C14" w:rsidP="00E6419A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proofErr w:type="gramStart"/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考生須依上述</w: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規定劃記或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作答，若未依規定而導致答案難以辨識或評閱時，恐將影響成績並</w:t>
            </w:r>
            <w:r w:rsidR="004F272B">
              <w:rPr>
                <w:rFonts w:eastAsia="標楷體" w:hint="eastAsia"/>
                <w:color w:val="000000"/>
                <w:kern w:val="0"/>
                <w:sz w:val="24"/>
              </w:rPr>
              <w:t>損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及權益。</w:t>
            </w:r>
          </w:p>
          <w:p w:rsidR="002D4C14" w:rsidRPr="003F4691" w:rsidRDefault="002D4C14" w:rsidP="00E6419A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color w:val="000000"/>
                <w:sz w:val="24"/>
              </w:rPr>
            </w:pPr>
            <w:proofErr w:type="gramStart"/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答題卷每人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一張，不得要求增補。</w:t>
            </w:r>
          </w:p>
          <w:p w:rsidR="002D4C14" w:rsidRPr="009E03BE" w:rsidRDefault="002D4C14" w:rsidP="00E6419A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32"/>
              </w:rPr>
            </w:pPr>
            <w:r w:rsidRPr="009E03BE">
              <w:rPr>
                <w:rFonts w:hint="eastAsia"/>
                <w:sz w:val="28"/>
                <w:szCs w:val="32"/>
              </w:rPr>
              <w:t>選擇題計分</w:t>
            </w:r>
            <w:r w:rsidRPr="009E03BE">
              <w:rPr>
                <w:sz w:val="28"/>
                <w:szCs w:val="32"/>
              </w:rPr>
              <w:t>方式：</w:t>
            </w:r>
          </w:p>
          <w:p w:rsidR="002D4C14" w:rsidRPr="009525F6" w:rsidRDefault="002D4C14" w:rsidP="00E6419A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proofErr w:type="gramStart"/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單選題：每題有</w:t>
            </w:r>
            <w:r w:rsidR="00AC3B3A" w:rsidRPr="001C69B6">
              <w:rPr>
                <w:rFonts w:eastAsia="標楷體"/>
                <w:color w:val="000000"/>
                <w:kern w:val="0"/>
                <w:position w:val="-4"/>
                <w:sz w:val="24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8pt;height:9.75pt" o:ole="">
                  <v:imagedata r:id="rId8" o:title=""/>
                </v:shape>
                <o:OLEObject Type="Embed" ProgID="Equation.DSMT4" ShapeID="_x0000_i1025" DrawAspect="Content" ObjectID="_1703354441" r:id="rId9"/>
              </w:objec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個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選項，其中只有一個是正確或最適當的選項。</w: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各題答對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者，得該題的分數；答錯、未作答</w: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或劃記多於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一個選項者，該題以零分計算。</w:t>
            </w:r>
          </w:p>
          <w:p w:rsidR="002D4C14" w:rsidRPr="009E03BE" w:rsidRDefault="002D4C14" w:rsidP="00E6419A">
            <w:pPr>
              <w:widowControl/>
              <w:autoSpaceDE w:val="0"/>
              <w:autoSpaceDN w:val="0"/>
              <w:adjustRightInd w:val="0"/>
              <w:spacing w:line="400" w:lineRule="atLeast"/>
              <w:ind w:leftChars="450" w:left="1230" w:rightChars="200" w:right="440" w:hangingChars="100" w:hanging="240"/>
              <w:textAlignment w:val="bottom"/>
              <w:rPr>
                <w:rFonts w:eastAsia="標楷體"/>
                <w:sz w:val="32"/>
              </w:rPr>
            </w:pPr>
            <w:proofErr w:type="gramStart"/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9525F6">
              <w:rPr>
                <w:rFonts w:eastAsia="標楷體"/>
                <w:color w:val="000000"/>
                <w:sz w:val="24"/>
              </w:rPr>
              <w:t>多選題：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每題有</w:t>
            </w:r>
            <w:r w:rsidR="00AC3B3A" w:rsidRPr="001C69B6">
              <w:rPr>
                <w:rFonts w:eastAsia="標楷體"/>
                <w:color w:val="000000"/>
                <w:kern w:val="0"/>
                <w:position w:val="-4"/>
                <w:sz w:val="24"/>
              </w:rPr>
              <w:object w:dxaOrig="180" w:dyaOrig="200">
                <v:shape id="_x0000_i1026" type="#_x0000_t75" style="width:8.8pt;height:9.75pt" o:ole="">
                  <v:imagedata r:id="rId8" o:title=""/>
                </v:shape>
                <o:OLEObject Type="Embed" ProgID="Equation.DSMT4" ShapeID="_x0000_i1026" DrawAspect="Content" ObjectID="_1703354442" r:id="rId10"/>
              </w:object>
            </w:r>
            <w:proofErr w:type="gramStart"/>
            <w:r w:rsidRPr="009525F6">
              <w:rPr>
                <w:rFonts w:eastAsia="標楷體"/>
                <w:color w:val="000000"/>
                <w:kern w:val="0"/>
                <w:sz w:val="24"/>
              </w:rPr>
              <w:t>個</w:t>
            </w:r>
            <w:proofErr w:type="gramEnd"/>
            <w:r w:rsidRPr="009525F6">
              <w:rPr>
                <w:rFonts w:eastAsia="標楷體"/>
                <w:color w:val="000000"/>
                <w:kern w:val="0"/>
                <w:sz w:val="24"/>
              </w:rPr>
              <w:t>選項，其中至少有一個是正確的選項。各題之選項獨立判定，所有選項均答對者，得該題全部的分數；答錯</w:t>
            </w:r>
            <w:r w:rsidR="00AC3B3A" w:rsidRPr="001C69B6">
              <w:rPr>
                <w:rFonts w:eastAsia="標楷體"/>
                <w:color w:val="000000"/>
                <w:kern w:val="0"/>
                <w:position w:val="-4"/>
                <w:sz w:val="24"/>
              </w:rPr>
              <w:object w:dxaOrig="200" w:dyaOrig="260">
                <v:shape id="_x0000_i1027" type="#_x0000_t75" style="width:9.75pt;height:13.05pt" o:ole="">
                  <v:imagedata r:id="rId11" o:title=""/>
                </v:shape>
                <o:OLEObject Type="Embed" ProgID="Equation.DSMT4" ShapeID="_x0000_i1027" DrawAspect="Content" ObjectID="_1703354443" r:id="rId12"/>
              </w:objec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個選項者，得該題</w:t>
            </w:r>
            <w:r w:rsidR="00AC3B3A" w:rsidRPr="009525F6">
              <w:rPr>
                <w:color w:val="000000"/>
                <w:position w:val="-24"/>
                <w:sz w:val="24"/>
              </w:rPr>
              <w:object w:dxaOrig="700" w:dyaOrig="620">
                <v:shape id="_x0000_i1028" type="#_x0000_t75" style="width:34.55pt;height:30.95pt" o:ole="">
                  <v:imagedata r:id="rId13" o:title=""/>
                </v:shape>
                <o:OLEObject Type="Embed" ProgID="Equation.DSMT4" ShapeID="_x0000_i1028" DrawAspect="Content" ObjectID="_1703354444" r:id="rId14"/>
              </w:objec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的分數；但得分低於零分或所有選項均未作答者，該題以零分計算。</w:t>
            </w:r>
          </w:p>
        </w:tc>
      </w:tr>
    </w:tbl>
    <w:p w:rsidR="002D4C14" w:rsidRPr="0083241F" w:rsidRDefault="002D4C14" w:rsidP="002D4C1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:rsidR="00705FA7" w:rsidRPr="002D4C14" w:rsidRDefault="00705FA7" w:rsidP="008B5876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Cs w:val="22"/>
        </w:rPr>
      </w:pPr>
    </w:p>
    <w:p w:rsidR="005676CC" w:rsidRPr="00AF2B6C" w:rsidRDefault="00705FA7" w:rsidP="00A2036D">
      <w:pPr>
        <w:pStyle w:val="af2"/>
        <w:spacing w:beforeLines="0" w:before="0"/>
        <w:rPr>
          <w:rFonts w:cs="Times New Roman"/>
          <w:spacing w:val="20"/>
          <w:sz w:val="26"/>
          <w:szCs w:val="26"/>
        </w:rPr>
      </w:pPr>
      <w:r w:rsidRPr="00F41DC0">
        <w:rPr>
          <w:sz w:val="22"/>
          <w:szCs w:val="22"/>
        </w:rPr>
        <w:br w:type="page"/>
      </w:r>
      <w:r w:rsidR="005676CC" w:rsidRPr="00AF2B6C">
        <w:rPr>
          <w:rFonts w:cs="Times New Roman" w:hint="eastAsia"/>
          <w:spacing w:val="20"/>
          <w:sz w:val="26"/>
          <w:szCs w:val="26"/>
        </w:rPr>
        <w:lastRenderedPageBreak/>
        <w:t>第壹部分</w:t>
      </w:r>
      <w:r w:rsidR="004F272B">
        <w:rPr>
          <w:rFonts w:cs="Times New Roman" w:hint="eastAsia"/>
          <w:spacing w:val="20"/>
          <w:sz w:val="26"/>
          <w:szCs w:val="26"/>
        </w:rPr>
        <w:t>、</w:t>
      </w:r>
      <w:r w:rsidR="005676CC" w:rsidRPr="00AF2B6C">
        <w:rPr>
          <w:rFonts w:cs="Times New Roman" w:hint="eastAsia"/>
          <w:spacing w:val="20"/>
          <w:sz w:val="26"/>
          <w:szCs w:val="26"/>
        </w:rPr>
        <w:t>選擇題（占</w:t>
      </w:r>
      <w:r w:rsidR="005676CC" w:rsidRPr="00AF2B6C">
        <w:rPr>
          <w:rFonts w:cs="Times New Roman" w:hint="eastAsia"/>
          <w:spacing w:val="20"/>
          <w:sz w:val="26"/>
          <w:szCs w:val="26"/>
        </w:rPr>
        <w:t>78</w:t>
      </w:r>
      <w:r w:rsidR="005676CC" w:rsidRPr="00AF2B6C">
        <w:rPr>
          <w:rFonts w:cs="Times New Roman" w:hint="eastAsia"/>
          <w:spacing w:val="20"/>
          <w:sz w:val="26"/>
          <w:szCs w:val="26"/>
        </w:rPr>
        <w:t>分）</w:t>
      </w:r>
    </w:p>
    <w:p w:rsidR="00705FA7" w:rsidRPr="00AF2B6C" w:rsidRDefault="007D3507" w:rsidP="00A2036D">
      <w:pPr>
        <w:pStyle w:val="af2"/>
        <w:spacing w:beforeLines="25" w:before="60"/>
        <w:rPr>
          <w:rFonts w:cs="Times New Roman"/>
          <w:spacing w:val="20"/>
          <w:sz w:val="26"/>
          <w:szCs w:val="26"/>
        </w:rPr>
      </w:pPr>
      <w:r w:rsidRPr="00AF2B6C">
        <w:rPr>
          <w:rFonts w:cs="Times New Roman" w:hint="eastAsia"/>
          <w:spacing w:val="20"/>
          <w:sz w:val="26"/>
          <w:szCs w:val="26"/>
        </w:rPr>
        <w:t>一</w:t>
      </w:r>
      <w:r w:rsidR="00705FA7" w:rsidRPr="00AF2B6C">
        <w:rPr>
          <w:rFonts w:cs="Times New Roman"/>
          <w:spacing w:val="20"/>
          <w:sz w:val="26"/>
          <w:szCs w:val="26"/>
        </w:rPr>
        <w:t>、單選題（</w:t>
      </w:r>
      <w:r w:rsidR="008A0022" w:rsidRPr="00AF2B6C">
        <w:rPr>
          <w:rFonts w:cs="Times New Roman" w:hint="eastAsia"/>
          <w:spacing w:val="20"/>
          <w:sz w:val="26"/>
          <w:szCs w:val="26"/>
        </w:rPr>
        <w:t>占</w:t>
      </w:r>
      <w:r w:rsidR="005676CC" w:rsidRPr="00AF2B6C">
        <w:rPr>
          <w:rFonts w:cs="Times New Roman" w:hint="eastAsia"/>
          <w:spacing w:val="20"/>
          <w:sz w:val="26"/>
          <w:szCs w:val="26"/>
        </w:rPr>
        <w:t>50</w:t>
      </w:r>
      <w:r w:rsidR="00705FA7" w:rsidRPr="00AF2B6C">
        <w:rPr>
          <w:rFonts w:cs="Times New Roman"/>
          <w:spacing w:val="20"/>
          <w:sz w:val="26"/>
          <w:szCs w:val="26"/>
        </w:rPr>
        <w:t>分）</w:t>
      </w:r>
    </w:p>
    <w:p w:rsidR="00705FA7" w:rsidRPr="00F41DC0" w:rsidRDefault="00705FA7" w:rsidP="00A2036D">
      <w:pPr>
        <w:pStyle w:val="a6"/>
        <w:pBdr>
          <w:bottom w:val="single" w:sz="6" w:space="0" w:color="auto"/>
        </w:pBdr>
        <w:spacing w:beforeLines="15" w:before="36" w:afterLines="15" w:after="36"/>
        <w:ind w:left="720" w:hangingChars="300" w:hanging="720"/>
        <w:rPr>
          <w:sz w:val="24"/>
          <w:szCs w:val="24"/>
        </w:rPr>
      </w:pPr>
      <w:r w:rsidRPr="00F41DC0">
        <w:rPr>
          <w:sz w:val="24"/>
          <w:szCs w:val="24"/>
        </w:rPr>
        <w:t>說明：</w:t>
      </w:r>
      <w:proofErr w:type="gramStart"/>
      <w:r w:rsidR="00CA1802" w:rsidRPr="00F41DC0">
        <w:rPr>
          <w:sz w:val="24"/>
          <w:szCs w:val="24"/>
        </w:rPr>
        <w:t>第</w:t>
      </w:r>
      <w:r w:rsidR="00C648C3" w:rsidRPr="00F41DC0">
        <w:rPr>
          <w:rFonts w:hint="eastAsia"/>
          <w:sz w:val="24"/>
          <w:szCs w:val="24"/>
        </w:rPr>
        <w:t>1</w:t>
      </w:r>
      <w:r w:rsidR="00CA1802" w:rsidRPr="00F41DC0">
        <w:rPr>
          <w:sz w:val="24"/>
          <w:szCs w:val="24"/>
        </w:rPr>
        <w:t>題至第</w:t>
      </w:r>
      <w:r w:rsidR="00870CBF" w:rsidRPr="00F41DC0">
        <w:rPr>
          <w:rFonts w:hint="eastAsia"/>
          <w:sz w:val="24"/>
          <w:szCs w:val="24"/>
        </w:rPr>
        <w:t>25</w:t>
      </w:r>
      <w:proofErr w:type="gramEnd"/>
      <w:r w:rsidR="00CA1802" w:rsidRPr="00F41DC0">
        <w:rPr>
          <w:sz w:val="24"/>
          <w:szCs w:val="24"/>
        </w:rPr>
        <w:t>題，</w:t>
      </w:r>
      <w:r w:rsidR="00CA1802" w:rsidRPr="00F41DC0">
        <w:rPr>
          <w:rFonts w:hint="eastAsia"/>
          <w:sz w:val="24"/>
          <w:szCs w:val="24"/>
        </w:rPr>
        <w:t>每題</w:t>
      </w:r>
      <w:r w:rsidR="00CA1802" w:rsidRPr="00F41DC0">
        <w:rPr>
          <w:sz w:val="24"/>
          <w:szCs w:val="24"/>
        </w:rPr>
        <w:t>2</w:t>
      </w:r>
      <w:r w:rsidR="00CA1802" w:rsidRPr="00F41DC0">
        <w:rPr>
          <w:sz w:val="24"/>
          <w:szCs w:val="24"/>
        </w:rPr>
        <w:t>分。</w:t>
      </w:r>
    </w:p>
    <w:p w:rsidR="00B3481C" w:rsidRPr="00AF2B6C" w:rsidRDefault="00B3481C" w:rsidP="00A2036D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AF2B6C">
        <w:rPr>
          <w:rFonts w:eastAsiaTheme="minorEastAsia" w:hint="eastAsia"/>
          <w:spacing w:val="10"/>
        </w:rPr>
        <w:t>1.</w:t>
      </w:r>
      <w:r w:rsidRPr="00AF2B6C">
        <w:rPr>
          <w:rFonts w:eastAsiaTheme="minorEastAsia" w:hint="eastAsia"/>
          <w:spacing w:val="10"/>
        </w:rPr>
        <w:tab/>
      </w:r>
      <w:r w:rsidRPr="00AF2B6C">
        <w:rPr>
          <w:rFonts w:eastAsiaTheme="minorEastAsia" w:hint="eastAsia"/>
          <w:spacing w:val="10"/>
        </w:rPr>
        <w:t>下列「」內的字，讀音前後相同的是：</w:t>
      </w:r>
    </w:p>
    <w:p w:rsidR="00B3481C" w:rsidRPr="001C69B6" w:rsidRDefault="00B3481C" w:rsidP="00A2036D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1C69B6">
        <w:rPr>
          <w:rFonts w:hint="eastAsia"/>
          <w:spacing w:val="10"/>
        </w:rPr>
        <w:t>(A)</w:t>
      </w:r>
      <w:r w:rsidRPr="001C69B6">
        <w:rPr>
          <w:rFonts w:hint="eastAsia"/>
          <w:spacing w:val="10"/>
        </w:rPr>
        <w:t>既</w:t>
      </w:r>
      <w:proofErr w:type="gramStart"/>
      <w:r w:rsidRPr="001C69B6">
        <w:rPr>
          <w:rFonts w:hint="eastAsia"/>
          <w:spacing w:val="10"/>
        </w:rPr>
        <w:t>瘖</w:t>
      </w:r>
      <w:proofErr w:type="gramEnd"/>
      <w:r w:rsidRPr="001C69B6">
        <w:rPr>
          <w:rFonts w:hint="eastAsia"/>
          <w:spacing w:val="10"/>
        </w:rPr>
        <w:t>且「痺」／彈</w:t>
      </w:r>
      <w:proofErr w:type="gramStart"/>
      <w:r w:rsidRPr="001C69B6">
        <w:rPr>
          <w:rFonts w:hint="eastAsia"/>
          <w:spacing w:val="10"/>
        </w:rPr>
        <w:t>箏搏「</w:t>
      </w:r>
      <w:proofErr w:type="gramEnd"/>
      <w:r w:rsidRPr="001C69B6">
        <w:rPr>
          <w:rFonts w:hint="eastAsia"/>
          <w:spacing w:val="10"/>
        </w:rPr>
        <w:t>髀」</w:t>
      </w:r>
      <w:r w:rsidRPr="001C69B6">
        <w:rPr>
          <w:rFonts w:hint="eastAsia"/>
          <w:spacing w:val="10"/>
        </w:rPr>
        <w:tab/>
        <w:t>(B)</w:t>
      </w:r>
      <w:r w:rsidRPr="001C69B6">
        <w:rPr>
          <w:rFonts w:hint="eastAsia"/>
          <w:spacing w:val="10"/>
        </w:rPr>
        <w:t>不「忮」不求／「庋」藏字畫</w:t>
      </w:r>
    </w:p>
    <w:p w:rsidR="00B3481C" w:rsidRPr="001C69B6" w:rsidRDefault="00B3481C" w:rsidP="00A2036D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1C69B6">
        <w:rPr>
          <w:rFonts w:hint="eastAsia"/>
          <w:spacing w:val="10"/>
        </w:rPr>
        <w:t>(C)</w:t>
      </w:r>
      <w:r w:rsidRPr="001C69B6">
        <w:rPr>
          <w:rFonts w:hint="eastAsia"/>
          <w:spacing w:val="10"/>
        </w:rPr>
        <w:t>「攢」蹙累積／</w:t>
      </w:r>
      <w:proofErr w:type="gramStart"/>
      <w:r w:rsidRPr="001C69B6">
        <w:rPr>
          <w:rFonts w:hint="eastAsia"/>
          <w:spacing w:val="10"/>
        </w:rPr>
        <w:t>踰</w:t>
      </w:r>
      <w:proofErr w:type="gramEnd"/>
      <w:r w:rsidRPr="001C69B6">
        <w:rPr>
          <w:rFonts w:hint="eastAsia"/>
          <w:spacing w:val="10"/>
        </w:rPr>
        <w:t>牆「鑽」穴</w:t>
      </w:r>
      <w:r w:rsidRPr="001C69B6">
        <w:rPr>
          <w:rFonts w:hint="eastAsia"/>
          <w:spacing w:val="10"/>
        </w:rPr>
        <w:tab/>
        <w:t>(D)</w:t>
      </w:r>
      <w:r w:rsidRPr="001C69B6">
        <w:rPr>
          <w:rFonts w:hint="eastAsia"/>
          <w:spacing w:val="10"/>
        </w:rPr>
        <w:t>「剜」</w:t>
      </w:r>
      <w:proofErr w:type="gramStart"/>
      <w:r w:rsidRPr="001C69B6">
        <w:rPr>
          <w:rFonts w:hint="eastAsia"/>
          <w:spacing w:val="10"/>
        </w:rPr>
        <w:t>肉補</w:t>
      </w:r>
      <w:proofErr w:type="gramEnd"/>
      <w:r w:rsidRPr="001C69B6">
        <w:rPr>
          <w:rFonts w:hint="eastAsia"/>
          <w:spacing w:val="10"/>
        </w:rPr>
        <w:t>瘡／壯士斷「腕」</w:t>
      </w:r>
    </w:p>
    <w:p w:rsidR="00B3481C" w:rsidRPr="00AF2B6C" w:rsidRDefault="00B3481C" w:rsidP="00A2036D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AF2B6C">
        <w:rPr>
          <w:rFonts w:eastAsiaTheme="minorEastAsia" w:hint="eastAsia"/>
          <w:spacing w:val="10"/>
        </w:rPr>
        <w:t>2.</w:t>
      </w:r>
      <w:r w:rsidRPr="00AF2B6C">
        <w:rPr>
          <w:rFonts w:eastAsiaTheme="minorEastAsia" w:hint="eastAsia"/>
          <w:spacing w:val="10"/>
        </w:rPr>
        <w:tab/>
      </w:r>
      <w:r w:rsidRPr="00AF2B6C">
        <w:rPr>
          <w:rFonts w:eastAsiaTheme="minorEastAsia" w:hint="eastAsia"/>
          <w:spacing w:val="10"/>
        </w:rPr>
        <w:t>下列文句，完全</w:t>
      </w:r>
      <w:r w:rsidRPr="00293980">
        <w:rPr>
          <w:rFonts w:eastAsiaTheme="minorEastAsia" w:hint="eastAsia"/>
          <w:b/>
          <w:spacing w:val="10"/>
          <w:u w:val="single"/>
        </w:rPr>
        <w:t>沒有</w:t>
      </w:r>
      <w:r w:rsidRPr="00AF2B6C">
        <w:rPr>
          <w:rFonts w:eastAsiaTheme="minorEastAsia" w:hint="eastAsia"/>
          <w:spacing w:val="10"/>
        </w:rPr>
        <w:t>錯別字的是：</w:t>
      </w:r>
    </w:p>
    <w:p w:rsidR="00B3481C" w:rsidRPr="008A09AE" w:rsidRDefault="00B3481C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CD5BCF">
        <w:rPr>
          <w:rFonts w:hint="eastAsia"/>
          <w:snapToGrid w:val="0"/>
          <w:spacing w:val="10"/>
          <w:kern w:val="0"/>
          <w:szCs w:val="20"/>
          <w:lang w:val="es-ES"/>
        </w:rPr>
        <w:t>觀音山，</w:t>
      </w:r>
      <w:proofErr w:type="gramStart"/>
      <w:r w:rsidR="005A2E88">
        <w:rPr>
          <w:rFonts w:hint="eastAsia"/>
          <w:snapToGrid w:val="0"/>
          <w:spacing w:val="10"/>
          <w:kern w:val="0"/>
          <w:szCs w:val="20"/>
          <w:lang w:val="es-ES"/>
        </w:rPr>
        <w:t>故</w:t>
      </w:r>
      <w:r w:rsidR="00CD5BCF">
        <w:rPr>
          <w:rFonts w:hint="eastAsia"/>
          <w:snapToGrid w:val="0"/>
          <w:spacing w:val="10"/>
          <w:kern w:val="0"/>
          <w:szCs w:val="20"/>
          <w:lang w:val="es-ES"/>
        </w:rPr>
        <w:t>名思義</w:t>
      </w:r>
      <w:proofErr w:type="gramEnd"/>
      <w:r w:rsidR="00CD5BCF">
        <w:rPr>
          <w:rFonts w:hint="eastAsia"/>
          <w:snapToGrid w:val="0"/>
          <w:spacing w:val="10"/>
          <w:kern w:val="0"/>
          <w:szCs w:val="20"/>
          <w:lang w:val="es-ES"/>
        </w:rPr>
        <w:t>是因遠眺貌似觀音躺臥而得名</w:t>
      </w:r>
    </w:p>
    <w:p w:rsidR="00B3481C" w:rsidRPr="008A09AE" w:rsidRDefault="00B3481C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Pr="008A09AE">
        <w:rPr>
          <w:snapToGrid w:val="0"/>
          <w:spacing w:val="10"/>
          <w:kern w:val="0"/>
          <w:szCs w:val="20"/>
          <w:lang w:val="es-ES"/>
        </w:rPr>
        <w:t>清晨的山谷</w:t>
      </w:r>
      <w:r w:rsidR="00CD5BCF">
        <w:rPr>
          <w:rFonts w:hint="eastAsia"/>
          <w:snapToGrid w:val="0"/>
          <w:spacing w:val="10"/>
          <w:kern w:val="0"/>
          <w:szCs w:val="20"/>
          <w:lang w:val="es-ES"/>
        </w:rPr>
        <w:t>中，</w:t>
      </w:r>
      <w:r w:rsidRPr="008A09AE">
        <w:rPr>
          <w:snapToGrid w:val="0"/>
          <w:spacing w:val="10"/>
          <w:kern w:val="0"/>
          <w:szCs w:val="20"/>
          <w:lang w:val="es-ES"/>
        </w:rPr>
        <w:t>不見遊客聚集，萬物靜寂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闃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然無聲</w:t>
      </w:r>
    </w:p>
    <w:p w:rsidR="00B3481C" w:rsidRPr="008A09AE" w:rsidRDefault="00B3481C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="00CD5BCF">
        <w:rPr>
          <w:rFonts w:hint="eastAsia"/>
          <w:snapToGrid w:val="0"/>
          <w:spacing w:val="10"/>
          <w:kern w:val="0"/>
          <w:szCs w:val="20"/>
          <w:lang w:val="es-ES"/>
        </w:rPr>
        <w:t>年終特賣會，在買一送一的強力促銷下，驅之若</w:t>
      </w:r>
      <w:proofErr w:type="gramStart"/>
      <w:r w:rsidR="00CD5BCF">
        <w:rPr>
          <w:rFonts w:hint="eastAsia"/>
          <w:snapToGrid w:val="0"/>
          <w:spacing w:val="10"/>
          <w:kern w:val="0"/>
          <w:szCs w:val="20"/>
          <w:lang w:val="es-ES"/>
        </w:rPr>
        <w:t>鶩</w:t>
      </w:r>
      <w:proofErr w:type="gramEnd"/>
      <w:r w:rsidR="00CD5BCF">
        <w:rPr>
          <w:rFonts w:hint="eastAsia"/>
          <w:snapToGrid w:val="0"/>
          <w:spacing w:val="10"/>
          <w:kern w:val="0"/>
          <w:szCs w:val="20"/>
          <w:lang w:val="es-ES"/>
        </w:rPr>
        <w:t>者多</w:t>
      </w:r>
    </w:p>
    <w:p w:rsidR="00B3481C" w:rsidRPr="008A09AE" w:rsidRDefault="00B3481C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CD5BCF">
        <w:rPr>
          <w:rFonts w:hint="eastAsia"/>
          <w:snapToGrid w:val="0"/>
          <w:spacing w:val="10"/>
          <w:kern w:val="0"/>
          <w:szCs w:val="20"/>
          <w:lang w:val="es-ES"/>
        </w:rPr>
        <w:t>有些人</w:t>
      </w:r>
      <w:r w:rsidR="00CD5BCF" w:rsidRPr="008A09AE">
        <w:rPr>
          <w:snapToGrid w:val="0"/>
          <w:spacing w:val="10"/>
          <w:kern w:val="0"/>
          <w:szCs w:val="20"/>
          <w:lang w:val="es-ES"/>
        </w:rPr>
        <w:t>誤以為投資一本萬利，</w:t>
      </w:r>
      <w:r w:rsidR="00CD5BCF">
        <w:rPr>
          <w:rFonts w:hint="eastAsia"/>
          <w:snapToGrid w:val="0"/>
          <w:spacing w:val="10"/>
          <w:kern w:val="0"/>
          <w:szCs w:val="20"/>
          <w:lang w:val="es-ES"/>
        </w:rPr>
        <w:t>因而</w:t>
      </w:r>
      <w:r w:rsidR="00CD5BCF" w:rsidRPr="008A09AE">
        <w:rPr>
          <w:snapToGrid w:val="0"/>
          <w:spacing w:val="10"/>
          <w:kern w:val="0"/>
          <w:szCs w:val="20"/>
          <w:lang w:val="es-ES"/>
        </w:rPr>
        <w:t>錯判形勢，終</w:t>
      </w:r>
      <w:proofErr w:type="gramStart"/>
      <w:r w:rsidR="00CD5BCF" w:rsidRPr="008A09AE">
        <w:rPr>
          <w:snapToGrid w:val="0"/>
          <w:spacing w:val="10"/>
          <w:kern w:val="0"/>
          <w:szCs w:val="20"/>
          <w:lang w:val="es-ES"/>
        </w:rPr>
        <w:t>至傾家盪</w:t>
      </w:r>
      <w:proofErr w:type="gramEnd"/>
      <w:r w:rsidR="00CD5BCF" w:rsidRPr="008A09AE">
        <w:rPr>
          <w:snapToGrid w:val="0"/>
          <w:spacing w:val="10"/>
          <w:kern w:val="0"/>
          <w:szCs w:val="20"/>
          <w:lang w:val="es-ES"/>
        </w:rPr>
        <w:t>產</w:t>
      </w:r>
    </w:p>
    <w:p w:rsidR="00B3481C" w:rsidRPr="00AF2B6C" w:rsidRDefault="00B3481C" w:rsidP="00A2036D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AF2B6C">
        <w:rPr>
          <w:rFonts w:eastAsiaTheme="minorEastAsia" w:hint="eastAsia"/>
          <w:spacing w:val="10"/>
        </w:rPr>
        <w:t>3</w:t>
      </w:r>
      <w:r w:rsidRPr="00AF2B6C">
        <w:rPr>
          <w:rFonts w:eastAsiaTheme="minorEastAsia"/>
          <w:spacing w:val="10"/>
        </w:rPr>
        <w:t>.</w:t>
      </w:r>
      <w:r w:rsidRPr="00AF2B6C">
        <w:rPr>
          <w:rFonts w:eastAsiaTheme="minorEastAsia"/>
          <w:spacing w:val="10"/>
        </w:rPr>
        <w:tab/>
      </w:r>
      <w:r w:rsidRPr="00AF2B6C">
        <w:rPr>
          <w:rFonts w:eastAsiaTheme="minorEastAsia" w:hint="eastAsia"/>
          <w:spacing w:val="10"/>
        </w:rPr>
        <w:t>下列文句</w:t>
      </w:r>
      <w:r w:rsidRPr="00716339">
        <w:rPr>
          <w:rFonts w:eastAsiaTheme="minorEastAsia" w:hint="eastAsia"/>
          <w:spacing w:val="10"/>
          <w:u w:val="single"/>
        </w:rPr>
        <w:t>畫底線</w:t>
      </w:r>
      <w:r w:rsidRPr="00CD5BCF">
        <w:rPr>
          <w:rFonts w:eastAsiaTheme="minorEastAsia" w:hint="eastAsia"/>
          <w:spacing w:val="10"/>
        </w:rPr>
        <w:t>處</w:t>
      </w:r>
      <w:r w:rsidRPr="00AF2B6C">
        <w:rPr>
          <w:rFonts w:eastAsiaTheme="minorEastAsia" w:hint="eastAsia"/>
          <w:spacing w:val="10"/>
        </w:rPr>
        <w:t>的詞語，運用</w:t>
      </w:r>
      <w:r w:rsidRPr="00293980">
        <w:rPr>
          <w:rFonts w:eastAsiaTheme="minorEastAsia" w:hint="eastAsia"/>
          <w:b/>
          <w:spacing w:val="10"/>
          <w:u w:val="single"/>
        </w:rPr>
        <w:t>不適當</w:t>
      </w:r>
      <w:r w:rsidRPr="00AF2B6C">
        <w:rPr>
          <w:rFonts w:eastAsiaTheme="minorEastAsia" w:hint="eastAsia"/>
          <w:spacing w:val="10"/>
        </w:rPr>
        <w:t>的是：</w:t>
      </w:r>
    </w:p>
    <w:p w:rsidR="00B3481C" w:rsidRPr="008A09AE" w:rsidRDefault="00B3481C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Pr="008A09AE">
        <w:rPr>
          <w:snapToGrid w:val="0"/>
          <w:spacing w:val="10"/>
          <w:kern w:val="0"/>
          <w:szCs w:val="20"/>
          <w:lang w:val="es-ES"/>
        </w:rPr>
        <w:t>世事變化無常，</w:t>
      </w:r>
      <w:r w:rsidR="00CD5BCF">
        <w:rPr>
          <w:rFonts w:hint="eastAsia"/>
          <w:snapToGrid w:val="0"/>
          <w:spacing w:val="10"/>
          <w:kern w:val="0"/>
          <w:szCs w:val="20"/>
          <w:lang w:val="es-ES"/>
        </w:rPr>
        <w:t>有</w:t>
      </w:r>
      <w:r w:rsidRPr="008A09AE">
        <w:rPr>
          <w:snapToGrid w:val="0"/>
          <w:spacing w:val="10"/>
          <w:kern w:val="0"/>
          <w:szCs w:val="20"/>
          <w:lang w:val="es-ES"/>
        </w:rPr>
        <w:t>如</w:t>
      </w:r>
      <w:r w:rsidRPr="00716339">
        <w:rPr>
          <w:rFonts w:eastAsiaTheme="minorEastAsia"/>
          <w:spacing w:val="10"/>
          <w:szCs w:val="20"/>
          <w:u w:val="single"/>
          <w:lang w:val="es-ES"/>
        </w:rPr>
        <w:t>白駒過隙</w:t>
      </w:r>
      <w:r w:rsidRPr="008A09AE">
        <w:rPr>
          <w:snapToGrid w:val="0"/>
          <w:spacing w:val="10"/>
          <w:kern w:val="0"/>
          <w:szCs w:val="20"/>
          <w:lang w:val="es-ES"/>
        </w:rPr>
        <w:t>，總讓人感觸良多</w:t>
      </w:r>
    </w:p>
    <w:p w:rsidR="00B3481C" w:rsidRPr="008A09AE" w:rsidRDefault="00B3481C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Pr="008A09AE">
        <w:rPr>
          <w:snapToGrid w:val="0"/>
          <w:spacing w:val="10"/>
          <w:kern w:val="0"/>
          <w:szCs w:val="20"/>
          <w:lang w:val="es-ES"/>
        </w:rPr>
        <w:t>一味索求而不節制，無疑是</w:t>
      </w:r>
      <w:r w:rsidRPr="00716339">
        <w:rPr>
          <w:rFonts w:eastAsiaTheme="minorEastAsia"/>
          <w:spacing w:val="10"/>
          <w:szCs w:val="20"/>
          <w:u w:val="single"/>
          <w:lang w:val="es-ES"/>
        </w:rPr>
        <w:t>竭澤而漁</w:t>
      </w:r>
      <w:r w:rsidRPr="008A09AE">
        <w:rPr>
          <w:snapToGrid w:val="0"/>
          <w:spacing w:val="10"/>
          <w:kern w:val="0"/>
          <w:szCs w:val="20"/>
          <w:lang w:val="es-ES"/>
        </w:rPr>
        <w:t>，</w:t>
      </w:r>
      <w:r w:rsidR="00CD5BCF">
        <w:rPr>
          <w:rFonts w:hint="eastAsia"/>
          <w:snapToGrid w:val="0"/>
          <w:spacing w:val="10"/>
          <w:kern w:val="0"/>
          <w:szCs w:val="20"/>
          <w:lang w:val="es-ES"/>
        </w:rPr>
        <w:t>自斷後路</w:t>
      </w:r>
    </w:p>
    <w:p w:rsidR="00B3481C" w:rsidRPr="008A09AE" w:rsidRDefault="00B3481C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依循既往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，墨守成規，很難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在文創產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業</w:t>
      </w:r>
      <w:r w:rsidRPr="00716339">
        <w:rPr>
          <w:rFonts w:eastAsiaTheme="minorEastAsia"/>
          <w:spacing w:val="10"/>
          <w:szCs w:val="20"/>
          <w:u w:val="single"/>
          <w:lang w:val="es-ES"/>
        </w:rPr>
        <w:t>頭角崢嶸</w:t>
      </w:r>
    </w:p>
    <w:p w:rsidR="00B3481C" w:rsidRPr="008A09AE" w:rsidRDefault="00B3481C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Pr="008A09AE">
        <w:rPr>
          <w:snapToGrid w:val="0"/>
          <w:spacing w:val="10"/>
          <w:kern w:val="0"/>
          <w:szCs w:val="20"/>
          <w:lang w:val="es-ES"/>
        </w:rPr>
        <w:t>他們陷入</w:t>
      </w:r>
      <w:r w:rsidRPr="00716339">
        <w:rPr>
          <w:rFonts w:eastAsiaTheme="minorEastAsia"/>
          <w:spacing w:val="10"/>
          <w:szCs w:val="20"/>
          <w:u w:val="single"/>
          <w:lang w:val="es-ES"/>
        </w:rPr>
        <w:t>進退維谷</w:t>
      </w:r>
      <w:r w:rsidRPr="008A09AE">
        <w:rPr>
          <w:snapToGrid w:val="0"/>
          <w:spacing w:val="10"/>
          <w:kern w:val="0"/>
          <w:szCs w:val="20"/>
          <w:lang w:val="es-ES"/>
        </w:rPr>
        <w:t>的狀態，心慌意亂，難以抉擇</w:t>
      </w:r>
    </w:p>
    <w:p w:rsidR="004E1574" w:rsidRPr="00AF2B6C" w:rsidRDefault="004E1574" w:rsidP="00C45DFF">
      <w:pPr>
        <w:pStyle w:val="TIT1"/>
        <w:spacing w:beforeLines="25" w:before="60" w:afterLines="25" w:after="60"/>
        <w:ind w:left="360" w:hangingChars="150" w:hanging="360"/>
        <w:jc w:val="both"/>
        <w:rPr>
          <w:rFonts w:eastAsiaTheme="minorEastAsia"/>
          <w:spacing w:val="10"/>
        </w:rPr>
      </w:pPr>
      <w:r w:rsidRPr="00AF2B6C">
        <w:rPr>
          <w:rFonts w:eastAsiaTheme="minorEastAsia" w:hint="eastAsia"/>
          <w:spacing w:val="10"/>
        </w:rPr>
        <w:t>4.</w:t>
      </w:r>
      <w:r w:rsidRPr="00AF2B6C">
        <w:rPr>
          <w:rFonts w:eastAsiaTheme="minorEastAsia" w:hint="eastAsia"/>
          <w:spacing w:val="10"/>
        </w:rPr>
        <w:tab/>
      </w:r>
      <w:r w:rsidRPr="00AF2B6C">
        <w:rPr>
          <w:rFonts w:eastAsiaTheme="minorEastAsia" w:hint="eastAsia"/>
          <w:spacing w:val="10"/>
        </w:rPr>
        <w:t>依據</w:t>
      </w:r>
      <w:proofErr w:type="gramStart"/>
      <w:r w:rsidR="00560865" w:rsidRPr="00AF2B6C">
        <w:rPr>
          <w:rFonts w:eastAsiaTheme="minorEastAsia" w:hint="eastAsia"/>
          <w:spacing w:val="10"/>
        </w:rPr>
        <w:t>下列</w:t>
      </w:r>
      <w:r w:rsidR="00CD5BCF">
        <w:rPr>
          <w:rFonts w:eastAsiaTheme="minorEastAsia" w:hint="eastAsia"/>
          <w:spacing w:val="10"/>
        </w:rPr>
        <w:t>框</w:t>
      </w:r>
      <w:proofErr w:type="gramEnd"/>
      <w:r w:rsidR="00CD5BCF">
        <w:rPr>
          <w:rFonts w:eastAsiaTheme="minorEastAsia" w:hint="eastAsia"/>
          <w:spacing w:val="10"/>
        </w:rPr>
        <w:t>內資訊</w:t>
      </w:r>
      <w:r w:rsidRPr="00AF2B6C">
        <w:rPr>
          <w:rFonts w:eastAsiaTheme="minorEastAsia" w:hint="eastAsia"/>
          <w:spacing w:val="10"/>
        </w:rPr>
        <w:t>，</w:t>
      </w:r>
      <w:proofErr w:type="gramStart"/>
      <w:r w:rsidRPr="00AF2B6C">
        <w:rPr>
          <w:rFonts w:eastAsiaTheme="minorEastAsia"/>
          <w:spacing w:val="10"/>
        </w:rPr>
        <w:t>關於</w:t>
      </w:r>
      <w:proofErr w:type="gramEnd"/>
      <w:r w:rsidRPr="00AF2B6C">
        <w:rPr>
          <w:rFonts w:eastAsiaTheme="minorEastAsia"/>
          <w:spacing w:val="10"/>
        </w:rPr>
        <w:t>斯卡羅族的敘述，最適當的是：</w:t>
      </w:r>
    </w:p>
    <w:p w:rsidR="000C51BA" w:rsidRPr="00F41DC0" w:rsidRDefault="00293980" w:rsidP="00293980">
      <w:pPr>
        <w:widowControl/>
        <w:autoSpaceDE w:val="0"/>
        <w:autoSpaceDN w:val="0"/>
        <w:adjustRightInd w:val="0"/>
        <w:spacing w:line="325" w:lineRule="atLeast"/>
        <w:ind w:leftChars="165" w:left="660" w:hangingChars="135" w:hanging="297"/>
        <w:textAlignment w:val="bottom"/>
      </w:pPr>
      <w:r w:rsidRPr="00F41D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665122</wp:posOffset>
                </wp:positionH>
                <wp:positionV relativeFrom="paragraph">
                  <wp:posOffset>21103</wp:posOffset>
                </wp:positionV>
                <wp:extent cx="2106000" cy="1152000"/>
                <wp:effectExtent l="114300" t="0" r="27940" b="10160"/>
                <wp:wrapNone/>
                <wp:docPr id="25" name="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000" cy="1152000"/>
                        </a:xfrm>
                        <a:prstGeom prst="wedgeRectCallout">
                          <a:avLst>
                            <a:gd name="adj1" fmla="val -54937"/>
                            <a:gd name="adj2" fmla="val 67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293980" w:rsidRDefault="003D3E16" w:rsidP="00293980">
                            <w:pPr>
                              <w:pStyle w:val="TIT1"/>
                              <w:spacing w:beforeLines="10" w:before="24" w:line="280" w:lineRule="atLeast"/>
                              <w:ind w:left="0" w:firstLineChars="0" w:firstLine="0"/>
                              <w:jc w:val="both"/>
                              <w:rPr>
                                <w:rFonts w:eastAsia="標楷體"/>
                                <w:spacing w:val="4"/>
                              </w:rPr>
                            </w:pPr>
                            <w:r w:rsidRPr="00293980">
                              <w:rPr>
                                <w:rFonts w:eastAsia="標楷體"/>
                                <w:spacing w:val="4"/>
                              </w:rPr>
                              <w:t>斯卡羅族居住於海拔三百公尺以下，在清代已接觸較多漢人文化</w:t>
                            </w:r>
                            <w:r w:rsidRPr="00293980">
                              <w:rPr>
                                <w:rFonts w:eastAsia="標楷體" w:hint="eastAsia"/>
                                <w:spacing w:val="4"/>
                              </w:rPr>
                              <w:t>；在</w:t>
                            </w:r>
                            <w:r w:rsidRPr="00293980">
                              <w:rPr>
                                <w:rFonts w:eastAsia="標楷體"/>
                                <w:spacing w:val="4"/>
                              </w:rPr>
                              <w:t>臺灣接受日本統治後，</w:t>
                            </w:r>
                            <w:r>
                              <w:rPr>
                                <w:rFonts w:eastAsia="標楷體" w:hint="eastAsia"/>
                                <w:spacing w:val="4"/>
                              </w:rPr>
                              <w:t>即</w:t>
                            </w:r>
                            <w:r w:rsidRPr="00293980">
                              <w:rPr>
                                <w:rFonts w:eastAsia="標楷體"/>
                                <w:spacing w:val="4"/>
                              </w:rPr>
                              <w:t>以和平、合作的態度迅速成立國語傳習所。同化的程度越深，自我的</w:t>
                            </w:r>
                            <w:proofErr w:type="gramStart"/>
                            <w:r w:rsidRPr="00293980">
                              <w:rPr>
                                <w:rFonts w:eastAsia="標楷體"/>
                                <w:spacing w:val="4"/>
                              </w:rPr>
                              <w:t>認知越淡</w:t>
                            </w:r>
                            <w:proofErr w:type="gramEnd"/>
                            <w:r w:rsidRPr="00293980">
                              <w:rPr>
                                <w:rFonts w:eastAsia="標楷體"/>
                                <w:spacing w:val="4"/>
                              </w:rPr>
                              <w:t>，族群離散也越快。</w:t>
                            </w:r>
                          </w:p>
                        </w:txbxContent>
                      </wps:txbx>
                      <wps:bodyPr rot="0" vert="horz" wrap="square" lIns="36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8" o:spid="_x0000_s1026" type="#_x0000_t61" style="position:absolute;left:0;text-align:left;margin-left:52.35pt;margin-top:1.65pt;width:165.85pt;height:9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" adj="-1066,12261">
                <v:textbox inset="1mm,0,.5mm,0">
                  <w:txbxContent>
                    <w:p w:rsidR="003D3E16" w:rsidRPr="00293980" w:rsidRDefault="003D3E16" w:rsidP="00293980">
                      <w:pPr>
                        <w:pStyle w:val="TIT1"/>
                        <w:spacing w:beforeLines="10" w:before="24" w:line="280" w:lineRule="atLeast"/>
                        <w:ind w:left="0" w:firstLineChars="0" w:firstLine="0"/>
                        <w:jc w:val="both"/>
                        <w:rPr>
                          <w:rFonts w:eastAsia="標楷體"/>
                          <w:spacing w:val="4"/>
                        </w:rPr>
                      </w:pPr>
                      <w:r w:rsidRPr="00293980">
                        <w:rPr>
                          <w:rFonts w:eastAsia="標楷體"/>
                          <w:spacing w:val="4"/>
                        </w:rPr>
                        <w:t>斯卡羅族居住於海拔三百公尺以下，在清代已接觸較多漢人文化</w:t>
                      </w:r>
                      <w:r w:rsidRPr="00293980">
                        <w:rPr>
                          <w:rFonts w:eastAsia="標楷體" w:hint="eastAsia"/>
                          <w:spacing w:val="4"/>
                        </w:rPr>
                        <w:t>；在</w:t>
                      </w:r>
                      <w:r w:rsidRPr="00293980">
                        <w:rPr>
                          <w:rFonts w:eastAsia="標楷體"/>
                          <w:spacing w:val="4"/>
                        </w:rPr>
                        <w:t>臺灣接受日本統治後，</w:t>
                      </w:r>
                      <w:r>
                        <w:rPr>
                          <w:rFonts w:eastAsia="標楷體" w:hint="eastAsia"/>
                          <w:spacing w:val="4"/>
                        </w:rPr>
                        <w:t>即</w:t>
                      </w:r>
                      <w:r w:rsidRPr="00293980">
                        <w:rPr>
                          <w:rFonts w:eastAsia="標楷體"/>
                          <w:spacing w:val="4"/>
                        </w:rPr>
                        <w:t>以和平、合作的態度迅速成立國語傳習所。同化的程度越深，自我的</w:t>
                      </w:r>
                      <w:proofErr w:type="gramStart"/>
                      <w:r w:rsidRPr="00293980">
                        <w:rPr>
                          <w:rFonts w:eastAsia="標楷體"/>
                          <w:spacing w:val="4"/>
                        </w:rPr>
                        <w:t>認知越淡</w:t>
                      </w:r>
                      <w:proofErr w:type="gramEnd"/>
                      <w:r w:rsidRPr="00293980">
                        <w:rPr>
                          <w:rFonts w:eastAsia="標楷體"/>
                          <w:spacing w:val="4"/>
                        </w:rPr>
                        <w:t>，族群離散也越快。</w:t>
                      </w:r>
                    </w:p>
                  </w:txbxContent>
                </v:textbox>
              </v:shape>
            </w:pict>
          </mc:Fallback>
        </mc:AlternateContent>
      </w:r>
      <w:r w:rsidRPr="00F41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2847341</wp:posOffset>
                </wp:positionH>
                <wp:positionV relativeFrom="paragraph">
                  <wp:posOffset>21103</wp:posOffset>
                </wp:positionV>
                <wp:extent cx="2412000" cy="1152000"/>
                <wp:effectExtent l="0" t="0" r="179070" b="10160"/>
                <wp:wrapNone/>
                <wp:docPr id="24" name="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000" cy="1152000"/>
                        </a:xfrm>
                        <a:prstGeom prst="wedgeRectCallout">
                          <a:avLst>
                            <a:gd name="adj1" fmla="val 55773"/>
                            <a:gd name="adj2" fmla="val 68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293980" w:rsidRDefault="003D3E16" w:rsidP="00293980">
                            <w:pPr>
                              <w:pStyle w:val="TIT1"/>
                              <w:spacing w:beforeLines="10" w:before="24" w:line="280" w:lineRule="atLeast"/>
                              <w:ind w:left="0" w:firstLineChars="0" w:firstLine="0"/>
                              <w:jc w:val="both"/>
                              <w:rPr>
                                <w:rFonts w:eastAsia="標楷體"/>
                                <w:spacing w:val="4"/>
                              </w:rPr>
                            </w:pPr>
                            <w:r w:rsidRPr="00293980">
                              <w:rPr>
                                <w:rFonts w:eastAsia="標楷體"/>
                                <w:spacing w:val="4"/>
                              </w:rPr>
                              <w:t>據大正六年調查，斯卡</w:t>
                            </w:r>
                            <w:proofErr w:type="gramStart"/>
                            <w:r w:rsidRPr="00293980">
                              <w:rPr>
                                <w:rFonts w:eastAsia="標楷體"/>
                                <w:spacing w:val="4"/>
                              </w:rPr>
                              <w:t>羅族豬</w:t>
                            </w:r>
                            <w:proofErr w:type="gramEnd"/>
                            <w:r w:rsidRPr="00293980">
                              <w:rPr>
                                <w:rFonts w:eastAsia="標楷體"/>
                                <w:spacing w:val="4"/>
                              </w:rPr>
                              <w:t>朥束社僅八十九戶，連同射麻里社十九戶、龍鑾社二十一戶、貓仔社十多戶，即使加上已移住他鄉的族人，也不過二一</w:t>
                            </w:r>
                            <w:r w:rsidRPr="00293980">
                              <w:rPr>
                                <w:rFonts w:ascii="新細明體" w:eastAsia="新細明體" w:hAnsi="新細明體" w:cs="新細明體" w:hint="eastAsia"/>
                                <w:spacing w:val="4"/>
                              </w:rPr>
                              <w:t>〇</w:t>
                            </w:r>
                            <w:r w:rsidRPr="00293980">
                              <w:rPr>
                                <w:rFonts w:eastAsia="標楷體"/>
                                <w:spacing w:val="4"/>
                              </w:rPr>
                              <w:t>戶，約一千人。到了昭和五年至七年</w:t>
                            </w:r>
                            <w:proofErr w:type="gramStart"/>
                            <w:r w:rsidRPr="00293980">
                              <w:rPr>
                                <w:rFonts w:eastAsia="標楷體"/>
                                <w:spacing w:val="4"/>
                              </w:rPr>
                              <w:t>臺</w:t>
                            </w:r>
                            <w:proofErr w:type="gramEnd"/>
                            <w:r w:rsidRPr="00293980">
                              <w:rPr>
                                <w:rFonts w:eastAsia="標楷體"/>
                                <w:spacing w:val="4"/>
                              </w:rPr>
                              <w:t>北帝國大學調查時，只剩五百人左右。</w:t>
                            </w:r>
                          </w:p>
                        </w:txbxContent>
                      </wps:txbx>
                      <wps:bodyPr rot="0" vert="horz" wrap="square" lIns="36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1" style="position:absolute;left:0;text-align:left;margin-left:224.2pt;margin-top:1.65pt;width:189.9pt;height:9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" adj="22847,12272">
                <v:textbox inset="1mm,0,.5mm,0">
                  <w:txbxContent>
                    <w:p w:rsidR="003D3E16" w:rsidRPr="00293980" w:rsidRDefault="003D3E16" w:rsidP="00293980">
                      <w:pPr>
                        <w:pStyle w:val="TIT1"/>
                        <w:spacing w:beforeLines="10" w:before="24" w:line="280" w:lineRule="atLeast"/>
                        <w:ind w:left="0" w:firstLineChars="0" w:firstLine="0"/>
                        <w:jc w:val="both"/>
                        <w:rPr>
                          <w:rFonts w:eastAsia="標楷體"/>
                          <w:spacing w:val="4"/>
                        </w:rPr>
                      </w:pPr>
                      <w:r w:rsidRPr="00293980">
                        <w:rPr>
                          <w:rFonts w:eastAsia="標楷體"/>
                          <w:spacing w:val="4"/>
                        </w:rPr>
                        <w:t>據大正六年調查，斯卡</w:t>
                      </w:r>
                      <w:proofErr w:type="gramStart"/>
                      <w:r w:rsidRPr="00293980">
                        <w:rPr>
                          <w:rFonts w:eastAsia="標楷體"/>
                          <w:spacing w:val="4"/>
                        </w:rPr>
                        <w:t>羅族豬</w:t>
                      </w:r>
                      <w:proofErr w:type="gramEnd"/>
                      <w:r w:rsidRPr="00293980">
                        <w:rPr>
                          <w:rFonts w:eastAsia="標楷體"/>
                          <w:spacing w:val="4"/>
                        </w:rPr>
                        <w:t>朥束社僅八十九戶，連同射麻里社十九戶、龍鑾社二十一戶、貓仔社十多戶，即使加上已移住他鄉的族人，也不過二一</w:t>
                      </w:r>
                      <w:r w:rsidRPr="00293980">
                        <w:rPr>
                          <w:rFonts w:ascii="新細明體" w:eastAsia="新細明體" w:hAnsi="新細明體" w:cs="新細明體" w:hint="eastAsia"/>
                          <w:spacing w:val="4"/>
                        </w:rPr>
                        <w:t>〇</w:t>
                      </w:r>
                      <w:r w:rsidRPr="00293980">
                        <w:rPr>
                          <w:rFonts w:eastAsia="標楷體"/>
                          <w:spacing w:val="4"/>
                        </w:rPr>
                        <w:t>戶，約一千人。到了昭和五年至七年</w:t>
                      </w:r>
                      <w:proofErr w:type="gramStart"/>
                      <w:r w:rsidRPr="00293980">
                        <w:rPr>
                          <w:rFonts w:eastAsia="標楷體"/>
                          <w:spacing w:val="4"/>
                        </w:rPr>
                        <w:t>臺</w:t>
                      </w:r>
                      <w:proofErr w:type="gramEnd"/>
                      <w:r w:rsidRPr="00293980">
                        <w:rPr>
                          <w:rFonts w:eastAsia="標楷體"/>
                          <w:spacing w:val="4"/>
                        </w:rPr>
                        <w:t>北帝國大學調查時，只剩五百人左右。</w:t>
                      </w:r>
                    </w:p>
                  </w:txbxContent>
                </v:textbox>
              </v:shape>
            </w:pict>
          </mc:Fallback>
        </mc:AlternateContent>
      </w:r>
    </w:p>
    <w:p w:rsidR="000C51BA" w:rsidRPr="00F41DC0" w:rsidRDefault="0044447F" w:rsidP="000C51BA">
      <w:pPr>
        <w:pStyle w:val="TIT1"/>
        <w:spacing w:beforeLines="0" w:before="0" w:line="330" w:lineRule="exact"/>
        <w:ind w:left="319" w:hanging="319"/>
        <w:rPr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32906</wp:posOffset>
                </wp:positionV>
                <wp:extent cx="540000" cy="810000"/>
                <wp:effectExtent l="0" t="0" r="0" b="28575"/>
                <wp:wrapNone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" cy="810000"/>
                          <a:chOff x="0" y="0"/>
                          <a:chExt cx="539750" cy="809678"/>
                        </a:xfrm>
                      </wpg:grpSpPr>
                      <pic:pic xmlns:pic="http://schemas.openxmlformats.org/drawingml/2006/picture">
                        <pic:nvPicPr>
                          <pic:cNvPr id="584" name="圖片 584" descr="Q學生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40944" y="593678"/>
                            <a:ext cx="450000" cy="216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E16" w:rsidRPr="006D6947" w:rsidRDefault="003D3E16" w:rsidP="0044447F">
                              <w:pPr>
                                <w:spacing w:line="300" w:lineRule="atLeast"/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D6947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學者乙</w:t>
                              </w:r>
                            </w:p>
                          </w:txbxContent>
                        </wps:txbx>
                        <wps:bodyPr rot="0" vert="horz" wrap="square" lIns="18000" tIns="0" rIns="18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7" o:spid="_x0000_s1028" style="position:absolute;left:0;text-align:left;margin-left:-8.7pt;margin-top:2.6pt;width:42.5pt;height:63.8pt;z-index:251668992;mso-position-horizontal:right;mso-width-relative:margin;mso-height-relative:margin" coordsize="5397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">
                <v:shape id="圖片 584" o:spid="_x0000_s1029" type="#_x0000_t75" alt="Q學生6" style="position:absolute;width:5397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">
                  <v:imagedata r:id="rId16" o:title="Q學生6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9" o:spid="_x0000_s1030" type="#_x0000_t202" style="position:absolute;left:409;top:5936;width:45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" fillcolor="black">
                  <v:textbox inset=".5mm,0,.5mm,1mm">
                    <w:txbxContent>
                      <w:p w:rsidR="003D3E16" w:rsidRPr="006D6947" w:rsidRDefault="003D3E16" w:rsidP="0044447F">
                        <w:pPr>
                          <w:spacing w:line="300" w:lineRule="atLeast"/>
                          <w:rPr>
                            <w:rFonts w:ascii="微軟正黑體" w:eastAsia="微軟正黑體" w:hAnsi="微軟正黑體"/>
                            <w:b/>
                            <w:sz w:val="20"/>
                            <w:szCs w:val="20"/>
                          </w:rPr>
                        </w:pPr>
                        <w:r w:rsidRPr="006D6947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學者乙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1782</wp:posOffset>
                </wp:positionH>
                <wp:positionV relativeFrom="paragraph">
                  <wp:posOffset>39730</wp:posOffset>
                </wp:positionV>
                <wp:extent cx="539750" cy="802854"/>
                <wp:effectExtent l="0" t="0" r="0" b="16510"/>
                <wp:wrapNone/>
                <wp:docPr id="26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802854"/>
                          <a:chOff x="0" y="0"/>
                          <a:chExt cx="539750" cy="802854"/>
                        </a:xfrm>
                      </wpg:grpSpPr>
                      <pic:pic xmlns:pic="http://schemas.openxmlformats.org/drawingml/2006/picture">
                        <pic:nvPicPr>
                          <pic:cNvPr id="587" name="圖片 587" descr="Q老師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47767" y="586854"/>
                            <a:ext cx="450000" cy="216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E16" w:rsidRPr="006D6947" w:rsidRDefault="003D3E16" w:rsidP="0044447F">
                              <w:pPr>
                                <w:spacing w:line="300" w:lineRule="atLeast"/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D6947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學者甲</w:t>
                              </w:r>
                            </w:p>
                          </w:txbxContent>
                        </wps:txbx>
                        <wps:bodyPr rot="0" vert="horz" wrap="square" lIns="18000" tIns="0" rIns="18000" bIns="36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6" o:spid="_x0000_s1031" style="position:absolute;left:0;text-align:left;margin-left:.15pt;margin-top:3.15pt;width:42.5pt;height:63.2pt;z-index:251666944" coordsize="5397,80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">
                <v:shape id="圖片 587" o:spid="_x0000_s1032" type="#_x0000_t75" alt="Q老師3" style="position:absolute;width:5397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">
                  <v:imagedata r:id="rId18" o:title="Q老師3" grayscale="t"/>
                </v:shape>
                <v:shape id="Text Box 588" o:spid="_x0000_s1033" type="#_x0000_t202" style="position:absolute;left:477;top:5868;width:45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" fillcolor="black">
                  <v:textbox inset=".5mm,0,.5mm,1mm">
                    <w:txbxContent>
                      <w:p w:rsidR="003D3E16" w:rsidRPr="006D6947" w:rsidRDefault="003D3E16" w:rsidP="0044447F">
                        <w:pPr>
                          <w:spacing w:line="300" w:lineRule="atLeast"/>
                          <w:rPr>
                            <w:rFonts w:ascii="微軟正黑體" w:eastAsia="微軟正黑體" w:hAnsi="微軟正黑體"/>
                            <w:b/>
                            <w:sz w:val="20"/>
                            <w:szCs w:val="20"/>
                          </w:rPr>
                        </w:pPr>
                        <w:r w:rsidRPr="006D6947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學者甲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51BA" w:rsidRPr="00293980" w:rsidRDefault="000C51BA" w:rsidP="00293980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</w:p>
    <w:p w:rsidR="000C51BA" w:rsidRPr="00293980" w:rsidRDefault="000C51BA" w:rsidP="00293980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</w:p>
    <w:p w:rsidR="000C51BA" w:rsidRPr="00293980" w:rsidRDefault="000C51BA" w:rsidP="00293980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</w:p>
    <w:p w:rsidR="00DD5C2E" w:rsidRPr="00F41DC0" w:rsidRDefault="00DD5C2E" w:rsidP="00C45DFF">
      <w:pPr>
        <w:widowControl/>
        <w:autoSpaceDE w:val="0"/>
        <w:autoSpaceDN w:val="0"/>
        <w:adjustRightInd w:val="0"/>
        <w:spacing w:line="240" w:lineRule="atLeast"/>
        <w:ind w:leftChars="165" w:left="660" w:hangingChars="135" w:hanging="297"/>
        <w:textAlignment w:val="bottom"/>
        <w:rPr>
          <w:lang w:eastAsia="zh-HK"/>
        </w:rPr>
      </w:pPr>
    </w:p>
    <w:p w:rsidR="00354BC2" w:rsidRPr="008A09AE" w:rsidRDefault="00354BC2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漢人文化對傳統習俗造成強烈衝擊，導致族人避</w:t>
      </w:r>
      <w:r w:rsidR="005A10B4" w:rsidRPr="008A09AE">
        <w:rPr>
          <w:rFonts w:hint="eastAsia"/>
          <w:snapToGrid w:val="0"/>
          <w:spacing w:val="10"/>
          <w:kern w:val="0"/>
          <w:szCs w:val="20"/>
          <w:lang w:val="es-ES"/>
        </w:rPr>
        <w:t>居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外地</w:t>
      </w:r>
    </w:p>
    <w:p w:rsidR="004E1574" w:rsidRPr="008A09AE" w:rsidRDefault="00354BC2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="004E1574" w:rsidRPr="008A09AE">
        <w:rPr>
          <w:snapToGrid w:val="0"/>
          <w:spacing w:val="10"/>
          <w:kern w:val="0"/>
          <w:szCs w:val="20"/>
          <w:lang w:val="es-ES"/>
        </w:rPr>
        <w:t>)</w:t>
      </w:r>
      <w:r w:rsidR="00AD74CB" w:rsidRPr="008A09AE">
        <w:rPr>
          <w:rFonts w:hint="eastAsia"/>
          <w:snapToGrid w:val="0"/>
          <w:spacing w:val="10"/>
          <w:kern w:val="0"/>
          <w:szCs w:val="20"/>
          <w:lang w:val="es-ES"/>
        </w:rPr>
        <w:t>低海拔地區的生活條件不良，使</w:t>
      </w:r>
      <w:r w:rsidR="00AD74CB" w:rsidRPr="008A09AE">
        <w:rPr>
          <w:snapToGrid w:val="0"/>
          <w:spacing w:val="10"/>
          <w:kern w:val="0"/>
          <w:szCs w:val="20"/>
          <w:lang w:val="es-ES"/>
        </w:rPr>
        <w:t>族</w:t>
      </w:r>
      <w:r w:rsidR="00AD74CB" w:rsidRPr="008A09AE">
        <w:rPr>
          <w:rFonts w:hint="eastAsia"/>
          <w:snapToGrid w:val="0"/>
          <w:spacing w:val="10"/>
          <w:kern w:val="0"/>
          <w:szCs w:val="20"/>
          <w:lang w:val="es-ES"/>
        </w:rPr>
        <w:t>人的</w:t>
      </w:r>
      <w:r w:rsidR="00232204" w:rsidRPr="008A09AE">
        <w:rPr>
          <w:snapToGrid w:val="0"/>
          <w:spacing w:val="10"/>
          <w:kern w:val="0"/>
          <w:szCs w:val="20"/>
          <w:lang w:val="es-ES"/>
        </w:rPr>
        <w:t>向心力</w:t>
      </w:r>
      <w:r w:rsidR="00232204" w:rsidRPr="008A09AE">
        <w:rPr>
          <w:rFonts w:hint="eastAsia"/>
          <w:snapToGrid w:val="0"/>
          <w:spacing w:val="10"/>
          <w:kern w:val="0"/>
          <w:szCs w:val="20"/>
          <w:lang w:val="es-ES"/>
        </w:rPr>
        <w:t>日益淡薄</w:t>
      </w:r>
    </w:p>
    <w:p w:rsidR="00354BC2" w:rsidRPr="008A09AE" w:rsidRDefault="00354BC2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="00911DB2" w:rsidRPr="008A09AE">
        <w:rPr>
          <w:snapToGrid w:val="0"/>
          <w:spacing w:val="10"/>
          <w:kern w:val="0"/>
          <w:szCs w:val="20"/>
          <w:lang w:val="es-ES"/>
        </w:rPr>
        <w:t>族人響應日人政策</w:t>
      </w:r>
      <w:r w:rsidR="00DE6BAF">
        <w:rPr>
          <w:rFonts w:hint="eastAsia"/>
          <w:snapToGrid w:val="0"/>
          <w:spacing w:val="10"/>
          <w:kern w:val="0"/>
          <w:szCs w:val="20"/>
          <w:lang w:val="es-ES"/>
        </w:rPr>
        <w:t>設校</w:t>
      </w:r>
      <w:r w:rsidR="00911DB2" w:rsidRPr="008A09AE">
        <w:rPr>
          <w:snapToGrid w:val="0"/>
          <w:spacing w:val="10"/>
          <w:kern w:val="0"/>
          <w:szCs w:val="20"/>
          <w:lang w:val="es-ES"/>
        </w:rPr>
        <w:t>學日語，間接導致族群日趨式微</w:t>
      </w:r>
    </w:p>
    <w:p w:rsidR="004E1574" w:rsidRPr="008A09AE" w:rsidRDefault="00354BC2" w:rsidP="00A2036D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="004E1574" w:rsidRPr="008A09AE">
        <w:rPr>
          <w:snapToGrid w:val="0"/>
          <w:spacing w:val="10"/>
          <w:kern w:val="0"/>
          <w:szCs w:val="20"/>
          <w:lang w:val="es-ES"/>
        </w:rPr>
        <w:t>)</w:t>
      </w:r>
      <w:r w:rsidR="00911DB2" w:rsidRPr="008A09AE">
        <w:rPr>
          <w:rFonts w:hint="eastAsia"/>
          <w:snapToGrid w:val="0"/>
          <w:spacing w:val="10"/>
          <w:kern w:val="0"/>
          <w:szCs w:val="20"/>
          <w:lang w:val="es-ES"/>
        </w:rPr>
        <w:t>大正六年</w:t>
      </w:r>
      <w:r w:rsidR="00560865" w:rsidRPr="008A09AE">
        <w:rPr>
          <w:rFonts w:hint="eastAsia"/>
          <w:snapToGrid w:val="0"/>
          <w:spacing w:val="10"/>
          <w:kern w:val="0"/>
          <w:szCs w:val="20"/>
          <w:lang w:val="es-ES"/>
        </w:rPr>
        <w:t>，已有</w:t>
      </w:r>
      <w:r w:rsidR="00911DB2" w:rsidRPr="008A09AE">
        <w:rPr>
          <w:rFonts w:hint="eastAsia"/>
          <w:snapToGrid w:val="0"/>
          <w:spacing w:val="10"/>
          <w:kern w:val="0"/>
          <w:szCs w:val="20"/>
          <w:lang w:val="es-ES"/>
        </w:rPr>
        <w:t>逾</w:t>
      </w:r>
      <w:proofErr w:type="gramStart"/>
      <w:r w:rsidR="00911DB2" w:rsidRPr="008A09AE">
        <w:rPr>
          <w:rFonts w:hint="eastAsia"/>
          <w:snapToGrid w:val="0"/>
          <w:spacing w:val="10"/>
          <w:kern w:val="0"/>
          <w:szCs w:val="20"/>
          <w:lang w:val="es-ES"/>
        </w:rPr>
        <w:t>半戶數</w:t>
      </w:r>
      <w:r w:rsidR="00560865" w:rsidRPr="008A09AE">
        <w:rPr>
          <w:rFonts w:hint="eastAsia"/>
          <w:snapToGrid w:val="0"/>
          <w:spacing w:val="10"/>
          <w:kern w:val="0"/>
          <w:szCs w:val="20"/>
          <w:lang w:val="es-ES"/>
        </w:rPr>
        <w:t>移住他鄉，</w:t>
      </w:r>
      <w:proofErr w:type="gramEnd"/>
      <w:r w:rsidR="00560865" w:rsidRPr="008A09AE">
        <w:rPr>
          <w:rFonts w:hint="eastAsia"/>
          <w:snapToGrid w:val="0"/>
          <w:spacing w:val="10"/>
          <w:kern w:val="0"/>
          <w:szCs w:val="20"/>
          <w:lang w:val="es-ES"/>
        </w:rPr>
        <w:t>且多遷居</w:t>
      </w:r>
      <w:r w:rsidR="00911DB2" w:rsidRPr="008A09AE">
        <w:rPr>
          <w:rFonts w:hint="eastAsia"/>
          <w:snapToGrid w:val="0"/>
          <w:spacing w:val="10"/>
          <w:kern w:val="0"/>
          <w:szCs w:val="20"/>
          <w:lang w:val="es-ES"/>
        </w:rPr>
        <w:t>豬朥束社</w:t>
      </w:r>
    </w:p>
    <w:p w:rsidR="00B3481C" w:rsidRPr="001C69B6" w:rsidRDefault="00DE6BAF" w:rsidP="00A2036D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>
        <w:rPr>
          <w:rFonts w:eastAsiaTheme="minorEastAsia" w:hint="eastAsia"/>
          <w:spacing w:val="10"/>
        </w:rPr>
        <w:t>5</w:t>
      </w:r>
      <w:r w:rsidR="00B3481C" w:rsidRPr="001C69B6">
        <w:rPr>
          <w:rFonts w:eastAsiaTheme="minorEastAsia" w:hint="eastAsia"/>
          <w:spacing w:val="10"/>
        </w:rPr>
        <w:t>.</w:t>
      </w:r>
      <w:r w:rsidR="00B3481C" w:rsidRPr="001C69B6">
        <w:rPr>
          <w:rFonts w:eastAsiaTheme="minorEastAsia" w:hint="eastAsia"/>
          <w:spacing w:val="10"/>
        </w:rPr>
        <w:tab/>
      </w:r>
      <w:r w:rsidR="00B3481C" w:rsidRPr="001C69B6">
        <w:rPr>
          <w:rFonts w:eastAsiaTheme="minorEastAsia" w:hint="eastAsia"/>
          <w:spacing w:val="10"/>
        </w:rPr>
        <w:t>依據下文，</w:t>
      </w:r>
      <w:r w:rsidR="00DB3753" w:rsidRPr="001C69B6">
        <w:rPr>
          <w:rFonts w:eastAsiaTheme="minorEastAsia" w:hint="eastAsia"/>
          <w:spacing w:val="10"/>
        </w:rPr>
        <w:t>關於</w:t>
      </w:r>
      <w:r>
        <w:rPr>
          <w:rFonts w:eastAsiaTheme="minorEastAsia" w:hint="eastAsia"/>
          <w:spacing w:val="10"/>
        </w:rPr>
        <w:t>文中所論</w:t>
      </w:r>
      <w:r w:rsidR="00B3481C" w:rsidRPr="001C69B6">
        <w:rPr>
          <w:rFonts w:eastAsiaTheme="minorEastAsia" w:hint="eastAsia"/>
          <w:spacing w:val="10"/>
        </w:rPr>
        <w:t>不求甚解的讀書態度，敘述最適當的是：</w:t>
      </w:r>
    </w:p>
    <w:p w:rsidR="00B3481C" w:rsidRPr="00FB6613" w:rsidRDefault="00B3481C" w:rsidP="00A2036D">
      <w:pPr>
        <w:pStyle w:val="tit2"/>
        <w:spacing w:line="32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 w:hint="eastAsia"/>
          <w:spacing w:val="10"/>
        </w:rPr>
        <w:t>讀書不求甚解的態度</w:t>
      </w:r>
      <w:r w:rsidR="00DB3753" w:rsidRPr="00FB6613">
        <w:rPr>
          <w:rFonts w:hAnsi="標楷體" w:hint="eastAsia"/>
          <w:spacing w:val="10"/>
        </w:rPr>
        <w:t>之一，</w:t>
      </w:r>
      <w:r w:rsidRPr="00FB6613">
        <w:rPr>
          <w:rFonts w:hAnsi="標楷體" w:hint="eastAsia"/>
          <w:spacing w:val="10"/>
        </w:rPr>
        <w:t>是服膺高度的審美能力，要求讀書引發一種渾成的心智，如同詩的境遇，它雖借助於文字符號的撩撥，但讀書者實際所取得的，是自我的美經驗之</w:t>
      </w:r>
      <w:proofErr w:type="gramStart"/>
      <w:r w:rsidRPr="00FB6613">
        <w:rPr>
          <w:rFonts w:hAnsi="標楷體" w:hint="eastAsia"/>
          <w:spacing w:val="10"/>
        </w:rPr>
        <w:t>誕</w:t>
      </w:r>
      <w:proofErr w:type="gramEnd"/>
      <w:r w:rsidRPr="00FB6613">
        <w:rPr>
          <w:rFonts w:hAnsi="標楷體" w:hint="eastAsia"/>
          <w:spacing w:val="10"/>
        </w:rPr>
        <w:t>甦。其中經不起任何外力</w:t>
      </w:r>
      <w:proofErr w:type="gramStart"/>
      <w:r w:rsidRPr="00FB6613">
        <w:rPr>
          <w:rFonts w:hAnsi="標楷體" w:hint="eastAsia"/>
          <w:spacing w:val="10"/>
        </w:rPr>
        <w:t>挑剔，</w:t>
      </w:r>
      <w:proofErr w:type="gramEnd"/>
      <w:r w:rsidRPr="00FB6613">
        <w:rPr>
          <w:rFonts w:hAnsi="標楷體" w:hint="eastAsia"/>
          <w:spacing w:val="10"/>
        </w:rPr>
        <w:t>或慎思明辨等等反省解釋來「徒亂人意」。（改寫自王夢鷗《傳統文學論衡‧自序》）</w:t>
      </w:r>
    </w:p>
    <w:p w:rsidR="00B3481C" w:rsidRPr="001C69B6" w:rsidRDefault="00B3481C" w:rsidP="00A2036D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1C69B6">
        <w:rPr>
          <w:rFonts w:hint="eastAsia"/>
          <w:spacing w:val="10"/>
        </w:rPr>
        <w:t>(A)</w:t>
      </w:r>
      <w:r w:rsidRPr="001C69B6">
        <w:rPr>
          <w:rFonts w:hint="eastAsia"/>
          <w:spacing w:val="10"/>
        </w:rPr>
        <w:t>毋須經由純理性</w:t>
      </w:r>
      <w:proofErr w:type="gramStart"/>
      <w:r w:rsidRPr="001C69B6">
        <w:rPr>
          <w:rFonts w:hint="eastAsia"/>
          <w:spacing w:val="10"/>
        </w:rPr>
        <w:t>的知解鍛造</w:t>
      </w:r>
      <w:proofErr w:type="gramEnd"/>
      <w:r w:rsidRPr="001C69B6">
        <w:rPr>
          <w:rFonts w:hint="eastAsia"/>
          <w:spacing w:val="10"/>
        </w:rPr>
        <w:tab/>
        <w:t>(B)</w:t>
      </w:r>
      <w:r w:rsidRPr="001C69B6">
        <w:rPr>
          <w:rFonts w:hint="eastAsia"/>
          <w:spacing w:val="10"/>
        </w:rPr>
        <w:t>僅適於閱讀感性的詩歌作品</w:t>
      </w:r>
    </w:p>
    <w:p w:rsidR="00B3481C" w:rsidRPr="001C69B6" w:rsidRDefault="00B3481C" w:rsidP="00A2036D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1C69B6">
        <w:rPr>
          <w:rFonts w:hint="eastAsia"/>
          <w:spacing w:val="10"/>
        </w:rPr>
        <w:t>(C)</w:t>
      </w:r>
      <w:r w:rsidRPr="001C69B6">
        <w:rPr>
          <w:rFonts w:hint="eastAsia"/>
          <w:spacing w:val="10"/>
        </w:rPr>
        <w:t>不需要理解文字符號的涵義</w:t>
      </w:r>
      <w:r w:rsidRPr="001C69B6">
        <w:rPr>
          <w:rFonts w:hint="eastAsia"/>
          <w:spacing w:val="10"/>
        </w:rPr>
        <w:tab/>
        <w:t>(D)</w:t>
      </w:r>
      <w:r w:rsidRPr="001C69B6">
        <w:rPr>
          <w:rFonts w:hint="eastAsia"/>
          <w:spacing w:val="10"/>
        </w:rPr>
        <w:t>應契合社會公認的審美內涵</w:t>
      </w:r>
    </w:p>
    <w:p w:rsidR="00AC031B" w:rsidRPr="001C69B6" w:rsidRDefault="00DE6BAF" w:rsidP="00A2036D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>
        <w:rPr>
          <w:rFonts w:eastAsiaTheme="minorEastAsia" w:hint="eastAsia"/>
          <w:spacing w:val="10"/>
        </w:rPr>
        <w:t>6</w:t>
      </w:r>
      <w:r w:rsidR="00AC031B" w:rsidRPr="001C69B6">
        <w:rPr>
          <w:rFonts w:eastAsiaTheme="minorEastAsia"/>
          <w:spacing w:val="10"/>
        </w:rPr>
        <w:t>.</w:t>
      </w:r>
      <w:r w:rsidR="00AC031B" w:rsidRPr="001C69B6">
        <w:rPr>
          <w:rFonts w:eastAsiaTheme="minorEastAsia"/>
          <w:spacing w:val="10"/>
        </w:rPr>
        <w:tab/>
      </w:r>
      <w:r w:rsidR="00AC031B" w:rsidRPr="001C69B6">
        <w:rPr>
          <w:rFonts w:eastAsiaTheme="minorEastAsia" w:hint="eastAsia"/>
          <w:spacing w:val="10"/>
        </w:rPr>
        <w:t>閱讀</w:t>
      </w:r>
      <w:proofErr w:type="gramStart"/>
      <w:r w:rsidR="00432BE9" w:rsidRPr="001C69B6">
        <w:rPr>
          <w:rFonts w:eastAsiaTheme="minorEastAsia" w:hint="eastAsia"/>
          <w:spacing w:val="10"/>
        </w:rPr>
        <w:t>下列杜詩</w:t>
      </w:r>
      <w:proofErr w:type="gramEnd"/>
      <w:r w:rsidR="00432BE9" w:rsidRPr="001C69B6">
        <w:rPr>
          <w:rFonts w:eastAsiaTheme="minorEastAsia" w:hint="eastAsia"/>
          <w:spacing w:val="10"/>
        </w:rPr>
        <w:t>，依據詩意與格律，</w:t>
      </w:r>
      <w:r w:rsidR="00AC031B" w:rsidRPr="001C69B6">
        <w:rPr>
          <w:rFonts w:eastAsiaTheme="minorEastAsia" w:hint="eastAsia"/>
          <w:spacing w:val="10"/>
        </w:rPr>
        <w:t>□□內最適合填入的詞語依序是：</w:t>
      </w:r>
    </w:p>
    <w:p w:rsidR="00AC031B" w:rsidRPr="00EE3DF0" w:rsidRDefault="00AC031B" w:rsidP="00A2036D">
      <w:pPr>
        <w:pStyle w:val="TIT11"/>
        <w:ind w:leftChars="165" w:left="807" w:hangingChars="185" w:hanging="444"/>
        <w:rPr>
          <w:spacing w:val="10"/>
        </w:rPr>
      </w:pPr>
      <w:r w:rsidRPr="00EE3DF0">
        <w:rPr>
          <w:rFonts w:hint="eastAsia"/>
          <w:spacing w:val="10"/>
        </w:rPr>
        <w:t>甲、</w:t>
      </w:r>
      <w:proofErr w:type="gramStart"/>
      <w:r w:rsidR="006D6947">
        <w:rPr>
          <w:rFonts w:hint="eastAsia"/>
          <w:spacing w:val="10"/>
        </w:rPr>
        <w:t>灩</w:t>
      </w:r>
      <w:proofErr w:type="gramEnd"/>
      <w:r w:rsidRPr="00EE3DF0">
        <w:rPr>
          <w:rFonts w:hint="eastAsia"/>
          <w:spacing w:val="10"/>
        </w:rPr>
        <w:t>澦既</w:t>
      </w:r>
      <w:proofErr w:type="gramStart"/>
      <w:r w:rsidRPr="00EE3DF0">
        <w:rPr>
          <w:rFonts w:hint="eastAsia"/>
          <w:spacing w:val="10"/>
        </w:rPr>
        <w:t>沒孤</w:t>
      </w:r>
      <w:proofErr w:type="gramEnd"/>
      <w:r w:rsidRPr="00EE3DF0">
        <w:rPr>
          <w:rFonts w:hint="eastAsia"/>
          <w:spacing w:val="10"/>
        </w:rPr>
        <w:t>根深，西</w:t>
      </w:r>
      <w:proofErr w:type="gramStart"/>
      <w:r w:rsidRPr="00EE3DF0">
        <w:rPr>
          <w:rFonts w:hint="eastAsia"/>
          <w:spacing w:val="10"/>
        </w:rPr>
        <w:t>來水多</w:t>
      </w:r>
      <w:proofErr w:type="gramEnd"/>
      <w:r w:rsidRPr="00EE3DF0">
        <w:rPr>
          <w:rFonts w:hint="eastAsia"/>
          <w:spacing w:val="10"/>
        </w:rPr>
        <w:t>愁太陰。江天□□</w:t>
      </w:r>
      <w:proofErr w:type="gramStart"/>
      <w:r w:rsidRPr="00EE3DF0">
        <w:rPr>
          <w:rFonts w:hint="eastAsia"/>
          <w:spacing w:val="10"/>
        </w:rPr>
        <w:t>鳥雙去</w:t>
      </w:r>
      <w:proofErr w:type="gramEnd"/>
      <w:r w:rsidRPr="00EE3DF0">
        <w:rPr>
          <w:rFonts w:hint="eastAsia"/>
          <w:spacing w:val="10"/>
        </w:rPr>
        <w:t>，風雨□□龍一吟。</w:t>
      </w:r>
      <w:r w:rsidR="00EE3DF0">
        <w:rPr>
          <w:spacing w:val="10"/>
        </w:rPr>
        <w:br/>
      </w:r>
      <w:r w:rsidRPr="00EE3DF0">
        <w:rPr>
          <w:rFonts w:hint="eastAsia"/>
          <w:spacing w:val="10"/>
        </w:rPr>
        <w:t>（杜甫〈</w:t>
      </w:r>
      <w:r w:rsidR="006D6947">
        <w:rPr>
          <w:rFonts w:hint="eastAsia"/>
          <w:spacing w:val="10"/>
        </w:rPr>
        <w:t>灩</w:t>
      </w:r>
      <w:r w:rsidRPr="00EE3DF0">
        <w:rPr>
          <w:rFonts w:hint="eastAsia"/>
          <w:spacing w:val="10"/>
        </w:rPr>
        <w:t>澦〉）</w:t>
      </w:r>
    </w:p>
    <w:p w:rsidR="00AC031B" w:rsidRPr="00EE3DF0" w:rsidRDefault="00AC031B" w:rsidP="00A2036D">
      <w:pPr>
        <w:pStyle w:val="TIT11"/>
        <w:ind w:leftChars="165" w:left="807" w:hangingChars="185" w:hanging="444"/>
        <w:rPr>
          <w:spacing w:val="10"/>
        </w:rPr>
      </w:pPr>
      <w:r w:rsidRPr="00EE3DF0">
        <w:rPr>
          <w:rFonts w:hint="eastAsia"/>
          <w:spacing w:val="10"/>
        </w:rPr>
        <w:t>乙、</w:t>
      </w:r>
      <w:proofErr w:type="gramStart"/>
      <w:r w:rsidRPr="00EE3DF0">
        <w:rPr>
          <w:rFonts w:hint="eastAsia"/>
          <w:spacing w:val="10"/>
        </w:rPr>
        <w:t>舍西柔</w:t>
      </w:r>
      <w:proofErr w:type="gramEnd"/>
      <w:r w:rsidRPr="00EE3DF0">
        <w:rPr>
          <w:rFonts w:hint="eastAsia"/>
          <w:spacing w:val="10"/>
        </w:rPr>
        <w:t>桑葉可拈，江畔</w:t>
      </w:r>
      <w:proofErr w:type="gramStart"/>
      <w:r w:rsidRPr="00EE3DF0">
        <w:rPr>
          <w:rFonts w:hint="eastAsia"/>
          <w:spacing w:val="10"/>
        </w:rPr>
        <w:t>細麥</w:t>
      </w:r>
      <w:proofErr w:type="gramEnd"/>
      <w:r w:rsidRPr="00EE3DF0">
        <w:rPr>
          <w:rFonts w:hint="eastAsia"/>
          <w:spacing w:val="10"/>
        </w:rPr>
        <w:t>復□□。人生幾何</w:t>
      </w:r>
      <w:proofErr w:type="gramStart"/>
      <w:r w:rsidRPr="00EE3DF0">
        <w:rPr>
          <w:rFonts w:hint="eastAsia"/>
          <w:spacing w:val="10"/>
        </w:rPr>
        <w:t>春已夏</w:t>
      </w:r>
      <w:proofErr w:type="gramEnd"/>
      <w:r w:rsidRPr="00EE3DF0">
        <w:rPr>
          <w:rFonts w:hint="eastAsia"/>
          <w:spacing w:val="10"/>
        </w:rPr>
        <w:t>，不放香</w:t>
      </w:r>
      <w:proofErr w:type="gramStart"/>
      <w:r w:rsidRPr="00EE3DF0">
        <w:rPr>
          <w:rFonts w:hint="eastAsia"/>
          <w:spacing w:val="10"/>
        </w:rPr>
        <w:t>醪如蜜</w:t>
      </w:r>
      <w:proofErr w:type="gramEnd"/>
      <w:r w:rsidRPr="00EE3DF0">
        <w:rPr>
          <w:rFonts w:hint="eastAsia"/>
          <w:spacing w:val="10"/>
        </w:rPr>
        <w:t>甜。</w:t>
      </w:r>
      <w:r w:rsidR="00EE3DF0">
        <w:rPr>
          <w:spacing w:val="10"/>
        </w:rPr>
        <w:br/>
      </w:r>
      <w:r w:rsidRPr="00EE3DF0">
        <w:rPr>
          <w:rFonts w:hint="eastAsia"/>
          <w:spacing w:val="10"/>
        </w:rPr>
        <w:t>（杜甫〈絕句漫興九首〉其八）</w:t>
      </w:r>
    </w:p>
    <w:p w:rsidR="00AC031B" w:rsidRPr="001C69B6" w:rsidRDefault="00AC031B" w:rsidP="00A2036D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1C69B6">
        <w:rPr>
          <w:spacing w:val="10"/>
        </w:rPr>
        <w:t>(</w:t>
      </w:r>
      <w:r w:rsidRPr="001C69B6">
        <w:rPr>
          <w:rFonts w:hint="eastAsia"/>
          <w:spacing w:val="10"/>
        </w:rPr>
        <w:t>A</w:t>
      </w:r>
      <w:r w:rsidRPr="001C69B6">
        <w:rPr>
          <w:spacing w:val="10"/>
        </w:rPr>
        <w:t>)</w:t>
      </w:r>
      <w:r w:rsidRPr="001C69B6">
        <w:rPr>
          <w:spacing w:val="10"/>
        </w:rPr>
        <w:t>漠漠／</w:t>
      </w:r>
      <w:proofErr w:type="gramStart"/>
      <w:r w:rsidRPr="001C69B6">
        <w:rPr>
          <w:rFonts w:hint="eastAsia"/>
          <w:spacing w:val="10"/>
        </w:rPr>
        <w:t>瑟瑟</w:t>
      </w:r>
      <w:r w:rsidRPr="001C69B6">
        <w:rPr>
          <w:spacing w:val="10"/>
        </w:rPr>
        <w:t>／</w:t>
      </w:r>
      <w:proofErr w:type="gramEnd"/>
      <w:r w:rsidRPr="001C69B6">
        <w:rPr>
          <w:spacing w:val="10"/>
        </w:rPr>
        <w:t>亭亭</w:t>
      </w:r>
      <w:r w:rsidRPr="001C69B6">
        <w:rPr>
          <w:spacing w:val="10"/>
        </w:rPr>
        <w:tab/>
        <w:t>(</w:t>
      </w:r>
      <w:r w:rsidRPr="001C69B6">
        <w:rPr>
          <w:rFonts w:hint="eastAsia"/>
          <w:spacing w:val="10"/>
        </w:rPr>
        <w:t>B</w:t>
      </w:r>
      <w:r w:rsidRPr="001C69B6">
        <w:rPr>
          <w:spacing w:val="10"/>
        </w:rPr>
        <w:t>)</w:t>
      </w:r>
      <w:r w:rsidRPr="001C69B6">
        <w:rPr>
          <w:spacing w:val="10"/>
        </w:rPr>
        <w:t>漠漠／時時／纖纖</w:t>
      </w:r>
    </w:p>
    <w:p w:rsidR="00AC031B" w:rsidRPr="001C69B6" w:rsidRDefault="00AC031B" w:rsidP="00A2036D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1C69B6">
        <w:rPr>
          <w:spacing w:val="10"/>
        </w:rPr>
        <w:t>(</w:t>
      </w:r>
      <w:r w:rsidRPr="001C69B6">
        <w:rPr>
          <w:rFonts w:hint="eastAsia"/>
          <w:spacing w:val="10"/>
        </w:rPr>
        <w:t>C</w:t>
      </w:r>
      <w:r w:rsidRPr="001C69B6">
        <w:rPr>
          <w:spacing w:val="10"/>
        </w:rPr>
        <w:t>)</w:t>
      </w:r>
      <w:proofErr w:type="gramStart"/>
      <w:r w:rsidRPr="001C69B6">
        <w:rPr>
          <w:spacing w:val="10"/>
        </w:rPr>
        <w:t>朗朗／</w:t>
      </w:r>
      <w:proofErr w:type="gramEnd"/>
      <w:r w:rsidRPr="001C69B6">
        <w:rPr>
          <w:spacing w:val="10"/>
        </w:rPr>
        <w:t>時時／亭亭</w:t>
      </w:r>
      <w:r w:rsidRPr="001C69B6">
        <w:rPr>
          <w:spacing w:val="10"/>
        </w:rPr>
        <w:tab/>
        <w:t>(</w:t>
      </w:r>
      <w:r w:rsidRPr="001C69B6">
        <w:rPr>
          <w:rFonts w:hint="eastAsia"/>
          <w:spacing w:val="10"/>
        </w:rPr>
        <w:t>D</w:t>
      </w:r>
      <w:r w:rsidRPr="001C69B6">
        <w:rPr>
          <w:spacing w:val="10"/>
        </w:rPr>
        <w:t>)</w:t>
      </w:r>
      <w:proofErr w:type="gramStart"/>
      <w:r w:rsidRPr="001C69B6">
        <w:rPr>
          <w:spacing w:val="10"/>
        </w:rPr>
        <w:t>朗朗／</w:t>
      </w:r>
      <w:r w:rsidRPr="001C69B6">
        <w:rPr>
          <w:rFonts w:hint="eastAsia"/>
          <w:spacing w:val="10"/>
        </w:rPr>
        <w:t>瑟瑟</w:t>
      </w:r>
      <w:proofErr w:type="gramEnd"/>
      <w:r w:rsidRPr="001C69B6">
        <w:rPr>
          <w:spacing w:val="10"/>
        </w:rPr>
        <w:t>／纖纖</w:t>
      </w:r>
    </w:p>
    <w:p w:rsidR="00AC031B" w:rsidRPr="001C69B6" w:rsidRDefault="00DE6BAF" w:rsidP="00C45DFF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>
        <w:rPr>
          <w:rFonts w:eastAsiaTheme="minorEastAsia" w:hint="eastAsia"/>
          <w:spacing w:val="10"/>
        </w:rPr>
        <w:lastRenderedPageBreak/>
        <w:t>7</w:t>
      </w:r>
      <w:r w:rsidR="00AC031B" w:rsidRPr="001C69B6">
        <w:rPr>
          <w:rFonts w:eastAsiaTheme="minorEastAsia" w:hint="eastAsia"/>
          <w:spacing w:val="10"/>
        </w:rPr>
        <w:t>.</w:t>
      </w:r>
      <w:r w:rsidR="00AC031B" w:rsidRPr="001C69B6">
        <w:rPr>
          <w:rFonts w:eastAsiaTheme="minorEastAsia" w:hint="eastAsia"/>
          <w:spacing w:val="10"/>
        </w:rPr>
        <w:tab/>
      </w:r>
      <w:r w:rsidR="00AC031B" w:rsidRPr="001C69B6">
        <w:rPr>
          <w:rFonts w:eastAsiaTheme="minorEastAsia" w:hint="eastAsia"/>
          <w:spacing w:val="10"/>
        </w:rPr>
        <w:t>依據下文，關於</w:t>
      </w:r>
      <w:proofErr w:type="gramStart"/>
      <w:r w:rsidR="00AC031B" w:rsidRPr="001C69B6">
        <w:rPr>
          <w:rFonts w:eastAsiaTheme="minorEastAsia"/>
          <w:spacing w:val="10"/>
        </w:rPr>
        <w:t>不龜手之藥</w:t>
      </w:r>
      <w:proofErr w:type="gramEnd"/>
      <w:r w:rsidR="00AC031B" w:rsidRPr="001C69B6">
        <w:rPr>
          <w:rFonts w:eastAsiaTheme="minorEastAsia" w:hint="eastAsia"/>
          <w:spacing w:val="10"/>
        </w:rPr>
        <w:t>的敘述，最適當的是：</w:t>
      </w:r>
    </w:p>
    <w:p w:rsidR="00AC031B" w:rsidRPr="00FB6613" w:rsidRDefault="00AC031B" w:rsidP="00C45DFF">
      <w:pPr>
        <w:pStyle w:val="tit2"/>
        <w:spacing w:line="32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/>
          <w:spacing w:val="10"/>
        </w:rPr>
        <w:t>宋人有善為</w:t>
      </w:r>
      <w:proofErr w:type="gramStart"/>
      <w:r w:rsidRPr="00FB6613">
        <w:rPr>
          <w:rFonts w:hAnsi="標楷體"/>
          <w:spacing w:val="10"/>
        </w:rPr>
        <w:t>不龜手之藥者，世世</w:t>
      </w:r>
      <w:proofErr w:type="gramEnd"/>
      <w:r w:rsidRPr="00FB6613">
        <w:rPr>
          <w:rFonts w:hAnsi="標楷體"/>
          <w:spacing w:val="10"/>
        </w:rPr>
        <w:t>以洴澼絖為事。客聞之，</w:t>
      </w:r>
      <w:proofErr w:type="gramStart"/>
      <w:r w:rsidRPr="00FB6613">
        <w:rPr>
          <w:rFonts w:hAnsi="標楷體"/>
          <w:spacing w:val="10"/>
        </w:rPr>
        <w:t>請買其方百金</w:t>
      </w:r>
      <w:proofErr w:type="gramEnd"/>
      <w:r w:rsidRPr="00FB6613">
        <w:rPr>
          <w:rFonts w:hAnsi="標楷體"/>
          <w:spacing w:val="10"/>
        </w:rPr>
        <w:t>。聚族</w:t>
      </w:r>
      <w:proofErr w:type="gramStart"/>
      <w:r w:rsidRPr="00FB6613">
        <w:rPr>
          <w:rFonts w:hAnsi="標楷體"/>
          <w:spacing w:val="10"/>
        </w:rPr>
        <w:t>而謀曰</w:t>
      </w:r>
      <w:proofErr w:type="gramEnd"/>
      <w:r w:rsidRPr="00FB6613">
        <w:rPr>
          <w:rFonts w:hAnsi="標楷體"/>
          <w:spacing w:val="10"/>
        </w:rPr>
        <w:t>：「我</w:t>
      </w:r>
      <w:proofErr w:type="gramStart"/>
      <w:r w:rsidRPr="00FB6613">
        <w:rPr>
          <w:rFonts w:hAnsi="標楷體"/>
          <w:spacing w:val="10"/>
        </w:rPr>
        <w:t>世</w:t>
      </w:r>
      <w:proofErr w:type="gramEnd"/>
      <w:r w:rsidRPr="00FB6613">
        <w:rPr>
          <w:rFonts w:hAnsi="標楷體"/>
          <w:spacing w:val="10"/>
        </w:rPr>
        <w:t>世為洴澼絖，</w:t>
      </w:r>
      <w:proofErr w:type="gramStart"/>
      <w:r w:rsidRPr="00FB6613">
        <w:rPr>
          <w:rFonts w:hAnsi="標楷體"/>
          <w:spacing w:val="10"/>
        </w:rPr>
        <w:t>不過數</w:t>
      </w:r>
      <w:proofErr w:type="gramEnd"/>
      <w:r w:rsidRPr="00FB6613">
        <w:rPr>
          <w:rFonts w:hAnsi="標楷體"/>
          <w:spacing w:val="10"/>
        </w:rPr>
        <w:t>金；今一朝而</w:t>
      </w:r>
      <w:proofErr w:type="gramStart"/>
      <w:r w:rsidRPr="00FB6613">
        <w:rPr>
          <w:rFonts w:hAnsi="標楷體"/>
          <w:spacing w:val="10"/>
        </w:rPr>
        <w:t>鬻技百金</w:t>
      </w:r>
      <w:proofErr w:type="gramEnd"/>
      <w:r w:rsidRPr="00FB6613">
        <w:rPr>
          <w:rFonts w:hAnsi="標楷體"/>
          <w:spacing w:val="10"/>
        </w:rPr>
        <w:t>，請與之。」客得之，</w:t>
      </w:r>
      <w:proofErr w:type="gramStart"/>
      <w:r w:rsidRPr="00FB6613">
        <w:rPr>
          <w:rFonts w:hAnsi="標楷體"/>
          <w:spacing w:val="10"/>
        </w:rPr>
        <w:t>以說吳王</w:t>
      </w:r>
      <w:proofErr w:type="gramEnd"/>
      <w:r w:rsidRPr="00FB6613">
        <w:rPr>
          <w:rFonts w:hAnsi="標楷體"/>
          <w:spacing w:val="10"/>
        </w:rPr>
        <w:t>。越有難，</w:t>
      </w:r>
      <w:proofErr w:type="gramStart"/>
      <w:r w:rsidRPr="00FB6613">
        <w:rPr>
          <w:rFonts w:hAnsi="標楷體"/>
          <w:spacing w:val="10"/>
        </w:rPr>
        <w:t>吳王使之</w:t>
      </w:r>
      <w:proofErr w:type="gramEnd"/>
      <w:r w:rsidRPr="00FB6613">
        <w:rPr>
          <w:rFonts w:hAnsi="標楷體"/>
          <w:spacing w:val="10"/>
        </w:rPr>
        <w:t>將，冬與越人水戰，大敗越人，</w:t>
      </w:r>
      <w:proofErr w:type="gramStart"/>
      <w:r w:rsidRPr="00FB6613">
        <w:rPr>
          <w:rFonts w:hAnsi="標楷體"/>
          <w:spacing w:val="10"/>
        </w:rPr>
        <w:t>裂地</w:t>
      </w:r>
      <w:proofErr w:type="gramEnd"/>
      <w:r w:rsidRPr="00FB6613">
        <w:rPr>
          <w:rFonts w:hAnsi="標楷體"/>
          <w:spacing w:val="10"/>
        </w:rPr>
        <w:t>而封之。</w:t>
      </w:r>
      <w:r w:rsidRPr="00FB6613">
        <w:rPr>
          <w:rFonts w:hAnsi="標楷體" w:hint="eastAsia"/>
          <w:spacing w:val="10"/>
        </w:rPr>
        <w:t>（</w:t>
      </w:r>
      <w:r w:rsidRPr="00FB6613">
        <w:rPr>
          <w:rFonts w:hAnsi="標楷體"/>
          <w:spacing w:val="10"/>
        </w:rPr>
        <w:t>《莊子</w:t>
      </w:r>
      <w:r w:rsidRPr="00FB6613">
        <w:rPr>
          <w:rFonts w:hAnsi="標楷體" w:hint="eastAsia"/>
          <w:spacing w:val="10"/>
        </w:rPr>
        <w:t>‧</w:t>
      </w:r>
      <w:r w:rsidRPr="00FB6613">
        <w:rPr>
          <w:rFonts w:hAnsi="標楷體"/>
          <w:spacing w:val="10"/>
        </w:rPr>
        <w:t>逍遙遊》</w:t>
      </w:r>
      <w:r w:rsidRPr="00FB6613">
        <w:rPr>
          <w:rFonts w:hAnsi="標楷體" w:hint="eastAsia"/>
          <w:spacing w:val="10"/>
        </w:rPr>
        <w:t>）</w:t>
      </w:r>
    </w:p>
    <w:p w:rsidR="00AC031B" w:rsidRPr="001C69B6" w:rsidRDefault="00EE3DF0" w:rsidP="00C45DFF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FB6613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5197475</wp:posOffset>
                </wp:positionH>
                <wp:positionV relativeFrom="paragraph">
                  <wp:posOffset>23969</wp:posOffset>
                </wp:positionV>
                <wp:extent cx="720000" cy="432000"/>
                <wp:effectExtent l="0" t="0" r="23495" b="25400"/>
                <wp:wrapNone/>
                <wp:docPr id="20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B27278" w:rsidRDefault="003D3E16" w:rsidP="00EE3DF0">
                            <w:pPr>
                              <w:spacing w:line="300" w:lineRule="atLeas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27278"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洴澼絖</w:t>
                            </w:r>
                            <w:proofErr w:type="gramEnd"/>
                            <w:r w:rsidRPr="00B27278"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3D3E16" w:rsidRPr="00B27278" w:rsidRDefault="003D3E16" w:rsidP="00EE3DF0">
                            <w:pPr>
                              <w:spacing w:line="300" w:lineRule="atLeas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27278"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漂洗絲絮</w:t>
                            </w:r>
                            <w:proofErr w:type="gramEnd"/>
                            <w:r w:rsidRPr="00B27278"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4" type="#_x0000_t202" style="position:absolute;left:0;text-align:left;margin-left:409.25pt;margin-top:1.9pt;width:56.7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">
                <v:stroke dashstyle="1 1" endcap="round"/>
                <v:textbox inset="1mm,0,0,0">
                  <w:txbxContent>
                    <w:p w:rsidR="003D3E16" w:rsidRPr="00B27278" w:rsidRDefault="003D3E16" w:rsidP="00EE3DF0">
                      <w:pPr>
                        <w:spacing w:line="300" w:lineRule="atLeas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B27278"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洴澼絖</w:t>
                      </w:r>
                      <w:proofErr w:type="gramEnd"/>
                      <w:r w:rsidRPr="00B27278"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：</w:t>
                      </w:r>
                    </w:p>
                    <w:p w:rsidR="003D3E16" w:rsidRPr="00B27278" w:rsidRDefault="003D3E16" w:rsidP="00EE3DF0">
                      <w:pPr>
                        <w:spacing w:line="300" w:lineRule="atLeas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B27278"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漂洗絲絮</w:t>
                      </w:r>
                      <w:proofErr w:type="gramEnd"/>
                      <w:r w:rsidRPr="00B27278"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31B" w:rsidRPr="001C69B6">
        <w:rPr>
          <w:spacing w:val="10"/>
        </w:rPr>
        <w:t>(</w:t>
      </w:r>
      <w:r w:rsidR="00AC031B" w:rsidRPr="001C69B6">
        <w:rPr>
          <w:rFonts w:hint="eastAsia"/>
          <w:spacing w:val="10"/>
        </w:rPr>
        <w:t>A</w:t>
      </w:r>
      <w:r w:rsidR="00AC031B" w:rsidRPr="001C69B6">
        <w:rPr>
          <w:spacing w:val="10"/>
        </w:rPr>
        <w:t>)</w:t>
      </w:r>
      <w:r w:rsidR="00C10134" w:rsidRPr="001C69B6">
        <w:rPr>
          <w:rFonts w:hint="eastAsia"/>
          <w:spacing w:val="10"/>
        </w:rPr>
        <w:t>宋人認為它實際價格</w:t>
      </w:r>
      <w:proofErr w:type="gramStart"/>
      <w:r w:rsidR="00C10134" w:rsidRPr="001C69B6">
        <w:rPr>
          <w:rFonts w:hint="eastAsia"/>
          <w:spacing w:val="10"/>
        </w:rPr>
        <w:t>為百金</w:t>
      </w:r>
      <w:proofErr w:type="gramEnd"/>
      <w:r w:rsidR="00AC031B" w:rsidRPr="001C69B6">
        <w:rPr>
          <w:spacing w:val="10"/>
        </w:rPr>
        <w:tab/>
        <w:t>(</w:t>
      </w:r>
      <w:r w:rsidR="00AC031B" w:rsidRPr="001C69B6">
        <w:rPr>
          <w:rFonts w:hint="eastAsia"/>
          <w:spacing w:val="10"/>
        </w:rPr>
        <w:t>B</w:t>
      </w:r>
      <w:r w:rsidR="00AC031B" w:rsidRPr="001C69B6">
        <w:rPr>
          <w:spacing w:val="10"/>
        </w:rPr>
        <w:t>)</w:t>
      </w:r>
      <w:r w:rsidR="00C10134" w:rsidRPr="001C69B6">
        <w:rPr>
          <w:rFonts w:hint="eastAsia"/>
          <w:spacing w:val="10"/>
        </w:rPr>
        <w:t>它功能單一卻帶來不同效益</w:t>
      </w:r>
    </w:p>
    <w:p w:rsidR="00AC031B" w:rsidRPr="001C69B6" w:rsidRDefault="00AC031B" w:rsidP="00C45DFF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1C69B6">
        <w:rPr>
          <w:spacing w:val="10"/>
        </w:rPr>
        <w:t>(</w:t>
      </w:r>
      <w:r w:rsidRPr="001C69B6">
        <w:rPr>
          <w:rFonts w:hint="eastAsia"/>
          <w:spacing w:val="10"/>
        </w:rPr>
        <w:t>C</w:t>
      </w:r>
      <w:r w:rsidRPr="001C69B6">
        <w:rPr>
          <w:spacing w:val="10"/>
        </w:rPr>
        <w:t>)</w:t>
      </w:r>
      <w:r w:rsidR="00C10134" w:rsidRPr="001C69B6">
        <w:rPr>
          <w:rFonts w:hint="eastAsia"/>
          <w:spacing w:val="10"/>
        </w:rPr>
        <w:t>越人用它來治療</w:t>
      </w:r>
      <w:proofErr w:type="gramStart"/>
      <w:r w:rsidR="00C10134" w:rsidRPr="001C69B6">
        <w:rPr>
          <w:spacing w:val="10"/>
        </w:rPr>
        <w:t>洴</w:t>
      </w:r>
      <w:proofErr w:type="gramEnd"/>
      <w:r w:rsidR="00C10134" w:rsidRPr="001C69B6">
        <w:rPr>
          <w:spacing w:val="10"/>
        </w:rPr>
        <w:t>澼絖</w:t>
      </w:r>
      <w:r w:rsidR="00C10134" w:rsidRPr="001C69B6">
        <w:rPr>
          <w:rFonts w:hint="eastAsia"/>
          <w:spacing w:val="10"/>
        </w:rPr>
        <w:t>之害</w:t>
      </w:r>
      <w:r w:rsidRPr="001C69B6">
        <w:rPr>
          <w:spacing w:val="10"/>
        </w:rPr>
        <w:tab/>
        <w:t>(</w:t>
      </w:r>
      <w:r w:rsidRPr="001C69B6">
        <w:rPr>
          <w:rFonts w:hint="eastAsia"/>
          <w:spacing w:val="10"/>
        </w:rPr>
        <w:t>D</w:t>
      </w:r>
      <w:r w:rsidRPr="001C69B6">
        <w:rPr>
          <w:spacing w:val="10"/>
        </w:rPr>
        <w:t>)</w:t>
      </w:r>
      <w:r w:rsidR="00C10134" w:rsidRPr="001C69B6">
        <w:rPr>
          <w:rFonts w:hint="eastAsia"/>
          <w:spacing w:val="10"/>
        </w:rPr>
        <w:t>吳王為爭奪它派遣軍隊攻越</w:t>
      </w:r>
    </w:p>
    <w:p w:rsidR="00345B52" w:rsidRPr="001C69B6" w:rsidRDefault="00DE6BAF" w:rsidP="00C45DFF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>
        <w:rPr>
          <w:rFonts w:eastAsiaTheme="minorEastAsia" w:hint="eastAsia"/>
          <w:spacing w:val="10"/>
        </w:rPr>
        <w:t>8</w:t>
      </w:r>
      <w:r w:rsidR="00345B52" w:rsidRPr="001C69B6">
        <w:rPr>
          <w:rFonts w:eastAsiaTheme="minorEastAsia" w:hint="eastAsia"/>
          <w:spacing w:val="10"/>
        </w:rPr>
        <w:t>.</w:t>
      </w:r>
      <w:r w:rsidR="00345B52" w:rsidRPr="001C69B6">
        <w:rPr>
          <w:rFonts w:eastAsiaTheme="minorEastAsia" w:hint="eastAsia"/>
          <w:spacing w:val="10"/>
        </w:rPr>
        <w:tab/>
      </w:r>
      <w:r w:rsidR="00DB3753" w:rsidRPr="001C69B6">
        <w:rPr>
          <w:rFonts w:eastAsiaTheme="minorEastAsia" w:hint="eastAsia"/>
          <w:spacing w:val="10"/>
        </w:rPr>
        <w:t>依據下文，</w:t>
      </w:r>
      <w:r w:rsidR="007E474C" w:rsidRPr="001C69B6">
        <w:rPr>
          <w:rFonts w:eastAsiaTheme="minorEastAsia" w:hint="eastAsia"/>
          <w:spacing w:val="10"/>
        </w:rPr>
        <w:t>關於曹操所頒布的經濟紓困方案與背景，</w:t>
      </w:r>
      <w:r>
        <w:rPr>
          <w:rFonts w:eastAsiaTheme="minorEastAsia" w:hint="eastAsia"/>
          <w:spacing w:val="10"/>
        </w:rPr>
        <w:t>敘述</w:t>
      </w:r>
      <w:r w:rsidR="007E474C" w:rsidRPr="001C69B6">
        <w:rPr>
          <w:rFonts w:eastAsiaTheme="minorEastAsia" w:hint="eastAsia"/>
          <w:spacing w:val="10"/>
        </w:rPr>
        <w:t>最適當的是：</w:t>
      </w:r>
    </w:p>
    <w:p w:rsidR="00345B52" w:rsidRPr="00FB6613" w:rsidRDefault="00DB3753" w:rsidP="00C45DFF">
      <w:pPr>
        <w:pStyle w:val="tit2"/>
        <w:spacing w:line="32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 w:hint="eastAsia"/>
          <w:spacing w:val="10"/>
        </w:rPr>
        <w:t>王（曹操）</w:t>
      </w:r>
      <w:proofErr w:type="gramStart"/>
      <w:r w:rsidRPr="00FB6613">
        <w:rPr>
          <w:rFonts w:hAnsi="標楷體" w:hint="eastAsia"/>
          <w:spacing w:val="10"/>
        </w:rPr>
        <w:t>令曰</w:t>
      </w:r>
      <w:proofErr w:type="gramEnd"/>
      <w:r w:rsidR="007E474C" w:rsidRPr="00FB6613">
        <w:rPr>
          <w:rFonts w:hAnsi="標楷體" w:hint="eastAsia"/>
          <w:spacing w:val="10"/>
        </w:rPr>
        <w:t>：「去冬天降疫癘，</w:t>
      </w:r>
      <w:proofErr w:type="gramStart"/>
      <w:r w:rsidR="007E474C" w:rsidRPr="00FB6613">
        <w:rPr>
          <w:rFonts w:hAnsi="標楷體" w:hint="eastAsia"/>
          <w:spacing w:val="10"/>
        </w:rPr>
        <w:t>民有凋傷</w:t>
      </w:r>
      <w:proofErr w:type="gramEnd"/>
      <w:r w:rsidR="007E474C" w:rsidRPr="00FB6613">
        <w:rPr>
          <w:rFonts w:hAnsi="標楷體" w:hint="eastAsia"/>
          <w:spacing w:val="10"/>
        </w:rPr>
        <w:t>，軍興於外，</w:t>
      </w:r>
      <w:proofErr w:type="gramStart"/>
      <w:r w:rsidR="007E474C" w:rsidRPr="00FB6613">
        <w:rPr>
          <w:rFonts w:hAnsi="標楷體" w:hint="eastAsia"/>
          <w:spacing w:val="10"/>
        </w:rPr>
        <w:t>墾田損少，吾甚</w:t>
      </w:r>
      <w:proofErr w:type="gramEnd"/>
      <w:r w:rsidR="007E474C" w:rsidRPr="00FB6613">
        <w:rPr>
          <w:rFonts w:hAnsi="標楷體" w:hint="eastAsia"/>
          <w:spacing w:val="10"/>
        </w:rPr>
        <w:t>憂之。其</w:t>
      </w:r>
      <w:proofErr w:type="gramStart"/>
      <w:r w:rsidR="007E474C" w:rsidRPr="00FB6613">
        <w:rPr>
          <w:rFonts w:hAnsi="標楷體" w:hint="eastAsia"/>
          <w:spacing w:val="10"/>
        </w:rPr>
        <w:t>令吏民男女</w:t>
      </w:r>
      <w:proofErr w:type="gramEnd"/>
      <w:r w:rsidR="007E474C" w:rsidRPr="00FB6613">
        <w:rPr>
          <w:rFonts w:hAnsi="標楷體" w:hint="eastAsia"/>
          <w:spacing w:val="10"/>
        </w:rPr>
        <w:t>：女年七十已上無夫子，若年十二已下無父母兄弟，及目無所見，手不能作，足不能行，而無妻子父兄產業者，</w:t>
      </w:r>
      <w:proofErr w:type="gramStart"/>
      <w:r w:rsidR="007E474C" w:rsidRPr="00FB6613">
        <w:rPr>
          <w:rFonts w:hAnsi="標楷體" w:hint="eastAsia"/>
          <w:spacing w:val="10"/>
        </w:rPr>
        <w:t>廩</w:t>
      </w:r>
      <w:proofErr w:type="gramEnd"/>
      <w:r w:rsidR="007E474C" w:rsidRPr="00FB6613">
        <w:rPr>
          <w:rFonts w:hAnsi="標楷體" w:hint="eastAsia"/>
          <w:spacing w:val="10"/>
        </w:rPr>
        <w:t>食終身</w:t>
      </w:r>
      <w:r w:rsidRPr="00FB6613">
        <w:rPr>
          <w:rFonts w:hAnsi="標楷體" w:hint="eastAsia"/>
          <w:spacing w:val="10"/>
        </w:rPr>
        <w:t>，</w:t>
      </w:r>
      <w:proofErr w:type="gramStart"/>
      <w:r w:rsidR="007E474C" w:rsidRPr="00FB6613">
        <w:rPr>
          <w:rFonts w:hAnsi="標楷體" w:hint="eastAsia"/>
          <w:spacing w:val="10"/>
        </w:rPr>
        <w:t>幼者</w:t>
      </w:r>
      <w:proofErr w:type="gramEnd"/>
      <w:r w:rsidR="007E474C" w:rsidRPr="00FB6613">
        <w:rPr>
          <w:rFonts w:hAnsi="標楷體" w:hint="eastAsia"/>
          <w:spacing w:val="10"/>
        </w:rPr>
        <w:t>至十二止</w:t>
      </w:r>
      <w:r w:rsidRPr="00FB6613">
        <w:rPr>
          <w:rFonts w:hAnsi="標楷體" w:hint="eastAsia"/>
          <w:spacing w:val="10"/>
        </w:rPr>
        <w:t>。</w:t>
      </w:r>
      <w:r w:rsidR="007E474C" w:rsidRPr="00FB6613">
        <w:rPr>
          <w:rFonts w:hAnsi="標楷體" w:hint="eastAsia"/>
          <w:spacing w:val="10"/>
        </w:rPr>
        <w:t>貧窮不能自</w:t>
      </w:r>
      <w:proofErr w:type="gramStart"/>
      <w:r w:rsidR="007E474C" w:rsidRPr="00FB6613">
        <w:rPr>
          <w:rFonts w:hAnsi="標楷體" w:hint="eastAsia"/>
          <w:spacing w:val="10"/>
        </w:rPr>
        <w:t>贍</w:t>
      </w:r>
      <w:proofErr w:type="gramEnd"/>
      <w:r w:rsidR="007E474C" w:rsidRPr="00FB6613">
        <w:rPr>
          <w:rFonts w:hAnsi="標楷體" w:hint="eastAsia"/>
          <w:spacing w:val="10"/>
        </w:rPr>
        <w:t>者，</w:t>
      </w:r>
      <w:proofErr w:type="gramStart"/>
      <w:r w:rsidR="007E474C" w:rsidRPr="00FB6613">
        <w:rPr>
          <w:rFonts w:hAnsi="標楷體" w:hint="eastAsia"/>
          <w:spacing w:val="10"/>
        </w:rPr>
        <w:t>隨口給</w:t>
      </w:r>
      <w:proofErr w:type="gramEnd"/>
      <w:r w:rsidR="007E474C" w:rsidRPr="00FB6613">
        <w:rPr>
          <w:rFonts w:hAnsi="標楷體" w:hint="eastAsia"/>
          <w:spacing w:val="10"/>
        </w:rPr>
        <w:t>貸。老</w:t>
      </w:r>
      <w:proofErr w:type="gramStart"/>
      <w:r w:rsidR="007E474C" w:rsidRPr="00FB6613">
        <w:rPr>
          <w:rFonts w:hAnsi="標楷體" w:hint="eastAsia"/>
          <w:spacing w:val="10"/>
        </w:rPr>
        <w:t>耄須待養</w:t>
      </w:r>
      <w:proofErr w:type="gramEnd"/>
      <w:r w:rsidR="007E474C" w:rsidRPr="00FB6613">
        <w:rPr>
          <w:rFonts w:hAnsi="標楷體" w:hint="eastAsia"/>
          <w:spacing w:val="10"/>
        </w:rPr>
        <w:t>者，年九十已上，復不事，家一人。」</w:t>
      </w:r>
      <w:r w:rsidRPr="00FB6613">
        <w:rPr>
          <w:rFonts w:hAnsi="標楷體" w:hint="eastAsia"/>
          <w:spacing w:val="10"/>
        </w:rPr>
        <w:t>（陳壽《三國志‧魏書》）</w:t>
      </w:r>
    </w:p>
    <w:p w:rsidR="00345B52" w:rsidRPr="008A09AE" w:rsidRDefault="00345B52" w:rsidP="00C45DFF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="007E474C" w:rsidRPr="008A09AE">
        <w:rPr>
          <w:rFonts w:hint="eastAsia"/>
          <w:snapToGrid w:val="0"/>
          <w:spacing w:val="10"/>
          <w:kern w:val="0"/>
          <w:szCs w:val="20"/>
          <w:lang w:val="es-ES"/>
        </w:rPr>
        <w:t>因疫癘橫行與軍隊大肆劫掠，帶來大量人民死亡，影響經濟生產甚</w:t>
      </w:r>
      <w:proofErr w:type="gramStart"/>
      <w:r w:rsidR="007E474C" w:rsidRPr="008A09AE">
        <w:rPr>
          <w:rFonts w:hint="eastAsia"/>
          <w:snapToGrid w:val="0"/>
          <w:spacing w:val="10"/>
          <w:kern w:val="0"/>
          <w:szCs w:val="20"/>
          <w:lang w:val="es-ES"/>
        </w:rPr>
        <w:t>鉅</w:t>
      </w:r>
      <w:proofErr w:type="gramEnd"/>
    </w:p>
    <w:p w:rsidR="00345B52" w:rsidRPr="008A09AE" w:rsidRDefault="00345B52" w:rsidP="00C45DFF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="00DE6BAF">
        <w:rPr>
          <w:rFonts w:hint="eastAsia"/>
          <w:snapToGrid w:val="0"/>
          <w:spacing w:val="10"/>
          <w:kern w:val="0"/>
          <w:szCs w:val="20"/>
          <w:lang w:val="es-ES"/>
        </w:rPr>
        <w:t>家無財產</w:t>
      </w:r>
      <w:r w:rsidR="007E474C" w:rsidRPr="008A09AE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DE6BAF">
        <w:rPr>
          <w:rFonts w:hint="eastAsia"/>
          <w:snapToGrid w:val="0"/>
          <w:spacing w:val="10"/>
          <w:kern w:val="0"/>
          <w:szCs w:val="20"/>
          <w:lang w:val="es-ES"/>
        </w:rPr>
        <w:t>亦無親屬可照顧之身體殘疾者</w:t>
      </w:r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，國家將其列入需紓困對象</w:t>
      </w:r>
    </w:p>
    <w:p w:rsidR="00345B52" w:rsidRPr="008A09AE" w:rsidRDefault="00345B52" w:rsidP="00C45DFF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="007E474C" w:rsidRPr="008A09AE">
        <w:rPr>
          <w:rFonts w:hint="eastAsia"/>
          <w:snapToGrid w:val="0"/>
          <w:spacing w:val="10"/>
          <w:kern w:val="0"/>
          <w:szCs w:val="20"/>
          <w:lang w:val="es-ES"/>
        </w:rPr>
        <w:t>國家給予七十歲以上的老婦與幼兒終身照顧，後者滿十二歲</w:t>
      </w:r>
      <w:r w:rsidR="008A19E9" w:rsidRPr="008A09AE">
        <w:rPr>
          <w:rFonts w:hint="eastAsia"/>
          <w:snapToGrid w:val="0"/>
          <w:spacing w:val="10"/>
          <w:kern w:val="0"/>
          <w:szCs w:val="20"/>
          <w:lang w:val="es-ES"/>
        </w:rPr>
        <w:t>即</w:t>
      </w:r>
      <w:r w:rsidR="007E474C" w:rsidRPr="008A09AE">
        <w:rPr>
          <w:rFonts w:hint="eastAsia"/>
          <w:snapToGrid w:val="0"/>
          <w:spacing w:val="10"/>
          <w:kern w:val="0"/>
          <w:szCs w:val="20"/>
          <w:lang w:val="es-ES"/>
        </w:rPr>
        <w:t>不適用</w:t>
      </w:r>
    </w:p>
    <w:p w:rsidR="00345B52" w:rsidRPr="008A09AE" w:rsidRDefault="00345B52" w:rsidP="00C45DFF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="007E474C" w:rsidRPr="008A09AE">
        <w:rPr>
          <w:rFonts w:hint="eastAsia"/>
          <w:snapToGrid w:val="0"/>
          <w:spacing w:val="10"/>
          <w:kern w:val="0"/>
          <w:szCs w:val="20"/>
          <w:lang w:val="es-ES"/>
        </w:rPr>
        <w:t>貧窮到無法自給之人與九十歲</w:t>
      </w:r>
      <w:proofErr w:type="gramStart"/>
      <w:r w:rsidR="007E474C" w:rsidRPr="008A09AE">
        <w:rPr>
          <w:rFonts w:hint="eastAsia"/>
          <w:snapToGrid w:val="0"/>
          <w:spacing w:val="10"/>
          <w:kern w:val="0"/>
          <w:szCs w:val="20"/>
          <w:lang w:val="es-ES"/>
        </w:rPr>
        <w:t>以上待養的</w:t>
      </w:r>
      <w:proofErr w:type="gramEnd"/>
      <w:r w:rsidR="007E474C" w:rsidRPr="008A09AE">
        <w:rPr>
          <w:rFonts w:hint="eastAsia"/>
          <w:snapToGrid w:val="0"/>
          <w:spacing w:val="10"/>
          <w:kern w:val="0"/>
          <w:szCs w:val="20"/>
          <w:lang w:val="es-ES"/>
        </w:rPr>
        <w:t>長者，適用同樣的紓困方案</w:t>
      </w:r>
    </w:p>
    <w:p w:rsidR="00A2036D" w:rsidRPr="00FB6613" w:rsidRDefault="00A2036D" w:rsidP="00C45DFF">
      <w:pPr>
        <w:pStyle w:val="TIT1"/>
        <w:ind w:left="0" w:firstLineChars="0" w:firstLine="0"/>
        <w:rPr>
          <w:spacing w:val="10"/>
        </w:rPr>
      </w:pPr>
      <w:r>
        <w:rPr>
          <w:rFonts w:hint="eastAsia"/>
          <w:spacing w:val="10"/>
          <w:u w:val="single"/>
        </w:rPr>
        <w:t>9</w:t>
      </w:r>
      <w:r w:rsidRPr="00FB6613">
        <w:rPr>
          <w:rFonts w:hint="eastAsia"/>
          <w:spacing w:val="10"/>
          <w:u w:val="single"/>
        </w:rPr>
        <w:t>-</w:t>
      </w:r>
      <w:r>
        <w:rPr>
          <w:rFonts w:hint="eastAsia"/>
          <w:spacing w:val="10"/>
          <w:u w:val="single"/>
        </w:rPr>
        <w:t>11</w:t>
      </w:r>
      <w:r w:rsidRPr="00FB6613">
        <w:rPr>
          <w:rFonts w:hint="eastAsia"/>
          <w:spacing w:val="10"/>
          <w:u w:val="single"/>
        </w:rPr>
        <w:t>為題組</w:t>
      </w:r>
      <w:r w:rsidRPr="00FB6613">
        <w:rPr>
          <w:rFonts w:hint="eastAsia"/>
          <w:spacing w:val="10"/>
        </w:rPr>
        <w:t>。閱讀下文，回答</w:t>
      </w:r>
      <w:r>
        <w:rPr>
          <w:rFonts w:hint="eastAsia"/>
          <w:spacing w:val="10"/>
        </w:rPr>
        <w:t>9</w:t>
      </w:r>
      <w:r w:rsidRPr="00FB6613">
        <w:rPr>
          <w:rFonts w:hint="eastAsia"/>
          <w:spacing w:val="10"/>
        </w:rPr>
        <w:t>-</w:t>
      </w:r>
      <w:r>
        <w:rPr>
          <w:rFonts w:hint="eastAsia"/>
          <w:spacing w:val="10"/>
        </w:rPr>
        <w:t>11</w:t>
      </w:r>
      <w:r w:rsidRPr="00FB6613">
        <w:rPr>
          <w:rFonts w:hint="eastAsia"/>
          <w:spacing w:val="10"/>
        </w:rPr>
        <w:t>題。</w:t>
      </w:r>
    </w:p>
    <w:p w:rsidR="00A2036D" w:rsidRPr="00C45DFF" w:rsidRDefault="00A2036D" w:rsidP="00C45DFF">
      <w:pPr>
        <w:pStyle w:val="tit2"/>
        <w:spacing w:line="320" w:lineRule="atLeast"/>
        <w:ind w:firstLineChars="200" w:firstLine="464"/>
        <w:rPr>
          <w:rFonts w:hAnsi="標楷體"/>
          <w:spacing w:val="6"/>
        </w:rPr>
      </w:pPr>
      <w:r w:rsidRPr="00C45DFF">
        <w:rPr>
          <w:rFonts w:hAnsi="標楷體" w:hint="eastAsia"/>
          <w:spacing w:val="6"/>
        </w:rPr>
        <w:t>記得小學四年級以前寫自己的名字是「</w:t>
      </w:r>
      <w:proofErr w:type="gramStart"/>
      <w:r w:rsidRPr="00C45DFF">
        <w:rPr>
          <w:rFonts w:hAnsi="標楷體" w:hint="eastAsia"/>
          <w:spacing w:val="6"/>
        </w:rPr>
        <w:t>楨</w:t>
      </w:r>
      <w:proofErr w:type="gramEnd"/>
      <w:r w:rsidRPr="00C45DFF">
        <w:rPr>
          <w:rFonts w:hAnsi="標楷體" w:hint="eastAsia"/>
          <w:spacing w:val="6"/>
        </w:rPr>
        <w:t>」，導師說我是女生，應改成「嫃」，從此我寫自己的名字都是「嫃」。直到高中入學被一位大嬸譏笑：「連自己的名字都寫錯。」此生第一次翻看戶口名簿，果然是「</w:t>
      </w:r>
      <w:proofErr w:type="gramStart"/>
      <w:r w:rsidRPr="00C45DFF">
        <w:rPr>
          <w:rFonts w:hAnsi="標楷體" w:hint="eastAsia"/>
          <w:spacing w:val="6"/>
        </w:rPr>
        <w:t>媜</w:t>
      </w:r>
      <w:proofErr w:type="gramEnd"/>
      <w:r w:rsidRPr="00C45DFF">
        <w:rPr>
          <w:rFonts w:hAnsi="標楷體" w:hint="eastAsia"/>
          <w:spacing w:val="6"/>
        </w:rPr>
        <w:t>」。</w:t>
      </w:r>
    </w:p>
    <w:p w:rsidR="00A2036D" w:rsidRPr="00C45DFF" w:rsidRDefault="00A2036D" w:rsidP="00C45DFF">
      <w:pPr>
        <w:pStyle w:val="tit2"/>
        <w:spacing w:line="320" w:lineRule="atLeast"/>
        <w:ind w:firstLineChars="200" w:firstLine="464"/>
        <w:rPr>
          <w:rFonts w:hAnsi="標楷體"/>
          <w:spacing w:val="6"/>
        </w:rPr>
      </w:pPr>
      <w:r w:rsidRPr="00C45DFF">
        <w:rPr>
          <w:rFonts w:hAnsi="標楷體" w:hint="eastAsia"/>
          <w:spacing w:val="6"/>
        </w:rPr>
        <w:t>可惜因</w:t>
      </w:r>
      <w:proofErr w:type="gramStart"/>
      <w:r w:rsidRPr="00C45DFF">
        <w:rPr>
          <w:rFonts w:hAnsi="標楷體" w:hint="eastAsia"/>
          <w:spacing w:val="6"/>
        </w:rPr>
        <w:t>多次播</w:t>
      </w:r>
      <w:proofErr w:type="gramEnd"/>
      <w:r w:rsidRPr="00C45DFF">
        <w:rPr>
          <w:rFonts w:hAnsi="標楷體" w:hint="eastAsia"/>
          <w:spacing w:val="6"/>
        </w:rPr>
        <w:t>遷，已無任何文件可以證明我的名字曾寫成「楨」與「嫃」。日前查詢國小國中名冊，所留檔案皆是「</w:t>
      </w:r>
      <w:proofErr w:type="gramStart"/>
      <w:r w:rsidRPr="00C45DFF">
        <w:rPr>
          <w:rFonts w:hAnsi="標楷體" w:hint="eastAsia"/>
          <w:spacing w:val="6"/>
        </w:rPr>
        <w:t>媜</w:t>
      </w:r>
      <w:proofErr w:type="gramEnd"/>
      <w:r w:rsidRPr="00C45DFF">
        <w:rPr>
          <w:rFonts w:hAnsi="標楷體" w:hint="eastAsia"/>
          <w:spacing w:val="6"/>
        </w:rPr>
        <w:t>」，戶政單位手抄戶籍登記簿上也是「媜」，並無改名註記。</w:t>
      </w:r>
    </w:p>
    <w:p w:rsidR="00A2036D" w:rsidRPr="00C45DFF" w:rsidRDefault="00A2036D" w:rsidP="00C45DFF">
      <w:pPr>
        <w:pStyle w:val="tit2"/>
        <w:spacing w:line="320" w:lineRule="atLeast"/>
        <w:ind w:firstLineChars="200" w:firstLine="464"/>
        <w:rPr>
          <w:rFonts w:hAnsi="標楷體"/>
          <w:spacing w:val="6"/>
        </w:rPr>
      </w:pPr>
      <w:r w:rsidRPr="00C45DFF">
        <w:rPr>
          <w:rFonts w:hAnsi="標楷體" w:hint="eastAsia"/>
          <w:spacing w:val="6"/>
        </w:rPr>
        <w:t>姓名乃標示「我是誰」</w:t>
      </w:r>
      <w:proofErr w:type="gramStart"/>
      <w:r w:rsidRPr="00C45DFF">
        <w:rPr>
          <w:rFonts w:hAnsi="標楷體" w:hint="eastAsia"/>
          <w:spacing w:val="6"/>
        </w:rPr>
        <w:t>之首端</w:t>
      </w:r>
      <w:proofErr w:type="gramEnd"/>
      <w:r w:rsidRPr="00C45DFF">
        <w:rPr>
          <w:rFonts w:hAnsi="標楷體" w:hint="eastAsia"/>
          <w:spacing w:val="6"/>
        </w:rPr>
        <w:t>。「</w:t>
      </w:r>
      <w:proofErr w:type="gramStart"/>
      <w:r w:rsidRPr="00C45DFF">
        <w:rPr>
          <w:rFonts w:hAnsi="標楷體" w:hint="eastAsia"/>
          <w:spacing w:val="6"/>
        </w:rPr>
        <w:t>媜</w:t>
      </w:r>
      <w:proofErr w:type="gramEnd"/>
      <w:r w:rsidRPr="00C45DFF">
        <w:rPr>
          <w:rFonts w:hAnsi="標楷體" w:hint="eastAsia"/>
          <w:spacing w:val="6"/>
        </w:rPr>
        <w:t>」字神祕莫測，《康熙字典》才找得到，讀音如「爭」非「真」。折騰到十七歲，字寫對了，會念了，但不知是什麼意思。…</w:t>
      </w:r>
      <w:proofErr w:type="gramStart"/>
      <w:r w:rsidRPr="00C45DFF">
        <w:rPr>
          <w:rFonts w:hAnsi="標楷體" w:hint="eastAsia"/>
          <w:spacing w:val="6"/>
        </w:rPr>
        <w:t>…</w:t>
      </w:r>
      <w:proofErr w:type="gramEnd"/>
      <w:r w:rsidRPr="00C45DFF">
        <w:rPr>
          <w:rFonts w:hAnsi="標楷體" w:hint="eastAsia"/>
          <w:spacing w:val="6"/>
        </w:rPr>
        <w:t>大學時上聲韻學，得知「媜」字確實念「爭」，義為「女字」，女子名字。</w:t>
      </w:r>
      <w:proofErr w:type="gramStart"/>
      <w:r w:rsidRPr="00C45DFF">
        <w:rPr>
          <w:rFonts w:hAnsi="標楷體" w:hint="eastAsia"/>
          <w:spacing w:val="6"/>
        </w:rPr>
        <w:t>撰</w:t>
      </w:r>
      <w:proofErr w:type="gramEnd"/>
      <w:r w:rsidRPr="00C45DFF">
        <w:rPr>
          <w:rFonts w:hAnsi="標楷體" w:hint="eastAsia"/>
          <w:spacing w:val="6"/>
        </w:rPr>
        <w:t>聯名家張佛千先生曾以我名為題賜下一聯：「文章高</w:t>
      </w:r>
      <w:proofErr w:type="gramStart"/>
      <w:r w:rsidRPr="00C45DFF">
        <w:rPr>
          <w:rFonts w:hAnsi="標楷體" w:hint="eastAsia"/>
          <w:spacing w:val="6"/>
        </w:rPr>
        <w:t>詣</w:t>
      </w:r>
      <w:proofErr w:type="gramEnd"/>
      <w:r w:rsidRPr="00C45DFF">
        <w:rPr>
          <w:rFonts w:hAnsi="標楷體" w:hint="eastAsia"/>
          <w:spacing w:val="6"/>
        </w:rPr>
        <w:t>貴在簡，女子</w:t>
      </w:r>
      <w:proofErr w:type="gramStart"/>
      <w:r w:rsidRPr="00C45DFF">
        <w:rPr>
          <w:rFonts w:hAnsi="標楷體" w:hint="eastAsia"/>
          <w:spacing w:val="6"/>
        </w:rPr>
        <w:t>美字古曰</w:t>
      </w:r>
      <w:proofErr w:type="gramEnd"/>
      <w:r w:rsidRPr="00C45DFF">
        <w:rPr>
          <w:rFonts w:hAnsi="標楷體" w:hint="eastAsia"/>
          <w:spacing w:val="6"/>
        </w:rPr>
        <w:t>媜。」蘊涵勉勵之意。</w:t>
      </w:r>
      <w:proofErr w:type="gramStart"/>
      <w:r w:rsidRPr="00C45DFF">
        <w:rPr>
          <w:rFonts w:hAnsi="標楷體" w:hint="eastAsia"/>
          <w:spacing w:val="6"/>
        </w:rPr>
        <w:t>女子美字</w:t>
      </w:r>
      <w:proofErr w:type="gramEnd"/>
      <w:r w:rsidRPr="00C45DFF">
        <w:rPr>
          <w:rFonts w:hAnsi="標楷體" w:hint="eastAsia"/>
          <w:spacing w:val="6"/>
        </w:rPr>
        <w:t>，既云女子有個美好的名字，又</w:t>
      </w:r>
      <w:proofErr w:type="gramStart"/>
      <w:r w:rsidRPr="00C45DFF">
        <w:rPr>
          <w:rFonts w:hAnsi="標楷體" w:hint="eastAsia"/>
          <w:spacing w:val="6"/>
        </w:rPr>
        <w:t>可衍義</w:t>
      </w:r>
      <w:proofErr w:type="gramEnd"/>
      <w:r w:rsidRPr="00C45DFF">
        <w:rPr>
          <w:rFonts w:hAnsi="標楷體" w:hint="eastAsia"/>
          <w:spacing w:val="6"/>
        </w:rPr>
        <w:t>為寫得一手好字，再撮要假借為博得「文章美名」的女子，誰云不宜。</w:t>
      </w:r>
    </w:p>
    <w:p w:rsidR="00A2036D" w:rsidRPr="00C45DFF" w:rsidRDefault="00A2036D" w:rsidP="00C45DFF">
      <w:pPr>
        <w:pStyle w:val="tit2"/>
        <w:spacing w:line="320" w:lineRule="atLeast"/>
        <w:ind w:firstLineChars="200" w:firstLine="464"/>
        <w:rPr>
          <w:rFonts w:hAnsi="標楷體"/>
          <w:spacing w:val="6"/>
        </w:rPr>
      </w:pPr>
      <w:r w:rsidRPr="00C45DFF">
        <w:rPr>
          <w:rFonts w:hAnsi="標楷體" w:hint="eastAsia"/>
          <w:spacing w:val="6"/>
        </w:rPr>
        <w:t>貞，會意字，甲骨文字形似</w:t>
      </w:r>
      <w:proofErr w:type="gramStart"/>
      <w:r w:rsidRPr="00C45DFF">
        <w:rPr>
          <w:rFonts w:hAnsi="標楷體" w:hint="eastAsia"/>
          <w:spacing w:val="6"/>
        </w:rPr>
        <w:t>一口寶鼎加上</w:t>
      </w:r>
      <w:proofErr w:type="gramEnd"/>
      <w:r w:rsidRPr="00C45DFF">
        <w:rPr>
          <w:rFonts w:hAnsi="標楷體" w:hint="eastAsia"/>
          <w:spacing w:val="6"/>
        </w:rPr>
        <w:t>一支神杖「卜」形，相合而為：依據</w:t>
      </w:r>
      <w:proofErr w:type="gramStart"/>
      <w:r w:rsidRPr="00C45DFF">
        <w:rPr>
          <w:rFonts w:hAnsi="標楷體" w:hint="eastAsia"/>
          <w:spacing w:val="6"/>
        </w:rPr>
        <w:t>鼎內火炙變化</w:t>
      </w:r>
      <w:proofErr w:type="gramEnd"/>
      <w:r w:rsidRPr="00C45DFF">
        <w:rPr>
          <w:rFonts w:hAnsi="標楷體" w:hint="eastAsia"/>
          <w:spacing w:val="6"/>
        </w:rPr>
        <w:t>而察看神跡。遠古殷商，無事</w:t>
      </w:r>
      <w:proofErr w:type="gramStart"/>
      <w:r w:rsidRPr="00C45DFF">
        <w:rPr>
          <w:rFonts w:hAnsi="標楷體" w:hint="eastAsia"/>
          <w:spacing w:val="6"/>
        </w:rPr>
        <w:t>不</w:t>
      </w:r>
      <w:proofErr w:type="gramEnd"/>
      <w:r w:rsidRPr="00C45DFF">
        <w:rPr>
          <w:rFonts w:hAnsi="標楷體" w:hint="eastAsia"/>
          <w:spacing w:val="6"/>
        </w:rPr>
        <w:t>占卜，</w:t>
      </w:r>
      <w:proofErr w:type="gramStart"/>
      <w:r w:rsidRPr="00C45DFF">
        <w:rPr>
          <w:rFonts w:hAnsi="標楷體" w:hint="eastAsia"/>
          <w:spacing w:val="6"/>
        </w:rPr>
        <w:t>貞人即卜人，卜</w:t>
      </w:r>
      <w:proofErr w:type="gramEnd"/>
      <w:r w:rsidRPr="00C45DFF">
        <w:rPr>
          <w:rFonts w:hAnsi="標楷體" w:hint="eastAsia"/>
          <w:spacing w:val="6"/>
        </w:rPr>
        <w:t>者釋義需求正確、</w:t>
      </w:r>
      <w:proofErr w:type="gramStart"/>
      <w:r w:rsidRPr="00C45DFF">
        <w:rPr>
          <w:rFonts w:hAnsi="標楷體" w:hint="eastAsia"/>
          <w:spacing w:val="6"/>
        </w:rPr>
        <w:t>堅定</w:t>
      </w:r>
      <w:proofErr w:type="gramEnd"/>
      <w:r w:rsidRPr="00C45DFF">
        <w:rPr>
          <w:rFonts w:hAnsi="標楷體" w:hint="eastAsia"/>
          <w:spacing w:val="6"/>
        </w:rPr>
        <w:t>，故</w:t>
      </w:r>
      <w:proofErr w:type="gramStart"/>
      <w:r w:rsidRPr="00C45DFF">
        <w:rPr>
          <w:rFonts w:hAnsi="標楷體" w:hint="eastAsia"/>
          <w:spacing w:val="6"/>
        </w:rPr>
        <w:t>衍生貞</w:t>
      </w:r>
      <w:proofErr w:type="gramEnd"/>
      <w:r w:rsidRPr="00C45DFF">
        <w:rPr>
          <w:rFonts w:hAnsi="標楷體" w:hint="eastAsia"/>
          <w:spacing w:val="6"/>
        </w:rPr>
        <w:t>定、堅貞、貞節之辭，所指皆是不可動搖的精神境界。《康熙字典》收有「</w:t>
      </w:r>
      <w:proofErr w:type="gramStart"/>
      <w:r w:rsidRPr="00C45DFF">
        <w:rPr>
          <w:rFonts w:hAnsi="標楷體" w:hint="eastAsia"/>
          <w:spacing w:val="6"/>
        </w:rPr>
        <w:t>媜</w:t>
      </w:r>
      <w:proofErr w:type="gramEnd"/>
      <w:r w:rsidRPr="00C45DFF">
        <w:rPr>
          <w:rFonts w:hAnsi="標楷體" w:hint="eastAsia"/>
          <w:spacing w:val="6"/>
        </w:rPr>
        <w:t>」字，自字面推想，从女从貞，寓意品德貞潔女子，然我更愛這麼想：一個善占卜的女巫。而「簡」本是遠古用來書寫的狹長竹片，</w:t>
      </w:r>
      <w:proofErr w:type="gramStart"/>
      <w:r w:rsidRPr="00C45DFF">
        <w:rPr>
          <w:rFonts w:hAnsi="標楷體" w:hint="eastAsia"/>
          <w:spacing w:val="6"/>
        </w:rPr>
        <w:t>既簡且媜</w:t>
      </w:r>
      <w:proofErr w:type="gramEnd"/>
      <w:r w:rsidRPr="00C45DFF">
        <w:rPr>
          <w:rFonts w:hAnsi="標楷體" w:hint="eastAsia"/>
          <w:spacing w:val="6"/>
        </w:rPr>
        <w:t>，一個聚精會神觀察</w:t>
      </w:r>
      <w:proofErr w:type="gramStart"/>
      <w:r w:rsidRPr="00C45DFF">
        <w:rPr>
          <w:rFonts w:hAnsi="標楷體" w:hint="eastAsia"/>
          <w:spacing w:val="6"/>
        </w:rPr>
        <w:t>大鼎內火炙變</w:t>
      </w:r>
      <w:proofErr w:type="gramEnd"/>
      <w:r w:rsidRPr="00C45DFF">
        <w:rPr>
          <w:rFonts w:hAnsi="標楷體" w:hint="eastAsia"/>
          <w:spacing w:val="6"/>
        </w:rPr>
        <w:t>化再將占卜結果寫在竹片上的女巫形象，躍然而出。（改寫自簡</w:t>
      </w:r>
      <w:proofErr w:type="gramStart"/>
      <w:r w:rsidRPr="00C45DFF">
        <w:rPr>
          <w:rFonts w:hAnsi="標楷體" w:hint="eastAsia"/>
          <w:spacing w:val="6"/>
        </w:rPr>
        <w:t>媜</w:t>
      </w:r>
      <w:proofErr w:type="gramEnd"/>
      <w:r w:rsidRPr="00C45DFF">
        <w:rPr>
          <w:rFonts w:hAnsi="標楷體" w:hint="eastAsia"/>
          <w:spacing w:val="6"/>
        </w:rPr>
        <w:t>〈迷霧中，呼喚我的名字〉）</w:t>
      </w:r>
    </w:p>
    <w:p w:rsidR="00A2036D" w:rsidRPr="001C69B6" w:rsidRDefault="00A2036D" w:rsidP="00C45DFF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>
        <w:rPr>
          <w:rFonts w:eastAsiaTheme="minorEastAsia" w:hint="eastAsia"/>
          <w:spacing w:val="10"/>
        </w:rPr>
        <w:t>9</w:t>
      </w:r>
      <w:r w:rsidRPr="001C69B6">
        <w:rPr>
          <w:rFonts w:eastAsiaTheme="minorEastAsia"/>
          <w:spacing w:val="10"/>
        </w:rPr>
        <w:t>.</w:t>
      </w:r>
      <w:r w:rsidRPr="001C69B6">
        <w:rPr>
          <w:rFonts w:eastAsiaTheme="minorEastAsia" w:hint="eastAsia"/>
          <w:spacing w:val="10"/>
        </w:rPr>
        <w:tab/>
      </w:r>
      <w:r w:rsidRPr="001C69B6">
        <w:rPr>
          <w:rFonts w:eastAsiaTheme="minorEastAsia"/>
          <w:spacing w:val="10"/>
        </w:rPr>
        <w:t>依據</w:t>
      </w:r>
      <w:r w:rsidRPr="001C69B6">
        <w:rPr>
          <w:rFonts w:eastAsiaTheme="minorEastAsia" w:hint="eastAsia"/>
          <w:spacing w:val="10"/>
        </w:rPr>
        <w:t>上文，關於「</w:t>
      </w:r>
      <w:proofErr w:type="gramStart"/>
      <w:r w:rsidRPr="001C69B6">
        <w:rPr>
          <w:rFonts w:eastAsiaTheme="minorEastAsia" w:hint="eastAsia"/>
          <w:spacing w:val="10"/>
        </w:rPr>
        <w:t>媜</w:t>
      </w:r>
      <w:proofErr w:type="gramEnd"/>
      <w:r w:rsidRPr="001C69B6">
        <w:rPr>
          <w:rFonts w:eastAsiaTheme="minorEastAsia" w:hint="eastAsia"/>
          <w:spacing w:val="10"/>
        </w:rPr>
        <w:t>」字的說明，最適當的是：</w:t>
      </w:r>
    </w:p>
    <w:p w:rsidR="00A2036D" w:rsidRPr="00C45DFF" w:rsidRDefault="00A2036D" w:rsidP="00C45DFF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C45DFF">
        <w:rPr>
          <w:spacing w:val="10"/>
        </w:rPr>
        <w:t>(A)</w:t>
      </w:r>
      <w:r w:rsidRPr="00C45DFF">
        <w:rPr>
          <w:spacing w:val="10"/>
        </w:rPr>
        <w:t>與「</w:t>
      </w:r>
      <w:proofErr w:type="gramStart"/>
      <w:r w:rsidRPr="00C45DFF">
        <w:rPr>
          <w:spacing w:val="10"/>
        </w:rPr>
        <w:t>楨</w:t>
      </w:r>
      <w:proofErr w:type="gramEnd"/>
      <w:r w:rsidRPr="00C45DFF">
        <w:rPr>
          <w:rFonts w:hint="eastAsia"/>
          <w:spacing w:val="10"/>
        </w:rPr>
        <w:t>、</w:t>
      </w:r>
      <w:r w:rsidRPr="00C45DFF">
        <w:rPr>
          <w:spacing w:val="10"/>
        </w:rPr>
        <w:t>嫃」二字讀音相同</w:t>
      </w:r>
      <w:r w:rsidR="00C45DFF" w:rsidRPr="00C45DFF">
        <w:rPr>
          <w:spacing w:val="10"/>
        </w:rPr>
        <w:tab/>
      </w:r>
      <w:r w:rsidRPr="00C45DFF">
        <w:rPr>
          <w:spacing w:val="10"/>
        </w:rPr>
        <w:t>(B)</w:t>
      </w:r>
      <w:r w:rsidRPr="00C45DFF">
        <w:rPr>
          <w:spacing w:val="10"/>
        </w:rPr>
        <w:t>在甲骨文中象徵占卜的女巫</w:t>
      </w:r>
    </w:p>
    <w:p w:rsidR="00A2036D" w:rsidRPr="00C45DFF" w:rsidRDefault="00A2036D" w:rsidP="00C45DFF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C45DFF">
        <w:rPr>
          <w:spacing w:val="10"/>
        </w:rPr>
        <w:t>(C)</w:t>
      </w:r>
      <w:r w:rsidRPr="00C45DFF">
        <w:rPr>
          <w:rFonts w:hint="eastAsia"/>
          <w:spacing w:val="10"/>
        </w:rPr>
        <w:t>可以</w:t>
      </w:r>
      <w:r w:rsidRPr="00C45DFF">
        <w:rPr>
          <w:spacing w:val="10"/>
        </w:rPr>
        <w:t>被聯想成品德貞</w:t>
      </w:r>
      <w:bookmarkStart w:id="0" w:name="_GoBack"/>
      <w:bookmarkEnd w:id="0"/>
      <w:r w:rsidRPr="00C45DFF">
        <w:rPr>
          <w:spacing w:val="10"/>
        </w:rPr>
        <w:t>潔的女子</w:t>
      </w:r>
      <w:r w:rsidR="00C45DFF" w:rsidRPr="00C45DFF">
        <w:rPr>
          <w:spacing w:val="10"/>
        </w:rPr>
        <w:tab/>
      </w:r>
      <w:r w:rsidRPr="00C45DFF">
        <w:rPr>
          <w:spacing w:val="10"/>
        </w:rPr>
        <w:t>(D)</w:t>
      </w:r>
      <w:proofErr w:type="gramStart"/>
      <w:r w:rsidRPr="00C45DFF">
        <w:rPr>
          <w:spacing w:val="10"/>
        </w:rPr>
        <w:t>《康熙字典》釋為女子</w:t>
      </w:r>
      <w:proofErr w:type="gramEnd"/>
      <w:r w:rsidRPr="00C45DFF">
        <w:rPr>
          <w:spacing w:val="10"/>
        </w:rPr>
        <w:t>寫得一手好字</w:t>
      </w:r>
    </w:p>
    <w:p w:rsidR="00A2036D" w:rsidRPr="001C69B6" w:rsidRDefault="00A2036D" w:rsidP="00C45DFF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>
        <w:rPr>
          <w:rFonts w:eastAsiaTheme="minorEastAsia" w:hint="eastAsia"/>
          <w:spacing w:val="10"/>
        </w:rPr>
        <w:t>10</w:t>
      </w:r>
      <w:r w:rsidRPr="001C69B6">
        <w:rPr>
          <w:rFonts w:eastAsiaTheme="minorEastAsia" w:hint="eastAsia"/>
          <w:spacing w:val="10"/>
        </w:rPr>
        <w:t>.</w:t>
      </w:r>
      <w:r w:rsidRPr="001C69B6">
        <w:rPr>
          <w:rFonts w:eastAsiaTheme="minorEastAsia" w:hint="eastAsia"/>
          <w:spacing w:val="10"/>
        </w:rPr>
        <w:tab/>
      </w:r>
      <w:r w:rsidRPr="001C69B6">
        <w:rPr>
          <w:rFonts w:eastAsiaTheme="minorEastAsia" w:hint="eastAsia"/>
          <w:spacing w:val="10"/>
        </w:rPr>
        <w:t>依</w:t>
      </w:r>
      <w:r w:rsidRPr="001C69B6">
        <w:rPr>
          <w:rFonts w:eastAsiaTheme="minorEastAsia"/>
          <w:spacing w:val="10"/>
        </w:rPr>
        <w:t>據上文，</w:t>
      </w:r>
      <w:r w:rsidR="0088407B">
        <w:rPr>
          <w:rFonts w:eastAsiaTheme="minorEastAsia" w:hint="eastAsia"/>
          <w:spacing w:val="10"/>
        </w:rPr>
        <w:t>有</w:t>
      </w:r>
      <w:r w:rsidRPr="001C69B6">
        <w:rPr>
          <w:rFonts w:eastAsiaTheme="minorEastAsia"/>
          <w:spacing w:val="10"/>
        </w:rPr>
        <w:t>關作者名字</w:t>
      </w:r>
      <w:r>
        <w:rPr>
          <w:rFonts w:eastAsiaTheme="minorEastAsia" w:hint="eastAsia"/>
          <w:spacing w:val="10"/>
        </w:rPr>
        <w:t>的</w:t>
      </w:r>
      <w:r w:rsidRPr="001C69B6">
        <w:rPr>
          <w:rFonts w:eastAsiaTheme="minorEastAsia"/>
          <w:spacing w:val="10"/>
        </w:rPr>
        <w:t>敘述</w:t>
      </w:r>
      <w:r>
        <w:rPr>
          <w:rFonts w:eastAsiaTheme="minorEastAsia" w:hint="eastAsia"/>
          <w:spacing w:val="10"/>
        </w:rPr>
        <w:t>，</w:t>
      </w:r>
      <w:r w:rsidRPr="00DE6BAF">
        <w:rPr>
          <w:rFonts w:eastAsiaTheme="minorEastAsia"/>
          <w:spacing w:val="10"/>
        </w:rPr>
        <w:t>最</w:t>
      </w:r>
      <w:r w:rsidRPr="00293980">
        <w:rPr>
          <w:rFonts w:eastAsiaTheme="minorEastAsia"/>
          <w:b/>
          <w:spacing w:val="10"/>
          <w:u w:val="single"/>
        </w:rPr>
        <w:t>不</w:t>
      </w:r>
      <w:r>
        <w:rPr>
          <w:rFonts w:eastAsiaTheme="minorEastAsia" w:hint="eastAsia"/>
          <w:b/>
          <w:spacing w:val="10"/>
          <w:u w:val="single"/>
        </w:rPr>
        <w:t>符合</w:t>
      </w:r>
      <w:r w:rsidRPr="00DE6BAF">
        <w:rPr>
          <w:rFonts w:eastAsiaTheme="minorEastAsia" w:hint="eastAsia"/>
          <w:spacing w:val="10"/>
        </w:rPr>
        <w:t>文意</w:t>
      </w:r>
      <w:r w:rsidRPr="001C69B6">
        <w:rPr>
          <w:rFonts w:eastAsiaTheme="minorEastAsia"/>
          <w:spacing w:val="10"/>
        </w:rPr>
        <w:t>的是：</w:t>
      </w:r>
    </w:p>
    <w:p w:rsidR="00A2036D" w:rsidRPr="008A09AE" w:rsidRDefault="00A2036D" w:rsidP="00C45DFF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Pr="008A09AE">
        <w:rPr>
          <w:snapToGrid w:val="0"/>
          <w:spacing w:val="10"/>
          <w:kern w:val="0"/>
          <w:szCs w:val="20"/>
          <w:lang w:val="es-ES"/>
        </w:rPr>
        <w:t>作者初次翻看戶口名簿，才發現一直寫錯名字</w:t>
      </w:r>
    </w:p>
    <w:p w:rsidR="00A2036D" w:rsidRPr="008A09AE" w:rsidRDefault="00A2036D" w:rsidP="00C45DFF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Pr="008A09AE">
        <w:rPr>
          <w:snapToGrid w:val="0"/>
          <w:spacing w:val="10"/>
          <w:kern w:val="0"/>
          <w:szCs w:val="20"/>
          <w:lang w:val="es-ES"/>
        </w:rPr>
        <w:t>上高中前，作者一直將自己的名字寫成「嫃」</w:t>
      </w:r>
    </w:p>
    <w:p w:rsidR="00A2036D" w:rsidRPr="008A09AE" w:rsidRDefault="00A2036D" w:rsidP="00C45DFF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Pr="008A09AE">
        <w:rPr>
          <w:snapToGrid w:val="0"/>
          <w:spacing w:val="10"/>
          <w:kern w:val="0"/>
          <w:szCs w:val="20"/>
          <w:lang w:val="es-ES"/>
        </w:rPr>
        <w:t>作者不但曾將自己的名字寫錯，讀音也不正確</w:t>
      </w:r>
    </w:p>
    <w:p w:rsidR="00A2036D" w:rsidRPr="008A09AE" w:rsidRDefault="00A2036D" w:rsidP="00C45DFF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Pr="008A09AE">
        <w:rPr>
          <w:snapToGrid w:val="0"/>
          <w:spacing w:val="10"/>
          <w:kern w:val="0"/>
          <w:szCs w:val="20"/>
          <w:lang w:val="es-ES"/>
        </w:rPr>
        <w:t>相較於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从女从貞</w:t>
      </w:r>
      <w:r w:rsidRPr="008A09AE">
        <w:rPr>
          <w:snapToGrid w:val="0"/>
          <w:spacing w:val="10"/>
          <w:kern w:val="0"/>
          <w:szCs w:val="20"/>
          <w:lang w:val="es-ES"/>
        </w:rPr>
        <w:t>的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寓</w:t>
      </w:r>
      <w:r w:rsidRPr="008A09AE">
        <w:rPr>
          <w:snapToGrid w:val="0"/>
          <w:spacing w:val="10"/>
          <w:kern w:val="0"/>
          <w:szCs w:val="20"/>
          <w:lang w:val="es-ES"/>
        </w:rPr>
        <w:t>意，作者更喜愛女巫形象</w:t>
      </w:r>
    </w:p>
    <w:p w:rsidR="00A2036D" w:rsidRPr="001C69B6" w:rsidRDefault="00A2036D" w:rsidP="00C45DFF">
      <w:pPr>
        <w:pStyle w:val="TIT1"/>
        <w:spacing w:beforeLines="25" w:before="60" w:line="340" w:lineRule="atLeast"/>
        <w:ind w:left="330" w:hangingChars="150" w:hanging="33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noProof/>
          <w:spacing w:val="10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28CCCE" wp14:editId="1D45D3C7">
                <wp:simplePos x="0" y="0"/>
                <wp:positionH relativeFrom="margin">
                  <wp:posOffset>4130675</wp:posOffset>
                </wp:positionH>
                <wp:positionV relativeFrom="paragraph">
                  <wp:posOffset>317974</wp:posOffset>
                </wp:positionV>
                <wp:extent cx="1800000" cy="1188000"/>
                <wp:effectExtent l="0" t="0" r="10160" b="12700"/>
                <wp:wrapSquare wrapText="bothSides"/>
                <wp:docPr id="2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1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36D" w:rsidRPr="0044447F" w:rsidRDefault="00A2036D" w:rsidP="00A2036D">
                            <w:pPr>
                              <w:snapToGrid w:val="0"/>
                              <w:spacing w:line="300" w:lineRule="atLeast"/>
                              <w:rPr>
                                <w:rFonts w:eastAsia="標楷體" w:hAnsi="標楷體"/>
                                <w:spacing w:val="10"/>
                              </w:rPr>
                            </w:pPr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一</w:t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  <w:u w:val="single"/>
                              </w:rPr>
                              <w:t>位</w:t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大嬸</w:t>
                            </w:r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ab/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一</w:t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  <w:u w:val="single"/>
                              </w:rPr>
                              <w:t>手</w:t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好字</w:t>
                            </w:r>
                          </w:p>
                          <w:p w:rsidR="00A2036D" w:rsidRPr="0044447F" w:rsidRDefault="00A2036D" w:rsidP="00A2036D">
                            <w:pPr>
                              <w:tabs>
                                <w:tab w:val="left" w:pos="1683"/>
                              </w:tabs>
                              <w:snapToGrid w:val="0"/>
                              <w:spacing w:line="300" w:lineRule="atLeast"/>
                              <w:ind w:leftChars="110" w:left="242"/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</w:pP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 xml:space="preserve"> 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eq \o\ac(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○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,1)</w:instrText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tab/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 xml:space="preserve"> 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eq \o\ac(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○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,2)</w:instrText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end"/>
                            </w:r>
                          </w:p>
                          <w:p w:rsidR="00A2036D" w:rsidRPr="0044447F" w:rsidRDefault="00A2036D" w:rsidP="00A2036D">
                            <w:pPr>
                              <w:snapToGrid w:val="0"/>
                              <w:spacing w:line="300" w:lineRule="atLeast"/>
                              <w:rPr>
                                <w:rFonts w:eastAsia="標楷體" w:hAnsi="標楷體"/>
                                <w:spacing w:val="10"/>
                              </w:rPr>
                            </w:pPr>
                            <w:proofErr w:type="gramStart"/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一</w:t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  <w:u w:val="single"/>
                              </w:rPr>
                              <w:t>口</w:t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寶鼎</w:t>
                            </w:r>
                            <w:proofErr w:type="gramEnd"/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ab/>
                            </w:r>
                            <w:proofErr w:type="gramStart"/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一</w:t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  <w:u w:val="single"/>
                              </w:rPr>
                              <w:t>桿</w:t>
                            </w:r>
                            <w:proofErr w:type="gramEnd"/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稱仔</w:t>
                            </w:r>
                          </w:p>
                          <w:p w:rsidR="00A2036D" w:rsidRPr="0044447F" w:rsidRDefault="00A2036D" w:rsidP="00A2036D">
                            <w:pPr>
                              <w:tabs>
                                <w:tab w:val="left" w:pos="1683"/>
                              </w:tabs>
                              <w:snapToGrid w:val="0"/>
                              <w:spacing w:line="300" w:lineRule="atLeast"/>
                              <w:ind w:leftChars="110" w:left="242"/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</w:pP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 xml:space="preserve"> 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eq \o\ac(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○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,3)</w:instrText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tab/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 xml:space="preserve"> 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eq \o\ac(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○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,4)</w:instrText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end"/>
                            </w:r>
                          </w:p>
                          <w:p w:rsidR="00A2036D" w:rsidRPr="0044447F" w:rsidRDefault="00A2036D" w:rsidP="00A2036D">
                            <w:pPr>
                              <w:snapToGrid w:val="0"/>
                              <w:spacing w:line="300" w:lineRule="atLeast"/>
                              <w:rPr>
                                <w:rFonts w:eastAsia="標楷體" w:hAnsi="標楷體"/>
                                <w:spacing w:val="10"/>
                              </w:rPr>
                            </w:pPr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一</w:t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  <w:u w:val="single"/>
                              </w:rPr>
                              <w:t>船</w:t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星輝</w:t>
                            </w:r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ab/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一</w:t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  <w:u w:val="single"/>
                              </w:rPr>
                              <w:t>碟</w:t>
                            </w:r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茴香</w:t>
                            </w:r>
                            <w:proofErr w:type="gramStart"/>
                            <w:r w:rsidRPr="0044447F">
                              <w:rPr>
                                <w:rFonts w:eastAsia="標楷體" w:hAnsi="標楷體"/>
                                <w:spacing w:val="10"/>
                              </w:rPr>
                              <w:t>豆</w:t>
                            </w:r>
                            <w:proofErr w:type="gramEnd"/>
                          </w:p>
                          <w:p w:rsidR="00A2036D" w:rsidRPr="0044447F" w:rsidRDefault="00A2036D" w:rsidP="00A2036D">
                            <w:pPr>
                              <w:tabs>
                                <w:tab w:val="left" w:pos="1683"/>
                              </w:tabs>
                              <w:snapToGrid w:val="0"/>
                              <w:spacing w:line="300" w:lineRule="atLeast"/>
                              <w:ind w:leftChars="110" w:left="242"/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</w:pP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 xml:space="preserve"> 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eq \o\ac(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○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,5)</w:instrText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tab/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 xml:space="preserve"> 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eq \o\ac(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○</w:instrText>
                            </w:r>
                            <w:r w:rsidRPr="0044447F">
                              <w:rPr>
                                <w:rFonts w:hint="eastAsia"/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instrText>,6)</w:instrText>
                            </w:r>
                            <w:r w:rsidRPr="0044447F">
                              <w:rPr>
                                <w:snapToGrid w:val="0"/>
                                <w:spacing w:val="10"/>
                                <w:kern w:val="0"/>
                                <w:szCs w:val="20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08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CCCE" id="_x0000_s1035" type="#_x0000_t202" style="position:absolute;left:0;text-align:left;margin-left:325.25pt;margin-top:25.05pt;width:141.75pt;height:93.5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">
                <v:textbox inset="3mm,1mm,0,0">
                  <w:txbxContent>
                    <w:p w:rsidR="00A2036D" w:rsidRPr="0044447F" w:rsidRDefault="00A2036D" w:rsidP="00A2036D">
                      <w:pPr>
                        <w:snapToGrid w:val="0"/>
                        <w:spacing w:line="300" w:lineRule="atLeast"/>
                        <w:rPr>
                          <w:rFonts w:eastAsia="標楷體" w:hAnsi="標楷體"/>
                          <w:spacing w:val="10"/>
                        </w:rPr>
                      </w:pPr>
                      <w:r w:rsidRPr="0044447F">
                        <w:rPr>
                          <w:rFonts w:eastAsia="標楷體" w:hAnsi="標楷體"/>
                          <w:spacing w:val="10"/>
                        </w:rPr>
                        <w:t>一</w:t>
                      </w:r>
                      <w:r w:rsidRPr="0044447F">
                        <w:rPr>
                          <w:rFonts w:eastAsia="標楷體" w:hAnsi="標楷體"/>
                          <w:spacing w:val="10"/>
                          <w:u w:val="single"/>
                        </w:rPr>
                        <w:t>位</w:t>
                      </w:r>
                      <w:r w:rsidRPr="0044447F">
                        <w:rPr>
                          <w:rFonts w:eastAsia="標楷體" w:hAnsi="標楷體"/>
                          <w:spacing w:val="10"/>
                        </w:rPr>
                        <w:t>大嬸</w:t>
                      </w:r>
                      <w:r>
                        <w:rPr>
                          <w:rFonts w:eastAsia="標楷體" w:hAnsi="標楷體"/>
                          <w:spacing w:val="10"/>
                        </w:rPr>
                        <w:tab/>
                      </w:r>
                      <w:r w:rsidRPr="0044447F">
                        <w:rPr>
                          <w:rFonts w:eastAsia="標楷體" w:hAnsi="標楷體"/>
                          <w:spacing w:val="10"/>
                        </w:rPr>
                        <w:t>一</w:t>
                      </w:r>
                      <w:r w:rsidRPr="0044447F">
                        <w:rPr>
                          <w:rFonts w:eastAsia="標楷體" w:hAnsi="標楷體"/>
                          <w:spacing w:val="10"/>
                          <w:u w:val="single"/>
                        </w:rPr>
                        <w:t>手</w:t>
                      </w:r>
                      <w:r w:rsidRPr="0044447F">
                        <w:rPr>
                          <w:rFonts w:eastAsia="標楷體" w:hAnsi="標楷體"/>
                          <w:spacing w:val="10"/>
                        </w:rPr>
                        <w:t>好字</w:t>
                      </w:r>
                    </w:p>
                    <w:p w:rsidR="00A2036D" w:rsidRPr="0044447F" w:rsidRDefault="00A2036D" w:rsidP="00A2036D">
                      <w:pPr>
                        <w:tabs>
                          <w:tab w:val="left" w:pos="1683"/>
                        </w:tabs>
                        <w:snapToGrid w:val="0"/>
                        <w:spacing w:line="300" w:lineRule="atLeast"/>
                        <w:ind w:leftChars="110" w:left="242"/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</w:pP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begin"/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 xml:space="preserve"> 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eq \o\ac(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○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,1)</w:instrText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end"/>
                      </w:r>
                      <w:r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tab/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begin"/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 xml:space="preserve"> 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eq \o\ac(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○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,2)</w:instrText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end"/>
                      </w:r>
                    </w:p>
                    <w:p w:rsidR="00A2036D" w:rsidRPr="0044447F" w:rsidRDefault="00A2036D" w:rsidP="00A2036D">
                      <w:pPr>
                        <w:snapToGrid w:val="0"/>
                        <w:spacing w:line="300" w:lineRule="atLeast"/>
                        <w:rPr>
                          <w:rFonts w:eastAsia="標楷體" w:hAnsi="標楷體"/>
                          <w:spacing w:val="10"/>
                        </w:rPr>
                      </w:pPr>
                      <w:proofErr w:type="gramStart"/>
                      <w:r w:rsidRPr="0044447F">
                        <w:rPr>
                          <w:rFonts w:eastAsia="標楷體" w:hAnsi="標楷體"/>
                          <w:spacing w:val="10"/>
                        </w:rPr>
                        <w:t>一</w:t>
                      </w:r>
                      <w:r w:rsidRPr="0044447F">
                        <w:rPr>
                          <w:rFonts w:eastAsia="標楷體" w:hAnsi="標楷體"/>
                          <w:spacing w:val="10"/>
                          <w:u w:val="single"/>
                        </w:rPr>
                        <w:t>口</w:t>
                      </w:r>
                      <w:r w:rsidRPr="0044447F">
                        <w:rPr>
                          <w:rFonts w:eastAsia="標楷體" w:hAnsi="標楷體"/>
                          <w:spacing w:val="10"/>
                        </w:rPr>
                        <w:t>寶鼎</w:t>
                      </w:r>
                      <w:proofErr w:type="gramEnd"/>
                      <w:r>
                        <w:rPr>
                          <w:rFonts w:eastAsia="標楷體" w:hAnsi="標楷體"/>
                          <w:spacing w:val="10"/>
                        </w:rPr>
                        <w:tab/>
                      </w:r>
                      <w:proofErr w:type="gramStart"/>
                      <w:r w:rsidRPr="0044447F">
                        <w:rPr>
                          <w:rFonts w:eastAsia="標楷體" w:hAnsi="標楷體"/>
                          <w:spacing w:val="10"/>
                        </w:rPr>
                        <w:t>一</w:t>
                      </w:r>
                      <w:r w:rsidRPr="0044447F">
                        <w:rPr>
                          <w:rFonts w:eastAsia="標楷體" w:hAnsi="標楷體"/>
                          <w:spacing w:val="10"/>
                          <w:u w:val="single"/>
                        </w:rPr>
                        <w:t>桿</w:t>
                      </w:r>
                      <w:proofErr w:type="gramEnd"/>
                      <w:r w:rsidRPr="0044447F">
                        <w:rPr>
                          <w:rFonts w:eastAsia="標楷體" w:hAnsi="標楷體"/>
                          <w:spacing w:val="10"/>
                        </w:rPr>
                        <w:t>稱仔</w:t>
                      </w:r>
                    </w:p>
                    <w:p w:rsidR="00A2036D" w:rsidRPr="0044447F" w:rsidRDefault="00A2036D" w:rsidP="00A2036D">
                      <w:pPr>
                        <w:tabs>
                          <w:tab w:val="left" w:pos="1683"/>
                        </w:tabs>
                        <w:snapToGrid w:val="0"/>
                        <w:spacing w:line="300" w:lineRule="atLeast"/>
                        <w:ind w:leftChars="110" w:left="242"/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</w:pP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begin"/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 xml:space="preserve"> 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eq \o\ac(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○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,3)</w:instrText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end"/>
                      </w:r>
                      <w:r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tab/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begin"/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 xml:space="preserve"> 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eq \o\ac(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○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,4)</w:instrText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end"/>
                      </w:r>
                    </w:p>
                    <w:p w:rsidR="00A2036D" w:rsidRPr="0044447F" w:rsidRDefault="00A2036D" w:rsidP="00A2036D">
                      <w:pPr>
                        <w:snapToGrid w:val="0"/>
                        <w:spacing w:line="300" w:lineRule="atLeast"/>
                        <w:rPr>
                          <w:rFonts w:eastAsia="標楷體" w:hAnsi="標楷體"/>
                          <w:spacing w:val="10"/>
                        </w:rPr>
                      </w:pPr>
                      <w:r w:rsidRPr="0044447F">
                        <w:rPr>
                          <w:rFonts w:eastAsia="標楷體" w:hAnsi="標楷體"/>
                          <w:spacing w:val="10"/>
                        </w:rPr>
                        <w:t>一</w:t>
                      </w:r>
                      <w:r w:rsidRPr="0044447F">
                        <w:rPr>
                          <w:rFonts w:eastAsia="標楷體" w:hAnsi="標楷體"/>
                          <w:spacing w:val="10"/>
                          <w:u w:val="single"/>
                        </w:rPr>
                        <w:t>船</w:t>
                      </w:r>
                      <w:r w:rsidRPr="0044447F">
                        <w:rPr>
                          <w:rFonts w:eastAsia="標楷體" w:hAnsi="標楷體"/>
                          <w:spacing w:val="10"/>
                        </w:rPr>
                        <w:t>星輝</w:t>
                      </w:r>
                      <w:r>
                        <w:rPr>
                          <w:rFonts w:eastAsia="標楷體" w:hAnsi="標楷體"/>
                          <w:spacing w:val="10"/>
                        </w:rPr>
                        <w:tab/>
                      </w:r>
                      <w:r w:rsidRPr="0044447F">
                        <w:rPr>
                          <w:rFonts w:eastAsia="標楷體" w:hAnsi="標楷體"/>
                          <w:spacing w:val="10"/>
                        </w:rPr>
                        <w:t>一</w:t>
                      </w:r>
                      <w:r w:rsidRPr="0044447F">
                        <w:rPr>
                          <w:rFonts w:eastAsia="標楷體" w:hAnsi="標楷體"/>
                          <w:spacing w:val="10"/>
                          <w:u w:val="single"/>
                        </w:rPr>
                        <w:t>碟</w:t>
                      </w:r>
                      <w:r w:rsidRPr="0044447F">
                        <w:rPr>
                          <w:rFonts w:eastAsia="標楷體" w:hAnsi="標楷體"/>
                          <w:spacing w:val="10"/>
                        </w:rPr>
                        <w:t>茴香</w:t>
                      </w:r>
                      <w:proofErr w:type="gramStart"/>
                      <w:r w:rsidRPr="0044447F">
                        <w:rPr>
                          <w:rFonts w:eastAsia="標楷體" w:hAnsi="標楷體"/>
                          <w:spacing w:val="10"/>
                        </w:rPr>
                        <w:t>豆</w:t>
                      </w:r>
                      <w:proofErr w:type="gramEnd"/>
                    </w:p>
                    <w:p w:rsidR="00A2036D" w:rsidRPr="0044447F" w:rsidRDefault="00A2036D" w:rsidP="00A2036D">
                      <w:pPr>
                        <w:tabs>
                          <w:tab w:val="left" w:pos="1683"/>
                        </w:tabs>
                        <w:snapToGrid w:val="0"/>
                        <w:spacing w:line="300" w:lineRule="atLeast"/>
                        <w:ind w:leftChars="110" w:left="242"/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</w:pP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begin"/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 xml:space="preserve"> 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eq \o\ac(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○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,5)</w:instrText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end"/>
                      </w:r>
                      <w:r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tab/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begin"/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 xml:space="preserve"> 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eq \o\ac(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○</w:instrText>
                      </w:r>
                      <w:r w:rsidRPr="0044447F">
                        <w:rPr>
                          <w:rFonts w:hint="eastAsia"/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instrText>,6)</w:instrText>
                      </w:r>
                      <w:r w:rsidRPr="0044447F">
                        <w:rPr>
                          <w:snapToGrid w:val="0"/>
                          <w:spacing w:val="10"/>
                          <w:kern w:val="0"/>
                          <w:szCs w:val="20"/>
                          <w:lang w:val="es-ES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inorEastAsia" w:hint="eastAsia"/>
          <w:noProof/>
          <w:spacing w:val="10"/>
        </w:rPr>
        <w:t>11</w:t>
      </w:r>
      <w:r w:rsidRPr="001C69B6">
        <w:rPr>
          <w:rFonts w:eastAsiaTheme="minorEastAsia" w:hint="eastAsia"/>
          <w:spacing w:val="10"/>
        </w:rPr>
        <w:t>.</w:t>
      </w:r>
      <w:r w:rsidRPr="001C69B6">
        <w:rPr>
          <w:rFonts w:eastAsiaTheme="minorEastAsia" w:hint="eastAsia"/>
          <w:spacing w:val="10"/>
        </w:rPr>
        <w:tab/>
      </w:r>
      <w:r w:rsidRPr="001C69B6">
        <w:rPr>
          <w:rFonts w:eastAsiaTheme="minorEastAsia" w:hint="eastAsia"/>
          <w:spacing w:val="10"/>
        </w:rPr>
        <w:t>右框中的六組詞語，前三組取自上文，後三組取自高中教材。其中</w:t>
      </w:r>
      <w:r w:rsidRPr="00716339">
        <w:rPr>
          <w:rFonts w:eastAsiaTheme="minorEastAsia" w:hint="eastAsia"/>
          <w:spacing w:val="10"/>
          <w:u w:val="single"/>
        </w:rPr>
        <w:t>畫底線</w:t>
      </w:r>
      <w:r w:rsidRPr="001C69B6">
        <w:rPr>
          <w:rFonts w:eastAsiaTheme="minorEastAsia" w:hint="eastAsia"/>
          <w:spacing w:val="10"/>
        </w:rPr>
        <w:t>的詞，位置都在「數詞」與「名詞」之間。關於這些詞的用法，敘述最適當的是：</w:t>
      </w:r>
    </w:p>
    <w:p w:rsidR="00A2036D" w:rsidRPr="008A09AE" w:rsidRDefault="00A2036D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,1)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,2)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,3)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對於後面所接的名詞，能提供形貌的訊息</w:t>
      </w:r>
    </w:p>
    <w:p w:rsidR="00A2036D" w:rsidRPr="008A09AE" w:rsidRDefault="00A2036D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,1)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,3)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,4)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snapToGrid w:val="0"/>
          <w:spacing w:val="10"/>
          <w:kern w:val="0"/>
          <w:szCs w:val="20"/>
          <w:lang w:val="es-ES"/>
        </w:rPr>
        <w:t>意思相當於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「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個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」，其後皆為可數的名詞</w:t>
      </w:r>
    </w:p>
    <w:p w:rsidR="00A2036D" w:rsidRPr="008A09AE" w:rsidRDefault="00A2036D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除了</w: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,2)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,5)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外，其餘與後面的名詞間，均可加「的」</w:t>
      </w:r>
    </w:p>
    <w:p w:rsidR="00A2036D" w:rsidRPr="008A09AE" w:rsidRDefault="00A2036D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,1)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,3)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,4)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,5)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begin"/>
      </w:r>
      <w:r w:rsidRPr="008A09AE">
        <w:rPr>
          <w:snapToGrid w:val="0"/>
          <w:spacing w:val="10"/>
          <w:kern w:val="0"/>
          <w:szCs w:val="20"/>
          <w:lang w:val="es-ES"/>
        </w:rPr>
        <w:instrText xml:space="preserve"> 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eq \o\ac(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○</w:instrTex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instrText>,6)</w:instrText>
      </w:r>
      <w:r w:rsidRPr="008A09AE">
        <w:rPr>
          <w:snapToGrid w:val="0"/>
          <w:spacing w:val="10"/>
          <w:kern w:val="0"/>
          <w:szCs w:val="20"/>
          <w:lang w:val="es-ES"/>
        </w:rPr>
        <w:fldChar w:fldCharType="end"/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若不出現，亦可清楚表達而不影響語意</w:t>
      </w:r>
    </w:p>
    <w:p w:rsidR="00E64A83" w:rsidRPr="00FB6613" w:rsidRDefault="00EA30D2" w:rsidP="00C45DFF">
      <w:pPr>
        <w:pStyle w:val="TIT1"/>
        <w:spacing w:beforeLines="25" w:before="60" w:line="340" w:lineRule="atLeast"/>
        <w:ind w:left="0" w:firstLineChars="0" w:firstLine="0"/>
        <w:rPr>
          <w:spacing w:val="10"/>
        </w:rPr>
      </w:pPr>
      <w:r w:rsidRPr="00FB6613">
        <w:rPr>
          <w:rFonts w:hint="eastAsia"/>
          <w:spacing w:val="10"/>
          <w:u w:val="single"/>
        </w:rPr>
        <w:t>12-1</w:t>
      </w:r>
      <w:r w:rsidR="00E64A83" w:rsidRPr="00FB6613">
        <w:rPr>
          <w:rFonts w:hint="eastAsia"/>
          <w:spacing w:val="10"/>
          <w:u w:val="single"/>
        </w:rPr>
        <w:t>3</w:t>
      </w:r>
      <w:r w:rsidR="00E64A83" w:rsidRPr="00FB6613">
        <w:rPr>
          <w:rFonts w:hint="eastAsia"/>
          <w:spacing w:val="10"/>
          <w:u w:val="single"/>
        </w:rPr>
        <w:t>為題組</w:t>
      </w:r>
      <w:r w:rsidR="00E64A83" w:rsidRPr="00FB6613">
        <w:rPr>
          <w:rFonts w:hint="eastAsia"/>
          <w:spacing w:val="10"/>
        </w:rPr>
        <w:t>。閱讀下文，回答</w:t>
      </w:r>
      <w:r w:rsidRPr="00FB6613">
        <w:rPr>
          <w:rFonts w:hint="eastAsia"/>
          <w:spacing w:val="10"/>
        </w:rPr>
        <w:t>12-1</w:t>
      </w:r>
      <w:r w:rsidR="00E64A83" w:rsidRPr="00FB6613">
        <w:rPr>
          <w:rFonts w:hint="eastAsia"/>
          <w:spacing w:val="10"/>
        </w:rPr>
        <w:t>3</w:t>
      </w:r>
      <w:r w:rsidR="00E64A83" w:rsidRPr="00FB6613">
        <w:rPr>
          <w:rFonts w:hint="eastAsia"/>
          <w:spacing w:val="10"/>
        </w:rPr>
        <w:t>題。</w:t>
      </w:r>
    </w:p>
    <w:p w:rsidR="00E64A83" w:rsidRPr="00FB6613" w:rsidRDefault="00E64A83" w:rsidP="00C45DFF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proofErr w:type="gramStart"/>
      <w:r w:rsidRPr="00FB6613">
        <w:rPr>
          <w:rFonts w:hAnsi="標楷體"/>
          <w:spacing w:val="10"/>
        </w:rPr>
        <w:t>雞鳴枕上</w:t>
      </w:r>
      <w:proofErr w:type="gramEnd"/>
      <w:r w:rsidRPr="00FB6613">
        <w:rPr>
          <w:rFonts w:hAnsi="標楷體"/>
          <w:spacing w:val="10"/>
        </w:rPr>
        <w:t>，</w:t>
      </w:r>
      <w:proofErr w:type="gramStart"/>
      <w:r w:rsidRPr="00FB6613">
        <w:rPr>
          <w:rFonts w:hAnsi="標楷體"/>
          <w:spacing w:val="10"/>
        </w:rPr>
        <w:t>夜氣方</w:t>
      </w:r>
      <w:proofErr w:type="gramEnd"/>
      <w:r w:rsidRPr="00FB6613">
        <w:rPr>
          <w:rFonts w:hAnsi="標楷體"/>
          <w:spacing w:val="10"/>
        </w:rPr>
        <w:t>回，因想余生平，繁華靡麗</w:t>
      </w:r>
      <w:r w:rsidR="00C10134" w:rsidRPr="00FB6613">
        <w:rPr>
          <w:rFonts w:hAnsi="標楷體"/>
          <w:spacing w:val="10"/>
        </w:rPr>
        <w:t>，</w:t>
      </w:r>
      <w:r w:rsidRPr="00FB6613">
        <w:rPr>
          <w:rFonts w:hAnsi="標楷體"/>
          <w:spacing w:val="10"/>
        </w:rPr>
        <w:t>過眼皆空</w:t>
      </w:r>
      <w:r w:rsidRPr="00FB6613">
        <w:rPr>
          <w:rFonts w:hAnsi="標楷體" w:hint="eastAsia"/>
          <w:spacing w:val="10"/>
        </w:rPr>
        <w:t>，五十年來，總成一夢。</w:t>
      </w:r>
      <w:r w:rsidRPr="00FB6613">
        <w:rPr>
          <w:rFonts w:hAnsi="標楷體"/>
          <w:spacing w:val="10"/>
        </w:rPr>
        <w:t>…</w:t>
      </w:r>
      <w:proofErr w:type="gramStart"/>
      <w:r w:rsidRPr="00FB6613">
        <w:rPr>
          <w:rFonts w:hAnsi="標楷體"/>
          <w:spacing w:val="10"/>
        </w:rPr>
        <w:t>…</w:t>
      </w:r>
      <w:proofErr w:type="gramEnd"/>
      <w:r w:rsidRPr="00FB6613">
        <w:rPr>
          <w:rFonts w:hAnsi="標楷體" w:hint="eastAsia"/>
          <w:spacing w:val="10"/>
        </w:rPr>
        <w:t>遙思往事，</w:t>
      </w:r>
      <w:proofErr w:type="gramStart"/>
      <w:r w:rsidRPr="00FB6613">
        <w:rPr>
          <w:rFonts w:hAnsi="標楷體" w:hint="eastAsia"/>
          <w:spacing w:val="10"/>
        </w:rPr>
        <w:t>憶即</w:t>
      </w:r>
      <w:proofErr w:type="gramEnd"/>
      <w:r w:rsidRPr="00FB6613">
        <w:rPr>
          <w:rFonts w:hAnsi="標楷體" w:hint="eastAsia"/>
          <w:spacing w:val="10"/>
        </w:rPr>
        <w:t>書之，持向佛前，一一懺悔。</w:t>
      </w:r>
      <w:proofErr w:type="gramStart"/>
      <w:r w:rsidRPr="00FB6613">
        <w:rPr>
          <w:rFonts w:hAnsi="標楷體" w:hint="eastAsia"/>
          <w:spacing w:val="10"/>
        </w:rPr>
        <w:t>不</w:t>
      </w:r>
      <w:proofErr w:type="gramEnd"/>
      <w:r w:rsidRPr="00FB6613">
        <w:rPr>
          <w:rFonts w:hAnsi="標楷體" w:hint="eastAsia"/>
          <w:spacing w:val="10"/>
        </w:rPr>
        <w:t>次歲月，異年譜也；不分門類，</w:t>
      </w:r>
      <w:proofErr w:type="gramStart"/>
      <w:r w:rsidRPr="00FB6613">
        <w:rPr>
          <w:rFonts w:hAnsi="標楷體" w:hint="eastAsia"/>
          <w:spacing w:val="10"/>
        </w:rPr>
        <w:t>別志林</w:t>
      </w:r>
      <w:proofErr w:type="gramEnd"/>
      <w:r w:rsidRPr="00FB6613">
        <w:rPr>
          <w:rFonts w:hAnsi="標楷體" w:hint="eastAsia"/>
          <w:spacing w:val="10"/>
        </w:rPr>
        <w:t>也。偶拈一則，</w:t>
      </w:r>
      <w:proofErr w:type="gramStart"/>
      <w:r w:rsidRPr="00FB6613">
        <w:rPr>
          <w:rFonts w:hAnsi="標楷體" w:hint="eastAsia"/>
          <w:spacing w:val="10"/>
        </w:rPr>
        <w:t>如遊舊徑</w:t>
      </w:r>
      <w:proofErr w:type="gramEnd"/>
      <w:r w:rsidRPr="00FB6613">
        <w:rPr>
          <w:rFonts w:hAnsi="標楷體" w:hint="eastAsia"/>
          <w:spacing w:val="10"/>
        </w:rPr>
        <w:t>，如見故人、城郭、人民，</w:t>
      </w:r>
      <w:proofErr w:type="gramStart"/>
      <w:r w:rsidRPr="00FB6613">
        <w:rPr>
          <w:rFonts w:hAnsi="標楷體"/>
          <w:spacing w:val="10"/>
        </w:rPr>
        <w:t>翻用</w:t>
      </w:r>
      <w:proofErr w:type="gramEnd"/>
      <w:r w:rsidRPr="00FB6613">
        <w:rPr>
          <w:rFonts w:hAnsi="標楷體"/>
          <w:spacing w:val="10"/>
        </w:rPr>
        <w:t>自喜</w:t>
      </w:r>
      <w:r w:rsidRPr="00FB6613">
        <w:rPr>
          <w:rFonts w:hAnsi="標楷體" w:hint="eastAsia"/>
          <w:spacing w:val="10"/>
        </w:rPr>
        <w:t>，</w:t>
      </w:r>
      <w:r w:rsidRPr="00FB6613">
        <w:rPr>
          <w:rFonts w:hAnsi="標楷體"/>
          <w:spacing w:val="10"/>
        </w:rPr>
        <w:t>真所謂癡人前不得</w:t>
      </w:r>
      <w:proofErr w:type="gramStart"/>
      <w:r w:rsidRPr="00FB6613">
        <w:rPr>
          <w:rFonts w:hAnsi="標楷體"/>
          <w:spacing w:val="10"/>
        </w:rPr>
        <w:t>說夢</w:t>
      </w:r>
      <w:proofErr w:type="gramEnd"/>
      <w:r w:rsidRPr="00FB6613">
        <w:rPr>
          <w:rFonts w:hAnsi="標楷體"/>
          <w:spacing w:val="10"/>
        </w:rPr>
        <w:t>矣。昔有西陵腳夫，</w:t>
      </w:r>
      <w:proofErr w:type="gramStart"/>
      <w:r w:rsidRPr="00FB6613">
        <w:rPr>
          <w:rFonts w:hAnsi="標楷體"/>
          <w:spacing w:val="10"/>
        </w:rPr>
        <w:t>為人擔酒</w:t>
      </w:r>
      <w:proofErr w:type="gramEnd"/>
      <w:r w:rsidRPr="00FB6613">
        <w:rPr>
          <w:rFonts w:hAnsi="標楷體"/>
          <w:spacing w:val="10"/>
        </w:rPr>
        <w:t>，失足破其甕</w:t>
      </w:r>
      <w:r w:rsidRPr="00FB6613">
        <w:rPr>
          <w:rFonts w:hAnsi="標楷體" w:hint="eastAsia"/>
          <w:spacing w:val="10"/>
        </w:rPr>
        <w:t>，</w:t>
      </w:r>
      <w:proofErr w:type="gramStart"/>
      <w:r w:rsidRPr="00FB6613">
        <w:rPr>
          <w:rFonts w:hAnsi="標楷體" w:hint="eastAsia"/>
          <w:spacing w:val="10"/>
        </w:rPr>
        <w:t>念無</w:t>
      </w:r>
      <w:proofErr w:type="gramEnd"/>
      <w:r w:rsidRPr="00FB6613">
        <w:rPr>
          <w:rFonts w:hAnsi="標楷體" w:hint="eastAsia"/>
          <w:spacing w:val="10"/>
        </w:rPr>
        <w:t>以償，癡</w:t>
      </w:r>
      <w:r w:rsidR="00C10134" w:rsidRPr="00FB6613">
        <w:rPr>
          <w:rFonts w:hAnsi="標楷體" w:hint="eastAsia"/>
          <w:spacing w:val="10"/>
        </w:rPr>
        <w:t>坐</w:t>
      </w:r>
      <w:proofErr w:type="gramStart"/>
      <w:r w:rsidRPr="00FB6613">
        <w:rPr>
          <w:rFonts w:hAnsi="標楷體" w:hint="eastAsia"/>
          <w:spacing w:val="10"/>
        </w:rPr>
        <w:t>佇想</w:t>
      </w:r>
      <w:proofErr w:type="gramEnd"/>
      <w:r w:rsidRPr="00FB6613">
        <w:rPr>
          <w:rFonts w:hAnsi="標楷體" w:hint="eastAsia"/>
          <w:spacing w:val="10"/>
        </w:rPr>
        <w:t>曰：「得是夢便好。」</w:t>
      </w:r>
      <w:proofErr w:type="gramStart"/>
      <w:r w:rsidRPr="00FB6613">
        <w:rPr>
          <w:rFonts w:hAnsi="標楷體" w:hint="eastAsia"/>
          <w:spacing w:val="10"/>
        </w:rPr>
        <w:t>一</w:t>
      </w:r>
      <w:proofErr w:type="gramEnd"/>
      <w:r w:rsidRPr="00FB6613">
        <w:rPr>
          <w:rFonts w:hAnsi="標楷體" w:hint="eastAsia"/>
          <w:spacing w:val="10"/>
        </w:rPr>
        <w:t>寒士鄉試中式，</w:t>
      </w:r>
      <w:proofErr w:type="gramStart"/>
      <w:r w:rsidRPr="00FB6613">
        <w:rPr>
          <w:rFonts w:hAnsi="標楷體" w:hint="eastAsia"/>
          <w:spacing w:val="10"/>
        </w:rPr>
        <w:t>方赴鹿鳴</w:t>
      </w:r>
      <w:proofErr w:type="gramEnd"/>
      <w:r w:rsidRPr="00FB6613">
        <w:rPr>
          <w:rFonts w:hAnsi="標楷體" w:hint="eastAsia"/>
          <w:spacing w:val="10"/>
        </w:rPr>
        <w:t>宴，恍然</w:t>
      </w:r>
      <w:proofErr w:type="gramStart"/>
      <w:r w:rsidRPr="00FB6613">
        <w:rPr>
          <w:rFonts w:hAnsi="標楷體" w:hint="eastAsia"/>
          <w:spacing w:val="10"/>
        </w:rPr>
        <w:t>猶意</w:t>
      </w:r>
      <w:proofErr w:type="gramEnd"/>
      <w:r w:rsidRPr="00FB6613">
        <w:rPr>
          <w:rFonts w:hAnsi="標楷體" w:hint="eastAsia"/>
          <w:spacing w:val="10"/>
        </w:rPr>
        <w:t>非真，自</w:t>
      </w:r>
      <w:proofErr w:type="gramStart"/>
      <w:r w:rsidRPr="00FB6613">
        <w:rPr>
          <w:rFonts w:hAnsi="標楷體" w:hint="eastAsia"/>
          <w:spacing w:val="10"/>
        </w:rPr>
        <w:t>嚙其臂</w:t>
      </w:r>
      <w:proofErr w:type="gramEnd"/>
      <w:r w:rsidRPr="00FB6613">
        <w:rPr>
          <w:rFonts w:hAnsi="標楷體" w:hint="eastAsia"/>
          <w:spacing w:val="10"/>
        </w:rPr>
        <w:t>曰：「</w:t>
      </w:r>
      <w:proofErr w:type="gramStart"/>
      <w:r w:rsidRPr="00FB6613">
        <w:rPr>
          <w:rFonts w:hAnsi="標楷體" w:hint="eastAsia"/>
          <w:spacing w:val="10"/>
        </w:rPr>
        <w:t>莫是夢否</w:t>
      </w:r>
      <w:proofErr w:type="gramEnd"/>
      <w:r w:rsidRPr="00FB6613">
        <w:rPr>
          <w:rFonts w:hAnsi="標楷體" w:hint="eastAsia"/>
          <w:spacing w:val="10"/>
        </w:rPr>
        <w:t>？」一</w:t>
      </w:r>
      <w:proofErr w:type="gramStart"/>
      <w:r w:rsidRPr="00FB6613">
        <w:rPr>
          <w:rFonts w:hAnsi="標楷體" w:hint="eastAsia"/>
          <w:spacing w:val="10"/>
        </w:rPr>
        <w:t>夢耳，</w:t>
      </w:r>
      <w:proofErr w:type="gramEnd"/>
      <w:r w:rsidRPr="00FB6613">
        <w:rPr>
          <w:rFonts w:hAnsi="標楷體" w:hint="eastAsia"/>
          <w:spacing w:val="10"/>
        </w:rPr>
        <w:t>惟恐其非夢，又惟恐其是夢，其為癡人則一也。</w:t>
      </w:r>
      <w:proofErr w:type="gramStart"/>
      <w:r w:rsidRPr="00FB6613">
        <w:rPr>
          <w:rFonts w:hAnsi="標楷體" w:hint="eastAsia"/>
          <w:spacing w:val="10"/>
        </w:rPr>
        <w:t>余</w:t>
      </w:r>
      <w:proofErr w:type="gramEnd"/>
      <w:r w:rsidRPr="00FB6613">
        <w:rPr>
          <w:rFonts w:hAnsi="標楷體" w:hint="eastAsia"/>
          <w:spacing w:val="10"/>
        </w:rPr>
        <w:t>今大夢將寤，</w:t>
      </w:r>
      <w:proofErr w:type="gramStart"/>
      <w:r w:rsidRPr="00FB6613">
        <w:rPr>
          <w:rFonts w:hAnsi="標楷體" w:hint="eastAsia"/>
          <w:spacing w:val="10"/>
        </w:rPr>
        <w:t>猶事雕</w:t>
      </w:r>
      <w:proofErr w:type="gramEnd"/>
      <w:r w:rsidRPr="00FB6613">
        <w:rPr>
          <w:rFonts w:hAnsi="標楷體" w:hint="eastAsia"/>
          <w:spacing w:val="10"/>
        </w:rPr>
        <w:t>蟲，又是一番夢囈。（張岱《陶庵夢憶‧自序》）</w:t>
      </w:r>
    </w:p>
    <w:p w:rsidR="00E64A83" w:rsidRPr="001C69B6" w:rsidRDefault="00EA30D2" w:rsidP="00C45DFF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1</w:t>
      </w:r>
      <w:r w:rsidR="00E64A83" w:rsidRPr="001C69B6">
        <w:rPr>
          <w:rFonts w:eastAsiaTheme="minorEastAsia" w:hint="eastAsia"/>
          <w:spacing w:val="10"/>
        </w:rPr>
        <w:t>2.</w:t>
      </w:r>
      <w:r w:rsidR="00E64A83" w:rsidRPr="001C69B6">
        <w:rPr>
          <w:rFonts w:eastAsiaTheme="minorEastAsia" w:hint="eastAsia"/>
          <w:spacing w:val="10"/>
        </w:rPr>
        <w:tab/>
      </w:r>
      <w:r w:rsidR="00E64A83" w:rsidRPr="001C69B6">
        <w:rPr>
          <w:rFonts w:eastAsiaTheme="minorEastAsia" w:hint="eastAsia"/>
          <w:spacing w:val="10"/>
        </w:rPr>
        <w:t>依據上文，關於</w:t>
      </w:r>
      <w:proofErr w:type="gramStart"/>
      <w:r w:rsidR="00E64A83" w:rsidRPr="001C69B6">
        <w:rPr>
          <w:rFonts w:eastAsiaTheme="minorEastAsia" w:hint="eastAsia"/>
          <w:spacing w:val="10"/>
        </w:rPr>
        <w:t>張岱</w:t>
      </w:r>
      <w:r w:rsidR="00D071D2" w:rsidRPr="001C69B6">
        <w:rPr>
          <w:rFonts w:eastAsiaTheme="minorEastAsia" w:hint="eastAsia"/>
          <w:spacing w:val="10"/>
        </w:rPr>
        <w:t>撰</w:t>
      </w:r>
      <w:r w:rsidR="00E64A83" w:rsidRPr="001C69B6">
        <w:rPr>
          <w:rFonts w:eastAsiaTheme="minorEastAsia" w:hint="eastAsia"/>
          <w:spacing w:val="10"/>
        </w:rPr>
        <w:t>《陶庵</w:t>
      </w:r>
      <w:r w:rsidR="00D071D2" w:rsidRPr="001C69B6">
        <w:rPr>
          <w:rFonts w:eastAsiaTheme="minorEastAsia" w:hint="eastAsia"/>
          <w:spacing w:val="10"/>
        </w:rPr>
        <w:t>夢憶》</w:t>
      </w:r>
      <w:proofErr w:type="gramEnd"/>
      <w:r w:rsidR="00E64A83" w:rsidRPr="001C69B6">
        <w:rPr>
          <w:rFonts w:eastAsiaTheme="minorEastAsia" w:hint="eastAsia"/>
          <w:spacing w:val="10"/>
        </w:rPr>
        <w:t>，敘述最適當的是：</w:t>
      </w:r>
    </w:p>
    <w:p w:rsidR="00E64A83" w:rsidRPr="008A09AE" w:rsidRDefault="00E64A83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內容是</w:t>
      </w:r>
      <w:r w:rsidR="00634F73" w:rsidRPr="008A09AE">
        <w:rPr>
          <w:rFonts w:hint="eastAsia"/>
          <w:snapToGrid w:val="0"/>
          <w:spacing w:val="10"/>
          <w:kern w:val="0"/>
          <w:szCs w:val="20"/>
          <w:lang w:val="es-ES"/>
        </w:rPr>
        <w:t>對五十年人生的回憶</w:t>
      </w:r>
    </w:p>
    <w:p w:rsidR="00E64A83" w:rsidRPr="008A09AE" w:rsidRDefault="00E64A83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="00D071D2" w:rsidRPr="008A09AE">
        <w:rPr>
          <w:rFonts w:hint="eastAsia"/>
          <w:snapToGrid w:val="0"/>
          <w:spacing w:val="10"/>
          <w:kern w:val="0"/>
          <w:szCs w:val="20"/>
          <w:lang w:val="es-ES"/>
        </w:rPr>
        <w:t>對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信手拈來的寫法感到欣喜</w:t>
      </w:r>
    </w:p>
    <w:p w:rsidR="00E64A83" w:rsidRPr="008A09AE" w:rsidRDefault="00E64A83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="00D071D2" w:rsidRPr="008A09AE">
        <w:rPr>
          <w:rFonts w:hint="eastAsia"/>
          <w:snapToGrid w:val="0"/>
          <w:spacing w:val="10"/>
          <w:kern w:val="0"/>
          <w:szCs w:val="20"/>
          <w:lang w:val="es-ES"/>
        </w:rPr>
        <w:t>常於深夜寫書，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至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雞鳴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破曉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時</w:t>
      </w:r>
      <w:r w:rsidRPr="008A09AE">
        <w:rPr>
          <w:snapToGrid w:val="0"/>
          <w:spacing w:val="10"/>
          <w:kern w:val="0"/>
          <w:szCs w:val="20"/>
          <w:lang w:val="es-ES"/>
        </w:rPr>
        <w:t>才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肯擱</w:t>
      </w:r>
      <w:r w:rsidRPr="008A09AE">
        <w:rPr>
          <w:snapToGrid w:val="0"/>
          <w:spacing w:val="10"/>
          <w:kern w:val="0"/>
          <w:szCs w:val="20"/>
          <w:lang w:val="es-ES"/>
        </w:rPr>
        <w:t>筆</w:t>
      </w:r>
    </w:p>
    <w:p w:rsidR="00E64A83" w:rsidRPr="008A09AE" w:rsidRDefault="00E64A83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D071D2" w:rsidRPr="008A09AE">
        <w:rPr>
          <w:rFonts w:hint="eastAsia"/>
          <w:snapToGrid w:val="0"/>
          <w:spacing w:val="10"/>
          <w:kern w:val="0"/>
          <w:szCs w:val="20"/>
          <w:lang w:val="es-ES"/>
        </w:rPr>
        <w:t>早年</w:t>
      </w:r>
      <w:proofErr w:type="gramStart"/>
      <w:r w:rsidR="00D071D2" w:rsidRPr="008A09AE">
        <w:rPr>
          <w:rFonts w:hint="eastAsia"/>
          <w:snapToGrid w:val="0"/>
          <w:spacing w:val="10"/>
          <w:kern w:val="0"/>
          <w:szCs w:val="20"/>
          <w:lang w:val="es-ES"/>
        </w:rPr>
        <w:t>已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悟繁華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如夢，遂於書中深自懺悔</w:t>
      </w:r>
    </w:p>
    <w:p w:rsidR="00E64A83" w:rsidRPr="001C69B6" w:rsidRDefault="00EA30D2" w:rsidP="00C45DFF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1</w:t>
      </w:r>
      <w:r w:rsidR="00E64A83" w:rsidRPr="001C69B6">
        <w:rPr>
          <w:rFonts w:eastAsiaTheme="minorEastAsia" w:hint="eastAsia"/>
          <w:spacing w:val="10"/>
        </w:rPr>
        <w:t>3</w:t>
      </w:r>
      <w:r w:rsidR="00E64A83" w:rsidRPr="001C69B6">
        <w:rPr>
          <w:rFonts w:eastAsiaTheme="minorEastAsia"/>
          <w:spacing w:val="10"/>
        </w:rPr>
        <w:t>.</w:t>
      </w:r>
      <w:r w:rsidR="00E64A83" w:rsidRPr="001C69B6">
        <w:rPr>
          <w:rFonts w:eastAsiaTheme="minorEastAsia" w:hint="eastAsia"/>
          <w:spacing w:val="10"/>
        </w:rPr>
        <w:tab/>
      </w:r>
      <w:r w:rsidR="00E64A83" w:rsidRPr="001C69B6">
        <w:rPr>
          <w:rFonts w:eastAsiaTheme="minorEastAsia" w:hint="eastAsia"/>
          <w:spacing w:val="10"/>
        </w:rPr>
        <w:t>關於上文「腳夫」、「寒士」的敘述，最適當的是：</w:t>
      </w:r>
    </w:p>
    <w:p w:rsidR="00E64A83" w:rsidRPr="008A09AE" w:rsidRDefault="00E64A83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腳夫和寒士能以豁達心境待人接物</w:t>
      </w:r>
    </w:p>
    <w:p w:rsidR="00E64A83" w:rsidRPr="008A09AE" w:rsidRDefault="00E64A83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腳夫和寒士各有其</w:t>
      </w:r>
      <w:r w:rsidR="007E474C" w:rsidRPr="008A09AE">
        <w:rPr>
          <w:rFonts w:hint="eastAsia"/>
          <w:snapToGrid w:val="0"/>
          <w:spacing w:val="10"/>
          <w:kern w:val="0"/>
          <w:szCs w:val="20"/>
          <w:lang w:val="es-ES"/>
        </w:rPr>
        <w:t>專注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執著的興趣</w:t>
      </w:r>
    </w:p>
    <w:p w:rsidR="00E64A83" w:rsidRPr="008A09AE" w:rsidRDefault="00E64A83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腳夫</w:t>
      </w:r>
      <w:r w:rsidR="00333184" w:rsidRPr="008A09AE">
        <w:rPr>
          <w:rFonts w:hint="eastAsia"/>
          <w:snapToGrid w:val="0"/>
          <w:spacing w:val="10"/>
          <w:kern w:val="0"/>
          <w:szCs w:val="20"/>
          <w:lang w:val="es-ES"/>
        </w:rPr>
        <w:t>失足破甕，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無法承受</w:t>
      </w:r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突發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逆境，</w:t>
      </w:r>
      <w:proofErr w:type="gramStart"/>
      <w:r w:rsidR="007E474C" w:rsidRPr="008A09AE">
        <w:rPr>
          <w:rFonts w:hint="eastAsia"/>
          <w:snapToGrid w:val="0"/>
          <w:spacing w:val="10"/>
          <w:kern w:val="0"/>
          <w:szCs w:val="20"/>
          <w:lang w:val="es-ES"/>
        </w:rPr>
        <w:t>憾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其非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夢</w:t>
      </w:r>
    </w:p>
    <w:p w:rsidR="00E64A83" w:rsidRPr="008A09AE" w:rsidRDefault="00E64A83" w:rsidP="00C45DFF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寒士</w:t>
      </w:r>
      <w:r w:rsidR="00333184" w:rsidRPr="008A09AE">
        <w:rPr>
          <w:rFonts w:hint="eastAsia"/>
          <w:snapToGrid w:val="0"/>
          <w:spacing w:val="10"/>
          <w:kern w:val="0"/>
          <w:szCs w:val="20"/>
          <w:lang w:val="es-ES"/>
        </w:rPr>
        <w:t>名落孫山，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對於學識缺乏信心，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疑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其是夢</w:t>
      </w:r>
    </w:p>
    <w:p w:rsidR="002E59A5" w:rsidRPr="00FB6613" w:rsidRDefault="00EA30D2" w:rsidP="00C45DFF">
      <w:pPr>
        <w:pStyle w:val="TIT1"/>
        <w:spacing w:beforeLines="25" w:before="60" w:line="340" w:lineRule="atLeast"/>
        <w:ind w:left="0" w:firstLineChars="0" w:firstLine="0"/>
        <w:rPr>
          <w:spacing w:val="10"/>
        </w:rPr>
      </w:pPr>
      <w:r w:rsidRPr="00FB6613">
        <w:rPr>
          <w:rFonts w:hint="eastAsia"/>
          <w:spacing w:val="10"/>
          <w:u w:val="single"/>
        </w:rPr>
        <w:t>14-17</w:t>
      </w:r>
      <w:r w:rsidR="002E59A5" w:rsidRPr="00FB6613">
        <w:rPr>
          <w:rFonts w:hint="eastAsia"/>
          <w:spacing w:val="10"/>
          <w:u w:val="single"/>
        </w:rPr>
        <w:t>為題組</w:t>
      </w:r>
      <w:r w:rsidR="002E59A5" w:rsidRPr="00FB6613">
        <w:rPr>
          <w:rFonts w:hint="eastAsia"/>
          <w:spacing w:val="10"/>
        </w:rPr>
        <w:t>。閱讀下文，回答</w:t>
      </w:r>
      <w:r w:rsidRPr="00FB6613">
        <w:rPr>
          <w:rFonts w:hint="eastAsia"/>
          <w:spacing w:val="10"/>
        </w:rPr>
        <w:t>14-17</w:t>
      </w:r>
      <w:r w:rsidR="002E59A5" w:rsidRPr="00FB6613">
        <w:rPr>
          <w:rFonts w:hint="eastAsia"/>
          <w:spacing w:val="10"/>
        </w:rPr>
        <w:t>題。</w:t>
      </w:r>
    </w:p>
    <w:p w:rsidR="002E59A5" w:rsidRPr="00FB6613" w:rsidRDefault="0009489A" w:rsidP="00C45DFF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FB6613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31911</wp:posOffset>
                </wp:positionV>
                <wp:extent cx="230400" cy="230400"/>
                <wp:effectExtent l="0" t="0" r="17780" b="17780"/>
                <wp:wrapNone/>
                <wp:docPr id="19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E16" w:rsidRPr="005F2FFC" w:rsidRDefault="003D3E16" w:rsidP="005F2FF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5F2F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1" o:spid="_x0000_s1036" type="#_x0000_t202" style="position:absolute;left:0;text-align:left;margin-left:0;margin-top:2.5pt;width:18.15pt;height:1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" filled="f" fillcolor="black">
                <v:textbox inset=".5mm,0,.5mm,1mm">
                  <w:txbxContent>
                    <w:p w:rsidR="003D3E16" w:rsidRPr="005F2FFC" w:rsidRDefault="003D3E16" w:rsidP="005F2FF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5F2FF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2E59A5" w:rsidRPr="00FB6613">
        <w:rPr>
          <w:rFonts w:hAnsi="標楷體"/>
          <w:spacing w:val="10"/>
        </w:rPr>
        <w:t>人為萬物之靈，志有萬端之異。學</w:t>
      </w:r>
      <w:proofErr w:type="gramStart"/>
      <w:r w:rsidR="002E59A5" w:rsidRPr="00FB6613">
        <w:rPr>
          <w:rFonts w:hAnsi="標楷體"/>
          <w:spacing w:val="10"/>
        </w:rPr>
        <w:t>琴學詩均從</w:t>
      </w:r>
      <w:proofErr w:type="gramEnd"/>
      <w:r w:rsidR="002E59A5" w:rsidRPr="00FB6613">
        <w:rPr>
          <w:rFonts w:hAnsi="標楷體"/>
          <w:spacing w:val="10"/>
        </w:rPr>
        <w:t>所好，</w:t>
      </w:r>
      <w:proofErr w:type="gramStart"/>
      <w:r w:rsidR="002E59A5" w:rsidRPr="00FB6613">
        <w:rPr>
          <w:rFonts w:hAnsi="標楷體"/>
          <w:spacing w:val="10"/>
        </w:rPr>
        <w:t>工書工畫</w:t>
      </w:r>
      <w:proofErr w:type="gramEnd"/>
      <w:r w:rsidR="002E59A5" w:rsidRPr="00FB6613">
        <w:rPr>
          <w:rFonts w:hAnsi="標楷體"/>
          <w:spacing w:val="10"/>
        </w:rPr>
        <w:t>各有專長，是故咳唾珠玉，謫仙闢詩學之源；節奏鏗鏘，蔡女</w:t>
      </w:r>
      <w:proofErr w:type="gramStart"/>
      <w:r w:rsidR="002E59A5" w:rsidRPr="00FB6613">
        <w:rPr>
          <w:rFonts w:hAnsi="標楷體"/>
          <w:spacing w:val="10"/>
        </w:rPr>
        <w:t>撰胡笳</w:t>
      </w:r>
      <w:proofErr w:type="gramEnd"/>
      <w:r w:rsidR="002E59A5" w:rsidRPr="00FB6613">
        <w:rPr>
          <w:rFonts w:hAnsi="標楷體"/>
          <w:spacing w:val="10"/>
        </w:rPr>
        <w:t>之拍，此皆不墮聰明，而有志竟成者也。若夫銀鈎鐵畫，固屬難窺；</w:t>
      </w:r>
      <w:proofErr w:type="gramStart"/>
      <w:r w:rsidR="002E59A5" w:rsidRPr="00FB6613">
        <w:rPr>
          <w:rFonts w:hAnsi="標楷體"/>
          <w:spacing w:val="10"/>
        </w:rPr>
        <w:t>儷白妃青</w:t>
      </w:r>
      <w:proofErr w:type="gramEnd"/>
      <w:r w:rsidR="002E59A5" w:rsidRPr="00FB6613">
        <w:rPr>
          <w:rFonts w:hAnsi="標楷體"/>
          <w:spacing w:val="10"/>
        </w:rPr>
        <w:t>，亦</w:t>
      </w:r>
      <w:proofErr w:type="gramStart"/>
      <w:r w:rsidR="002E59A5" w:rsidRPr="00FB6613">
        <w:rPr>
          <w:rFonts w:hAnsi="標楷體"/>
          <w:spacing w:val="10"/>
        </w:rPr>
        <w:t>非易</w:t>
      </w:r>
      <w:proofErr w:type="gramEnd"/>
      <w:r w:rsidR="002E59A5" w:rsidRPr="00FB6613">
        <w:rPr>
          <w:rFonts w:hAnsi="標楷體"/>
          <w:spacing w:val="10"/>
        </w:rPr>
        <w:t>事。</w:t>
      </w:r>
      <w:proofErr w:type="gramStart"/>
      <w:r w:rsidR="002E59A5" w:rsidRPr="00FB6613">
        <w:rPr>
          <w:rFonts w:hAnsi="標楷體"/>
          <w:spacing w:val="10"/>
        </w:rPr>
        <w:t>余</w:t>
      </w:r>
      <w:proofErr w:type="gramEnd"/>
      <w:r w:rsidR="002E59A5" w:rsidRPr="00FB6613">
        <w:rPr>
          <w:rFonts w:hAnsi="標楷體"/>
          <w:spacing w:val="10"/>
        </w:rPr>
        <w:t>因停機教子之餘，調</w:t>
      </w:r>
      <w:proofErr w:type="gramStart"/>
      <w:r w:rsidR="002E59A5" w:rsidRPr="00FB6613">
        <w:rPr>
          <w:rFonts w:hAnsi="標楷體"/>
          <w:spacing w:val="10"/>
        </w:rPr>
        <w:t>藥助夫之暇，竊</w:t>
      </w:r>
      <w:proofErr w:type="gramEnd"/>
      <w:r w:rsidR="002E59A5" w:rsidRPr="00FB6613">
        <w:rPr>
          <w:rFonts w:hAnsi="標楷體"/>
          <w:spacing w:val="10"/>
        </w:rPr>
        <w:t>慕管夫人之墨竹，紙上生風；</w:t>
      </w:r>
      <w:proofErr w:type="gramStart"/>
      <w:r w:rsidR="002E59A5" w:rsidRPr="00FB6613">
        <w:rPr>
          <w:rFonts w:hAnsi="標楷體"/>
          <w:spacing w:val="10"/>
        </w:rPr>
        <w:t>敢藉陶彭澤</w:t>
      </w:r>
      <w:proofErr w:type="gramEnd"/>
      <w:r w:rsidR="002E59A5" w:rsidRPr="00FB6613">
        <w:rPr>
          <w:rFonts w:hAnsi="標楷體"/>
          <w:spacing w:val="10"/>
        </w:rPr>
        <w:t>之黃花，圖</w:t>
      </w:r>
      <w:proofErr w:type="gramStart"/>
      <w:r w:rsidR="002E59A5" w:rsidRPr="00FB6613">
        <w:rPr>
          <w:rFonts w:hAnsi="標楷體"/>
          <w:spacing w:val="10"/>
        </w:rPr>
        <w:t>中寫</w:t>
      </w:r>
      <w:proofErr w:type="gramEnd"/>
      <w:r w:rsidR="002E59A5" w:rsidRPr="00FB6613">
        <w:rPr>
          <w:rFonts w:hAnsi="標楷體"/>
          <w:spacing w:val="10"/>
        </w:rPr>
        <w:t>影。</w:t>
      </w:r>
      <w:proofErr w:type="gramStart"/>
      <w:r w:rsidR="002E59A5" w:rsidRPr="00FB6613">
        <w:rPr>
          <w:rFonts w:hAnsi="標楷體"/>
          <w:spacing w:val="10"/>
        </w:rPr>
        <w:t>庶幾秋姿不</w:t>
      </w:r>
      <w:proofErr w:type="gramEnd"/>
      <w:r w:rsidR="002E59A5" w:rsidRPr="00FB6613">
        <w:rPr>
          <w:rFonts w:hAnsi="標楷體"/>
          <w:spacing w:val="10"/>
        </w:rPr>
        <w:t>老，</w:t>
      </w:r>
      <w:proofErr w:type="gramStart"/>
      <w:r w:rsidR="002E59A5" w:rsidRPr="00FB6613">
        <w:rPr>
          <w:rFonts w:hAnsi="標楷體"/>
          <w:spacing w:val="10"/>
        </w:rPr>
        <w:t>四座流</w:t>
      </w:r>
      <w:proofErr w:type="gramEnd"/>
      <w:r w:rsidR="002E59A5" w:rsidRPr="00FB6613">
        <w:rPr>
          <w:rFonts w:hAnsi="標楷體"/>
          <w:spacing w:val="10"/>
        </w:rPr>
        <w:t>芬，得</w:t>
      </w:r>
      <w:proofErr w:type="gramStart"/>
      <w:r w:rsidR="002E59A5" w:rsidRPr="00FB6613">
        <w:rPr>
          <w:rFonts w:hAnsi="標楷體"/>
          <w:spacing w:val="10"/>
        </w:rPr>
        <w:t>比勁節長垂</w:t>
      </w:r>
      <w:proofErr w:type="gramEnd"/>
      <w:r w:rsidR="002E59A5" w:rsidRPr="00FB6613">
        <w:rPr>
          <w:rFonts w:hAnsi="標楷體"/>
          <w:spacing w:val="10"/>
        </w:rPr>
        <w:t>，千人</w:t>
      </w:r>
      <w:proofErr w:type="gramStart"/>
      <w:r w:rsidR="002E59A5" w:rsidRPr="00FB6613">
        <w:rPr>
          <w:rFonts w:hAnsi="標楷體"/>
          <w:spacing w:val="10"/>
        </w:rPr>
        <w:t>共仰</w:t>
      </w:r>
      <w:proofErr w:type="gramEnd"/>
      <w:r w:rsidR="002E59A5" w:rsidRPr="00FB6613">
        <w:rPr>
          <w:rFonts w:hAnsi="標楷體"/>
          <w:spacing w:val="10"/>
        </w:rPr>
        <w:t>，竟率意而鴉塗，莫自知其鳩拙云爾！（張李德和〈畫菊自序〉）</w:t>
      </w:r>
    </w:p>
    <w:p w:rsidR="002E59A5" w:rsidRPr="00F41DC0" w:rsidRDefault="00C45DFF" w:rsidP="00C45DFF">
      <w:pPr>
        <w:pStyle w:val="tit2"/>
        <w:spacing w:line="340" w:lineRule="atLeast"/>
        <w:ind w:firstLineChars="200" w:firstLine="440"/>
        <w:rPr>
          <w:spacing w:val="20"/>
        </w:rPr>
      </w:pPr>
      <w:r w:rsidRPr="00FB6613">
        <w:rPr>
          <w:rFonts w:hAnsi="標楷體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4435475</wp:posOffset>
                </wp:positionH>
                <wp:positionV relativeFrom="paragraph">
                  <wp:posOffset>757291</wp:posOffset>
                </wp:positionV>
                <wp:extent cx="1493520" cy="557530"/>
                <wp:effectExtent l="0" t="0" r="11430" b="13970"/>
                <wp:wrapSquare wrapText="bothSides"/>
                <wp:docPr id="17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5F2FFC" w:rsidRDefault="003D3E16" w:rsidP="00716339">
                            <w:pPr>
                              <w:spacing w:line="280" w:lineRule="atLeast"/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5F2FFC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呂碧城（</w:t>
                            </w:r>
                            <w:r w:rsidRPr="005F2FFC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1883</w:t>
                            </w:r>
                            <w:r w:rsidRPr="005F2FFC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～</w:t>
                            </w:r>
                            <w:r w:rsidRPr="005F2FFC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1943</w:t>
                            </w:r>
                            <w:r w:rsidRPr="005F2FFC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），被譽為近三百年來最後一位女詞人。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49.25pt;margin-top:59.65pt;width:117.6pt;height:43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">
                <v:stroke dashstyle="1 1" endcap="round"/>
                <v:textbox inset="1mm,0,0,0">
                  <w:txbxContent>
                    <w:p w:rsidR="003D3E16" w:rsidRPr="005F2FFC" w:rsidRDefault="003D3E16" w:rsidP="00716339">
                      <w:pPr>
                        <w:spacing w:line="280" w:lineRule="atLeast"/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</w:pPr>
                      <w:r w:rsidRPr="005F2FFC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呂碧城（</w:t>
                      </w:r>
                      <w:r w:rsidRPr="005F2FFC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1883</w:t>
                      </w:r>
                      <w:r w:rsidRPr="005F2FFC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～</w:t>
                      </w:r>
                      <w:r w:rsidRPr="005F2FFC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1943</w:t>
                      </w:r>
                      <w:r w:rsidRPr="005F2FFC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），被譽為近三百年來最後一位女詞人。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5331" w:rsidRPr="00FB6613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47402</wp:posOffset>
                </wp:positionV>
                <wp:extent cx="229870" cy="229870"/>
                <wp:effectExtent l="0" t="0" r="17780" b="17780"/>
                <wp:wrapNone/>
                <wp:docPr id="18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E16" w:rsidRPr="005F2FFC" w:rsidRDefault="003D3E16" w:rsidP="005F2FF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5F2F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038" type="#_x0000_t202" style="position:absolute;left:0;text-align:left;margin-left:0;margin-top:3.75pt;width:18.1pt;height:1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" filled="f" fillcolor="black">
                <v:textbox inset=".5mm,0,.5mm,1mm">
                  <w:txbxContent>
                    <w:p w:rsidR="003D3E16" w:rsidRPr="005F2FFC" w:rsidRDefault="003D3E16" w:rsidP="005F2FF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5F2FFC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2E59A5" w:rsidRPr="00FB6613">
        <w:rPr>
          <w:rFonts w:hAnsi="標楷體"/>
          <w:spacing w:val="10"/>
        </w:rPr>
        <w:t>茲就詞章論，</w:t>
      </w:r>
      <w:proofErr w:type="gramStart"/>
      <w:r w:rsidR="002E59A5" w:rsidRPr="00FB6613">
        <w:rPr>
          <w:rFonts w:hAnsi="標楷體"/>
          <w:spacing w:val="10"/>
        </w:rPr>
        <w:t>世</w:t>
      </w:r>
      <w:proofErr w:type="gramEnd"/>
      <w:r w:rsidR="002E59A5" w:rsidRPr="00FB6613">
        <w:rPr>
          <w:rFonts w:hAnsi="標楷體"/>
          <w:spacing w:val="10"/>
        </w:rPr>
        <w:t>多訾女子之作，大抵</w:t>
      </w:r>
      <w:proofErr w:type="gramStart"/>
      <w:r w:rsidR="002E59A5" w:rsidRPr="00FB6613">
        <w:rPr>
          <w:rFonts w:hAnsi="標楷體"/>
          <w:spacing w:val="10"/>
        </w:rPr>
        <w:t>裁紅刻</w:t>
      </w:r>
      <w:proofErr w:type="gramEnd"/>
      <w:r w:rsidR="002E59A5" w:rsidRPr="00FB6613">
        <w:rPr>
          <w:rFonts w:hAnsi="標楷體"/>
          <w:spacing w:val="10"/>
        </w:rPr>
        <w:t>翠，寫怨言情，千篇一律，不</w:t>
      </w:r>
      <w:proofErr w:type="gramStart"/>
      <w:r w:rsidR="002E59A5" w:rsidRPr="00FB6613">
        <w:rPr>
          <w:rFonts w:hAnsi="標楷體"/>
          <w:spacing w:val="10"/>
        </w:rPr>
        <w:t>脫閨人口</w:t>
      </w:r>
      <w:proofErr w:type="gramEnd"/>
      <w:r w:rsidR="002E59A5" w:rsidRPr="00FB6613">
        <w:rPr>
          <w:rFonts w:hAnsi="標楷體"/>
          <w:spacing w:val="10"/>
        </w:rPr>
        <w:t>吻者。予以為</w:t>
      </w:r>
      <w:r w:rsidR="00634F73" w:rsidRPr="00FB6613">
        <w:rPr>
          <w:rFonts w:hAnsi="標楷體"/>
          <w:spacing w:val="10"/>
        </w:rPr>
        <w:t>抒</w:t>
      </w:r>
      <w:r w:rsidR="002E59A5" w:rsidRPr="00FB6613">
        <w:rPr>
          <w:rFonts w:hAnsi="標楷體"/>
          <w:spacing w:val="10"/>
        </w:rPr>
        <w:t>寫性情，本</w:t>
      </w:r>
      <w:proofErr w:type="gramStart"/>
      <w:r w:rsidR="002E59A5" w:rsidRPr="00FB6613">
        <w:rPr>
          <w:rFonts w:hAnsi="標楷體"/>
          <w:spacing w:val="10"/>
        </w:rPr>
        <w:t>應各如其</w:t>
      </w:r>
      <w:proofErr w:type="gramEnd"/>
      <w:r w:rsidR="00EC794F" w:rsidRPr="00FB6613">
        <w:rPr>
          <w:rFonts w:hAnsi="標楷體"/>
          <w:spacing w:val="10"/>
        </w:rPr>
        <w:t>分</w:t>
      </w:r>
      <w:r w:rsidR="002E59A5" w:rsidRPr="00FB6613">
        <w:rPr>
          <w:rFonts w:hAnsi="標楷體"/>
          <w:spacing w:val="10"/>
        </w:rPr>
        <w:t>，惟須推陳出新，不襲窠臼，</w:t>
      </w:r>
      <w:proofErr w:type="gramStart"/>
      <w:r w:rsidR="002E59A5" w:rsidRPr="00FB6613">
        <w:rPr>
          <w:rFonts w:hAnsi="標楷體"/>
          <w:spacing w:val="10"/>
        </w:rPr>
        <w:t>尤貴格律</w:t>
      </w:r>
      <w:proofErr w:type="gramEnd"/>
      <w:r w:rsidR="002E59A5" w:rsidRPr="00FB6613">
        <w:rPr>
          <w:rFonts w:hAnsi="標楷體"/>
          <w:spacing w:val="10"/>
        </w:rPr>
        <w:t>雋雅，</w:t>
      </w:r>
      <w:proofErr w:type="gramStart"/>
      <w:r w:rsidR="002E59A5" w:rsidRPr="00FB6613">
        <w:rPr>
          <w:rFonts w:hAnsi="標楷體"/>
          <w:spacing w:val="10"/>
        </w:rPr>
        <w:t>情性真</w:t>
      </w:r>
      <w:proofErr w:type="gramEnd"/>
      <w:r w:rsidR="002E59A5" w:rsidRPr="00FB6613">
        <w:rPr>
          <w:rFonts w:hAnsi="標楷體"/>
          <w:spacing w:val="10"/>
        </w:rPr>
        <w:t>切，即為佳作。詩中之溫、李，詞中之周、柳，皆</w:t>
      </w:r>
      <w:proofErr w:type="gramStart"/>
      <w:r w:rsidR="002E59A5" w:rsidRPr="00FB6613">
        <w:rPr>
          <w:rFonts w:hAnsi="標楷體"/>
          <w:spacing w:val="10"/>
        </w:rPr>
        <w:t>以柔豔擅長</w:t>
      </w:r>
      <w:proofErr w:type="gramEnd"/>
      <w:r w:rsidR="002E59A5" w:rsidRPr="00FB6613">
        <w:rPr>
          <w:rFonts w:hAnsi="標楷體"/>
          <w:spacing w:val="10"/>
        </w:rPr>
        <w:t>，男子</w:t>
      </w:r>
      <w:proofErr w:type="gramStart"/>
      <w:r w:rsidR="002E59A5" w:rsidRPr="00FB6613">
        <w:rPr>
          <w:rFonts w:hAnsi="標楷體"/>
          <w:spacing w:val="10"/>
        </w:rPr>
        <w:t>且然，</w:t>
      </w:r>
      <w:proofErr w:type="gramEnd"/>
      <w:r w:rsidR="002E59A5" w:rsidRPr="00FB6613">
        <w:rPr>
          <w:rFonts w:hAnsi="標楷體"/>
          <w:spacing w:val="10"/>
        </w:rPr>
        <w:t>況於女子寫其本色，亦復何妨？（呂碧城〈女界近況雜談〉）</w:t>
      </w:r>
    </w:p>
    <w:p w:rsidR="00C45DFF" w:rsidRDefault="00C45DFF">
      <w:pPr>
        <w:widowControl/>
        <w:spacing w:line="240" w:lineRule="auto"/>
        <w:jc w:val="left"/>
        <w:rPr>
          <w:rFonts w:eastAsiaTheme="minorEastAsia"/>
          <w:spacing w:val="10"/>
          <w:szCs w:val="20"/>
          <w:lang w:val="es-ES"/>
        </w:rPr>
      </w:pPr>
      <w:r>
        <w:rPr>
          <w:rFonts w:eastAsiaTheme="minorEastAsia"/>
          <w:spacing w:val="10"/>
        </w:rPr>
        <w:br w:type="page"/>
      </w:r>
    </w:p>
    <w:p w:rsidR="002E59A5" w:rsidRPr="001C69B6" w:rsidRDefault="00EA30D2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lastRenderedPageBreak/>
        <w:t>14</w:t>
      </w:r>
      <w:r w:rsidR="002E59A5" w:rsidRPr="001C69B6">
        <w:rPr>
          <w:rFonts w:eastAsiaTheme="minorEastAsia"/>
          <w:spacing w:val="10"/>
        </w:rPr>
        <w:t>.</w:t>
      </w:r>
      <w:r w:rsidR="002E59A5" w:rsidRPr="001C69B6">
        <w:rPr>
          <w:rFonts w:eastAsiaTheme="minorEastAsia" w:hint="eastAsia"/>
          <w:spacing w:val="10"/>
        </w:rPr>
        <w:tab/>
      </w:r>
      <w:proofErr w:type="gramStart"/>
      <w:r w:rsidR="002E59A5" w:rsidRPr="001C69B6">
        <w:rPr>
          <w:rFonts w:eastAsiaTheme="minorEastAsia"/>
          <w:spacing w:val="10"/>
        </w:rPr>
        <w:t>依據甲文</w:t>
      </w:r>
      <w:proofErr w:type="gramEnd"/>
      <w:r w:rsidR="002E59A5" w:rsidRPr="001C69B6">
        <w:rPr>
          <w:rFonts w:eastAsiaTheme="minorEastAsia"/>
          <w:spacing w:val="10"/>
        </w:rPr>
        <w:t>，關於作者自述「莫自知其鳩拙云爾」的心態，</w:t>
      </w:r>
      <w:r w:rsidR="002E59A5" w:rsidRPr="00293980">
        <w:rPr>
          <w:rFonts w:eastAsiaTheme="minorEastAsia"/>
          <w:spacing w:val="10"/>
        </w:rPr>
        <w:t>最</w:t>
      </w:r>
      <w:r w:rsidR="002E59A5" w:rsidRPr="00293980">
        <w:rPr>
          <w:rFonts w:eastAsiaTheme="minorEastAsia"/>
          <w:b/>
          <w:spacing w:val="10"/>
          <w:u w:val="single"/>
        </w:rPr>
        <w:t>不可能</w:t>
      </w:r>
      <w:r w:rsidR="002E59A5" w:rsidRPr="001C69B6">
        <w:rPr>
          <w:rFonts w:eastAsiaTheme="minorEastAsia"/>
          <w:spacing w:val="10"/>
        </w:rPr>
        <w:t>的是：</w:t>
      </w:r>
    </w:p>
    <w:p w:rsidR="002E59A5" w:rsidRPr="008A09AE" w:rsidRDefault="002E59A5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Pr="008A09AE">
        <w:rPr>
          <w:snapToGrid w:val="0"/>
          <w:spacing w:val="10"/>
          <w:kern w:val="0"/>
          <w:szCs w:val="20"/>
          <w:lang w:val="es-ES"/>
        </w:rPr>
        <w:t>無法預先了解後人對自己畫作</w:t>
      </w:r>
      <w:r w:rsidR="008A19E9" w:rsidRPr="008A09AE">
        <w:rPr>
          <w:snapToGrid w:val="0"/>
          <w:spacing w:val="10"/>
          <w:kern w:val="0"/>
          <w:szCs w:val="20"/>
          <w:lang w:val="es-ES"/>
        </w:rPr>
        <w:t>的</w:t>
      </w:r>
      <w:r w:rsidRPr="008A09AE">
        <w:rPr>
          <w:snapToGrid w:val="0"/>
          <w:spacing w:val="10"/>
          <w:kern w:val="0"/>
          <w:szCs w:val="20"/>
          <w:lang w:val="es-ES"/>
        </w:rPr>
        <w:t>評價，也就不在意</w:t>
      </w:r>
      <w:r w:rsidR="008A19E9" w:rsidRPr="008A09AE">
        <w:rPr>
          <w:snapToGrid w:val="0"/>
          <w:spacing w:val="10"/>
          <w:kern w:val="0"/>
          <w:szCs w:val="20"/>
          <w:lang w:val="es-ES"/>
        </w:rPr>
        <w:t>任何</w:t>
      </w:r>
      <w:r w:rsidRPr="008A09AE">
        <w:rPr>
          <w:snapToGrid w:val="0"/>
          <w:spacing w:val="10"/>
          <w:kern w:val="0"/>
          <w:szCs w:val="20"/>
          <w:lang w:val="es-ES"/>
        </w:rPr>
        <w:t>評論</w:t>
      </w:r>
    </w:p>
    <w:p w:rsidR="00D4378E" w:rsidRPr="008A09AE" w:rsidRDefault="00D4378E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Pr="008A09AE">
        <w:rPr>
          <w:snapToGrid w:val="0"/>
          <w:spacing w:val="10"/>
          <w:kern w:val="0"/>
          <w:szCs w:val="20"/>
          <w:lang w:val="es-ES"/>
        </w:rPr>
        <w:t>既然有志於丹青之道，總要努力以赴，愚拙</w:t>
      </w:r>
      <w:r w:rsidR="008A19E9" w:rsidRPr="008A09AE">
        <w:rPr>
          <w:snapToGrid w:val="0"/>
          <w:spacing w:val="10"/>
          <w:kern w:val="0"/>
          <w:szCs w:val="20"/>
          <w:lang w:val="es-ES"/>
        </w:rPr>
        <w:t>與否便毋須</w:t>
      </w:r>
      <w:proofErr w:type="gramStart"/>
      <w:r w:rsidR="008A19E9" w:rsidRPr="008A09AE">
        <w:rPr>
          <w:snapToGrid w:val="0"/>
          <w:spacing w:val="10"/>
          <w:kern w:val="0"/>
          <w:szCs w:val="20"/>
          <w:lang w:val="es-ES"/>
        </w:rPr>
        <w:t>介</w:t>
      </w:r>
      <w:proofErr w:type="gramEnd"/>
      <w:r w:rsidR="008A19E9" w:rsidRPr="008A09AE">
        <w:rPr>
          <w:snapToGrid w:val="0"/>
          <w:spacing w:val="10"/>
          <w:kern w:val="0"/>
          <w:szCs w:val="20"/>
          <w:lang w:val="es-ES"/>
        </w:rPr>
        <w:t>懷</w:t>
      </w:r>
    </w:p>
    <w:p w:rsidR="002E59A5" w:rsidRPr="008A09AE" w:rsidRDefault="002E59A5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Pr="008A09AE">
        <w:rPr>
          <w:snapToGrid w:val="0"/>
          <w:spacing w:val="10"/>
          <w:kern w:val="0"/>
          <w:szCs w:val="20"/>
          <w:lang w:val="es-ES"/>
        </w:rPr>
        <w:t>只能利用相夫教子以外的時間從事創作，</w:t>
      </w:r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故自婉言</w:t>
      </w:r>
      <w:r w:rsidRPr="008A09AE">
        <w:rPr>
          <w:snapToGrid w:val="0"/>
          <w:spacing w:val="10"/>
          <w:kern w:val="0"/>
          <w:szCs w:val="20"/>
          <w:lang w:val="es-ES"/>
        </w:rPr>
        <w:t>技巧尚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拙</w:t>
      </w:r>
      <w:proofErr w:type="gramEnd"/>
    </w:p>
    <w:p w:rsidR="00D84DE8" w:rsidRPr="008A09AE" w:rsidRDefault="00D84DE8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以率意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塗抹謙稱自己的畫作，凸顯想要創作的</w:t>
      </w:r>
      <w:r w:rsidR="00FD1D6E">
        <w:rPr>
          <w:rFonts w:hint="eastAsia"/>
          <w:snapToGrid w:val="0"/>
          <w:spacing w:val="10"/>
          <w:kern w:val="0"/>
          <w:szCs w:val="20"/>
          <w:lang w:val="es-ES"/>
        </w:rPr>
        <w:t>欲</w:t>
      </w:r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望非常強烈</w:t>
      </w:r>
    </w:p>
    <w:p w:rsidR="002E59A5" w:rsidRPr="001C69B6" w:rsidRDefault="00EA30D2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15</w:t>
      </w:r>
      <w:r w:rsidR="002E59A5" w:rsidRPr="001C69B6">
        <w:rPr>
          <w:rFonts w:eastAsiaTheme="minorEastAsia"/>
          <w:spacing w:val="10"/>
        </w:rPr>
        <w:t>.</w:t>
      </w:r>
      <w:r w:rsidR="002E59A5" w:rsidRPr="001C69B6">
        <w:rPr>
          <w:rFonts w:eastAsiaTheme="minorEastAsia" w:hint="eastAsia"/>
          <w:spacing w:val="10"/>
        </w:rPr>
        <w:tab/>
      </w:r>
      <w:proofErr w:type="gramStart"/>
      <w:r w:rsidR="002E59A5" w:rsidRPr="001C69B6">
        <w:rPr>
          <w:rFonts w:eastAsiaTheme="minorEastAsia" w:hint="eastAsia"/>
          <w:spacing w:val="10"/>
        </w:rPr>
        <w:t>依</w:t>
      </w:r>
      <w:r w:rsidR="002E59A5" w:rsidRPr="001C69B6">
        <w:rPr>
          <w:rFonts w:eastAsiaTheme="minorEastAsia"/>
          <w:spacing w:val="10"/>
        </w:rPr>
        <w:t>據乙文</w:t>
      </w:r>
      <w:proofErr w:type="gramEnd"/>
      <w:r w:rsidR="002E59A5" w:rsidRPr="001C69B6">
        <w:rPr>
          <w:rFonts w:eastAsiaTheme="minorEastAsia"/>
          <w:spacing w:val="10"/>
        </w:rPr>
        <w:t>，敘述</w:t>
      </w:r>
      <w:r w:rsidR="00D071D2" w:rsidRPr="001C69B6">
        <w:rPr>
          <w:rFonts w:eastAsiaTheme="minorEastAsia" w:hint="eastAsia"/>
          <w:spacing w:val="10"/>
        </w:rPr>
        <w:t>最</w:t>
      </w:r>
      <w:r w:rsidR="002E59A5" w:rsidRPr="001C69B6">
        <w:rPr>
          <w:rFonts w:eastAsiaTheme="minorEastAsia"/>
          <w:spacing w:val="10"/>
        </w:rPr>
        <w:t>適當的是：</w:t>
      </w:r>
    </w:p>
    <w:p w:rsidR="008A353B" w:rsidRPr="008A09AE" w:rsidRDefault="008A353B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snapToGrid w:val="0"/>
          <w:spacing w:val="10"/>
          <w:kern w:val="0"/>
          <w:szCs w:val="20"/>
          <w:lang w:val="es-ES"/>
        </w:rPr>
        <w:t>A)</w:t>
      </w:r>
      <w:r w:rsidRPr="008A09AE">
        <w:rPr>
          <w:snapToGrid w:val="0"/>
          <w:spacing w:val="10"/>
          <w:kern w:val="0"/>
          <w:szCs w:val="20"/>
          <w:lang w:val="es-ES"/>
        </w:rPr>
        <w:t>為推陳出新，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不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襲窠臼，男女皆應拋棄格律的束縛</w:t>
      </w:r>
    </w:p>
    <w:p w:rsidR="008A353B" w:rsidRPr="008A09AE" w:rsidRDefault="008A353B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snapToGrid w:val="0"/>
          <w:spacing w:val="10"/>
          <w:kern w:val="0"/>
          <w:szCs w:val="20"/>
          <w:lang w:val="es-ES"/>
        </w:rPr>
        <w:t>B)</w:t>
      </w:r>
      <w:r w:rsidRPr="008A09AE">
        <w:rPr>
          <w:snapToGrid w:val="0"/>
          <w:spacing w:val="10"/>
          <w:kern w:val="0"/>
          <w:szCs w:val="20"/>
          <w:lang w:val="es-ES"/>
        </w:rPr>
        <w:t>詞章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以閨人口吻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成其本色，</w:t>
      </w:r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故</w:t>
      </w:r>
      <w:r w:rsidRPr="008A09AE">
        <w:rPr>
          <w:snapToGrid w:val="0"/>
          <w:spacing w:val="10"/>
          <w:kern w:val="0"/>
          <w:szCs w:val="20"/>
          <w:lang w:val="es-ES"/>
        </w:rPr>
        <w:t>男女表現</w:t>
      </w:r>
      <w:proofErr w:type="gramStart"/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宜各如</w:t>
      </w:r>
      <w:proofErr w:type="gramEnd"/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其分</w:t>
      </w:r>
    </w:p>
    <w:p w:rsidR="008A353B" w:rsidRPr="008A09AE" w:rsidRDefault="008A353B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(C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女子習</w:t>
      </w:r>
      <w:r w:rsidR="00D2004A" w:rsidRPr="008A09AE">
        <w:rPr>
          <w:snapToGrid w:val="0"/>
          <w:spacing w:val="10"/>
          <w:kern w:val="0"/>
          <w:szCs w:val="20"/>
          <w:lang w:val="es-ES"/>
        </w:rPr>
        <w:t>寫</w:t>
      </w:r>
      <w:r w:rsidRPr="008A09AE">
        <w:rPr>
          <w:snapToGrid w:val="0"/>
          <w:spacing w:val="10"/>
          <w:kern w:val="0"/>
          <w:szCs w:val="20"/>
          <w:lang w:val="es-ES"/>
        </w:rPr>
        <w:t>詞章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，可</w:t>
      </w:r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模</w:t>
      </w:r>
      <w:r w:rsidRPr="008A09AE">
        <w:rPr>
          <w:snapToGrid w:val="0"/>
          <w:spacing w:val="10"/>
          <w:kern w:val="0"/>
          <w:szCs w:val="20"/>
          <w:lang w:val="es-ES"/>
        </w:rPr>
        <w:t>仿以柔豔詩詞著稱的男性作家</w:t>
      </w:r>
    </w:p>
    <w:p w:rsidR="00377427" w:rsidRPr="008A09AE" w:rsidRDefault="00377427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Pr="008A09AE">
        <w:rPr>
          <w:snapToGrid w:val="0"/>
          <w:spacing w:val="10"/>
          <w:kern w:val="0"/>
          <w:szCs w:val="20"/>
          <w:lang w:val="es-ES"/>
        </w:rPr>
        <w:t>女子</w:t>
      </w:r>
      <w:r w:rsidR="00746A7F" w:rsidRPr="008A09AE">
        <w:rPr>
          <w:snapToGrid w:val="0"/>
          <w:spacing w:val="10"/>
          <w:kern w:val="0"/>
          <w:szCs w:val="20"/>
          <w:lang w:val="es-ES"/>
        </w:rPr>
        <w:t>創作</w:t>
      </w:r>
      <w:r w:rsidRPr="008A09AE">
        <w:rPr>
          <w:snapToGrid w:val="0"/>
          <w:spacing w:val="10"/>
          <w:kern w:val="0"/>
          <w:szCs w:val="20"/>
          <w:lang w:val="es-ES"/>
        </w:rPr>
        <w:t>可不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忌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裁紅刻翠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，但</w:t>
      </w:r>
      <w:r w:rsidR="00746A7F" w:rsidRPr="008A09AE">
        <w:rPr>
          <w:rFonts w:hint="eastAsia"/>
          <w:snapToGrid w:val="0"/>
          <w:spacing w:val="10"/>
          <w:kern w:val="0"/>
          <w:szCs w:val="20"/>
          <w:lang w:val="es-ES"/>
        </w:rPr>
        <w:t>直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寫自己的真誠感受</w:t>
      </w:r>
    </w:p>
    <w:p w:rsidR="00D3458D" w:rsidRPr="001C69B6" w:rsidRDefault="00D3458D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16</w:t>
      </w:r>
      <w:r w:rsidRPr="001C69B6">
        <w:rPr>
          <w:rFonts w:eastAsiaTheme="minorEastAsia"/>
          <w:spacing w:val="10"/>
        </w:rPr>
        <w:t>.</w:t>
      </w:r>
      <w:r w:rsidRPr="001C69B6">
        <w:rPr>
          <w:rFonts w:eastAsiaTheme="minorEastAsia" w:hint="eastAsia"/>
          <w:spacing w:val="10"/>
        </w:rPr>
        <w:tab/>
      </w:r>
      <w:r w:rsidRPr="001C69B6">
        <w:rPr>
          <w:rFonts w:eastAsiaTheme="minorEastAsia" w:hint="eastAsia"/>
          <w:spacing w:val="10"/>
        </w:rPr>
        <w:t>關於</w:t>
      </w:r>
      <w:r w:rsidRPr="001C69B6">
        <w:rPr>
          <w:rFonts w:eastAsiaTheme="minorEastAsia"/>
          <w:spacing w:val="10"/>
        </w:rPr>
        <w:t>甲</w:t>
      </w:r>
      <w:r w:rsidRPr="001C69B6">
        <w:rPr>
          <w:rFonts w:eastAsiaTheme="minorEastAsia" w:hint="eastAsia"/>
          <w:spacing w:val="10"/>
        </w:rPr>
        <w:t>、</w:t>
      </w:r>
      <w:r w:rsidRPr="001C69B6">
        <w:rPr>
          <w:rFonts w:eastAsiaTheme="minorEastAsia"/>
          <w:spacing w:val="10"/>
        </w:rPr>
        <w:t>乙二文所蘊含的</w:t>
      </w:r>
      <w:r w:rsidR="00333184">
        <w:rPr>
          <w:rFonts w:eastAsiaTheme="minorEastAsia" w:hint="eastAsia"/>
          <w:spacing w:val="10"/>
        </w:rPr>
        <w:t>創作</w:t>
      </w:r>
      <w:r w:rsidRPr="001C69B6">
        <w:rPr>
          <w:rFonts w:eastAsiaTheme="minorEastAsia"/>
          <w:spacing w:val="10"/>
        </w:rPr>
        <w:t>觀念，下列推論</w:t>
      </w:r>
      <w:r w:rsidRPr="00293980">
        <w:rPr>
          <w:rFonts w:eastAsiaTheme="minorEastAsia"/>
          <w:spacing w:val="10"/>
        </w:rPr>
        <w:t>最</w:t>
      </w:r>
      <w:r w:rsidRPr="00293980">
        <w:rPr>
          <w:rFonts w:eastAsiaTheme="minorEastAsia"/>
          <w:b/>
          <w:spacing w:val="10"/>
          <w:u w:val="single"/>
        </w:rPr>
        <w:t>不適當</w:t>
      </w:r>
      <w:r w:rsidRPr="001C69B6">
        <w:rPr>
          <w:rFonts w:eastAsiaTheme="minorEastAsia"/>
          <w:spacing w:val="10"/>
        </w:rPr>
        <w:t>的是：</w:t>
      </w:r>
    </w:p>
    <w:p w:rsidR="00D3458D" w:rsidRPr="008A09AE" w:rsidRDefault="00D3458D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甲文的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「之餘</w:t>
      </w:r>
      <w:r w:rsidR="00FD1D6E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Pr="008A09AE">
        <w:rPr>
          <w:snapToGrid w:val="0"/>
          <w:spacing w:val="10"/>
          <w:kern w:val="0"/>
          <w:szCs w:val="20"/>
          <w:lang w:val="es-ES"/>
        </w:rPr>
        <w:t>之暇」透露出</w:t>
      </w:r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張李德和的</w:t>
      </w:r>
      <w:r w:rsidRPr="008A09AE">
        <w:rPr>
          <w:snapToGrid w:val="0"/>
          <w:spacing w:val="10"/>
          <w:kern w:val="0"/>
          <w:szCs w:val="20"/>
          <w:lang w:val="es-ES"/>
        </w:rPr>
        <w:t>創作並</w:t>
      </w:r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未</w:t>
      </w:r>
      <w:r w:rsidRPr="008A09AE">
        <w:rPr>
          <w:snapToGrid w:val="0"/>
          <w:spacing w:val="10"/>
          <w:kern w:val="0"/>
          <w:szCs w:val="20"/>
          <w:lang w:val="es-ES"/>
        </w:rPr>
        <w:t>違背</w:t>
      </w:r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傳統</w:t>
      </w:r>
      <w:r w:rsidRPr="008A09AE">
        <w:rPr>
          <w:snapToGrid w:val="0"/>
          <w:spacing w:val="10"/>
          <w:kern w:val="0"/>
          <w:szCs w:val="20"/>
          <w:lang w:val="es-ES"/>
        </w:rPr>
        <w:t>性別角色規範</w:t>
      </w:r>
    </w:p>
    <w:p w:rsidR="00D3458D" w:rsidRPr="008A09AE" w:rsidRDefault="00D3458D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乙文</w:t>
      </w:r>
      <w:r w:rsidRPr="008A09AE">
        <w:rPr>
          <w:snapToGrid w:val="0"/>
          <w:spacing w:val="10"/>
          <w:kern w:val="0"/>
          <w:szCs w:val="20"/>
          <w:lang w:val="es-ES"/>
        </w:rPr>
        <w:t>認為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「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閨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人」與「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柔豔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」皆為女性創作本色，女性其實不必引以為非</w:t>
      </w:r>
    </w:p>
    <w:p w:rsidR="00EC794F" w:rsidRPr="008A09AE" w:rsidRDefault="00EC794F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甲文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「志有萬端之異」與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乙文「情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性真切」，都從性別角度論證創作合宜性</w:t>
      </w:r>
    </w:p>
    <w:p w:rsidR="00D3458D" w:rsidRPr="008A09AE" w:rsidRDefault="00D3458D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乙文</w:t>
      </w:r>
      <w:r w:rsidRPr="008A09AE">
        <w:rPr>
          <w:snapToGrid w:val="0"/>
          <w:spacing w:val="10"/>
          <w:kern w:val="0"/>
          <w:szCs w:val="20"/>
          <w:lang w:val="es-ES"/>
        </w:rPr>
        <w:t>所</w:t>
      </w:r>
      <w:proofErr w:type="gramEnd"/>
      <w:r w:rsidRPr="008A09AE">
        <w:rPr>
          <w:snapToGrid w:val="0"/>
          <w:spacing w:val="10"/>
          <w:kern w:val="0"/>
          <w:szCs w:val="20"/>
          <w:lang w:val="es-ES"/>
        </w:rPr>
        <w:t>舉前輩作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家，</w:t>
      </w:r>
      <w:proofErr w:type="gramStart"/>
      <w:r w:rsidRPr="008A09AE">
        <w:rPr>
          <w:snapToGrid w:val="0"/>
          <w:spacing w:val="10"/>
          <w:kern w:val="0"/>
          <w:szCs w:val="20"/>
          <w:lang w:val="es-ES"/>
        </w:rPr>
        <w:t>較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甲文</w:t>
      </w:r>
      <w:proofErr w:type="gramEnd"/>
      <w:r w:rsidR="00DD2A33" w:rsidRPr="008A09AE">
        <w:rPr>
          <w:snapToGrid w:val="0"/>
          <w:spacing w:val="10"/>
          <w:kern w:val="0"/>
          <w:szCs w:val="20"/>
          <w:lang w:val="es-ES"/>
        </w:rPr>
        <w:t>所舉</w:t>
      </w:r>
      <w:r w:rsidRPr="008A09AE">
        <w:rPr>
          <w:snapToGrid w:val="0"/>
          <w:spacing w:val="10"/>
          <w:kern w:val="0"/>
          <w:szCs w:val="20"/>
          <w:lang w:val="es-ES"/>
        </w:rPr>
        <w:t>前輩作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家更</w:t>
      </w:r>
      <w:r w:rsidRPr="008A09AE">
        <w:rPr>
          <w:snapToGrid w:val="0"/>
          <w:spacing w:val="10"/>
          <w:kern w:val="0"/>
          <w:szCs w:val="20"/>
          <w:lang w:val="es-ES"/>
        </w:rPr>
        <w:t>具破除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當時</w:t>
      </w:r>
      <w:r w:rsidRPr="008A09AE">
        <w:rPr>
          <w:snapToGrid w:val="0"/>
          <w:spacing w:val="10"/>
          <w:kern w:val="0"/>
          <w:szCs w:val="20"/>
          <w:lang w:val="es-ES"/>
        </w:rPr>
        <w:t>性別刻板印象</w:t>
      </w:r>
      <w:r w:rsidR="00DD2A33" w:rsidRPr="008A09AE">
        <w:rPr>
          <w:snapToGrid w:val="0"/>
          <w:spacing w:val="10"/>
          <w:kern w:val="0"/>
          <w:szCs w:val="20"/>
          <w:lang w:val="es-ES"/>
        </w:rPr>
        <w:t>的</w:t>
      </w:r>
      <w:r w:rsidRPr="008A09AE">
        <w:rPr>
          <w:snapToGrid w:val="0"/>
          <w:spacing w:val="10"/>
          <w:kern w:val="0"/>
          <w:szCs w:val="20"/>
          <w:lang w:val="es-ES"/>
        </w:rPr>
        <w:t>意味</w:t>
      </w:r>
    </w:p>
    <w:p w:rsidR="002E59A5" w:rsidRPr="001C69B6" w:rsidRDefault="00D3458D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17</w:t>
      </w:r>
      <w:r w:rsidR="002E59A5" w:rsidRPr="001C69B6">
        <w:rPr>
          <w:rFonts w:eastAsiaTheme="minorEastAsia"/>
          <w:spacing w:val="10"/>
        </w:rPr>
        <w:t>.</w:t>
      </w:r>
      <w:r w:rsidR="002E59A5" w:rsidRPr="001C69B6">
        <w:rPr>
          <w:rFonts w:eastAsiaTheme="minorEastAsia" w:hint="eastAsia"/>
          <w:spacing w:val="10"/>
        </w:rPr>
        <w:tab/>
      </w:r>
      <w:r w:rsidR="00EC794F" w:rsidRPr="001C69B6">
        <w:rPr>
          <w:rFonts w:eastAsiaTheme="minorEastAsia" w:hint="eastAsia"/>
          <w:spacing w:val="10"/>
        </w:rPr>
        <w:t>下列詩詞</w:t>
      </w:r>
      <w:proofErr w:type="gramStart"/>
      <w:r w:rsidR="00EC794F" w:rsidRPr="001C69B6">
        <w:rPr>
          <w:rFonts w:eastAsiaTheme="minorEastAsia" w:hint="eastAsia"/>
          <w:spacing w:val="10"/>
        </w:rPr>
        <w:t>與乙文所</w:t>
      </w:r>
      <w:proofErr w:type="gramEnd"/>
      <w:r w:rsidR="00EC794F" w:rsidRPr="001C69B6">
        <w:rPr>
          <w:rFonts w:eastAsiaTheme="minorEastAsia" w:hint="eastAsia"/>
          <w:spacing w:val="10"/>
        </w:rPr>
        <w:t>提及</w:t>
      </w:r>
      <w:proofErr w:type="gramStart"/>
      <w:r w:rsidR="00EC794F" w:rsidRPr="001C69B6">
        <w:rPr>
          <w:rFonts w:eastAsiaTheme="minorEastAsia" w:hint="eastAsia"/>
          <w:spacing w:val="10"/>
        </w:rPr>
        <w:t>的柔豔風</w:t>
      </w:r>
      <w:proofErr w:type="gramEnd"/>
      <w:r w:rsidR="00EC794F" w:rsidRPr="001C69B6">
        <w:rPr>
          <w:rFonts w:eastAsiaTheme="minorEastAsia" w:hint="eastAsia"/>
          <w:spacing w:val="10"/>
        </w:rPr>
        <w:t>格，最</w:t>
      </w:r>
      <w:r w:rsidR="007762C5" w:rsidRPr="001C69B6">
        <w:rPr>
          <w:rFonts w:eastAsiaTheme="minorEastAsia" w:hint="eastAsia"/>
          <w:spacing w:val="10"/>
        </w:rPr>
        <w:t>相近的是</w:t>
      </w:r>
      <w:r w:rsidR="002E59A5" w:rsidRPr="001C69B6">
        <w:rPr>
          <w:rFonts w:eastAsiaTheme="minorEastAsia"/>
          <w:spacing w:val="10"/>
        </w:rPr>
        <w:t>：</w:t>
      </w:r>
    </w:p>
    <w:p w:rsidR="002E59A5" w:rsidRPr="008A09AE" w:rsidRDefault="002E59A5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世機消已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盡，巾屨亦飄然。一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室故山月，滿瓶秋澗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泉</w:t>
      </w:r>
    </w:p>
    <w:p w:rsidR="002E59A5" w:rsidRPr="008A09AE" w:rsidRDefault="002E59A5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朔雁傳書絕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，湘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篁染淚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多。無由見顏色，還自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託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微波</w:t>
      </w:r>
    </w:p>
    <w:p w:rsidR="002E59A5" w:rsidRPr="008A09AE" w:rsidRDefault="002E59A5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灞橋雪。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茫茫萬徑人蹤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滅。人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蹤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滅。此時方見，乾坤空闊</w:t>
      </w:r>
    </w:p>
    <w:p w:rsidR="002E59A5" w:rsidRPr="008A09AE" w:rsidRDefault="002E59A5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游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宦成羈旅。短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檣吟倚閑凝</w:t>
      </w:r>
      <w:proofErr w:type="gramEnd"/>
      <w:r w:rsidR="00634F73" w:rsidRPr="008A09AE">
        <w:rPr>
          <w:rFonts w:hint="eastAsia"/>
          <w:snapToGrid w:val="0"/>
          <w:spacing w:val="10"/>
          <w:kern w:val="0"/>
          <w:szCs w:val="20"/>
          <w:lang w:val="es-ES"/>
        </w:rPr>
        <w:t>竚</w:t>
      </w:r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。萬水千山迷遠近</w:t>
      </w:r>
      <w:r w:rsidR="006D6947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想鄉關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何處</w:t>
      </w:r>
    </w:p>
    <w:p w:rsidR="00E64A83" w:rsidRPr="00FB6613" w:rsidRDefault="00EA30D2" w:rsidP="00BC3585">
      <w:pPr>
        <w:pStyle w:val="TIT1"/>
        <w:spacing w:beforeLines="25" w:before="60" w:line="340" w:lineRule="atLeast"/>
        <w:ind w:left="0" w:firstLineChars="0" w:firstLine="0"/>
        <w:rPr>
          <w:spacing w:val="10"/>
        </w:rPr>
      </w:pPr>
      <w:r w:rsidRPr="00FB6613">
        <w:rPr>
          <w:rFonts w:hint="eastAsia"/>
          <w:spacing w:val="10"/>
          <w:u w:val="single"/>
        </w:rPr>
        <w:t>1</w:t>
      </w:r>
      <w:r w:rsidR="00E64A83" w:rsidRPr="00FB6613">
        <w:rPr>
          <w:rFonts w:hint="eastAsia"/>
          <w:spacing w:val="10"/>
          <w:u w:val="single"/>
        </w:rPr>
        <w:t>8-</w:t>
      </w:r>
      <w:r w:rsidRPr="00FB6613">
        <w:rPr>
          <w:rFonts w:hint="eastAsia"/>
          <w:spacing w:val="10"/>
          <w:u w:val="single"/>
        </w:rPr>
        <w:t>1</w:t>
      </w:r>
      <w:r w:rsidR="00E64A83" w:rsidRPr="00FB6613">
        <w:rPr>
          <w:rFonts w:hint="eastAsia"/>
          <w:spacing w:val="10"/>
          <w:u w:val="single"/>
        </w:rPr>
        <w:t>9</w:t>
      </w:r>
      <w:r w:rsidR="00E64A83" w:rsidRPr="00FB6613">
        <w:rPr>
          <w:rFonts w:hint="eastAsia"/>
          <w:spacing w:val="10"/>
          <w:u w:val="single"/>
        </w:rPr>
        <w:t>為題組</w:t>
      </w:r>
      <w:r w:rsidR="00E64A83" w:rsidRPr="00FB6613">
        <w:rPr>
          <w:rFonts w:hint="eastAsia"/>
          <w:spacing w:val="10"/>
        </w:rPr>
        <w:t>。閱讀下文，回答</w:t>
      </w:r>
      <w:r w:rsidRPr="00FB6613">
        <w:rPr>
          <w:rFonts w:hint="eastAsia"/>
          <w:spacing w:val="10"/>
        </w:rPr>
        <w:t>1</w:t>
      </w:r>
      <w:r w:rsidR="00E64A83" w:rsidRPr="00FB6613">
        <w:rPr>
          <w:rFonts w:hint="eastAsia"/>
          <w:spacing w:val="10"/>
        </w:rPr>
        <w:t>8-</w:t>
      </w:r>
      <w:r w:rsidRPr="00FB6613">
        <w:rPr>
          <w:rFonts w:hint="eastAsia"/>
          <w:spacing w:val="10"/>
        </w:rPr>
        <w:t>1</w:t>
      </w:r>
      <w:r w:rsidR="00E64A83" w:rsidRPr="00FB6613">
        <w:rPr>
          <w:rFonts w:hint="eastAsia"/>
          <w:spacing w:val="10"/>
        </w:rPr>
        <w:t>9</w:t>
      </w:r>
      <w:r w:rsidR="00E64A83" w:rsidRPr="00FB6613">
        <w:rPr>
          <w:rFonts w:hint="eastAsia"/>
          <w:spacing w:val="10"/>
        </w:rPr>
        <w:t>題。</w:t>
      </w:r>
    </w:p>
    <w:p w:rsidR="00E64A83" w:rsidRPr="00FB6613" w:rsidRDefault="00E64A83" w:rsidP="00BC3585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 w:hint="eastAsia"/>
          <w:spacing w:val="10"/>
        </w:rPr>
        <w:t>周厲王使芮伯帥師伐</w:t>
      </w:r>
      <w:proofErr w:type="gramStart"/>
      <w:r w:rsidRPr="00FB6613">
        <w:rPr>
          <w:rFonts w:hAnsi="標楷體" w:hint="eastAsia"/>
          <w:spacing w:val="10"/>
        </w:rPr>
        <w:t>戎</w:t>
      </w:r>
      <w:proofErr w:type="gramEnd"/>
      <w:r w:rsidRPr="00FB6613">
        <w:rPr>
          <w:rFonts w:hAnsi="標楷體" w:hint="eastAsia"/>
          <w:spacing w:val="10"/>
        </w:rPr>
        <w:t>，</w:t>
      </w:r>
      <w:proofErr w:type="gramStart"/>
      <w:r w:rsidRPr="00FB6613">
        <w:rPr>
          <w:rFonts w:hAnsi="標楷體" w:hint="eastAsia"/>
          <w:spacing w:val="10"/>
        </w:rPr>
        <w:t>得良馬焉，將以獻</w:t>
      </w:r>
      <w:proofErr w:type="gramEnd"/>
      <w:r w:rsidR="00333184">
        <w:rPr>
          <w:rFonts w:hAnsi="標楷體" w:hint="eastAsia"/>
          <w:spacing w:val="10"/>
        </w:rPr>
        <w:t>於</w:t>
      </w:r>
      <w:r w:rsidRPr="00FB6613">
        <w:rPr>
          <w:rFonts w:hAnsi="標楷體" w:hint="eastAsia"/>
          <w:spacing w:val="10"/>
        </w:rPr>
        <w:t>王。芮季曰：「不如捐之。</w:t>
      </w:r>
      <w:proofErr w:type="gramStart"/>
      <w:r w:rsidRPr="00FB6613">
        <w:rPr>
          <w:rFonts w:hAnsi="標楷體" w:hint="eastAsia"/>
          <w:spacing w:val="10"/>
        </w:rPr>
        <w:t>王欲無</w:t>
      </w:r>
      <w:proofErr w:type="gramEnd"/>
      <w:r w:rsidRPr="00FB6613">
        <w:rPr>
          <w:rFonts w:hAnsi="標楷體" w:hint="eastAsia"/>
          <w:spacing w:val="10"/>
        </w:rPr>
        <w:t>厭，</w:t>
      </w:r>
      <w:proofErr w:type="gramStart"/>
      <w:r w:rsidRPr="00FB6613">
        <w:rPr>
          <w:rFonts w:hAnsi="標楷體" w:hint="eastAsia"/>
          <w:spacing w:val="10"/>
        </w:rPr>
        <w:t>而多信</w:t>
      </w:r>
      <w:proofErr w:type="gramEnd"/>
      <w:r w:rsidRPr="00FB6613">
        <w:rPr>
          <w:rFonts w:hAnsi="標楷體" w:hint="eastAsia"/>
          <w:spacing w:val="10"/>
        </w:rPr>
        <w:t>人之言。今以師歸而</w:t>
      </w:r>
      <w:proofErr w:type="gramStart"/>
      <w:r w:rsidRPr="00FB6613">
        <w:rPr>
          <w:rFonts w:hAnsi="標楷體" w:hint="eastAsia"/>
          <w:spacing w:val="10"/>
        </w:rPr>
        <w:t>獻馬焉，</w:t>
      </w:r>
      <w:proofErr w:type="gramEnd"/>
      <w:r w:rsidRPr="00FB6613">
        <w:rPr>
          <w:rFonts w:hAnsi="標楷體" w:hint="eastAsia"/>
          <w:spacing w:val="10"/>
        </w:rPr>
        <w:t>王之左右必以子獲為不止一馬，而</w:t>
      </w:r>
      <w:proofErr w:type="gramStart"/>
      <w:r w:rsidRPr="00FB6613">
        <w:rPr>
          <w:rFonts w:hAnsi="標楷體" w:hint="eastAsia"/>
          <w:spacing w:val="10"/>
        </w:rPr>
        <w:t>皆求於</w:t>
      </w:r>
      <w:proofErr w:type="gramEnd"/>
      <w:r w:rsidRPr="00FB6613">
        <w:rPr>
          <w:rFonts w:hAnsi="標楷體" w:hint="eastAsia"/>
          <w:spacing w:val="10"/>
        </w:rPr>
        <w:t>子。子無以應之，則將</w:t>
      </w:r>
      <w:proofErr w:type="gramStart"/>
      <w:r w:rsidRPr="00FB6613">
        <w:rPr>
          <w:rFonts w:hAnsi="標楷體" w:hint="eastAsia"/>
          <w:spacing w:val="10"/>
        </w:rPr>
        <w:t>嘵</w:t>
      </w:r>
      <w:proofErr w:type="gramEnd"/>
      <w:r w:rsidRPr="00FB6613">
        <w:rPr>
          <w:rFonts w:hAnsi="標楷體" w:hint="eastAsia"/>
          <w:spacing w:val="10"/>
        </w:rPr>
        <w:t>於王，王必信之。是賈禍也。」</w:t>
      </w:r>
      <w:proofErr w:type="gramStart"/>
      <w:r w:rsidRPr="00FB6613">
        <w:rPr>
          <w:rFonts w:hAnsi="標楷體" w:hint="eastAsia"/>
          <w:spacing w:val="10"/>
        </w:rPr>
        <w:t>弗</w:t>
      </w:r>
      <w:proofErr w:type="gramEnd"/>
      <w:r w:rsidRPr="00FB6613">
        <w:rPr>
          <w:rFonts w:hAnsi="標楷體" w:hint="eastAsia"/>
          <w:spacing w:val="10"/>
        </w:rPr>
        <w:t>聽，</w:t>
      </w:r>
      <w:proofErr w:type="gramStart"/>
      <w:r w:rsidRPr="00FB6613">
        <w:rPr>
          <w:rFonts w:hAnsi="標楷體" w:hint="eastAsia"/>
          <w:spacing w:val="10"/>
        </w:rPr>
        <w:t>卒獻</w:t>
      </w:r>
      <w:proofErr w:type="gramEnd"/>
      <w:r w:rsidRPr="00FB6613">
        <w:rPr>
          <w:rFonts w:hAnsi="標楷體" w:hint="eastAsia"/>
          <w:spacing w:val="10"/>
        </w:rPr>
        <w:t>之。榮夷公</w:t>
      </w:r>
      <w:proofErr w:type="gramStart"/>
      <w:r w:rsidRPr="00FB6613">
        <w:rPr>
          <w:rFonts w:hAnsi="標楷體" w:hint="eastAsia"/>
          <w:spacing w:val="10"/>
        </w:rPr>
        <w:t>果使有求焉，</w:t>
      </w:r>
      <w:proofErr w:type="gramEnd"/>
      <w:r w:rsidRPr="00FB6613">
        <w:rPr>
          <w:rFonts w:hAnsi="標楷體" w:hint="eastAsia"/>
          <w:spacing w:val="10"/>
        </w:rPr>
        <w:t>弗得，遂</w:t>
      </w:r>
      <w:proofErr w:type="gramStart"/>
      <w:r w:rsidRPr="00FB6613">
        <w:rPr>
          <w:rFonts w:hAnsi="標楷體" w:hint="eastAsia"/>
          <w:spacing w:val="10"/>
        </w:rPr>
        <w:t>譖諸王</w:t>
      </w:r>
      <w:proofErr w:type="gramEnd"/>
      <w:r w:rsidRPr="00FB6613">
        <w:rPr>
          <w:rFonts w:hAnsi="標楷體" w:hint="eastAsia"/>
          <w:spacing w:val="10"/>
        </w:rPr>
        <w:t>曰：「伯也隱。」</w:t>
      </w:r>
      <w:proofErr w:type="gramStart"/>
      <w:r w:rsidRPr="00FB6613">
        <w:rPr>
          <w:rFonts w:hAnsi="標楷體" w:hint="eastAsia"/>
          <w:spacing w:val="10"/>
        </w:rPr>
        <w:t>王怒逐</w:t>
      </w:r>
      <w:proofErr w:type="gramEnd"/>
      <w:r w:rsidRPr="00FB6613">
        <w:rPr>
          <w:rFonts w:hAnsi="標楷體" w:hint="eastAsia"/>
          <w:spacing w:val="10"/>
        </w:rPr>
        <w:t>芮伯。君子謂芮伯亦有</w:t>
      </w:r>
      <w:proofErr w:type="gramStart"/>
      <w:r w:rsidRPr="00FB6613">
        <w:rPr>
          <w:rFonts w:hAnsi="標楷體" w:hint="eastAsia"/>
          <w:spacing w:val="10"/>
        </w:rPr>
        <w:t>罪焉。爾知王</w:t>
      </w:r>
      <w:proofErr w:type="gramEnd"/>
      <w:r w:rsidRPr="00FB6613">
        <w:rPr>
          <w:rFonts w:hAnsi="標楷體" w:hint="eastAsia"/>
          <w:spacing w:val="10"/>
        </w:rPr>
        <w:t>之瀆</w:t>
      </w:r>
      <w:proofErr w:type="gramStart"/>
      <w:r w:rsidRPr="00FB6613">
        <w:rPr>
          <w:rFonts w:hAnsi="標楷體" w:hint="eastAsia"/>
          <w:spacing w:val="10"/>
        </w:rPr>
        <w:t>貨而啟</w:t>
      </w:r>
      <w:proofErr w:type="gramEnd"/>
      <w:r w:rsidRPr="00FB6613">
        <w:rPr>
          <w:rFonts w:hAnsi="標楷體" w:hint="eastAsia"/>
          <w:spacing w:val="10"/>
        </w:rPr>
        <w:t>之，芮伯之罪也。</w:t>
      </w:r>
      <w:r w:rsidR="00716339">
        <w:rPr>
          <w:rFonts w:hAnsi="標楷體" w:hint="eastAsia"/>
          <w:spacing w:val="10"/>
        </w:rPr>
        <w:t>（</w:t>
      </w:r>
      <w:r w:rsidRPr="00FB6613">
        <w:rPr>
          <w:rFonts w:hAnsi="標楷體" w:hint="eastAsia"/>
          <w:spacing w:val="10"/>
        </w:rPr>
        <w:t>劉基《郁離子‧獻馬》</w:t>
      </w:r>
      <w:r w:rsidR="00716339">
        <w:rPr>
          <w:rFonts w:hAnsi="標楷體" w:hint="eastAsia"/>
          <w:spacing w:val="10"/>
        </w:rPr>
        <w:t>）</w:t>
      </w:r>
    </w:p>
    <w:p w:rsidR="00E64A83" w:rsidRPr="001C69B6" w:rsidRDefault="00EA30D2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18</w:t>
      </w:r>
      <w:r w:rsidR="00E64A83" w:rsidRPr="001C69B6">
        <w:rPr>
          <w:rFonts w:eastAsiaTheme="minorEastAsia" w:hint="eastAsia"/>
          <w:spacing w:val="10"/>
        </w:rPr>
        <w:t>.</w:t>
      </w:r>
      <w:r w:rsidR="00E64A83" w:rsidRPr="001C69B6">
        <w:rPr>
          <w:rFonts w:eastAsiaTheme="minorEastAsia" w:hint="eastAsia"/>
          <w:spacing w:val="10"/>
        </w:rPr>
        <w:tab/>
      </w:r>
      <w:r w:rsidR="00E64A83" w:rsidRPr="001C69B6">
        <w:rPr>
          <w:rFonts w:eastAsiaTheme="minorEastAsia" w:hint="eastAsia"/>
          <w:spacing w:val="10"/>
        </w:rPr>
        <w:t>下列文句的</w:t>
      </w:r>
      <w:r w:rsidR="00E64A83" w:rsidRPr="001C69B6">
        <w:rPr>
          <w:rFonts w:eastAsiaTheme="minorEastAsia"/>
          <w:spacing w:val="10"/>
        </w:rPr>
        <w:t>「厭」</w:t>
      </w:r>
      <w:r w:rsidR="00E64A83" w:rsidRPr="001C69B6">
        <w:rPr>
          <w:rFonts w:eastAsiaTheme="minorEastAsia" w:hint="eastAsia"/>
          <w:spacing w:val="10"/>
        </w:rPr>
        <w:t>，</w:t>
      </w:r>
      <w:r w:rsidR="00E64A83" w:rsidRPr="001C69B6">
        <w:rPr>
          <w:rFonts w:eastAsiaTheme="minorEastAsia"/>
          <w:spacing w:val="10"/>
        </w:rPr>
        <w:t>與「</w:t>
      </w:r>
      <w:proofErr w:type="gramStart"/>
      <w:r w:rsidR="00E64A83" w:rsidRPr="001C69B6">
        <w:rPr>
          <w:rFonts w:eastAsiaTheme="minorEastAsia"/>
          <w:spacing w:val="10"/>
        </w:rPr>
        <w:t>王欲無</w:t>
      </w:r>
      <w:proofErr w:type="gramEnd"/>
      <w:r w:rsidR="00E64A83" w:rsidRPr="001C69B6">
        <w:rPr>
          <w:rFonts w:eastAsiaTheme="minorEastAsia"/>
          <w:spacing w:val="10"/>
        </w:rPr>
        <w:t>厭，</w:t>
      </w:r>
      <w:proofErr w:type="gramStart"/>
      <w:r w:rsidR="00E64A83" w:rsidRPr="001C69B6">
        <w:rPr>
          <w:rFonts w:eastAsiaTheme="minorEastAsia"/>
          <w:spacing w:val="10"/>
        </w:rPr>
        <w:t>而多信</w:t>
      </w:r>
      <w:proofErr w:type="gramEnd"/>
      <w:r w:rsidR="00E64A83" w:rsidRPr="001C69B6">
        <w:rPr>
          <w:rFonts w:eastAsiaTheme="minorEastAsia"/>
          <w:spacing w:val="10"/>
        </w:rPr>
        <w:t>人之言」的「厭」意義相同的是：</w:t>
      </w:r>
    </w:p>
    <w:p w:rsidR="00E64A83" w:rsidRPr="008A09AE" w:rsidRDefault="00E64A8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學而不</w:t>
      </w:r>
      <w:r w:rsidRPr="008A09AE">
        <w:rPr>
          <w:snapToGrid w:val="0"/>
          <w:spacing w:val="10"/>
          <w:kern w:val="0"/>
          <w:szCs w:val="20"/>
          <w:lang w:val="es-ES"/>
        </w:rPr>
        <w:t>「厭」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，誨人不倦，何有於我哉</w:t>
      </w:r>
    </w:p>
    <w:p w:rsidR="00E64A83" w:rsidRPr="008A09AE" w:rsidRDefault="00E64A8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館人</w:t>
      </w:r>
      <w:r w:rsidRPr="008A09AE">
        <w:rPr>
          <w:snapToGrid w:val="0"/>
          <w:spacing w:val="10"/>
          <w:kern w:val="0"/>
          <w:szCs w:val="20"/>
          <w:lang w:val="es-ES"/>
        </w:rPr>
        <w:t>「厭」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之，忍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弗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言</w:t>
      </w:r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。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將行，贈之以狗</w:t>
      </w:r>
    </w:p>
    <w:p w:rsidR="00E64A83" w:rsidRPr="008A09AE" w:rsidRDefault="00E64A8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Pr="008A09AE">
        <w:rPr>
          <w:snapToGrid w:val="0"/>
          <w:spacing w:val="10"/>
          <w:kern w:val="0"/>
          <w:szCs w:val="20"/>
          <w:lang w:val="es-ES"/>
        </w:rPr>
        <w:t>君子之道：淡而不「厭」，簡而文，溫而理</w:t>
      </w:r>
    </w:p>
    <w:p w:rsidR="00E64A83" w:rsidRPr="008A09AE" w:rsidRDefault="00E64A8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近世</w:t>
      </w:r>
      <w:r w:rsidRPr="008A09AE">
        <w:rPr>
          <w:snapToGrid w:val="0"/>
          <w:spacing w:val="10"/>
          <w:kern w:val="0"/>
          <w:szCs w:val="20"/>
          <w:lang w:val="es-ES"/>
        </w:rPr>
        <w:t>「厭」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常而反古，專尚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奇麗。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吾為衣食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所迫，不能免俗</w:t>
      </w:r>
    </w:p>
    <w:p w:rsidR="00E64A83" w:rsidRPr="001C69B6" w:rsidRDefault="00EA30D2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19</w:t>
      </w:r>
      <w:r w:rsidR="00E64A83" w:rsidRPr="001C69B6">
        <w:rPr>
          <w:rFonts w:eastAsiaTheme="minorEastAsia" w:hint="eastAsia"/>
          <w:spacing w:val="10"/>
        </w:rPr>
        <w:t>.</w:t>
      </w:r>
      <w:r w:rsidR="00E64A83" w:rsidRPr="001C69B6">
        <w:rPr>
          <w:rFonts w:eastAsiaTheme="minorEastAsia" w:hint="eastAsia"/>
          <w:spacing w:val="10"/>
        </w:rPr>
        <w:tab/>
      </w:r>
      <w:r w:rsidR="00E64A83" w:rsidRPr="001C69B6">
        <w:rPr>
          <w:rFonts w:eastAsiaTheme="minorEastAsia" w:hint="eastAsia"/>
          <w:spacing w:val="10"/>
        </w:rPr>
        <w:t>依據</w:t>
      </w:r>
      <w:r w:rsidR="00775451" w:rsidRPr="001C69B6">
        <w:rPr>
          <w:rFonts w:eastAsiaTheme="minorEastAsia" w:hint="eastAsia"/>
          <w:spacing w:val="10"/>
        </w:rPr>
        <w:t>上</w:t>
      </w:r>
      <w:r w:rsidR="00E64A83" w:rsidRPr="001C69B6">
        <w:rPr>
          <w:rFonts w:eastAsiaTheme="minorEastAsia" w:hint="eastAsia"/>
          <w:spacing w:val="10"/>
        </w:rPr>
        <w:t>文，</w:t>
      </w:r>
      <w:r w:rsidR="00E64A83" w:rsidRPr="001C69B6">
        <w:rPr>
          <w:rFonts w:eastAsiaTheme="minorEastAsia"/>
          <w:spacing w:val="10"/>
        </w:rPr>
        <w:t>關於</w:t>
      </w:r>
      <w:r w:rsidR="00775451" w:rsidRPr="001C69B6">
        <w:rPr>
          <w:rFonts w:eastAsiaTheme="minorEastAsia"/>
          <w:spacing w:val="10"/>
        </w:rPr>
        <w:t>文中人物</w:t>
      </w:r>
      <w:proofErr w:type="gramStart"/>
      <w:r w:rsidR="00775451" w:rsidRPr="001C69B6">
        <w:rPr>
          <w:rFonts w:eastAsiaTheme="minorEastAsia"/>
          <w:spacing w:val="10"/>
        </w:rPr>
        <w:t>對獻馬的</w:t>
      </w:r>
      <w:proofErr w:type="gramEnd"/>
      <w:r w:rsidR="00775451" w:rsidRPr="001C69B6">
        <w:rPr>
          <w:rFonts w:eastAsiaTheme="minorEastAsia"/>
          <w:spacing w:val="10"/>
        </w:rPr>
        <w:t>看法，敘述最適當的是：</w:t>
      </w:r>
      <w:r w:rsidR="00775451" w:rsidRPr="001C69B6">
        <w:rPr>
          <w:rFonts w:eastAsiaTheme="minorEastAsia" w:hint="eastAsia"/>
          <w:spacing w:val="10"/>
        </w:rPr>
        <w:t xml:space="preserve"> </w:t>
      </w:r>
    </w:p>
    <w:p w:rsidR="00E64A83" w:rsidRPr="008A09AE" w:rsidRDefault="00E64A8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芮季和榮夷公相同，都想從芮伯那裡獲得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一匹良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馬</w:t>
      </w:r>
    </w:p>
    <w:p w:rsidR="00E64A83" w:rsidRPr="008A09AE" w:rsidRDefault="00E64A8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榮夷公和周厲王相同，都認為芮伯不應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只</w:t>
      </w:r>
      <w:r w:rsidR="00746A7F" w:rsidRPr="008A09AE">
        <w:rPr>
          <w:rFonts w:hint="eastAsia"/>
          <w:snapToGrid w:val="0"/>
          <w:spacing w:val="10"/>
          <w:kern w:val="0"/>
          <w:szCs w:val="20"/>
          <w:lang w:val="es-ES"/>
        </w:rPr>
        <w:t>獻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一匹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馬</w:t>
      </w:r>
    </w:p>
    <w:p w:rsidR="00E64A83" w:rsidRPr="008A09AE" w:rsidRDefault="00E64A8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榮夷公和君子相同，都認為芮伯隱藏了其他的良馬</w:t>
      </w:r>
    </w:p>
    <w:p w:rsidR="00E64A83" w:rsidRPr="008A09AE" w:rsidRDefault="00E64A8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芮季和君子相同，都認為芮伯</w:t>
      </w:r>
      <w:r w:rsidR="00333184">
        <w:rPr>
          <w:rFonts w:hint="eastAsia"/>
          <w:snapToGrid w:val="0"/>
          <w:spacing w:val="10"/>
          <w:kern w:val="0"/>
          <w:szCs w:val="20"/>
          <w:lang w:val="es-ES"/>
        </w:rPr>
        <w:t>之舉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使王想得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更多馬</w:t>
      </w:r>
    </w:p>
    <w:p w:rsidR="00BC3585" w:rsidRPr="00BC3585" w:rsidRDefault="00BC3585">
      <w:pPr>
        <w:widowControl/>
        <w:spacing w:line="240" w:lineRule="auto"/>
        <w:jc w:val="left"/>
        <w:rPr>
          <w:rFonts w:eastAsia="細明體"/>
          <w:spacing w:val="10"/>
          <w:szCs w:val="20"/>
          <w:lang w:val="es-ES"/>
        </w:rPr>
      </w:pPr>
      <w:r w:rsidRPr="00BC3585">
        <w:rPr>
          <w:spacing w:val="10"/>
        </w:rPr>
        <w:br w:type="page"/>
      </w:r>
    </w:p>
    <w:p w:rsidR="00154449" w:rsidRPr="00FB6613" w:rsidRDefault="00EA30D2" w:rsidP="00BC3585">
      <w:pPr>
        <w:pStyle w:val="TIT1"/>
        <w:spacing w:afterLines="25" w:after="60" w:line="325" w:lineRule="atLeast"/>
        <w:ind w:left="0" w:firstLineChars="0" w:firstLine="0"/>
        <w:rPr>
          <w:spacing w:val="10"/>
        </w:rPr>
      </w:pPr>
      <w:r w:rsidRPr="00FB6613">
        <w:rPr>
          <w:rFonts w:hint="eastAsia"/>
          <w:spacing w:val="10"/>
          <w:u w:val="single"/>
        </w:rPr>
        <w:lastRenderedPageBreak/>
        <w:t>20-2</w:t>
      </w:r>
      <w:r w:rsidR="000312EF" w:rsidRPr="00FB6613">
        <w:rPr>
          <w:rFonts w:hint="eastAsia"/>
          <w:spacing w:val="10"/>
          <w:u w:val="single"/>
        </w:rPr>
        <w:t>2</w:t>
      </w:r>
      <w:r w:rsidR="00154449" w:rsidRPr="00FB6613">
        <w:rPr>
          <w:rFonts w:hint="eastAsia"/>
          <w:spacing w:val="10"/>
          <w:u w:val="single"/>
        </w:rPr>
        <w:t>為題組</w:t>
      </w:r>
      <w:r w:rsidR="00154449" w:rsidRPr="00FB6613">
        <w:rPr>
          <w:rFonts w:hint="eastAsia"/>
          <w:spacing w:val="10"/>
        </w:rPr>
        <w:t>。閱讀下文，回答</w:t>
      </w:r>
      <w:r w:rsidRPr="00FB6613">
        <w:rPr>
          <w:rFonts w:hint="eastAsia"/>
          <w:spacing w:val="10"/>
        </w:rPr>
        <w:t>20-2</w:t>
      </w:r>
      <w:r w:rsidR="000312EF" w:rsidRPr="00FB6613">
        <w:rPr>
          <w:rFonts w:hint="eastAsia"/>
          <w:spacing w:val="10"/>
        </w:rPr>
        <w:t>2</w:t>
      </w:r>
      <w:r w:rsidR="00154449" w:rsidRPr="00FB6613">
        <w:rPr>
          <w:rFonts w:hint="eastAsia"/>
          <w:spacing w:val="10"/>
        </w:rPr>
        <w:t>題。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2"/>
        <w:gridCol w:w="2120"/>
      </w:tblGrid>
      <w:tr w:rsidR="004753BA" w:rsidRPr="00F41DC0" w:rsidTr="003D3E16">
        <w:trPr>
          <w:trHeight w:val="363"/>
        </w:trPr>
        <w:tc>
          <w:tcPr>
            <w:tcW w:w="6862" w:type="dxa"/>
            <w:shd w:val="clear" w:color="auto" w:fill="auto"/>
          </w:tcPr>
          <w:p w:rsidR="004753BA" w:rsidRPr="00E76536" w:rsidRDefault="008C6A60" w:rsidP="004753BA">
            <w:pPr>
              <w:spacing w:line="320" w:lineRule="atLeast"/>
              <w:jc w:val="center"/>
              <w:rPr>
                <w:rFonts w:eastAsia="標楷體"/>
                <w:spacing w:val="10"/>
              </w:rPr>
            </w:pPr>
            <w:r>
              <w:rPr>
                <w:rFonts w:eastAsia="標楷體"/>
                <w:noProof/>
                <w:spacing w:val="10"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00D2B275" wp14:editId="2E14D45F">
                      <wp:simplePos x="0" y="0"/>
                      <wp:positionH relativeFrom="column">
                        <wp:posOffset>4283445</wp:posOffset>
                      </wp:positionH>
                      <wp:positionV relativeFrom="paragraph">
                        <wp:posOffset>231559</wp:posOffset>
                      </wp:positionV>
                      <wp:extent cx="1346200" cy="2944495"/>
                      <wp:effectExtent l="0" t="0" r="25400" b="8255"/>
                      <wp:wrapNone/>
                      <wp:docPr id="31" name="群組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0" cy="2944495"/>
                                <a:chOff x="5393" y="-11219"/>
                                <a:chExt cx="1282816" cy="3016745"/>
                              </a:xfrm>
                            </wpg:grpSpPr>
                            <wps:wsp>
                              <wps:cNvPr id="30" name="矩形 30"/>
                              <wps:cNvSpPr/>
                              <wps:spPr>
                                <a:xfrm>
                                  <a:off x="5393" y="-11219"/>
                                  <a:ext cx="1282816" cy="29794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9" name="群組 29"/>
                              <wpg:cNvGrpSpPr/>
                              <wpg:grpSpPr>
                                <a:xfrm>
                                  <a:off x="81875" y="6385"/>
                                  <a:ext cx="1135472" cy="2999141"/>
                                  <a:chOff x="-11" y="-95974"/>
                                  <a:chExt cx="1135889" cy="2999141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1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7692" y="-95974"/>
                                    <a:ext cx="508186" cy="29991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</w:rPr>
                                      </w:pPr>
                                      <w:r w:rsidRPr="009435FA">
                                        <w:rPr>
                                          <w:rFonts w:eastAsia="標楷體"/>
                                        </w:rPr>
                                        <w:t>皇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</w:rPr>
                                      </w:pPr>
                                      <w:r w:rsidRPr="009435FA">
                                        <w:rPr>
                                          <w:rFonts w:eastAsia="標楷體"/>
                                        </w:rPr>
                                        <w:t>清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</w:rPr>
                                      </w:pPr>
                                      <w:proofErr w:type="gramStart"/>
                                      <w:r w:rsidRPr="009435FA">
                                        <w:rPr>
                                          <w:rFonts w:eastAsia="標楷體"/>
                                        </w:rPr>
                                        <w:t>誥</w:t>
                                      </w:r>
                                      <w:proofErr w:type="gramEnd"/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</w:rPr>
                                      </w:pPr>
                                      <w:r w:rsidRPr="009435FA">
                                        <w:rPr>
                                          <w:rFonts w:eastAsia="標楷體"/>
                                        </w:rPr>
                                        <w:t>贈</w:t>
                                      </w:r>
                                    </w:p>
                                    <w:p w:rsidR="003D3E16" w:rsidRPr="009E2FEB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spacing w:val="10"/>
                                        </w:rPr>
                                      </w:pPr>
                                      <w:r w:rsidRPr="009E2FEB">
                                        <w:rPr>
                                          <w:rFonts w:eastAsia="標楷體"/>
                                          <w:spacing w:val="10"/>
                                        </w:rPr>
                                        <w:t>二通</w:t>
                                      </w:r>
                                    </w:p>
                                    <w:p w:rsidR="003D3E16" w:rsidRPr="009E2FEB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spacing w:val="10"/>
                                        </w:rPr>
                                      </w:pPr>
                                      <w:r w:rsidRPr="009E2FEB">
                                        <w:rPr>
                                          <w:rFonts w:eastAsia="標楷體"/>
                                          <w:spacing w:val="10"/>
                                        </w:rPr>
                                        <w:t>品奉</w:t>
                                      </w:r>
                                    </w:p>
                                    <w:p w:rsidR="003D3E16" w:rsidRPr="009E2FEB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spacing w:val="10"/>
                                        </w:rPr>
                                      </w:pPr>
                                      <w:r w:rsidRPr="009E2FEB">
                                        <w:rPr>
                                          <w:rFonts w:eastAsia="標楷體"/>
                                          <w:spacing w:val="10"/>
                                        </w:rPr>
                                        <w:t>夫大</w:t>
                                      </w:r>
                                    </w:p>
                                    <w:p w:rsidR="003D3E16" w:rsidRPr="009E2FEB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spacing w:val="10"/>
                                        </w:rPr>
                                      </w:pPr>
                                      <w:r w:rsidRPr="009E2FEB">
                                        <w:rPr>
                                          <w:rFonts w:eastAsia="標楷體"/>
                                          <w:spacing w:val="10"/>
                                        </w:rPr>
                                        <w:t>人夫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</w:rPr>
                                      </w:pPr>
                                      <w:r w:rsidRPr="009435FA">
                                        <w:rPr>
                                          <w:rFonts w:eastAsia="標楷體"/>
                                        </w:rPr>
                                        <w:t>顯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</w:rPr>
                                      </w:pPr>
                                      <w:r w:rsidRPr="009435FA">
                                        <w:rPr>
                                          <w:rFonts w:eastAsia="標楷體"/>
                                        </w:rPr>
                                        <w:t>祖</w:t>
                                      </w:r>
                                    </w:p>
                                    <w:p w:rsidR="003D3E16" w:rsidRPr="009E2FEB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spacing w:val="10"/>
                                        </w:rPr>
                                      </w:pPr>
                                      <w:r w:rsidRPr="009E2FEB"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  <w:t>妣</w:t>
                                      </w:r>
                                      <w:r w:rsidRPr="009E2FEB">
                                        <w:rPr>
                                          <w:rFonts w:eastAsia="標楷體"/>
                                          <w:spacing w:val="10"/>
                                        </w:rPr>
                                        <w:t>考</w:t>
                                      </w:r>
                                    </w:p>
                                    <w:p w:rsidR="003D3E16" w:rsidRPr="009E2FEB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</w:pPr>
                                      <w:r w:rsidRPr="009E2FEB"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  <w:t>鄭祀</w:t>
                                      </w:r>
                                    </w:p>
                                    <w:p w:rsidR="003D3E16" w:rsidRPr="009E2FEB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</w:pPr>
                                      <w:r w:rsidRPr="009E2FEB"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  <w:t>門鄉</w:t>
                                      </w:r>
                                    </w:p>
                                    <w:p w:rsidR="003D3E16" w:rsidRPr="009E2FEB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</w:pPr>
                                      <w:r w:rsidRPr="009E2FEB"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  <w:t>陳賢</w:t>
                                      </w:r>
                                    </w:p>
                                    <w:p w:rsidR="003D3E16" w:rsidRPr="009E2FEB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</w:pPr>
                                      <w:r w:rsidRPr="009E2FEB"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  <w:t>太祠</w:t>
                                      </w:r>
                                    </w:p>
                                    <w:p w:rsidR="003D3E16" w:rsidRPr="009E2FEB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</w:pPr>
                                      <w:r w:rsidRPr="009E2FEB"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  <w:t>夫鄭</w:t>
                                      </w:r>
                                    </w:p>
                                    <w:p w:rsidR="003D3E16" w:rsidRPr="009E2FEB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</w:pPr>
                                      <w:r w:rsidRPr="009E2FEB">
                                        <w:rPr>
                                          <w:rFonts w:eastAsia="標楷體"/>
                                          <w:color w:val="000000"/>
                                          <w:spacing w:val="10"/>
                                        </w:rPr>
                                        <w:t>人公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</w:pPr>
                                      <w:r w:rsidRPr="009435FA"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  <w:t>合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</w:pPr>
                                      <w:r w:rsidRPr="009435FA"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  <w:t>葬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</w:pPr>
                                      <w:r w:rsidRPr="009435FA"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  <w:t>佳</w:t>
                                      </w:r>
                                    </w:p>
                                    <w:p w:rsidR="003D3E16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</w:pPr>
                                      <w:r w:rsidRPr="009435FA"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  <w:t>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1" y="1447062"/>
                                    <a:ext cx="533595" cy="14496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color w:val="000000"/>
                                        </w:rPr>
                                        <w:t>四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color w:val="000000"/>
                                        </w:rPr>
                                        <w:t>大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color w:val="000000"/>
                                        </w:rPr>
                                        <w:t>房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color w:val="000000"/>
                                        </w:rPr>
                                        <w:t>孫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color w:val="000000"/>
                                        </w:rPr>
                                        <w:t>男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435FA">
                                        <w:rPr>
                                          <w:rFonts w:eastAsia="標楷體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如</w:t>
                                      </w:r>
                                      <w:proofErr w:type="gramStart"/>
                                      <w:r w:rsidRPr="009435FA">
                                        <w:rPr>
                                          <w:rFonts w:eastAsia="標楷體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如如</w:t>
                                      </w:r>
                                      <w:r w:rsidRPr="009435FA">
                                        <w:rPr>
                                          <w:rFonts w:eastAsia="標楷體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如</w:t>
                                      </w:r>
                                      <w:proofErr w:type="gramEnd"/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proofErr w:type="gramStart"/>
                                      <w:r w:rsidRPr="009435FA">
                                        <w:rPr>
                                          <w:rFonts w:eastAsia="標楷體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蘭</w:t>
                                      </w:r>
                                      <w:r w:rsidRPr="009435FA">
                                        <w:rPr>
                                          <w:rFonts w:eastAsia="標楷體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雲梁</w:t>
                                      </w:r>
                                      <w:r w:rsidRPr="009435FA">
                                        <w:rPr>
                                          <w:rFonts w:eastAsia="標楷體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椿</w:t>
                                      </w:r>
                                      <w:proofErr w:type="gramEnd"/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color w:val="000000"/>
                                        </w:rPr>
                                        <w:t>等</w:t>
                                      </w:r>
                                    </w:p>
                                    <w:p w:rsidR="003D3E16" w:rsidRPr="009435FA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  <w:rPr>
                                          <w:rFonts w:eastAsia="標楷體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color w:val="000000"/>
                                        </w:rPr>
                                        <w:t>重</w:t>
                                      </w:r>
                                    </w:p>
                                    <w:p w:rsidR="003D3E16" w:rsidRDefault="003D3E16" w:rsidP="00A34604">
                                      <w:pPr>
                                        <w:spacing w:line="210" w:lineRule="exact"/>
                                        <w:jc w:val="center"/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color w:val="000000"/>
                                        </w:rPr>
                                        <w:t>修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D2B275" id="群組 31" o:spid="_x0000_s1039" style="position:absolute;left:0;text-align:left;margin-left:337.3pt;margin-top:18.25pt;width:106pt;height:231.85pt;z-index:251695616;mso-width-relative:margin;mso-height-relative:margin" coordorigin="53,-112" coordsize="12828,3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">
                      <v:rect id="矩形 30" o:spid="_x0000_s1040" style="position:absolute;left:53;top:-112;width:12829;height:29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" fillcolor="white [3212]" strokecolor="black [3213]" strokeweight=".5pt"/>
                      <v:group id="群組 29" o:spid="_x0000_s1041" style="position:absolute;left:818;top:63;width:11355;height:29992" coordorigin=",-959" coordsize="11358,2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文字方塊 2" o:spid="_x0000_s1042" type="#_x0000_t202" style="position:absolute;left:6276;top:-959;width:5082;height:2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 w:rsidRPr="009435FA">
                                  <w:rPr>
                                    <w:rFonts w:eastAsia="標楷體"/>
                                  </w:rPr>
                                  <w:t>皇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 w:rsidRPr="009435FA">
                                  <w:rPr>
                                    <w:rFonts w:eastAsia="標楷體"/>
                                  </w:rPr>
                                  <w:t>清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proofErr w:type="gramStart"/>
                                <w:r w:rsidRPr="009435FA">
                                  <w:rPr>
                                    <w:rFonts w:eastAsia="標楷體"/>
                                  </w:rPr>
                                  <w:t>誥</w:t>
                                </w:r>
                                <w:proofErr w:type="gramEnd"/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 w:rsidRPr="009435FA">
                                  <w:rPr>
                                    <w:rFonts w:eastAsia="標楷體"/>
                                  </w:rPr>
                                  <w:t>贈</w:t>
                                </w:r>
                              </w:p>
                              <w:p w:rsidR="003D3E16" w:rsidRPr="009E2FEB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spacing w:val="10"/>
                                  </w:rPr>
                                </w:pPr>
                                <w:r w:rsidRPr="009E2FEB">
                                  <w:rPr>
                                    <w:rFonts w:eastAsia="標楷體"/>
                                    <w:spacing w:val="10"/>
                                  </w:rPr>
                                  <w:t>二通</w:t>
                                </w:r>
                              </w:p>
                              <w:p w:rsidR="003D3E16" w:rsidRPr="009E2FEB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spacing w:val="10"/>
                                  </w:rPr>
                                </w:pPr>
                                <w:r w:rsidRPr="009E2FEB">
                                  <w:rPr>
                                    <w:rFonts w:eastAsia="標楷體"/>
                                    <w:spacing w:val="10"/>
                                  </w:rPr>
                                  <w:t>品奉</w:t>
                                </w:r>
                              </w:p>
                              <w:p w:rsidR="003D3E16" w:rsidRPr="009E2FEB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spacing w:val="10"/>
                                  </w:rPr>
                                </w:pPr>
                                <w:r w:rsidRPr="009E2FEB">
                                  <w:rPr>
                                    <w:rFonts w:eastAsia="標楷體"/>
                                    <w:spacing w:val="10"/>
                                  </w:rPr>
                                  <w:t>夫大</w:t>
                                </w:r>
                              </w:p>
                              <w:p w:rsidR="003D3E16" w:rsidRPr="009E2FEB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spacing w:val="10"/>
                                  </w:rPr>
                                </w:pPr>
                                <w:r w:rsidRPr="009E2FEB">
                                  <w:rPr>
                                    <w:rFonts w:eastAsia="標楷體"/>
                                    <w:spacing w:val="10"/>
                                  </w:rPr>
                                  <w:t>人夫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 w:rsidRPr="009435FA">
                                  <w:rPr>
                                    <w:rFonts w:eastAsia="標楷體"/>
                                  </w:rPr>
                                  <w:t>顯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 w:rsidRPr="009435FA">
                                  <w:rPr>
                                    <w:rFonts w:eastAsia="標楷體"/>
                                  </w:rPr>
                                  <w:t>祖</w:t>
                                </w:r>
                              </w:p>
                              <w:p w:rsidR="003D3E16" w:rsidRPr="009E2FEB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spacing w:val="10"/>
                                  </w:rPr>
                                </w:pPr>
                                <w:r w:rsidRPr="009E2FEB"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  <w:t>妣</w:t>
                                </w:r>
                                <w:r w:rsidRPr="009E2FEB">
                                  <w:rPr>
                                    <w:rFonts w:eastAsia="標楷體"/>
                                    <w:spacing w:val="10"/>
                                  </w:rPr>
                                  <w:t>考</w:t>
                                </w:r>
                              </w:p>
                              <w:p w:rsidR="003D3E16" w:rsidRPr="009E2FEB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</w:pPr>
                                <w:r w:rsidRPr="009E2FEB"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  <w:t>鄭祀</w:t>
                                </w:r>
                              </w:p>
                              <w:p w:rsidR="003D3E16" w:rsidRPr="009E2FEB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</w:pPr>
                                <w:r w:rsidRPr="009E2FEB"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  <w:t>門鄉</w:t>
                                </w:r>
                              </w:p>
                              <w:p w:rsidR="003D3E16" w:rsidRPr="009E2FEB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</w:pPr>
                                <w:r w:rsidRPr="009E2FEB"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  <w:t>陳賢</w:t>
                                </w:r>
                              </w:p>
                              <w:p w:rsidR="003D3E16" w:rsidRPr="009E2FEB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</w:pPr>
                                <w:r w:rsidRPr="009E2FEB"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  <w:t>太祠</w:t>
                                </w:r>
                              </w:p>
                              <w:p w:rsidR="003D3E16" w:rsidRPr="009E2FEB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</w:pPr>
                                <w:r w:rsidRPr="009E2FEB"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  <w:t>夫鄭</w:t>
                                </w:r>
                              </w:p>
                              <w:p w:rsidR="003D3E16" w:rsidRPr="009E2FEB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</w:pPr>
                                <w:r w:rsidRPr="009E2FEB">
                                  <w:rPr>
                                    <w:rFonts w:eastAsia="標楷體"/>
                                    <w:color w:val="000000"/>
                                    <w:spacing w:val="10"/>
                                  </w:rPr>
                                  <w:t>人公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</w:rPr>
                                </w:pPr>
                                <w:r w:rsidRPr="009435FA">
                                  <w:rPr>
                                    <w:rFonts w:eastAsia="標楷體"/>
                                    <w:color w:val="000000"/>
                                  </w:rPr>
                                  <w:t>合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</w:rPr>
                                </w:pPr>
                                <w:r w:rsidRPr="009435FA">
                                  <w:rPr>
                                    <w:rFonts w:eastAsia="標楷體"/>
                                    <w:color w:val="000000"/>
                                  </w:rPr>
                                  <w:t>葬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</w:rPr>
                                </w:pPr>
                                <w:r w:rsidRPr="009435FA">
                                  <w:rPr>
                                    <w:rFonts w:eastAsia="標楷體"/>
                                    <w:color w:val="000000"/>
                                  </w:rPr>
                                  <w:t>佳</w:t>
                                </w:r>
                              </w:p>
                              <w:p w:rsidR="003D3E16" w:rsidRDefault="003D3E16" w:rsidP="00A34604">
                                <w:pPr>
                                  <w:spacing w:line="210" w:lineRule="exact"/>
                                  <w:jc w:val="center"/>
                                </w:pPr>
                                <w:r w:rsidRPr="009435FA">
                                  <w:rPr>
                                    <w:rFonts w:eastAsia="標楷體"/>
                                    <w:color w:val="000000"/>
                                  </w:rPr>
                                  <w:t>城</w:t>
                                </w:r>
                              </w:p>
                            </w:txbxContent>
                          </v:textbox>
                        </v:shape>
                        <v:shape id="文字方塊 2" o:spid="_x0000_s1043" type="#_x0000_t202" style="position:absolute;top:14470;width:5335;height:1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        <v:textbox inset="0,0,0,0">
                            <w:txbxContent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四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大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房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孫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男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435FA">
                                  <w:rPr>
                                    <w:rFonts w:eastAsia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如</w:t>
                                </w:r>
                                <w:proofErr w:type="gramStart"/>
                                <w:r w:rsidRPr="009435FA">
                                  <w:rPr>
                                    <w:rFonts w:eastAsia="標楷體"/>
                                    <w:color w:val="000000"/>
                                    <w:sz w:val="18"/>
                                    <w:szCs w:val="18"/>
                                  </w:rPr>
                                  <w:t>如如</w:t>
                                </w:r>
                                <w:r w:rsidRPr="009435FA">
                                  <w:rPr>
                                    <w:rFonts w:eastAsia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如</w:t>
                                </w:r>
                                <w:proofErr w:type="gramEnd"/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9435FA">
                                  <w:rPr>
                                    <w:rFonts w:eastAsia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蘭</w:t>
                                </w:r>
                                <w:r w:rsidRPr="009435FA">
                                  <w:rPr>
                                    <w:rFonts w:eastAsia="標楷體"/>
                                    <w:color w:val="000000"/>
                                    <w:sz w:val="18"/>
                                    <w:szCs w:val="18"/>
                                  </w:rPr>
                                  <w:t>雲梁</w:t>
                                </w:r>
                                <w:r w:rsidRPr="009435FA">
                                  <w:rPr>
                                    <w:rFonts w:eastAsia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椿</w:t>
                                </w:r>
                                <w:proofErr w:type="gramEnd"/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等</w:t>
                                </w:r>
                              </w:p>
                              <w:p w:rsidR="003D3E16" w:rsidRPr="009435FA" w:rsidRDefault="003D3E16" w:rsidP="00A34604">
                                <w:pPr>
                                  <w:spacing w:line="210" w:lineRule="exact"/>
                                  <w:jc w:val="center"/>
                                  <w:rPr>
                                    <w:rFonts w:eastAsia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重</w:t>
                                </w:r>
                              </w:p>
                              <w:p w:rsidR="003D3E16" w:rsidRDefault="003D3E16" w:rsidP="00A34604">
                                <w:pPr>
                                  <w:spacing w:line="210" w:lineRule="exact"/>
                                  <w:jc w:val="center"/>
                                </w:pP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修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4753BA" w:rsidRPr="00FB6613">
              <w:rPr>
                <w:noProof/>
                <w:spacing w:val="1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AAFFE01" wp14:editId="2CB041A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</wp:posOffset>
                      </wp:positionV>
                      <wp:extent cx="229870" cy="229870"/>
                      <wp:effectExtent l="0" t="0" r="17780" b="17780"/>
                      <wp:wrapNone/>
                      <wp:docPr id="16" name="Text Box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E16" w:rsidRPr="005F2FFC" w:rsidRDefault="003D3E16" w:rsidP="005F2FFC">
                                  <w:pPr>
                                    <w:spacing w:line="32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5F2F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FFE01" id="Text Box 557" o:spid="_x0000_s1044" type="#_x0000_t202" style="position:absolute;left:0;text-align:left;margin-left:-5.1pt;margin-top:.05pt;width:18.1pt;height:18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" filled="f">
                      <v:textbox inset=".5mm,0,.5mm,1mm">
                        <w:txbxContent>
                          <w:p w:rsidR="003D3E16" w:rsidRPr="005F2FFC" w:rsidRDefault="003D3E16" w:rsidP="005F2FF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5F2F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3BA" w:rsidRPr="00E76536">
              <w:rPr>
                <w:rFonts w:eastAsia="標楷體"/>
                <w:spacing w:val="10"/>
              </w:rPr>
              <w:t>國定古蹟鄭崇和墓</w:t>
            </w:r>
            <w:r w:rsidR="004753BA">
              <w:rPr>
                <w:rFonts w:eastAsia="標楷體" w:hint="eastAsia"/>
                <w:spacing w:val="10"/>
              </w:rPr>
              <w:t>介紹（位於</w:t>
            </w:r>
            <w:r w:rsidR="004753BA" w:rsidRPr="00E76536">
              <w:rPr>
                <w:rFonts w:eastAsia="標楷體"/>
                <w:spacing w:val="10"/>
              </w:rPr>
              <w:t>苗栗縣後龍鎮</w:t>
            </w:r>
            <w:r w:rsidR="004753BA">
              <w:rPr>
                <w:rFonts w:eastAsia="標楷體" w:hint="eastAsia"/>
                <w:spacing w:val="10"/>
              </w:rPr>
              <w:t>）</w:t>
            </w:r>
          </w:p>
        </w:tc>
        <w:tc>
          <w:tcPr>
            <w:tcW w:w="2120" w:type="dxa"/>
            <w:shd w:val="clear" w:color="auto" w:fill="auto"/>
          </w:tcPr>
          <w:p w:rsidR="004753BA" w:rsidRPr="00E76536" w:rsidRDefault="004753BA" w:rsidP="00A34604">
            <w:pPr>
              <w:spacing w:line="320" w:lineRule="atLeast"/>
              <w:jc w:val="center"/>
              <w:rPr>
                <w:rFonts w:eastAsia="標楷體"/>
                <w:spacing w:val="10"/>
              </w:rPr>
            </w:pPr>
            <w:r w:rsidRPr="00E76536">
              <w:rPr>
                <w:rFonts w:eastAsia="標楷體"/>
                <w:spacing w:val="10"/>
              </w:rPr>
              <w:t>墓碑部分文字</w:t>
            </w:r>
          </w:p>
        </w:tc>
      </w:tr>
      <w:tr w:rsidR="008C6A60" w:rsidRPr="008C6A60" w:rsidTr="00BC3585">
        <w:trPr>
          <w:trHeight w:val="4905"/>
        </w:trPr>
        <w:tc>
          <w:tcPr>
            <w:tcW w:w="8982" w:type="dxa"/>
            <w:gridSpan w:val="2"/>
            <w:shd w:val="clear" w:color="auto" w:fill="auto"/>
          </w:tcPr>
          <w:p w:rsidR="008C6A60" w:rsidRPr="00E76536" w:rsidRDefault="008C6A60" w:rsidP="00BC3585">
            <w:pPr>
              <w:spacing w:beforeLines="10" w:before="24" w:line="320" w:lineRule="atLeast"/>
              <w:ind w:rightChars="1000" w:right="2200" w:firstLineChars="200" w:firstLine="480"/>
              <w:rPr>
                <w:rFonts w:eastAsia="標楷體"/>
                <w:spacing w:val="10"/>
              </w:rPr>
            </w:pPr>
            <w:proofErr w:type="gramStart"/>
            <w:r w:rsidRPr="00E76536">
              <w:rPr>
                <w:rFonts w:eastAsia="標楷體"/>
                <w:spacing w:val="10"/>
              </w:rPr>
              <w:t>墓始建</w:t>
            </w:r>
            <w:proofErr w:type="gramEnd"/>
            <w:r w:rsidRPr="00E76536">
              <w:rPr>
                <w:rFonts w:eastAsia="標楷體"/>
                <w:spacing w:val="10"/>
              </w:rPr>
              <w:t>於道光</w:t>
            </w:r>
            <w:r w:rsidRPr="00E76536">
              <w:rPr>
                <w:rFonts w:eastAsia="標楷體"/>
                <w:spacing w:val="10"/>
              </w:rPr>
              <w:t>7</w:t>
            </w:r>
            <w:r w:rsidRPr="00E76536">
              <w:rPr>
                <w:rFonts w:eastAsia="標楷體"/>
                <w:spacing w:val="10"/>
              </w:rPr>
              <w:t>年，</w:t>
            </w:r>
            <w:proofErr w:type="gramStart"/>
            <w:r w:rsidRPr="00E76536">
              <w:rPr>
                <w:rFonts w:eastAsia="標楷體"/>
                <w:spacing w:val="10"/>
              </w:rPr>
              <w:t>規制</w:t>
            </w:r>
            <w:proofErr w:type="gramEnd"/>
            <w:r w:rsidRPr="00E76536">
              <w:rPr>
                <w:rFonts w:eastAsia="標楷體" w:hint="eastAsia"/>
                <w:spacing w:val="10"/>
              </w:rPr>
              <w:t>悉</w:t>
            </w:r>
            <w:r w:rsidRPr="00E76536">
              <w:rPr>
                <w:rFonts w:eastAsia="標楷體"/>
                <w:spacing w:val="10"/>
              </w:rPr>
              <w:t>依《大清會典事例》，</w:t>
            </w:r>
            <w:r w:rsidRPr="00E76536">
              <w:rPr>
                <w:rFonts w:eastAsia="標楷體" w:hint="eastAsia"/>
                <w:spacing w:val="10"/>
              </w:rPr>
              <w:t>占地廣大，</w:t>
            </w:r>
            <w:r w:rsidRPr="00E76536">
              <w:rPr>
                <w:rFonts w:eastAsia="標楷體"/>
                <w:spacing w:val="10"/>
              </w:rPr>
              <w:t>氣勢宏偉</w:t>
            </w:r>
            <w:r w:rsidRPr="00E76536">
              <w:rPr>
                <w:rFonts w:eastAsia="標楷體" w:hint="eastAsia"/>
                <w:spacing w:val="10"/>
              </w:rPr>
              <w:t>，又於</w:t>
            </w:r>
            <w:r w:rsidRPr="00E76536">
              <w:rPr>
                <w:rFonts w:eastAsia="標楷體"/>
                <w:spacing w:val="10"/>
              </w:rPr>
              <w:t>同治</w:t>
            </w:r>
            <w:r w:rsidRPr="00E76536">
              <w:rPr>
                <w:rFonts w:eastAsia="標楷體"/>
                <w:spacing w:val="10"/>
              </w:rPr>
              <w:t>6</w:t>
            </w:r>
            <w:r w:rsidRPr="00E76536">
              <w:rPr>
                <w:rFonts w:eastAsia="標楷體"/>
                <w:spacing w:val="10"/>
              </w:rPr>
              <w:t>年重修</w:t>
            </w:r>
            <w:r w:rsidRPr="00E76536">
              <w:rPr>
                <w:rFonts w:eastAsia="標楷體" w:hint="eastAsia"/>
                <w:spacing w:val="10"/>
              </w:rPr>
              <w:t>。</w:t>
            </w:r>
            <w:r w:rsidRPr="00E76536">
              <w:rPr>
                <w:rFonts w:eastAsia="標楷體"/>
                <w:spacing w:val="10"/>
              </w:rPr>
              <w:t>鄭崇和生於乾隆</w:t>
            </w:r>
            <w:r w:rsidRPr="00E76536">
              <w:rPr>
                <w:rFonts w:eastAsia="標楷體"/>
                <w:spacing w:val="10"/>
              </w:rPr>
              <w:t>21</w:t>
            </w:r>
            <w:r w:rsidRPr="00E76536">
              <w:rPr>
                <w:rFonts w:eastAsia="標楷體"/>
                <w:spacing w:val="10"/>
              </w:rPr>
              <w:t>年，卒於道光</w:t>
            </w:r>
            <w:r w:rsidRPr="00E76536">
              <w:rPr>
                <w:rFonts w:eastAsia="標楷體"/>
                <w:spacing w:val="10"/>
              </w:rPr>
              <w:t>7</w:t>
            </w:r>
            <w:r w:rsidRPr="00E76536">
              <w:rPr>
                <w:rFonts w:eastAsia="標楷體"/>
                <w:spacing w:val="10"/>
              </w:rPr>
              <w:t>年。康熙年間，始祖鄭懷仁自福建漳州遷入金門（</w:t>
            </w:r>
            <w:proofErr w:type="gramStart"/>
            <w:r w:rsidRPr="00E76536">
              <w:rPr>
                <w:rFonts w:eastAsia="標楷體"/>
                <w:spacing w:val="10"/>
              </w:rPr>
              <w:t>浯</w:t>
            </w:r>
            <w:proofErr w:type="gramEnd"/>
            <w:r w:rsidRPr="00E76536">
              <w:rPr>
                <w:rFonts w:eastAsia="標楷體"/>
                <w:spacing w:val="10"/>
              </w:rPr>
              <w:t>江）</w:t>
            </w:r>
            <w:r w:rsidRPr="00E76536">
              <w:rPr>
                <w:rFonts w:eastAsia="標楷體" w:hint="eastAsia"/>
                <w:spacing w:val="10"/>
              </w:rPr>
              <w:t>。</w:t>
            </w:r>
            <w:r w:rsidRPr="00E76536">
              <w:rPr>
                <w:rFonts w:eastAsia="標楷體"/>
                <w:spacing w:val="10"/>
              </w:rPr>
              <w:t>乾隆</w:t>
            </w:r>
            <w:r w:rsidRPr="00E76536">
              <w:rPr>
                <w:rFonts w:eastAsia="標楷體"/>
                <w:spacing w:val="10"/>
              </w:rPr>
              <w:t>40</w:t>
            </w:r>
            <w:r w:rsidRPr="00E76536">
              <w:rPr>
                <w:rFonts w:eastAsia="標楷體"/>
                <w:spacing w:val="10"/>
              </w:rPr>
              <w:t>年，三</w:t>
            </w:r>
            <w:proofErr w:type="gramStart"/>
            <w:r w:rsidRPr="00E76536">
              <w:rPr>
                <w:rFonts w:eastAsia="標楷體"/>
                <w:spacing w:val="10"/>
              </w:rPr>
              <w:t>世</w:t>
            </w:r>
            <w:proofErr w:type="gramEnd"/>
            <w:r w:rsidRPr="00E76536">
              <w:rPr>
                <w:rFonts w:eastAsia="標楷體"/>
                <w:spacing w:val="10"/>
              </w:rPr>
              <w:t>長子鄭國周率四弟國唐、五弟國慶及國唐</w:t>
            </w:r>
            <w:r w:rsidRPr="00E76536">
              <w:rPr>
                <w:rFonts w:eastAsia="標楷體" w:hint="eastAsia"/>
                <w:spacing w:val="10"/>
              </w:rPr>
              <w:t>四</w:t>
            </w:r>
            <w:r w:rsidRPr="00E76536">
              <w:rPr>
                <w:rFonts w:eastAsia="標楷體"/>
                <w:spacing w:val="10"/>
              </w:rPr>
              <w:t>子崇和來臺，定居後龍。鄭崇和少時好讀書，但屢試</w:t>
            </w:r>
            <w:proofErr w:type="gramStart"/>
            <w:r w:rsidRPr="00E76536">
              <w:rPr>
                <w:rFonts w:eastAsia="標楷體"/>
                <w:spacing w:val="10"/>
              </w:rPr>
              <w:t>不</w:t>
            </w:r>
            <w:proofErr w:type="gramEnd"/>
            <w:r w:rsidRPr="00E76536">
              <w:rPr>
                <w:rFonts w:eastAsia="標楷體"/>
                <w:spacing w:val="10"/>
              </w:rPr>
              <w:t>第，後來捐</w:t>
            </w:r>
            <w:proofErr w:type="gramStart"/>
            <w:r w:rsidRPr="00E76536">
              <w:rPr>
                <w:rFonts w:eastAsia="標楷體"/>
                <w:spacing w:val="10"/>
              </w:rPr>
              <w:t>為監</w:t>
            </w:r>
            <w:proofErr w:type="gramEnd"/>
            <w:r w:rsidRPr="00E76536">
              <w:rPr>
                <w:rFonts w:eastAsia="標楷體"/>
                <w:spacing w:val="10"/>
              </w:rPr>
              <w:t>生。他先在後龍教書，後遷至竹</w:t>
            </w:r>
            <w:proofErr w:type="gramStart"/>
            <w:r w:rsidRPr="00E76536">
              <w:rPr>
                <w:rFonts w:eastAsia="標楷體"/>
                <w:spacing w:val="10"/>
              </w:rPr>
              <w:t>塹</w:t>
            </w:r>
            <w:proofErr w:type="gramEnd"/>
            <w:r w:rsidRPr="00E76536">
              <w:rPr>
                <w:rFonts w:eastAsia="標楷體" w:hint="eastAsia"/>
                <w:spacing w:val="10"/>
              </w:rPr>
              <w:t>。</w:t>
            </w:r>
            <w:r w:rsidRPr="00E76536">
              <w:rPr>
                <w:rFonts w:eastAsia="標楷體"/>
                <w:spacing w:val="10"/>
              </w:rPr>
              <w:t>鄭家因從事土地</w:t>
            </w:r>
            <w:r w:rsidRPr="00E76536">
              <w:rPr>
                <w:rFonts w:eastAsia="標楷體" w:hint="eastAsia"/>
                <w:spacing w:val="10"/>
              </w:rPr>
              <w:t>開墾</w:t>
            </w:r>
            <w:r w:rsidRPr="00E76536">
              <w:rPr>
                <w:rFonts w:eastAsia="標楷體"/>
                <w:spacing w:val="10"/>
              </w:rPr>
              <w:t>，</w:t>
            </w:r>
            <w:r w:rsidRPr="00E76536">
              <w:rPr>
                <w:rFonts w:eastAsia="標楷體" w:hint="eastAsia"/>
                <w:spacing w:val="10"/>
              </w:rPr>
              <w:t>遂</w:t>
            </w:r>
            <w:r w:rsidRPr="00E76536">
              <w:rPr>
                <w:rFonts w:eastAsia="標楷體"/>
                <w:spacing w:val="10"/>
              </w:rPr>
              <w:t>成為竹</w:t>
            </w:r>
            <w:proofErr w:type="gramStart"/>
            <w:r w:rsidRPr="00E76536">
              <w:rPr>
                <w:rFonts w:eastAsia="標楷體"/>
                <w:spacing w:val="10"/>
              </w:rPr>
              <w:t>塹</w:t>
            </w:r>
            <w:proofErr w:type="gramEnd"/>
            <w:r w:rsidRPr="00E76536">
              <w:rPr>
                <w:rFonts w:eastAsia="標楷體" w:hint="eastAsia"/>
                <w:spacing w:val="10"/>
              </w:rPr>
              <w:t>鉅</w:t>
            </w:r>
            <w:r w:rsidRPr="00E76536">
              <w:rPr>
                <w:rFonts w:eastAsia="標楷體"/>
                <w:spacing w:val="10"/>
              </w:rPr>
              <w:t>富。鄭崇和生活儉約，厚待親族，也留心公共事務</w:t>
            </w:r>
            <w:r w:rsidRPr="00E76536">
              <w:rPr>
                <w:rFonts w:eastAsia="標楷體" w:hint="eastAsia"/>
                <w:spacing w:val="10"/>
              </w:rPr>
              <w:t>，濟助鄉里，義行深受肯定，</w:t>
            </w:r>
            <w:r w:rsidRPr="00E76536">
              <w:rPr>
                <w:rFonts w:eastAsia="標楷體"/>
                <w:spacing w:val="10"/>
              </w:rPr>
              <w:t>去世後</w:t>
            </w:r>
            <w:r w:rsidRPr="00E76536">
              <w:rPr>
                <w:rFonts w:eastAsia="標楷體" w:hint="eastAsia"/>
                <w:spacing w:val="10"/>
              </w:rPr>
              <w:t>即獲朝廷同意</w:t>
            </w:r>
            <w:r w:rsidRPr="00E76536">
              <w:rPr>
                <w:rFonts w:eastAsia="標楷體"/>
                <w:spacing w:val="10"/>
              </w:rPr>
              <w:t>入祀鄉賢祠。</w:t>
            </w:r>
          </w:p>
          <w:p w:rsidR="008C6A60" w:rsidRPr="00E76536" w:rsidRDefault="008C6A60" w:rsidP="00BC3585">
            <w:pPr>
              <w:spacing w:line="320" w:lineRule="atLeast"/>
              <w:ind w:rightChars="1000" w:right="2200" w:firstLineChars="200" w:firstLine="480"/>
              <w:rPr>
                <w:rFonts w:eastAsia="標楷體"/>
                <w:spacing w:val="10"/>
              </w:rPr>
            </w:pPr>
            <w:r w:rsidRPr="00E76536">
              <w:rPr>
                <w:rFonts w:eastAsia="標楷體"/>
                <w:spacing w:val="10"/>
              </w:rPr>
              <w:t>鄭崇和先是收養大哥</w:t>
            </w:r>
            <w:r w:rsidRPr="00E76536">
              <w:rPr>
                <w:rFonts w:eastAsia="標楷體" w:hint="eastAsia"/>
                <w:spacing w:val="10"/>
              </w:rPr>
              <w:t>鄭崇聰之</w:t>
            </w:r>
            <w:r w:rsidRPr="00E76536">
              <w:rPr>
                <w:rFonts w:eastAsia="標楷體"/>
                <w:spacing w:val="10"/>
              </w:rPr>
              <w:t>子用</w:t>
            </w:r>
            <w:proofErr w:type="gramStart"/>
            <w:r w:rsidRPr="00E76536">
              <w:rPr>
                <w:rFonts w:eastAsia="標楷體"/>
                <w:spacing w:val="10"/>
              </w:rPr>
              <w:t>鍾</w:t>
            </w:r>
            <w:proofErr w:type="gramEnd"/>
            <w:r w:rsidRPr="00E76536">
              <w:rPr>
                <w:rFonts w:eastAsia="標楷體"/>
                <w:spacing w:val="10"/>
              </w:rPr>
              <w:t>，後生三子</w:t>
            </w:r>
            <w:r w:rsidRPr="00E76536">
              <w:rPr>
                <w:rFonts w:eastAsia="標楷體" w:hint="eastAsia"/>
                <w:spacing w:val="10"/>
              </w:rPr>
              <w:t>：</w:t>
            </w:r>
            <w:r w:rsidRPr="00E76536">
              <w:rPr>
                <w:rFonts w:eastAsia="標楷體"/>
                <w:spacing w:val="10"/>
              </w:rPr>
              <w:t>用</w:t>
            </w:r>
            <w:r w:rsidRPr="00E76536">
              <w:rPr>
                <w:rFonts w:eastAsia="標楷體" w:hint="eastAsia"/>
                <w:spacing w:val="10"/>
              </w:rPr>
              <w:t>錫、</w:t>
            </w:r>
            <w:proofErr w:type="gramStart"/>
            <w:r w:rsidRPr="00E76536">
              <w:rPr>
                <w:rFonts w:eastAsia="標楷體"/>
                <w:spacing w:val="10"/>
              </w:rPr>
              <w:t>用錦</w:t>
            </w:r>
            <w:proofErr w:type="gramEnd"/>
            <w:r w:rsidRPr="00E76536">
              <w:rPr>
                <w:rFonts w:eastAsia="標楷體" w:hint="eastAsia"/>
                <w:spacing w:val="10"/>
              </w:rPr>
              <w:t>、</w:t>
            </w:r>
            <w:r w:rsidRPr="00E76536">
              <w:rPr>
                <w:rFonts w:eastAsia="標楷體"/>
                <w:spacing w:val="10"/>
              </w:rPr>
              <w:t>用銛。用</w:t>
            </w:r>
            <w:proofErr w:type="gramStart"/>
            <w:r w:rsidRPr="00E76536">
              <w:rPr>
                <w:rFonts w:eastAsia="標楷體"/>
                <w:spacing w:val="10"/>
              </w:rPr>
              <w:t>鍾</w:t>
            </w:r>
            <w:proofErr w:type="gramEnd"/>
            <w:r w:rsidRPr="00E76536">
              <w:rPr>
                <w:rFonts w:eastAsia="標楷體" w:hint="eastAsia"/>
                <w:spacing w:val="10"/>
              </w:rPr>
              <w:t>雖</w:t>
            </w:r>
            <w:r w:rsidRPr="00E76536">
              <w:rPr>
                <w:rFonts w:eastAsia="標楷體"/>
                <w:spacing w:val="10"/>
              </w:rPr>
              <w:t>無功名，但</w:t>
            </w:r>
            <w:r w:rsidRPr="00E76536">
              <w:rPr>
                <w:rFonts w:eastAsia="標楷體" w:hint="eastAsia"/>
                <w:spacing w:val="10"/>
              </w:rPr>
              <w:t>以</w:t>
            </w:r>
            <w:r w:rsidRPr="00E76536">
              <w:rPr>
                <w:rFonts w:eastAsia="標楷體"/>
                <w:spacing w:val="10"/>
              </w:rPr>
              <w:t>經營實業</w:t>
            </w:r>
            <w:r w:rsidRPr="00E76536">
              <w:rPr>
                <w:rFonts w:eastAsia="標楷體" w:hint="eastAsia"/>
                <w:spacing w:val="10"/>
              </w:rPr>
              <w:t>著稱</w:t>
            </w:r>
            <w:r w:rsidRPr="00E76536">
              <w:rPr>
                <w:rFonts w:eastAsia="標楷體"/>
                <w:spacing w:val="10"/>
              </w:rPr>
              <w:t>。</w:t>
            </w:r>
            <w:proofErr w:type="gramStart"/>
            <w:r w:rsidRPr="00E76536">
              <w:rPr>
                <w:rFonts w:eastAsia="標楷體"/>
                <w:spacing w:val="10"/>
              </w:rPr>
              <w:t>用錦是</w:t>
            </w:r>
            <w:proofErr w:type="gramEnd"/>
            <w:r w:rsidRPr="00E76536">
              <w:rPr>
                <w:rFonts w:eastAsia="標楷體"/>
                <w:spacing w:val="10"/>
              </w:rPr>
              <w:t>秀才，用銛是歲貢生，用錫是道光</w:t>
            </w:r>
            <w:r w:rsidRPr="00E76536">
              <w:rPr>
                <w:rFonts w:eastAsia="標楷體"/>
                <w:spacing w:val="10"/>
              </w:rPr>
              <w:t>3</w:t>
            </w:r>
            <w:r w:rsidRPr="00E76536">
              <w:rPr>
                <w:rFonts w:eastAsia="標楷體"/>
                <w:spacing w:val="10"/>
              </w:rPr>
              <w:t>年進士，官至禮部員外郎。鄭崇和</w:t>
            </w:r>
            <w:r w:rsidRPr="00E76536">
              <w:rPr>
                <w:rFonts w:eastAsia="標楷體" w:hint="eastAsia"/>
                <w:spacing w:val="10"/>
              </w:rPr>
              <w:t>父以子貴，去世後也獲</w:t>
            </w:r>
            <w:proofErr w:type="gramStart"/>
            <w:r w:rsidRPr="00E76536">
              <w:rPr>
                <w:rFonts w:eastAsia="標楷體" w:hint="eastAsia"/>
                <w:spacing w:val="10"/>
              </w:rPr>
              <w:t>誥</w:t>
            </w:r>
            <w:proofErr w:type="gramEnd"/>
            <w:r w:rsidRPr="00E76536">
              <w:rPr>
                <w:rFonts w:eastAsia="標楷體" w:hint="eastAsia"/>
                <w:spacing w:val="10"/>
              </w:rPr>
              <w:t>贈。</w:t>
            </w:r>
          </w:p>
          <w:p w:rsidR="008C6A60" w:rsidRPr="008C6A60" w:rsidRDefault="008C6A60" w:rsidP="00BC3585">
            <w:pPr>
              <w:spacing w:line="320" w:lineRule="atLeast"/>
              <w:ind w:rightChars="1000" w:right="2200" w:firstLineChars="200" w:firstLine="480"/>
              <w:rPr>
                <w:rFonts w:eastAsia="標楷體"/>
                <w:spacing w:val="10"/>
              </w:rPr>
            </w:pPr>
            <w:r w:rsidRPr="00E76536">
              <w:rPr>
                <w:rFonts w:eastAsia="標楷體"/>
                <w:spacing w:val="10"/>
              </w:rPr>
              <w:t>鄭崇和</w:t>
            </w:r>
            <w:proofErr w:type="gramStart"/>
            <w:r w:rsidRPr="00E76536">
              <w:rPr>
                <w:rFonts w:eastAsia="標楷體"/>
                <w:spacing w:val="10"/>
              </w:rPr>
              <w:t>之妻卒於</w:t>
            </w:r>
            <w:proofErr w:type="gramEnd"/>
            <w:r w:rsidRPr="00E76536">
              <w:rPr>
                <w:rFonts w:eastAsia="標楷體"/>
                <w:spacing w:val="10"/>
              </w:rPr>
              <w:t>道光</w:t>
            </w:r>
            <w:r w:rsidRPr="00E76536">
              <w:rPr>
                <w:rFonts w:eastAsia="標楷體"/>
                <w:spacing w:val="10"/>
              </w:rPr>
              <w:t>25</w:t>
            </w:r>
            <w:r w:rsidRPr="00E76536">
              <w:rPr>
                <w:rFonts w:eastAsia="標楷體"/>
                <w:spacing w:val="10"/>
              </w:rPr>
              <w:t>年，</w:t>
            </w:r>
            <w:proofErr w:type="gramStart"/>
            <w:r w:rsidRPr="00E76536">
              <w:rPr>
                <w:rFonts w:eastAsia="標楷體"/>
                <w:spacing w:val="10"/>
              </w:rPr>
              <w:t>原葬寶</w:t>
            </w:r>
            <w:proofErr w:type="gramEnd"/>
            <w:r w:rsidRPr="00E76536">
              <w:rPr>
                <w:rFonts w:eastAsia="標楷體"/>
                <w:spacing w:val="10"/>
              </w:rPr>
              <w:t>斗仁山，後</w:t>
            </w:r>
            <w:proofErr w:type="gramStart"/>
            <w:r w:rsidRPr="00E76536">
              <w:rPr>
                <w:rFonts w:eastAsia="標楷體"/>
                <w:spacing w:val="10"/>
              </w:rPr>
              <w:t>移葬與鄭崇</w:t>
            </w:r>
            <w:proofErr w:type="gramEnd"/>
            <w:r w:rsidRPr="00E76536">
              <w:rPr>
                <w:rFonts w:eastAsia="標楷體"/>
                <w:spacing w:val="10"/>
              </w:rPr>
              <w:t>和同穴。</w:t>
            </w:r>
            <w:r w:rsidRPr="00E76536">
              <w:rPr>
                <w:rFonts w:eastAsia="標楷體" w:hint="eastAsia"/>
                <w:spacing w:val="10"/>
              </w:rPr>
              <w:t>在臺</w:t>
            </w:r>
            <w:r w:rsidRPr="00E76536">
              <w:rPr>
                <w:rFonts w:eastAsia="標楷體"/>
                <w:spacing w:val="10"/>
              </w:rPr>
              <w:t>灣現存古墓中，鄭崇和</w:t>
            </w:r>
            <w:r w:rsidRPr="00E76536">
              <w:rPr>
                <w:rFonts w:eastAsia="標楷體" w:hint="eastAsia"/>
                <w:spacing w:val="10"/>
              </w:rPr>
              <w:t>墓</w:t>
            </w:r>
            <w:r w:rsidRPr="00E76536">
              <w:rPr>
                <w:rFonts w:eastAsia="標楷體"/>
                <w:spacing w:val="10"/>
              </w:rPr>
              <w:t>規模</w:t>
            </w:r>
            <w:r w:rsidRPr="00E76536">
              <w:rPr>
                <w:rFonts w:eastAsia="標楷體" w:hint="eastAsia"/>
                <w:spacing w:val="10"/>
              </w:rPr>
              <w:t>僅次於</w:t>
            </w:r>
            <w:r w:rsidRPr="00E76536">
              <w:rPr>
                <w:rFonts w:eastAsia="標楷體"/>
                <w:spacing w:val="10"/>
              </w:rPr>
              <w:t>嘉義王得祿</w:t>
            </w:r>
            <w:r w:rsidRPr="00E76536">
              <w:rPr>
                <w:rFonts w:eastAsia="標楷體" w:hint="eastAsia"/>
                <w:spacing w:val="10"/>
              </w:rPr>
              <w:t>（一品官）</w:t>
            </w:r>
            <w:r w:rsidRPr="00E76536">
              <w:rPr>
                <w:rFonts w:eastAsia="標楷體"/>
                <w:spacing w:val="10"/>
              </w:rPr>
              <w:t>墓，</w:t>
            </w:r>
            <w:r w:rsidRPr="00E76536">
              <w:rPr>
                <w:rFonts w:eastAsia="標楷體" w:hint="eastAsia"/>
                <w:spacing w:val="10"/>
              </w:rPr>
              <w:t>與新竹</w:t>
            </w:r>
            <w:r w:rsidRPr="00E76536">
              <w:rPr>
                <w:rFonts w:eastAsia="標楷體"/>
                <w:spacing w:val="10"/>
              </w:rPr>
              <w:t>鄭用</w:t>
            </w:r>
            <w:proofErr w:type="gramStart"/>
            <w:r w:rsidRPr="00E76536">
              <w:rPr>
                <w:rFonts w:eastAsia="標楷體"/>
                <w:spacing w:val="10"/>
              </w:rPr>
              <w:t>錫墓</w:t>
            </w:r>
            <w:r w:rsidRPr="00E76536">
              <w:rPr>
                <w:rFonts w:eastAsia="標楷體" w:hint="eastAsia"/>
                <w:spacing w:val="10"/>
              </w:rPr>
              <w:t>相似</w:t>
            </w:r>
            <w:proofErr w:type="gramEnd"/>
            <w:r w:rsidRPr="00E76536">
              <w:rPr>
                <w:rFonts w:eastAsia="標楷體"/>
                <w:spacing w:val="10"/>
              </w:rPr>
              <w:t>。</w:t>
            </w:r>
          </w:p>
        </w:tc>
      </w:tr>
    </w:tbl>
    <w:p w:rsidR="00154449" w:rsidRPr="00F41DC0" w:rsidRDefault="005300B3" w:rsidP="00B52B45">
      <w:pPr>
        <w:spacing w:line="160" w:lineRule="exact"/>
      </w:pPr>
      <w:r w:rsidRPr="00FB6613">
        <w:rPr>
          <w:noProof/>
          <w:spacing w:val="10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B2F3895" wp14:editId="6D9A89DD">
                <wp:simplePos x="0" y="0"/>
                <wp:positionH relativeFrom="column">
                  <wp:posOffset>234950</wp:posOffset>
                </wp:positionH>
                <wp:positionV relativeFrom="paragraph">
                  <wp:posOffset>107550</wp:posOffset>
                </wp:positionV>
                <wp:extent cx="229870" cy="229870"/>
                <wp:effectExtent l="0" t="0" r="17780" b="17780"/>
                <wp:wrapNone/>
                <wp:docPr id="33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5F2FFC" w:rsidRDefault="003D3E16" w:rsidP="005F2FF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3895" id="_x0000_s1045" type="#_x0000_t202" style="position:absolute;left:0;text-align:left;margin-left:18.5pt;margin-top:8.45pt;width:18.1pt;height:18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" filled="f">
                <v:textbox inset=".5mm,0,.5mm,1mm">
                  <w:txbxContent>
                    <w:p w:rsidR="003D3E16" w:rsidRPr="005F2FFC" w:rsidRDefault="003D3E16" w:rsidP="005F2FF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988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4965"/>
      </w:tblGrid>
      <w:tr w:rsidR="00154449" w:rsidRPr="00F41DC0" w:rsidTr="004F2212">
        <w:trPr>
          <w:trHeight w:val="363"/>
        </w:trPr>
        <w:tc>
          <w:tcPr>
            <w:tcW w:w="4023" w:type="dxa"/>
            <w:shd w:val="clear" w:color="auto" w:fill="auto"/>
          </w:tcPr>
          <w:p w:rsidR="00154449" w:rsidRPr="00F41DC0" w:rsidRDefault="00154449" w:rsidP="00BC3585">
            <w:pPr>
              <w:spacing w:line="320" w:lineRule="atLeast"/>
              <w:jc w:val="center"/>
              <w:rPr>
                <w:rFonts w:eastAsia="標楷體"/>
                <w:spacing w:val="20"/>
              </w:rPr>
            </w:pPr>
            <w:r w:rsidRPr="00F41DC0">
              <w:rPr>
                <w:rFonts w:eastAsia="標楷體"/>
                <w:spacing w:val="20"/>
              </w:rPr>
              <w:t>鄭崇和</w:t>
            </w:r>
            <w:r w:rsidRPr="00F41DC0">
              <w:rPr>
                <w:rFonts w:eastAsia="標楷體" w:hint="eastAsia"/>
                <w:spacing w:val="20"/>
              </w:rPr>
              <w:t>臨終前交代</w:t>
            </w:r>
          </w:p>
        </w:tc>
        <w:tc>
          <w:tcPr>
            <w:tcW w:w="4965" w:type="dxa"/>
            <w:shd w:val="clear" w:color="auto" w:fill="auto"/>
          </w:tcPr>
          <w:p w:rsidR="00154449" w:rsidRPr="00F41DC0" w:rsidRDefault="005300B3" w:rsidP="00BC3585">
            <w:pPr>
              <w:spacing w:line="320" w:lineRule="atLeast"/>
              <w:jc w:val="center"/>
              <w:rPr>
                <w:rFonts w:eastAsia="標楷體"/>
                <w:spacing w:val="20"/>
              </w:rPr>
            </w:pPr>
            <w:r w:rsidRPr="00FB6613">
              <w:rPr>
                <w:noProof/>
                <w:spacing w:val="1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45C396D" wp14:editId="2113D82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29870" cy="229870"/>
                      <wp:effectExtent l="0" t="0" r="17780" b="17780"/>
                      <wp:wrapNone/>
                      <wp:docPr id="34" name="Text Box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E16" w:rsidRPr="005F2FFC" w:rsidRDefault="003D3E16" w:rsidP="005F2FFC">
                                  <w:pPr>
                                    <w:spacing w:line="32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丙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396D" id="_x0000_s1046" type="#_x0000_t202" style="position:absolute;left:0;text-align:left;margin-left:-5.15pt;margin-top:0;width:18.1pt;height:18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" fillcolor="white [3212]">
                      <v:textbox inset=".5mm,0,.5mm,1mm">
                        <w:txbxContent>
                          <w:p w:rsidR="003D3E16" w:rsidRPr="005F2FFC" w:rsidRDefault="003D3E16" w:rsidP="005F2FF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449" w:rsidRPr="00F41DC0">
              <w:rPr>
                <w:rFonts w:eastAsia="標楷體" w:hint="eastAsia"/>
                <w:spacing w:val="20"/>
              </w:rPr>
              <w:t>《</w:t>
            </w:r>
            <w:r w:rsidR="00154449" w:rsidRPr="00F41DC0">
              <w:rPr>
                <w:rFonts w:eastAsia="標楷體"/>
                <w:spacing w:val="20"/>
              </w:rPr>
              <w:t>古蹟指定及廢止審查辦法</w:t>
            </w:r>
            <w:r w:rsidR="00154449" w:rsidRPr="00F41DC0">
              <w:rPr>
                <w:rFonts w:eastAsia="標楷體" w:hint="eastAsia"/>
                <w:spacing w:val="20"/>
              </w:rPr>
              <w:t>》</w:t>
            </w:r>
            <w:r w:rsidR="00154449" w:rsidRPr="00F41DC0">
              <w:rPr>
                <w:rFonts w:eastAsia="標楷體"/>
                <w:spacing w:val="20"/>
              </w:rPr>
              <w:t>第二條</w:t>
            </w:r>
          </w:p>
        </w:tc>
      </w:tr>
      <w:tr w:rsidR="00154449" w:rsidRPr="00F41DC0" w:rsidTr="00EA6F52">
        <w:tc>
          <w:tcPr>
            <w:tcW w:w="4023" w:type="dxa"/>
            <w:shd w:val="clear" w:color="auto" w:fill="auto"/>
          </w:tcPr>
          <w:p w:rsidR="00154449" w:rsidRPr="00EA6F52" w:rsidRDefault="00154449" w:rsidP="00BC3585">
            <w:pPr>
              <w:spacing w:line="320" w:lineRule="atLeast"/>
              <w:ind w:firstLineChars="200" w:firstLine="480"/>
              <w:rPr>
                <w:rFonts w:eastAsia="標楷體"/>
                <w:spacing w:val="10"/>
              </w:rPr>
            </w:pPr>
            <w:proofErr w:type="gramStart"/>
            <w:r w:rsidRPr="00EA6F52">
              <w:rPr>
                <w:rFonts w:eastAsia="標楷體"/>
                <w:spacing w:val="10"/>
              </w:rPr>
              <w:t>作善降祥</w:t>
            </w:r>
            <w:proofErr w:type="gramEnd"/>
            <w:r w:rsidRPr="00EA6F52">
              <w:rPr>
                <w:rFonts w:eastAsia="標楷體"/>
                <w:spacing w:val="10"/>
              </w:rPr>
              <w:t>，作惡降殃，天之理也。</w:t>
            </w:r>
            <w:proofErr w:type="gramStart"/>
            <w:r w:rsidRPr="00EA6F52">
              <w:rPr>
                <w:rFonts w:eastAsia="標楷體"/>
                <w:spacing w:val="10"/>
              </w:rPr>
              <w:t>吾見今人</w:t>
            </w:r>
            <w:proofErr w:type="gramEnd"/>
            <w:r w:rsidRPr="00EA6F52">
              <w:rPr>
                <w:rFonts w:eastAsia="標楷體"/>
                <w:spacing w:val="10"/>
              </w:rPr>
              <w:t>受祖父生前蔭庇，</w:t>
            </w:r>
            <w:proofErr w:type="gramStart"/>
            <w:r w:rsidRPr="00EA6F52">
              <w:rPr>
                <w:rFonts w:eastAsia="標楷體"/>
                <w:spacing w:val="10"/>
              </w:rPr>
              <w:t>歿後又</w:t>
            </w:r>
            <w:proofErr w:type="gramEnd"/>
            <w:r w:rsidRPr="00EA6F52">
              <w:rPr>
                <w:rFonts w:eastAsia="標楷體"/>
                <w:spacing w:val="10"/>
              </w:rPr>
              <w:t>妄信風水，乞靈枯骨，不</w:t>
            </w:r>
            <w:proofErr w:type="gramStart"/>
            <w:r w:rsidRPr="00EA6F52">
              <w:rPr>
                <w:rFonts w:eastAsia="標楷體"/>
                <w:spacing w:val="10"/>
              </w:rPr>
              <w:t>亦慎乎﹖吾歿後，爾輩勿惑堪輿家言，</w:t>
            </w:r>
            <w:r w:rsidR="004B4B73" w:rsidRPr="00EA6F52">
              <w:rPr>
                <w:rFonts w:eastAsia="標楷體"/>
                <w:spacing w:val="10"/>
              </w:rPr>
              <w:t>貪尋</w:t>
            </w:r>
            <w:proofErr w:type="gramEnd"/>
            <w:r w:rsidR="004B4B73" w:rsidRPr="00EA6F52">
              <w:rPr>
                <w:rFonts w:eastAsia="標楷體"/>
                <w:spacing w:val="10"/>
              </w:rPr>
              <w:t>吉地</w:t>
            </w:r>
            <w:r w:rsidR="004B4B73" w:rsidRPr="00EA6F52">
              <w:rPr>
                <w:rFonts w:eastAsia="標楷體" w:hint="eastAsia"/>
                <w:spacing w:val="10"/>
              </w:rPr>
              <w:t>，</w:t>
            </w:r>
            <w:r w:rsidR="004B4B73" w:rsidRPr="00EA6F52">
              <w:rPr>
                <w:rFonts w:eastAsia="標楷體"/>
                <w:spacing w:val="10"/>
              </w:rPr>
              <w:t>為福利計</w:t>
            </w:r>
            <w:r w:rsidRPr="00EA6F52">
              <w:rPr>
                <w:rFonts w:eastAsia="標楷體"/>
                <w:spacing w:val="10"/>
              </w:rPr>
              <w:t>。</w:t>
            </w:r>
            <w:proofErr w:type="gramStart"/>
            <w:r w:rsidRPr="00EA6F52">
              <w:rPr>
                <w:rFonts w:eastAsia="標楷體"/>
                <w:spacing w:val="10"/>
              </w:rPr>
              <w:t>吾後龍山中</w:t>
            </w:r>
            <w:proofErr w:type="gramEnd"/>
            <w:r w:rsidRPr="00EA6F52">
              <w:rPr>
                <w:rFonts w:eastAsia="標楷體"/>
                <w:spacing w:val="10"/>
              </w:rPr>
              <w:t>田有老屋</w:t>
            </w:r>
            <w:proofErr w:type="gramStart"/>
            <w:r w:rsidRPr="00EA6F52">
              <w:rPr>
                <w:rFonts w:eastAsia="標楷體"/>
                <w:spacing w:val="10"/>
              </w:rPr>
              <w:t>地焉，營而</w:t>
            </w:r>
            <w:proofErr w:type="gramEnd"/>
            <w:r w:rsidRPr="00EA6F52">
              <w:rPr>
                <w:rFonts w:eastAsia="標楷體"/>
                <w:spacing w:val="10"/>
              </w:rPr>
              <w:t>葬之，吾願足矣。將來為吉為凶，</w:t>
            </w:r>
            <w:proofErr w:type="gramStart"/>
            <w:r w:rsidRPr="00EA6F52">
              <w:rPr>
                <w:rFonts w:eastAsia="標楷體"/>
                <w:spacing w:val="10"/>
              </w:rPr>
              <w:t>爾輩自</w:t>
            </w:r>
            <w:proofErr w:type="gramEnd"/>
            <w:r w:rsidRPr="00EA6F52">
              <w:rPr>
                <w:rFonts w:eastAsia="標楷體"/>
                <w:spacing w:val="10"/>
              </w:rPr>
              <w:t>取之，何與墳塋？</w:t>
            </w:r>
          </w:p>
        </w:tc>
        <w:tc>
          <w:tcPr>
            <w:tcW w:w="4965" w:type="dxa"/>
            <w:shd w:val="clear" w:color="auto" w:fill="auto"/>
          </w:tcPr>
          <w:p w:rsidR="00154449" w:rsidRPr="00EA6F52" w:rsidRDefault="00154449" w:rsidP="00BC3585">
            <w:pPr>
              <w:spacing w:line="320" w:lineRule="atLeast"/>
              <w:ind w:firstLineChars="200" w:firstLine="480"/>
              <w:rPr>
                <w:rFonts w:eastAsia="標楷體"/>
                <w:spacing w:val="10"/>
              </w:rPr>
            </w:pPr>
            <w:r w:rsidRPr="00EA6F52">
              <w:rPr>
                <w:rFonts w:eastAsia="標楷體"/>
                <w:spacing w:val="10"/>
              </w:rPr>
              <w:t>古蹟之指定，應符合下列基準之</w:t>
            </w:r>
            <w:proofErr w:type="gramStart"/>
            <w:r w:rsidRPr="00EA6F52">
              <w:rPr>
                <w:rFonts w:eastAsia="標楷體"/>
                <w:spacing w:val="10"/>
              </w:rPr>
              <w:t>一</w:t>
            </w:r>
            <w:proofErr w:type="gramEnd"/>
            <w:r w:rsidRPr="00EA6F52">
              <w:rPr>
                <w:rFonts w:eastAsia="標楷體"/>
                <w:spacing w:val="10"/>
              </w:rPr>
              <w:t>：</w:t>
            </w:r>
          </w:p>
          <w:p w:rsidR="00154449" w:rsidRPr="00EA6F52" w:rsidRDefault="00154449" w:rsidP="00BC3585">
            <w:pPr>
              <w:spacing w:line="320" w:lineRule="atLeast"/>
              <w:rPr>
                <w:rFonts w:eastAsia="標楷體"/>
                <w:spacing w:val="10"/>
              </w:rPr>
            </w:pPr>
            <w:r w:rsidRPr="00EA6F52">
              <w:rPr>
                <w:rFonts w:eastAsia="標楷體"/>
                <w:spacing w:val="10"/>
              </w:rPr>
              <w:t>一、具高度歷史、藝術或科學價值者。</w:t>
            </w:r>
          </w:p>
          <w:p w:rsidR="00154449" w:rsidRPr="00EA6F52" w:rsidRDefault="00154449" w:rsidP="00BC3585">
            <w:pPr>
              <w:spacing w:line="320" w:lineRule="atLeast"/>
              <w:rPr>
                <w:rFonts w:eastAsia="標楷體"/>
                <w:spacing w:val="10"/>
              </w:rPr>
            </w:pPr>
            <w:r w:rsidRPr="00EA6F52">
              <w:rPr>
                <w:rFonts w:eastAsia="標楷體"/>
                <w:spacing w:val="10"/>
              </w:rPr>
              <w:t>二、表現各時代營造技術流派特色者。</w:t>
            </w:r>
          </w:p>
          <w:p w:rsidR="00154449" w:rsidRPr="00EA6F52" w:rsidRDefault="00154449" w:rsidP="00BC3585">
            <w:pPr>
              <w:spacing w:line="320" w:lineRule="atLeast"/>
              <w:rPr>
                <w:rFonts w:eastAsia="標楷體"/>
                <w:spacing w:val="10"/>
              </w:rPr>
            </w:pPr>
            <w:r w:rsidRPr="00EA6F52">
              <w:rPr>
                <w:rFonts w:eastAsia="標楷體"/>
                <w:spacing w:val="10"/>
              </w:rPr>
              <w:t>三、具稀少性，不易再現者。</w:t>
            </w:r>
          </w:p>
          <w:p w:rsidR="00154449" w:rsidRPr="00F41DC0" w:rsidRDefault="00154449" w:rsidP="00BC3585">
            <w:pPr>
              <w:spacing w:line="320" w:lineRule="atLeast"/>
              <w:ind w:firstLineChars="200" w:firstLine="480"/>
              <w:rPr>
                <w:rFonts w:eastAsia="標楷體"/>
                <w:spacing w:val="20"/>
              </w:rPr>
            </w:pPr>
            <w:r w:rsidRPr="00EA6F52">
              <w:rPr>
                <w:rFonts w:eastAsia="標楷體"/>
                <w:spacing w:val="10"/>
              </w:rPr>
              <w:t>國定古蹟之指定基準，</w:t>
            </w:r>
            <w:proofErr w:type="gramStart"/>
            <w:r w:rsidRPr="00EA6F52">
              <w:rPr>
                <w:rFonts w:eastAsia="標楷體"/>
                <w:spacing w:val="10"/>
              </w:rPr>
              <w:t>係擇前項</w:t>
            </w:r>
            <w:proofErr w:type="gramEnd"/>
            <w:r w:rsidRPr="00EA6F52">
              <w:rPr>
                <w:rFonts w:eastAsia="標楷體"/>
                <w:spacing w:val="10"/>
              </w:rPr>
              <w:t>已指定之古蹟中較具重要、保存完整並為各時代或某類型之典範者。</w:t>
            </w:r>
          </w:p>
        </w:tc>
      </w:tr>
    </w:tbl>
    <w:p w:rsidR="00154449" w:rsidRPr="001C69B6" w:rsidRDefault="00EA30D2" w:rsidP="00CE4D92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2</w:t>
      </w:r>
      <w:r w:rsidR="000312EF" w:rsidRPr="001C69B6">
        <w:rPr>
          <w:rFonts w:eastAsiaTheme="minorEastAsia" w:hint="eastAsia"/>
          <w:spacing w:val="10"/>
        </w:rPr>
        <w:t>0</w:t>
      </w:r>
      <w:r w:rsidR="00154449" w:rsidRPr="001C69B6">
        <w:rPr>
          <w:rFonts w:eastAsiaTheme="minorEastAsia"/>
          <w:spacing w:val="10"/>
        </w:rPr>
        <w:t>.</w:t>
      </w:r>
      <w:r w:rsidR="00154449" w:rsidRPr="001C69B6">
        <w:rPr>
          <w:rFonts w:eastAsiaTheme="minorEastAsia" w:hint="eastAsia"/>
          <w:spacing w:val="10"/>
        </w:rPr>
        <w:tab/>
      </w:r>
      <w:r w:rsidR="000175E1" w:rsidRPr="001C69B6">
        <w:rPr>
          <w:rFonts w:eastAsiaTheme="minorEastAsia"/>
          <w:spacing w:val="10"/>
        </w:rPr>
        <w:t>依據</w:t>
      </w:r>
      <w:r w:rsidR="000175E1" w:rsidRPr="001C69B6">
        <w:rPr>
          <w:rFonts w:eastAsiaTheme="minorEastAsia" w:hint="eastAsia"/>
          <w:spacing w:val="10"/>
        </w:rPr>
        <w:t>資料甲</w:t>
      </w:r>
      <w:r w:rsidR="000175E1" w:rsidRPr="001C69B6">
        <w:rPr>
          <w:rFonts w:eastAsiaTheme="minorEastAsia"/>
          <w:spacing w:val="10"/>
        </w:rPr>
        <w:t>，下列關於鄭崇和的敘述，最適當的是：</w:t>
      </w:r>
    </w:p>
    <w:p w:rsidR="00154449" w:rsidRPr="008A09AE" w:rsidRDefault="00154449" w:rsidP="00CE4D92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="000175E1" w:rsidRPr="008A09AE">
        <w:rPr>
          <w:snapToGrid w:val="0"/>
          <w:spacing w:val="10"/>
          <w:kern w:val="0"/>
          <w:szCs w:val="20"/>
          <w:lang w:val="es-ES"/>
        </w:rPr>
        <w:t>十九歲時，隨祖父、父親、叔叔遷居後龍</w:t>
      </w:r>
    </w:p>
    <w:p w:rsidR="00154449" w:rsidRPr="008A09AE" w:rsidRDefault="00154449" w:rsidP="00CE4D92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="000175E1" w:rsidRPr="008A09AE">
        <w:rPr>
          <w:snapToGrid w:val="0"/>
          <w:spacing w:val="10"/>
          <w:kern w:val="0"/>
          <w:szCs w:val="20"/>
          <w:lang w:val="es-ES"/>
        </w:rPr>
        <w:t>生前即因</w:t>
      </w:r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兒子們功名有成，晉升</w:t>
      </w:r>
      <w:proofErr w:type="gramStart"/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為</w:t>
      </w:r>
      <w:r w:rsidR="000175E1" w:rsidRPr="008A09AE">
        <w:rPr>
          <w:snapToGrid w:val="0"/>
          <w:spacing w:val="10"/>
          <w:kern w:val="0"/>
          <w:szCs w:val="20"/>
          <w:lang w:val="es-ES"/>
        </w:rPr>
        <w:t>通奉大夫</w:t>
      </w:r>
      <w:proofErr w:type="gramEnd"/>
    </w:p>
    <w:p w:rsidR="00154449" w:rsidRPr="008A09AE" w:rsidRDefault="00154449" w:rsidP="00CE4D92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="000175E1" w:rsidRPr="008A09AE">
        <w:rPr>
          <w:snapToGrid w:val="0"/>
          <w:spacing w:val="10"/>
          <w:kern w:val="0"/>
          <w:szCs w:val="20"/>
          <w:lang w:val="es-ES"/>
        </w:rPr>
        <w:t>長子由大房過繼，是鄭家</w:t>
      </w:r>
      <w:r w:rsidR="00B0022F" w:rsidRPr="008A09AE">
        <w:rPr>
          <w:snapToGrid w:val="0"/>
          <w:spacing w:val="10"/>
          <w:kern w:val="0"/>
          <w:szCs w:val="20"/>
          <w:lang w:val="es-ES"/>
        </w:rPr>
        <w:t>家業</w:t>
      </w:r>
      <w:r w:rsidR="0088243C" w:rsidRPr="008A09AE">
        <w:rPr>
          <w:snapToGrid w:val="0"/>
          <w:spacing w:val="10"/>
          <w:kern w:val="0"/>
          <w:szCs w:val="20"/>
          <w:lang w:val="es-ES"/>
        </w:rPr>
        <w:t>發達</w:t>
      </w:r>
      <w:r w:rsidR="00B0022F" w:rsidRPr="008A09AE">
        <w:rPr>
          <w:snapToGrid w:val="0"/>
          <w:spacing w:val="10"/>
          <w:kern w:val="0"/>
          <w:szCs w:val="20"/>
          <w:lang w:val="es-ES"/>
        </w:rPr>
        <w:t>關鍵人物</w:t>
      </w:r>
      <w:r w:rsidR="004753BA">
        <w:rPr>
          <w:rFonts w:hint="eastAsia"/>
          <w:snapToGrid w:val="0"/>
          <w:spacing w:val="10"/>
          <w:kern w:val="0"/>
          <w:szCs w:val="20"/>
          <w:lang w:val="es-ES"/>
        </w:rPr>
        <w:t>之</w:t>
      </w:r>
      <w:proofErr w:type="gramStart"/>
      <w:r w:rsidR="004753BA">
        <w:rPr>
          <w:rFonts w:hint="eastAsia"/>
          <w:snapToGrid w:val="0"/>
          <w:spacing w:val="10"/>
          <w:kern w:val="0"/>
          <w:szCs w:val="20"/>
          <w:lang w:val="es-ES"/>
        </w:rPr>
        <w:t>一</w:t>
      </w:r>
      <w:proofErr w:type="gramEnd"/>
    </w:p>
    <w:p w:rsidR="00154449" w:rsidRPr="008A09AE" w:rsidRDefault="00154449" w:rsidP="00CE4D92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="000175E1" w:rsidRPr="008A09AE">
        <w:rPr>
          <w:snapToGrid w:val="0"/>
          <w:spacing w:val="10"/>
          <w:kern w:val="0"/>
          <w:szCs w:val="20"/>
          <w:lang w:val="es-ES"/>
        </w:rPr>
        <w:t>妻子姓陳，仙逝較早，故於鄭崇和過世後</w:t>
      </w:r>
      <w:proofErr w:type="gramStart"/>
      <w:r w:rsidR="000175E1" w:rsidRPr="008A09AE">
        <w:rPr>
          <w:snapToGrid w:val="0"/>
          <w:spacing w:val="10"/>
          <w:kern w:val="0"/>
          <w:szCs w:val="20"/>
          <w:lang w:val="es-ES"/>
        </w:rPr>
        <w:t>才同葬</w:t>
      </w:r>
      <w:proofErr w:type="gramEnd"/>
    </w:p>
    <w:p w:rsidR="00154449" w:rsidRPr="001C69B6" w:rsidRDefault="00EA30D2" w:rsidP="00CE4D92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2</w:t>
      </w:r>
      <w:r w:rsidR="000312EF" w:rsidRPr="001C69B6">
        <w:rPr>
          <w:rFonts w:eastAsiaTheme="minorEastAsia" w:hint="eastAsia"/>
          <w:spacing w:val="10"/>
        </w:rPr>
        <w:t>1</w:t>
      </w:r>
      <w:r w:rsidR="00154449" w:rsidRPr="001C69B6">
        <w:rPr>
          <w:rFonts w:eastAsiaTheme="minorEastAsia"/>
          <w:spacing w:val="10"/>
        </w:rPr>
        <w:t>.</w:t>
      </w:r>
      <w:r w:rsidR="00154449" w:rsidRPr="001C69B6">
        <w:rPr>
          <w:rFonts w:eastAsiaTheme="minorEastAsia" w:hint="eastAsia"/>
          <w:spacing w:val="10"/>
        </w:rPr>
        <w:tab/>
      </w:r>
      <w:r w:rsidR="000175E1" w:rsidRPr="001C69B6">
        <w:rPr>
          <w:rFonts w:eastAsiaTheme="minorEastAsia"/>
          <w:spacing w:val="10"/>
        </w:rPr>
        <w:t>依據</w:t>
      </w:r>
      <w:r w:rsidR="000175E1" w:rsidRPr="001C69B6">
        <w:rPr>
          <w:rFonts w:eastAsiaTheme="minorEastAsia" w:hint="eastAsia"/>
          <w:spacing w:val="10"/>
        </w:rPr>
        <w:t>資料甲、乙，下列關於</w:t>
      </w:r>
      <w:r w:rsidR="000175E1" w:rsidRPr="001C69B6">
        <w:rPr>
          <w:rFonts w:eastAsiaTheme="minorEastAsia"/>
          <w:spacing w:val="10"/>
        </w:rPr>
        <w:t>鄭崇和</w:t>
      </w:r>
      <w:r w:rsidR="000175E1" w:rsidRPr="001C69B6">
        <w:rPr>
          <w:rFonts w:eastAsiaTheme="minorEastAsia" w:hint="eastAsia"/>
          <w:spacing w:val="10"/>
        </w:rPr>
        <w:t>墓的</w:t>
      </w:r>
      <w:r w:rsidR="000175E1" w:rsidRPr="001C69B6">
        <w:rPr>
          <w:rFonts w:eastAsiaTheme="minorEastAsia"/>
          <w:spacing w:val="10"/>
        </w:rPr>
        <w:t>敘述，最適當的是：</w:t>
      </w:r>
    </w:p>
    <w:p w:rsidR="00154449" w:rsidRPr="008A09AE" w:rsidRDefault="00154449" w:rsidP="00CE4D92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="000175E1" w:rsidRPr="008A09AE">
        <w:rPr>
          <w:snapToGrid w:val="0"/>
          <w:spacing w:val="10"/>
          <w:kern w:val="0"/>
          <w:szCs w:val="20"/>
          <w:lang w:val="es-ES"/>
        </w:rPr>
        <w:t>鄭崇和</w:t>
      </w:r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雖自認深受祖先陰宅風水庇蔭而富裕，但不願子孫迷信擇地求福之說</w:t>
      </w:r>
    </w:p>
    <w:p w:rsidR="00154449" w:rsidRPr="008A09AE" w:rsidRDefault="00154449" w:rsidP="00CE4D92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="000175E1" w:rsidRPr="008A09AE">
        <w:rPr>
          <w:snapToGrid w:val="0"/>
          <w:spacing w:val="10"/>
          <w:kern w:val="0"/>
          <w:szCs w:val="20"/>
          <w:lang w:val="es-ES"/>
        </w:rPr>
        <w:t>鄭</w:t>
      </w:r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用錫等雖按</w:t>
      </w:r>
      <w:r w:rsidR="006646A7" w:rsidRPr="008A09AE">
        <w:rPr>
          <w:rFonts w:hint="eastAsia"/>
          <w:snapToGrid w:val="0"/>
          <w:spacing w:val="10"/>
          <w:kern w:val="0"/>
          <w:szCs w:val="20"/>
          <w:lang w:val="es-ES"/>
        </w:rPr>
        <w:t>鄭崇和</w:t>
      </w:r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遺願</w:t>
      </w:r>
      <w:proofErr w:type="gramStart"/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將</w:t>
      </w:r>
      <w:r w:rsidR="006646A7" w:rsidRPr="008A09AE">
        <w:rPr>
          <w:rFonts w:hint="eastAsia"/>
          <w:snapToGrid w:val="0"/>
          <w:spacing w:val="10"/>
          <w:kern w:val="0"/>
          <w:szCs w:val="20"/>
          <w:lang w:val="es-ES"/>
        </w:rPr>
        <w:t>其</w:t>
      </w:r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葬於</w:t>
      </w:r>
      <w:proofErr w:type="gramEnd"/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老家山中，但</w:t>
      </w:r>
      <w:proofErr w:type="gramStart"/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鄭如椿</w:t>
      </w:r>
      <w:proofErr w:type="gramEnd"/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等仍另</w:t>
      </w:r>
      <w:r w:rsidR="006646A7" w:rsidRPr="008A09AE">
        <w:rPr>
          <w:rFonts w:hint="eastAsia"/>
          <w:snapToGrid w:val="0"/>
          <w:spacing w:val="10"/>
          <w:kern w:val="0"/>
          <w:szCs w:val="20"/>
          <w:lang w:val="es-ES"/>
        </w:rPr>
        <w:t>外</w:t>
      </w:r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擇吉地遷葬</w:t>
      </w:r>
    </w:p>
    <w:p w:rsidR="00154449" w:rsidRPr="008A09AE" w:rsidRDefault="00154449" w:rsidP="00CE4D92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最初形制簡約，後因鄭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用錫中進士並授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官，始據</w:t>
      </w:r>
      <w:r w:rsidRPr="008A09AE">
        <w:rPr>
          <w:snapToGrid w:val="0"/>
          <w:spacing w:val="10"/>
          <w:kern w:val="0"/>
          <w:szCs w:val="20"/>
          <w:lang w:val="es-ES"/>
        </w:rPr>
        <w:t>《大清會典事例》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擴大規模</w:t>
      </w:r>
    </w:p>
    <w:p w:rsidR="00154449" w:rsidRPr="008A09AE" w:rsidRDefault="00154449" w:rsidP="00CE4D92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="000175E1" w:rsidRPr="008A09AE">
        <w:rPr>
          <w:rFonts w:hint="eastAsia"/>
          <w:snapToGrid w:val="0"/>
          <w:spacing w:val="10"/>
          <w:kern w:val="0"/>
          <w:szCs w:val="20"/>
          <w:lang w:val="es-ES"/>
        </w:rPr>
        <w:t>「祀鄉賢祠」記於墓碑，可見既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是當時官方認可功</w:t>
      </w:r>
      <w:r w:rsidR="0000326A" w:rsidRPr="008A09AE">
        <w:rPr>
          <w:rFonts w:hint="eastAsia"/>
          <w:snapToGrid w:val="0"/>
          <w:spacing w:val="10"/>
          <w:kern w:val="0"/>
          <w:szCs w:val="20"/>
          <w:lang w:val="es-ES"/>
        </w:rPr>
        <w:t>績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，家族也視為無上光榮</w:t>
      </w:r>
    </w:p>
    <w:p w:rsidR="00154449" w:rsidRPr="001C69B6" w:rsidRDefault="00EA30D2" w:rsidP="00CE4D92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2</w:t>
      </w:r>
      <w:r w:rsidR="000312EF" w:rsidRPr="001C69B6">
        <w:rPr>
          <w:rFonts w:eastAsiaTheme="minorEastAsia" w:hint="eastAsia"/>
          <w:spacing w:val="10"/>
        </w:rPr>
        <w:t>2</w:t>
      </w:r>
      <w:r w:rsidR="00154449" w:rsidRPr="001C69B6">
        <w:rPr>
          <w:rFonts w:eastAsiaTheme="minorEastAsia"/>
          <w:spacing w:val="10"/>
        </w:rPr>
        <w:t>.</w:t>
      </w:r>
      <w:r w:rsidR="00154449" w:rsidRPr="001C69B6">
        <w:rPr>
          <w:rFonts w:eastAsiaTheme="minorEastAsia" w:hint="eastAsia"/>
          <w:spacing w:val="10"/>
        </w:rPr>
        <w:tab/>
      </w:r>
      <w:r w:rsidR="000175E1" w:rsidRPr="001C69B6">
        <w:rPr>
          <w:rFonts w:eastAsiaTheme="minorEastAsia" w:hint="eastAsia"/>
          <w:spacing w:val="10"/>
        </w:rPr>
        <w:t>資料丙</w:t>
      </w:r>
      <w:r w:rsidR="004753BA" w:rsidRPr="004753BA">
        <w:rPr>
          <w:rFonts w:eastAsiaTheme="minorEastAsia" w:hint="eastAsia"/>
          <w:spacing w:val="10"/>
        </w:rPr>
        <w:t>《</w:t>
      </w:r>
      <w:r w:rsidR="004753BA" w:rsidRPr="004753BA">
        <w:rPr>
          <w:rFonts w:eastAsiaTheme="minorEastAsia"/>
          <w:spacing w:val="10"/>
        </w:rPr>
        <w:t>古蹟指定及廢止審查辦法</w:t>
      </w:r>
      <w:r w:rsidR="004753BA" w:rsidRPr="004753BA">
        <w:rPr>
          <w:rFonts w:eastAsiaTheme="minorEastAsia" w:hint="eastAsia"/>
          <w:spacing w:val="10"/>
        </w:rPr>
        <w:t>》</w:t>
      </w:r>
      <w:r w:rsidR="004753BA">
        <w:rPr>
          <w:rFonts w:eastAsiaTheme="minorEastAsia" w:hint="eastAsia"/>
          <w:spacing w:val="10"/>
        </w:rPr>
        <w:t>為民國</w:t>
      </w:r>
      <w:r w:rsidR="004753BA">
        <w:rPr>
          <w:rFonts w:eastAsiaTheme="minorEastAsia" w:hint="eastAsia"/>
          <w:spacing w:val="10"/>
        </w:rPr>
        <w:t>108</w:t>
      </w:r>
      <w:r w:rsidR="004753BA">
        <w:rPr>
          <w:rFonts w:eastAsiaTheme="minorEastAsia" w:hint="eastAsia"/>
          <w:spacing w:val="10"/>
        </w:rPr>
        <w:t>年修訂版，若以資料丙審視資料甲</w:t>
      </w:r>
      <w:r w:rsidR="000175E1" w:rsidRPr="001C69B6">
        <w:rPr>
          <w:rFonts w:eastAsiaTheme="minorEastAsia" w:hint="eastAsia"/>
          <w:spacing w:val="10"/>
        </w:rPr>
        <w:t>，關於</w:t>
      </w:r>
      <w:r w:rsidR="000175E1" w:rsidRPr="001C69B6">
        <w:rPr>
          <w:rFonts w:eastAsiaTheme="minorEastAsia"/>
          <w:spacing w:val="10"/>
        </w:rPr>
        <w:fldChar w:fldCharType="begin"/>
      </w:r>
      <w:r w:rsidR="000175E1" w:rsidRPr="001C69B6">
        <w:rPr>
          <w:rFonts w:eastAsiaTheme="minorEastAsia"/>
          <w:spacing w:val="10"/>
        </w:rPr>
        <w:instrText xml:space="preserve"> </w:instrText>
      </w:r>
      <w:r w:rsidR="000175E1" w:rsidRPr="001C69B6">
        <w:rPr>
          <w:rFonts w:eastAsiaTheme="minorEastAsia" w:hint="eastAsia"/>
          <w:spacing w:val="10"/>
        </w:rPr>
        <w:instrText>eq \o\ac(</w:instrText>
      </w:r>
      <w:r w:rsidR="000175E1" w:rsidRPr="001C69B6">
        <w:rPr>
          <w:rFonts w:eastAsiaTheme="minorEastAsia" w:hint="eastAsia"/>
          <w:spacing w:val="10"/>
        </w:rPr>
        <w:instrText>○</w:instrText>
      </w:r>
      <w:r w:rsidR="000175E1" w:rsidRPr="001C69B6">
        <w:rPr>
          <w:rFonts w:eastAsiaTheme="minorEastAsia" w:hint="eastAsia"/>
          <w:spacing w:val="10"/>
        </w:rPr>
        <w:instrText>,1)</w:instrText>
      </w:r>
      <w:r w:rsidR="000175E1" w:rsidRPr="001C69B6">
        <w:rPr>
          <w:rFonts w:eastAsiaTheme="minorEastAsia"/>
          <w:spacing w:val="10"/>
        </w:rPr>
        <w:fldChar w:fldCharType="end"/>
      </w:r>
      <w:r w:rsidR="000175E1" w:rsidRPr="001C69B6">
        <w:rPr>
          <w:rFonts w:eastAsiaTheme="minorEastAsia" w:hint="eastAsia"/>
          <w:spacing w:val="10"/>
        </w:rPr>
        <w:t>、</w:t>
      </w:r>
      <w:r w:rsidR="000175E1" w:rsidRPr="001C69B6">
        <w:rPr>
          <w:rFonts w:eastAsiaTheme="minorEastAsia"/>
          <w:spacing w:val="10"/>
        </w:rPr>
        <w:fldChar w:fldCharType="begin"/>
      </w:r>
      <w:r w:rsidR="000175E1" w:rsidRPr="001C69B6">
        <w:rPr>
          <w:rFonts w:eastAsiaTheme="minorEastAsia"/>
          <w:spacing w:val="10"/>
        </w:rPr>
        <w:instrText xml:space="preserve"> </w:instrText>
      </w:r>
      <w:r w:rsidR="000175E1" w:rsidRPr="001C69B6">
        <w:rPr>
          <w:rFonts w:eastAsiaTheme="minorEastAsia" w:hint="eastAsia"/>
          <w:spacing w:val="10"/>
        </w:rPr>
        <w:instrText>eq \o\ac(</w:instrText>
      </w:r>
      <w:r w:rsidR="000175E1" w:rsidRPr="001C69B6">
        <w:rPr>
          <w:rFonts w:eastAsiaTheme="minorEastAsia" w:hint="eastAsia"/>
          <w:spacing w:val="10"/>
        </w:rPr>
        <w:instrText>○</w:instrText>
      </w:r>
      <w:r w:rsidR="000175E1" w:rsidRPr="001C69B6">
        <w:rPr>
          <w:rFonts w:eastAsiaTheme="minorEastAsia" w:hint="eastAsia"/>
          <w:spacing w:val="10"/>
        </w:rPr>
        <w:instrText>,2)</w:instrText>
      </w:r>
      <w:r w:rsidR="000175E1" w:rsidRPr="001C69B6">
        <w:rPr>
          <w:rFonts w:eastAsiaTheme="minorEastAsia"/>
          <w:spacing w:val="10"/>
        </w:rPr>
        <w:fldChar w:fldCharType="end"/>
      </w:r>
      <w:r w:rsidR="000175E1" w:rsidRPr="001C69B6">
        <w:rPr>
          <w:rFonts w:eastAsiaTheme="minorEastAsia" w:hint="eastAsia"/>
          <w:spacing w:val="10"/>
        </w:rPr>
        <w:t>兩項推論的研判，最適當的是：</w:t>
      </w:r>
    </w:p>
    <w:p w:rsidR="000175E1" w:rsidRPr="00EA6F52" w:rsidRDefault="000175E1" w:rsidP="00CE4D92">
      <w:pPr>
        <w:pStyle w:val="TIT11"/>
        <w:ind w:left="369" w:firstLine="0"/>
        <w:rPr>
          <w:spacing w:val="10"/>
        </w:rPr>
      </w:pPr>
      <w:r w:rsidRPr="00EA6F52">
        <w:rPr>
          <w:rFonts w:ascii="Times New Roman" w:eastAsiaTheme="minorEastAsia" w:hAnsi="Times New Roman"/>
          <w:spacing w:val="10"/>
          <w:szCs w:val="20"/>
          <w:lang w:val="es-ES"/>
        </w:rPr>
        <w:fldChar w:fldCharType="begin"/>
      </w:r>
      <w:r w:rsidRPr="00EA6F52">
        <w:rPr>
          <w:rFonts w:ascii="Times New Roman" w:eastAsiaTheme="minorEastAsia" w:hAnsi="Times New Roman"/>
          <w:spacing w:val="10"/>
          <w:szCs w:val="20"/>
          <w:lang w:val="es-ES"/>
        </w:rPr>
        <w:instrText xml:space="preserve"> </w:instrText>
      </w:r>
      <w:r w:rsidRPr="00EA6F52">
        <w:rPr>
          <w:rFonts w:ascii="Times New Roman" w:eastAsiaTheme="minorEastAsia" w:hAnsi="Times New Roman" w:hint="eastAsia"/>
          <w:spacing w:val="10"/>
          <w:szCs w:val="20"/>
          <w:lang w:val="es-ES"/>
        </w:rPr>
        <w:instrText>eq \o\ac(</w:instrText>
      </w:r>
      <w:r w:rsidRPr="00EA6F52">
        <w:rPr>
          <w:rFonts w:ascii="Times New Roman" w:eastAsiaTheme="minorEastAsia" w:hAnsi="Times New Roman" w:hint="eastAsia"/>
          <w:spacing w:val="10"/>
          <w:szCs w:val="20"/>
          <w:lang w:val="es-ES"/>
        </w:rPr>
        <w:instrText>○</w:instrText>
      </w:r>
      <w:r w:rsidRPr="00EA6F52">
        <w:rPr>
          <w:rFonts w:ascii="Times New Roman" w:eastAsiaTheme="minorEastAsia" w:hAnsi="Times New Roman" w:hint="eastAsia"/>
          <w:spacing w:val="10"/>
          <w:szCs w:val="20"/>
          <w:lang w:val="es-ES"/>
        </w:rPr>
        <w:instrText>,1)</w:instrText>
      </w:r>
      <w:r w:rsidRPr="00EA6F52">
        <w:rPr>
          <w:rFonts w:ascii="Times New Roman" w:eastAsiaTheme="minorEastAsia" w:hAnsi="Times New Roman"/>
          <w:spacing w:val="10"/>
          <w:szCs w:val="20"/>
          <w:lang w:val="es-ES"/>
        </w:rPr>
        <w:fldChar w:fldCharType="end"/>
      </w:r>
      <w:r w:rsidRPr="00EA6F52">
        <w:rPr>
          <w:spacing w:val="10"/>
        </w:rPr>
        <w:t>鄭</w:t>
      </w:r>
      <w:proofErr w:type="gramStart"/>
      <w:r w:rsidR="004753BA">
        <w:rPr>
          <w:rFonts w:hint="eastAsia"/>
          <w:spacing w:val="10"/>
        </w:rPr>
        <w:t>用錫</w:t>
      </w:r>
      <w:r w:rsidR="009562C3" w:rsidRPr="00EA6F52">
        <w:rPr>
          <w:rFonts w:hint="eastAsia"/>
          <w:spacing w:val="10"/>
        </w:rPr>
        <w:t>墓</w:t>
      </w:r>
      <w:r w:rsidR="003D7B38" w:rsidRPr="00EA6F52">
        <w:rPr>
          <w:rFonts w:hint="eastAsia"/>
          <w:spacing w:val="10"/>
        </w:rPr>
        <w:t>展現</w:t>
      </w:r>
      <w:proofErr w:type="gramEnd"/>
      <w:r w:rsidR="003D7B38" w:rsidRPr="00EA6F52">
        <w:rPr>
          <w:rFonts w:hint="eastAsia"/>
          <w:spacing w:val="10"/>
        </w:rPr>
        <w:t>清代「營造技術流派特色」</w:t>
      </w:r>
      <w:r w:rsidR="004753BA">
        <w:rPr>
          <w:rFonts w:hint="eastAsia"/>
          <w:spacing w:val="10"/>
        </w:rPr>
        <w:t>，</w:t>
      </w:r>
      <w:r w:rsidR="003D7B38" w:rsidRPr="00EA6F52">
        <w:rPr>
          <w:rFonts w:hint="eastAsia"/>
          <w:spacing w:val="10"/>
        </w:rPr>
        <w:t>而</w:t>
      </w:r>
      <w:r w:rsidR="009562C3" w:rsidRPr="00EA6F52">
        <w:rPr>
          <w:rFonts w:hint="eastAsia"/>
          <w:spacing w:val="10"/>
        </w:rPr>
        <w:t>列為</w:t>
      </w:r>
      <w:r w:rsidR="004753BA">
        <w:rPr>
          <w:rFonts w:hint="eastAsia"/>
          <w:spacing w:val="10"/>
        </w:rPr>
        <w:t>國定</w:t>
      </w:r>
      <w:r w:rsidR="003D7B38" w:rsidRPr="00EA6F52">
        <w:rPr>
          <w:rFonts w:hint="eastAsia"/>
          <w:spacing w:val="10"/>
        </w:rPr>
        <w:t>古蹟</w:t>
      </w:r>
      <w:r w:rsidRPr="00EA6F52">
        <w:rPr>
          <w:rFonts w:hint="eastAsia"/>
          <w:spacing w:val="10"/>
        </w:rPr>
        <w:t>。</w:t>
      </w:r>
    </w:p>
    <w:p w:rsidR="000175E1" w:rsidRPr="00F41DC0" w:rsidRDefault="000175E1" w:rsidP="00CE4D92">
      <w:pPr>
        <w:pStyle w:val="TIT11"/>
        <w:ind w:left="369" w:firstLine="0"/>
      </w:pPr>
      <w:r w:rsidRPr="00EA6F52">
        <w:rPr>
          <w:rFonts w:ascii="Times New Roman" w:eastAsiaTheme="minorEastAsia" w:hAnsi="Times New Roman"/>
          <w:spacing w:val="10"/>
          <w:szCs w:val="20"/>
          <w:lang w:val="es-ES"/>
        </w:rPr>
        <w:fldChar w:fldCharType="begin"/>
      </w:r>
      <w:r w:rsidRPr="00EA6F52">
        <w:rPr>
          <w:rFonts w:ascii="Times New Roman" w:eastAsiaTheme="minorEastAsia" w:hAnsi="Times New Roman"/>
          <w:spacing w:val="10"/>
          <w:szCs w:val="20"/>
          <w:lang w:val="es-ES"/>
        </w:rPr>
        <w:instrText xml:space="preserve"> </w:instrText>
      </w:r>
      <w:r w:rsidRPr="00EA6F52">
        <w:rPr>
          <w:rFonts w:ascii="Times New Roman" w:eastAsiaTheme="minorEastAsia" w:hAnsi="Times New Roman" w:hint="eastAsia"/>
          <w:spacing w:val="10"/>
          <w:szCs w:val="20"/>
          <w:lang w:val="es-ES"/>
        </w:rPr>
        <w:instrText>eq \o\ac(</w:instrText>
      </w:r>
      <w:r w:rsidRPr="00EA6F52">
        <w:rPr>
          <w:rFonts w:ascii="Times New Roman" w:eastAsiaTheme="minorEastAsia" w:hAnsi="Times New Roman" w:hint="eastAsia"/>
          <w:spacing w:val="10"/>
          <w:szCs w:val="20"/>
          <w:lang w:val="es-ES"/>
        </w:rPr>
        <w:instrText>○</w:instrText>
      </w:r>
      <w:r w:rsidRPr="00EA6F52">
        <w:rPr>
          <w:rFonts w:ascii="Times New Roman" w:eastAsiaTheme="minorEastAsia" w:hAnsi="Times New Roman" w:hint="eastAsia"/>
          <w:spacing w:val="10"/>
          <w:szCs w:val="20"/>
          <w:lang w:val="es-ES"/>
        </w:rPr>
        <w:instrText>,2)</w:instrText>
      </w:r>
      <w:r w:rsidRPr="00EA6F52">
        <w:rPr>
          <w:rFonts w:ascii="Times New Roman" w:eastAsiaTheme="minorEastAsia" w:hAnsi="Times New Roman"/>
          <w:spacing w:val="10"/>
          <w:szCs w:val="20"/>
          <w:lang w:val="es-ES"/>
        </w:rPr>
        <w:fldChar w:fldCharType="end"/>
      </w:r>
      <w:r w:rsidR="009562C3" w:rsidRPr="00EA6F52">
        <w:rPr>
          <w:rFonts w:hint="eastAsia"/>
          <w:spacing w:val="10"/>
        </w:rPr>
        <w:t>王得祿墓</w:t>
      </w:r>
      <w:r w:rsidR="004753BA">
        <w:rPr>
          <w:rFonts w:hint="eastAsia"/>
          <w:spacing w:val="10"/>
        </w:rPr>
        <w:t>的歷史價值，可能是被</w:t>
      </w:r>
      <w:r w:rsidR="00A36E15" w:rsidRPr="00EA6F52">
        <w:rPr>
          <w:rFonts w:hint="eastAsia"/>
          <w:spacing w:val="10"/>
        </w:rPr>
        <w:t>列</w:t>
      </w:r>
      <w:r w:rsidR="004753BA">
        <w:rPr>
          <w:rFonts w:hint="eastAsia"/>
          <w:spacing w:val="10"/>
        </w:rPr>
        <w:t>入</w:t>
      </w:r>
      <w:r w:rsidR="003D7B38" w:rsidRPr="00EA6F52">
        <w:rPr>
          <w:rFonts w:hint="eastAsia"/>
          <w:spacing w:val="10"/>
        </w:rPr>
        <w:t>古蹟</w:t>
      </w:r>
      <w:r w:rsidR="00A36E15" w:rsidRPr="00EA6F52">
        <w:rPr>
          <w:rFonts w:hint="eastAsia"/>
          <w:spacing w:val="10"/>
        </w:rPr>
        <w:t>的</w:t>
      </w:r>
      <w:r w:rsidR="004753BA">
        <w:rPr>
          <w:rFonts w:hint="eastAsia"/>
          <w:spacing w:val="10"/>
        </w:rPr>
        <w:t>條件之</w:t>
      </w:r>
      <w:proofErr w:type="gramStart"/>
      <w:r w:rsidR="004753BA">
        <w:rPr>
          <w:rFonts w:hint="eastAsia"/>
          <w:spacing w:val="10"/>
        </w:rPr>
        <w:t>一</w:t>
      </w:r>
      <w:proofErr w:type="gramEnd"/>
      <w:r w:rsidRPr="00EA6F52">
        <w:rPr>
          <w:rFonts w:hint="eastAsia"/>
          <w:spacing w:val="10"/>
        </w:rPr>
        <w:t>。</w:t>
      </w:r>
    </w:p>
    <w:p w:rsidR="00DD5EE6" w:rsidRPr="001C69B6" w:rsidRDefault="00DD5EE6" w:rsidP="00CE4D92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1C69B6">
        <w:rPr>
          <w:spacing w:val="10"/>
        </w:rPr>
        <w:t>(</w:t>
      </w:r>
      <w:r w:rsidRPr="001C69B6">
        <w:rPr>
          <w:rFonts w:hint="eastAsia"/>
          <w:spacing w:val="10"/>
        </w:rPr>
        <w:t>A</w:t>
      </w:r>
      <w:r w:rsidRPr="001C69B6">
        <w:rPr>
          <w:spacing w:val="10"/>
        </w:rPr>
        <w:t>)</w:t>
      </w:r>
      <w:r w:rsidRPr="001C69B6">
        <w:rPr>
          <w:spacing w:val="10"/>
        </w:rPr>
        <w:fldChar w:fldCharType="begin"/>
      </w:r>
      <w:r w:rsidRPr="001C69B6">
        <w:rPr>
          <w:spacing w:val="10"/>
        </w:rPr>
        <w:instrText xml:space="preserve"> </w:instrText>
      </w:r>
      <w:r w:rsidRPr="001C69B6">
        <w:rPr>
          <w:rFonts w:hint="eastAsia"/>
          <w:spacing w:val="10"/>
        </w:rPr>
        <w:instrText>eq \o\ac(</w:instrText>
      </w:r>
      <w:r w:rsidRPr="001C69B6">
        <w:rPr>
          <w:rFonts w:hint="eastAsia"/>
          <w:spacing w:val="10"/>
        </w:rPr>
        <w:instrText>○</w:instrText>
      </w:r>
      <w:r w:rsidRPr="001C69B6">
        <w:rPr>
          <w:rFonts w:hint="eastAsia"/>
          <w:spacing w:val="10"/>
        </w:rPr>
        <w:instrText>,1)</w:instrText>
      </w:r>
      <w:r w:rsidRPr="001C69B6">
        <w:rPr>
          <w:spacing w:val="10"/>
        </w:rPr>
        <w:fldChar w:fldCharType="end"/>
      </w:r>
      <w:r w:rsidRPr="001C69B6">
        <w:rPr>
          <w:rFonts w:hint="eastAsia"/>
          <w:spacing w:val="10"/>
        </w:rPr>
        <w:t>、</w:t>
      </w:r>
      <w:r w:rsidRPr="001C69B6">
        <w:rPr>
          <w:spacing w:val="10"/>
        </w:rPr>
        <w:fldChar w:fldCharType="begin"/>
      </w:r>
      <w:r w:rsidRPr="001C69B6">
        <w:rPr>
          <w:spacing w:val="10"/>
        </w:rPr>
        <w:instrText xml:space="preserve"> </w:instrText>
      </w:r>
      <w:r w:rsidRPr="001C69B6">
        <w:rPr>
          <w:rFonts w:hint="eastAsia"/>
          <w:spacing w:val="10"/>
        </w:rPr>
        <w:instrText>eq \o\ac(</w:instrText>
      </w:r>
      <w:r w:rsidRPr="001C69B6">
        <w:rPr>
          <w:rFonts w:hint="eastAsia"/>
          <w:spacing w:val="10"/>
        </w:rPr>
        <w:instrText>○</w:instrText>
      </w:r>
      <w:r w:rsidRPr="001C69B6">
        <w:rPr>
          <w:rFonts w:hint="eastAsia"/>
          <w:spacing w:val="10"/>
        </w:rPr>
        <w:instrText>,2)</w:instrText>
      </w:r>
      <w:r w:rsidRPr="001C69B6">
        <w:rPr>
          <w:spacing w:val="10"/>
        </w:rPr>
        <w:fldChar w:fldCharType="end"/>
      </w:r>
      <w:r w:rsidRPr="001C69B6">
        <w:rPr>
          <w:rFonts w:hint="eastAsia"/>
          <w:spacing w:val="10"/>
        </w:rPr>
        <w:t>皆正確</w:t>
      </w:r>
      <w:r w:rsidRPr="001C69B6">
        <w:rPr>
          <w:spacing w:val="10"/>
        </w:rPr>
        <w:tab/>
        <w:t>(</w:t>
      </w:r>
      <w:r w:rsidRPr="001C69B6">
        <w:rPr>
          <w:rFonts w:hint="eastAsia"/>
          <w:spacing w:val="10"/>
        </w:rPr>
        <w:t>B</w:t>
      </w:r>
      <w:r w:rsidRPr="001C69B6">
        <w:rPr>
          <w:spacing w:val="10"/>
        </w:rPr>
        <w:t>)</w:t>
      </w:r>
      <w:r w:rsidRPr="001C69B6">
        <w:rPr>
          <w:spacing w:val="10"/>
        </w:rPr>
        <w:fldChar w:fldCharType="begin"/>
      </w:r>
      <w:r w:rsidRPr="001C69B6">
        <w:rPr>
          <w:spacing w:val="10"/>
        </w:rPr>
        <w:instrText xml:space="preserve"> </w:instrText>
      </w:r>
      <w:r w:rsidRPr="001C69B6">
        <w:rPr>
          <w:rFonts w:hint="eastAsia"/>
          <w:spacing w:val="10"/>
        </w:rPr>
        <w:instrText>eq \o\ac(</w:instrText>
      </w:r>
      <w:r w:rsidRPr="001C69B6">
        <w:rPr>
          <w:rFonts w:hint="eastAsia"/>
          <w:spacing w:val="10"/>
        </w:rPr>
        <w:instrText>○</w:instrText>
      </w:r>
      <w:r w:rsidRPr="001C69B6">
        <w:rPr>
          <w:rFonts w:hint="eastAsia"/>
          <w:spacing w:val="10"/>
        </w:rPr>
        <w:instrText>,1)</w:instrText>
      </w:r>
      <w:r w:rsidRPr="001C69B6">
        <w:rPr>
          <w:spacing w:val="10"/>
        </w:rPr>
        <w:fldChar w:fldCharType="end"/>
      </w:r>
      <w:r w:rsidRPr="001C69B6">
        <w:rPr>
          <w:rFonts w:hint="eastAsia"/>
          <w:spacing w:val="10"/>
        </w:rPr>
        <w:t>正確，</w:t>
      </w:r>
      <w:r w:rsidRPr="001C69B6">
        <w:rPr>
          <w:spacing w:val="10"/>
        </w:rPr>
        <w:fldChar w:fldCharType="begin"/>
      </w:r>
      <w:r w:rsidRPr="001C69B6">
        <w:rPr>
          <w:spacing w:val="10"/>
        </w:rPr>
        <w:instrText xml:space="preserve"> </w:instrText>
      </w:r>
      <w:r w:rsidRPr="001C69B6">
        <w:rPr>
          <w:rFonts w:hint="eastAsia"/>
          <w:spacing w:val="10"/>
        </w:rPr>
        <w:instrText>eq \o\ac(</w:instrText>
      </w:r>
      <w:r w:rsidRPr="001C69B6">
        <w:rPr>
          <w:rFonts w:hint="eastAsia"/>
          <w:spacing w:val="10"/>
        </w:rPr>
        <w:instrText>○</w:instrText>
      </w:r>
      <w:r w:rsidRPr="001C69B6">
        <w:rPr>
          <w:rFonts w:hint="eastAsia"/>
          <w:spacing w:val="10"/>
        </w:rPr>
        <w:instrText>,2)</w:instrText>
      </w:r>
      <w:r w:rsidRPr="001C69B6">
        <w:rPr>
          <w:spacing w:val="10"/>
        </w:rPr>
        <w:fldChar w:fldCharType="end"/>
      </w:r>
      <w:r w:rsidRPr="001C69B6">
        <w:rPr>
          <w:rFonts w:hint="eastAsia"/>
          <w:spacing w:val="10"/>
        </w:rPr>
        <w:t>錯誤</w:t>
      </w:r>
    </w:p>
    <w:p w:rsidR="00DD5EE6" w:rsidRPr="001C69B6" w:rsidRDefault="00DD5EE6" w:rsidP="00CE4D92">
      <w:pPr>
        <w:pStyle w:val="AB0cm0651"/>
        <w:tabs>
          <w:tab w:val="clear" w:pos="5040"/>
          <w:tab w:val="left" w:pos="4675"/>
        </w:tabs>
        <w:spacing w:line="320" w:lineRule="atLeast"/>
        <w:rPr>
          <w:spacing w:val="10"/>
        </w:rPr>
      </w:pPr>
      <w:r w:rsidRPr="001C69B6">
        <w:rPr>
          <w:spacing w:val="10"/>
        </w:rPr>
        <w:t>(</w:t>
      </w:r>
      <w:r w:rsidRPr="001C69B6">
        <w:rPr>
          <w:rFonts w:hint="eastAsia"/>
          <w:spacing w:val="10"/>
        </w:rPr>
        <w:t>C</w:t>
      </w:r>
      <w:r w:rsidRPr="001C69B6">
        <w:rPr>
          <w:spacing w:val="10"/>
        </w:rPr>
        <w:t>)</w:t>
      </w:r>
      <w:r w:rsidR="00AC753F" w:rsidRPr="001C69B6">
        <w:rPr>
          <w:spacing w:val="10"/>
        </w:rPr>
        <w:fldChar w:fldCharType="begin"/>
      </w:r>
      <w:r w:rsidR="00AC753F" w:rsidRPr="001C69B6">
        <w:rPr>
          <w:spacing w:val="10"/>
        </w:rPr>
        <w:instrText xml:space="preserve"> </w:instrText>
      </w:r>
      <w:r w:rsidR="00AC753F" w:rsidRPr="001C69B6">
        <w:rPr>
          <w:rFonts w:hint="eastAsia"/>
          <w:spacing w:val="10"/>
        </w:rPr>
        <w:instrText>eq \o\ac(</w:instrText>
      </w:r>
      <w:r w:rsidR="00AC753F" w:rsidRPr="001C69B6">
        <w:rPr>
          <w:rFonts w:hint="eastAsia"/>
          <w:spacing w:val="10"/>
        </w:rPr>
        <w:instrText>○</w:instrText>
      </w:r>
      <w:r w:rsidR="00AC753F" w:rsidRPr="001C69B6">
        <w:rPr>
          <w:rFonts w:hint="eastAsia"/>
          <w:spacing w:val="10"/>
        </w:rPr>
        <w:instrText>,1)</w:instrText>
      </w:r>
      <w:r w:rsidR="00AC753F" w:rsidRPr="001C69B6">
        <w:rPr>
          <w:spacing w:val="10"/>
        </w:rPr>
        <w:fldChar w:fldCharType="end"/>
      </w:r>
      <w:r w:rsidR="00AC753F" w:rsidRPr="001C69B6">
        <w:rPr>
          <w:rFonts w:hint="eastAsia"/>
          <w:spacing w:val="10"/>
        </w:rPr>
        <w:t>無法判斷，</w:t>
      </w:r>
      <w:r w:rsidR="00AC753F" w:rsidRPr="001C69B6">
        <w:rPr>
          <w:spacing w:val="10"/>
        </w:rPr>
        <w:fldChar w:fldCharType="begin"/>
      </w:r>
      <w:r w:rsidR="00AC753F" w:rsidRPr="001C69B6">
        <w:rPr>
          <w:spacing w:val="10"/>
        </w:rPr>
        <w:instrText xml:space="preserve"> </w:instrText>
      </w:r>
      <w:r w:rsidR="00AC753F" w:rsidRPr="001C69B6">
        <w:rPr>
          <w:rFonts w:hint="eastAsia"/>
          <w:spacing w:val="10"/>
        </w:rPr>
        <w:instrText>eq \o\ac(</w:instrText>
      </w:r>
      <w:r w:rsidR="00AC753F" w:rsidRPr="001C69B6">
        <w:rPr>
          <w:rFonts w:hint="eastAsia"/>
          <w:spacing w:val="10"/>
        </w:rPr>
        <w:instrText>○</w:instrText>
      </w:r>
      <w:r w:rsidR="00AC753F" w:rsidRPr="001C69B6">
        <w:rPr>
          <w:rFonts w:hint="eastAsia"/>
          <w:spacing w:val="10"/>
        </w:rPr>
        <w:instrText>,2)</w:instrText>
      </w:r>
      <w:r w:rsidR="00AC753F" w:rsidRPr="001C69B6">
        <w:rPr>
          <w:spacing w:val="10"/>
        </w:rPr>
        <w:fldChar w:fldCharType="end"/>
      </w:r>
      <w:r w:rsidR="00AC753F" w:rsidRPr="001C69B6">
        <w:rPr>
          <w:rFonts w:hint="eastAsia"/>
          <w:spacing w:val="10"/>
        </w:rPr>
        <w:t>錯誤</w:t>
      </w:r>
      <w:r w:rsidRPr="001C69B6">
        <w:rPr>
          <w:spacing w:val="10"/>
        </w:rPr>
        <w:tab/>
        <w:t>(</w:t>
      </w:r>
      <w:r w:rsidRPr="001C69B6">
        <w:rPr>
          <w:rFonts w:hint="eastAsia"/>
          <w:spacing w:val="10"/>
        </w:rPr>
        <w:t>D</w:t>
      </w:r>
      <w:r w:rsidRPr="001C69B6">
        <w:rPr>
          <w:spacing w:val="10"/>
        </w:rPr>
        <w:t>)</w:t>
      </w:r>
      <w:r w:rsidR="00AC753F" w:rsidRPr="001C69B6">
        <w:rPr>
          <w:spacing w:val="10"/>
        </w:rPr>
        <w:fldChar w:fldCharType="begin"/>
      </w:r>
      <w:r w:rsidR="00AC753F" w:rsidRPr="001C69B6">
        <w:rPr>
          <w:spacing w:val="10"/>
        </w:rPr>
        <w:instrText xml:space="preserve"> </w:instrText>
      </w:r>
      <w:r w:rsidR="00AC753F" w:rsidRPr="001C69B6">
        <w:rPr>
          <w:rFonts w:hint="eastAsia"/>
          <w:spacing w:val="10"/>
        </w:rPr>
        <w:instrText>eq \o\ac(</w:instrText>
      </w:r>
      <w:r w:rsidR="00AC753F" w:rsidRPr="001C69B6">
        <w:rPr>
          <w:rFonts w:hint="eastAsia"/>
          <w:spacing w:val="10"/>
        </w:rPr>
        <w:instrText>○</w:instrText>
      </w:r>
      <w:r w:rsidR="00AC753F" w:rsidRPr="001C69B6">
        <w:rPr>
          <w:rFonts w:hint="eastAsia"/>
          <w:spacing w:val="10"/>
        </w:rPr>
        <w:instrText>,1)</w:instrText>
      </w:r>
      <w:r w:rsidR="00AC753F" w:rsidRPr="001C69B6">
        <w:rPr>
          <w:spacing w:val="10"/>
        </w:rPr>
        <w:fldChar w:fldCharType="end"/>
      </w:r>
      <w:r w:rsidR="00AC753F" w:rsidRPr="001C69B6">
        <w:rPr>
          <w:rFonts w:hint="eastAsia"/>
          <w:spacing w:val="10"/>
        </w:rPr>
        <w:t>無法判斷，</w:t>
      </w:r>
      <w:r w:rsidR="00AC753F" w:rsidRPr="001C69B6">
        <w:rPr>
          <w:spacing w:val="10"/>
        </w:rPr>
        <w:fldChar w:fldCharType="begin"/>
      </w:r>
      <w:r w:rsidR="00AC753F" w:rsidRPr="001C69B6">
        <w:rPr>
          <w:spacing w:val="10"/>
        </w:rPr>
        <w:instrText xml:space="preserve"> </w:instrText>
      </w:r>
      <w:r w:rsidR="00AC753F" w:rsidRPr="001C69B6">
        <w:rPr>
          <w:rFonts w:hint="eastAsia"/>
          <w:spacing w:val="10"/>
        </w:rPr>
        <w:instrText>eq \o\ac(</w:instrText>
      </w:r>
      <w:r w:rsidR="00AC753F" w:rsidRPr="001C69B6">
        <w:rPr>
          <w:rFonts w:hint="eastAsia"/>
          <w:spacing w:val="10"/>
        </w:rPr>
        <w:instrText>○</w:instrText>
      </w:r>
      <w:r w:rsidR="00AC753F" w:rsidRPr="001C69B6">
        <w:rPr>
          <w:rFonts w:hint="eastAsia"/>
          <w:spacing w:val="10"/>
        </w:rPr>
        <w:instrText>,2)</w:instrText>
      </w:r>
      <w:r w:rsidR="00AC753F" w:rsidRPr="001C69B6">
        <w:rPr>
          <w:spacing w:val="10"/>
        </w:rPr>
        <w:fldChar w:fldCharType="end"/>
      </w:r>
      <w:r w:rsidR="00AC753F" w:rsidRPr="001C69B6">
        <w:rPr>
          <w:rFonts w:hint="eastAsia"/>
          <w:spacing w:val="10"/>
        </w:rPr>
        <w:t>正確</w:t>
      </w:r>
    </w:p>
    <w:p w:rsidR="00925307" w:rsidRPr="00FB6613" w:rsidRDefault="00EA6F52" w:rsidP="00BC3585">
      <w:pPr>
        <w:pStyle w:val="TIT1"/>
        <w:spacing w:afterLines="25" w:after="60" w:line="335" w:lineRule="atLeast"/>
        <w:ind w:left="0" w:firstLineChars="0" w:firstLine="0"/>
        <w:rPr>
          <w:spacing w:val="10"/>
        </w:rPr>
      </w:pPr>
      <w:r w:rsidRPr="00FB6613">
        <w:rPr>
          <w:noProof/>
          <w:spacing w:val="1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5371EF" wp14:editId="2346B27F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229870" cy="229870"/>
                <wp:effectExtent l="0" t="0" r="17780" b="17780"/>
                <wp:wrapNone/>
                <wp:docPr id="39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5F2FFC" w:rsidRDefault="003D3E16" w:rsidP="005F2FF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5F2F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371EF" id="_x0000_s1047" type="#_x0000_t202" style="position:absolute;margin-left:-.9pt;margin-top:20.3pt;width:18.1pt;height:18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" filled="f">
                <v:textbox inset=".5mm,0,.5mm,1mm">
                  <w:txbxContent>
                    <w:p w:rsidR="003D3E16" w:rsidRPr="005F2FFC" w:rsidRDefault="003D3E16" w:rsidP="005F2FF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5F2FF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EA30D2" w:rsidRPr="00FB6613">
        <w:rPr>
          <w:rFonts w:hint="eastAsia"/>
          <w:spacing w:val="10"/>
          <w:u w:val="single"/>
        </w:rPr>
        <w:t>23-25</w:t>
      </w:r>
      <w:r w:rsidR="00925307" w:rsidRPr="00FB6613">
        <w:rPr>
          <w:rFonts w:hint="eastAsia"/>
          <w:spacing w:val="10"/>
          <w:u w:val="single"/>
        </w:rPr>
        <w:t>為題組</w:t>
      </w:r>
      <w:r w:rsidR="00925307" w:rsidRPr="00FB6613">
        <w:rPr>
          <w:rFonts w:hint="eastAsia"/>
          <w:spacing w:val="10"/>
        </w:rPr>
        <w:t>。閱讀下文，回答</w:t>
      </w:r>
      <w:r w:rsidR="00EA30D2" w:rsidRPr="00FB6613">
        <w:rPr>
          <w:rFonts w:hint="eastAsia"/>
          <w:spacing w:val="10"/>
        </w:rPr>
        <w:t>23-25</w:t>
      </w:r>
      <w:r w:rsidR="00925307" w:rsidRPr="00FB6613">
        <w:rPr>
          <w:rFonts w:hint="eastAsia"/>
          <w:spacing w:val="10"/>
        </w:rPr>
        <w:t>題。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317"/>
      </w:tblGrid>
      <w:tr w:rsidR="00215A37" w:rsidRPr="00F41DC0" w:rsidTr="005300B3">
        <w:trPr>
          <w:trHeight w:val="363"/>
        </w:trPr>
        <w:tc>
          <w:tcPr>
            <w:tcW w:w="2716" w:type="dxa"/>
            <w:shd w:val="clear" w:color="auto" w:fill="auto"/>
          </w:tcPr>
          <w:p w:rsidR="00215A37" w:rsidRPr="00EA6F52" w:rsidRDefault="008E0954" w:rsidP="00BC3585">
            <w:pPr>
              <w:pStyle w:val="tit2"/>
              <w:spacing w:line="335" w:lineRule="atLeast"/>
              <w:ind w:left="0"/>
              <w:jc w:val="center"/>
              <w:rPr>
                <w:spacing w:val="10"/>
              </w:rPr>
            </w:pPr>
            <w:r w:rsidRPr="00EA6F52">
              <w:rPr>
                <w:rFonts w:hint="eastAsia"/>
                <w:spacing w:val="10"/>
              </w:rPr>
              <w:t>《論語》原文</w:t>
            </w:r>
          </w:p>
        </w:tc>
        <w:tc>
          <w:tcPr>
            <w:tcW w:w="6486" w:type="dxa"/>
            <w:shd w:val="clear" w:color="auto" w:fill="auto"/>
          </w:tcPr>
          <w:p w:rsidR="00215A37" w:rsidRPr="00EA6F52" w:rsidRDefault="00AD185A" w:rsidP="00BC3585">
            <w:pPr>
              <w:pStyle w:val="tit2"/>
              <w:spacing w:line="335" w:lineRule="atLeast"/>
              <w:ind w:left="0"/>
              <w:jc w:val="center"/>
              <w:rPr>
                <w:spacing w:val="10"/>
              </w:rPr>
            </w:pPr>
            <w:r w:rsidRPr="00EA6F52">
              <w:rPr>
                <w:rFonts w:hint="eastAsia"/>
                <w:spacing w:val="10"/>
              </w:rPr>
              <w:t>朱熹的解說</w:t>
            </w:r>
          </w:p>
        </w:tc>
      </w:tr>
      <w:tr w:rsidR="00215A37" w:rsidRPr="00F41DC0" w:rsidTr="00BA6377">
        <w:tc>
          <w:tcPr>
            <w:tcW w:w="2716" w:type="dxa"/>
            <w:shd w:val="clear" w:color="auto" w:fill="auto"/>
          </w:tcPr>
          <w:p w:rsidR="00215A37" w:rsidRPr="00F41DC0" w:rsidRDefault="00215A37" w:rsidP="00BC3585">
            <w:pPr>
              <w:pStyle w:val="tit2"/>
              <w:spacing w:line="335" w:lineRule="atLeast"/>
              <w:ind w:left="0"/>
              <w:rPr>
                <w:spacing w:val="20"/>
              </w:rPr>
            </w:pPr>
            <w:proofErr w:type="gramStart"/>
            <w:r w:rsidRPr="00EA6F52">
              <w:rPr>
                <w:spacing w:val="10"/>
              </w:rPr>
              <w:t>子曰</w:t>
            </w:r>
            <w:proofErr w:type="gramEnd"/>
            <w:r w:rsidRPr="00EA6F52">
              <w:rPr>
                <w:spacing w:val="10"/>
              </w:rPr>
              <w:t>：「君子有三畏：</w:t>
            </w:r>
            <w:proofErr w:type="gramStart"/>
            <w:r w:rsidRPr="00EA6F52">
              <w:rPr>
                <w:spacing w:val="10"/>
              </w:rPr>
              <w:t>畏</w:t>
            </w:r>
            <w:proofErr w:type="gramEnd"/>
            <w:r w:rsidRPr="00EA6F52">
              <w:rPr>
                <w:spacing w:val="10"/>
              </w:rPr>
              <w:t>天命，畏大人，畏聖人之言。</w:t>
            </w:r>
            <w:r w:rsidRPr="00EA6F52">
              <w:rPr>
                <w:rFonts w:hint="eastAsia"/>
                <w:spacing w:val="10"/>
              </w:rPr>
              <w:t>小人不知天命，而不畏也，</w:t>
            </w:r>
            <w:bookmarkStart w:id="1" w:name="_Hlk84616316"/>
            <w:proofErr w:type="gramStart"/>
            <w:r w:rsidRPr="00EA6F52">
              <w:rPr>
                <w:rFonts w:hint="eastAsia"/>
                <w:spacing w:val="10"/>
              </w:rPr>
              <w:t>狎</w:t>
            </w:r>
            <w:proofErr w:type="gramEnd"/>
            <w:r w:rsidRPr="00EA6F52">
              <w:rPr>
                <w:rFonts w:hint="eastAsia"/>
                <w:spacing w:val="10"/>
              </w:rPr>
              <w:t>大人，侮聖人</w:t>
            </w:r>
            <w:bookmarkEnd w:id="1"/>
            <w:r w:rsidRPr="00EA6F52">
              <w:rPr>
                <w:rFonts w:hint="eastAsia"/>
                <w:spacing w:val="10"/>
              </w:rPr>
              <w:t>之言。</w:t>
            </w:r>
            <w:r w:rsidRPr="00EA6F52">
              <w:rPr>
                <w:spacing w:val="10"/>
              </w:rPr>
              <w:t>」</w:t>
            </w:r>
          </w:p>
        </w:tc>
        <w:tc>
          <w:tcPr>
            <w:tcW w:w="6486" w:type="dxa"/>
            <w:shd w:val="clear" w:color="auto" w:fill="auto"/>
          </w:tcPr>
          <w:p w:rsidR="00AD724E" w:rsidRPr="00EA6F52" w:rsidRDefault="00AD724E" w:rsidP="00BC3585">
            <w:pPr>
              <w:spacing w:line="335" w:lineRule="atLeast"/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</w:pPr>
            <w:r w:rsidRPr="00EA6F52">
              <w:rPr>
                <w:rFonts w:cs="新細明體"/>
                <w:spacing w:val="10"/>
                <w:kern w:val="0"/>
                <w:szCs w:val="20"/>
              </w:rPr>
              <w:fldChar w:fldCharType="begin"/>
            </w:r>
            <w:r w:rsidRPr="00EA6F52">
              <w:rPr>
                <w:rFonts w:cs="新細明體"/>
                <w:spacing w:val="10"/>
                <w:kern w:val="0"/>
                <w:szCs w:val="20"/>
              </w:rPr>
              <w:instrText xml:space="preserve"> </w:instrText>
            </w:r>
            <w:r w:rsidRPr="00EA6F52">
              <w:rPr>
                <w:rFonts w:cs="新細明體" w:hint="eastAsia"/>
                <w:spacing w:val="10"/>
                <w:kern w:val="0"/>
                <w:szCs w:val="20"/>
              </w:rPr>
              <w:instrText>eq \o\ac(</w:instrText>
            </w:r>
            <w:r w:rsidRPr="00EA6F52">
              <w:rPr>
                <w:rFonts w:cs="新細明體" w:hint="eastAsia"/>
                <w:spacing w:val="10"/>
                <w:kern w:val="0"/>
                <w:szCs w:val="20"/>
              </w:rPr>
              <w:instrText>○</w:instrText>
            </w:r>
            <w:r w:rsidRPr="00EA6F52">
              <w:rPr>
                <w:rFonts w:cs="新細明體" w:hint="eastAsia"/>
                <w:spacing w:val="10"/>
                <w:kern w:val="0"/>
                <w:szCs w:val="20"/>
              </w:rPr>
              <w:instrText>,1)</w:instrText>
            </w:r>
            <w:r w:rsidRPr="00EA6F52">
              <w:rPr>
                <w:rFonts w:cs="新細明體"/>
                <w:spacing w:val="10"/>
                <w:kern w:val="0"/>
                <w:szCs w:val="20"/>
              </w:rPr>
              <w:fldChar w:fldCharType="end"/>
            </w:r>
            <w:r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「大人」不止有位者，是指有位、有齒、有德者</w:t>
            </w:r>
            <w:r w:rsidRPr="00EA6F52">
              <w:rPr>
                <w:rFonts w:ascii="標楷體" w:eastAsia="標楷體" w:hAnsi="標楷體" w:cs="新細明體" w:hint="eastAsia"/>
                <w:spacing w:val="10"/>
                <w:kern w:val="0"/>
                <w:szCs w:val="20"/>
              </w:rPr>
              <w:t>。</w:t>
            </w:r>
          </w:p>
          <w:p w:rsidR="008079C8" w:rsidRPr="00EA6F52" w:rsidRDefault="00AD724E" w:rsidP="00BC3585">
            <w:pPr>
              <w:spacing w:line="335" w:lineRule="atLeast"/>
              <w:ind w:left="242" w:hangingChars="110" w:hanging="242"/>
              <w:rPr>
                <w:rFonts w:cs="新細明體"/>
                <w:spacing w:val="10"/>
                <w:kern w:val="0"/>
                <w:szCs w:val="20"/>
              </w:rPr>
            </w:pPr>
            <w:r w:rsidRPr="00EA6F52">
              <w:rPr>
                <w:rFonts w:cs="新細明體"/>
                <w:spacing w:val="10"/>
                <w:kern w:val="0"/>
                <w:szCs w:val="20"/>
              </w:rPr>
              <w:fldChar w:fldCharType="begin"/>
            </w:r>
            <w:r w:rsidRPr="00EA6F52">
              <w:rPr>
                <w:rFonts w:cs="新細明體"/>
                <w:spacing w:val="10"/>
                <w:kern w:val="0"/>
                <w:szCs w:val="20"/>
              </w:rPr>
              <w:instrText xml:space="preserve"> </w:instrText>
            </w:r>
            <w:r w:rsidRPr="00EA6F52">
              <w:rPr>
                <w:rFonts w:cs="新細明體" w:hint="eastAsia"/>
                <w:spacing w:val="10"/>
                <w:kern w:val="0"/>
                <w:szCs w:val="20"/>
              </w:rPr>
              <w:instrText>eq \o\ac(</w:instrText>
            </w:r>
            <w:r w:rsidRPr="00EA6F52">
              <w:rPr>
                <w:rFonts w:cs="新細明體" w:hint="eastAsia"/>
                <w:spacing w:val="10"/>
                <w:kern w:val="0"/>
                <w:szCs w:val="20"/>
              </w:rPr>
              <w:instrText>○</w:instrText>
            </w:r>
            <w:r w:rsidRPr="00EA6F52">
              <w:rPr>
                <w:rFonts w:cs="新細明體" w:hint="eastAsia"/>
                <w:spacing w:val="10"/>
                <w:kern w:val="0"/>
                <w:szCs w:val="20"/>
              </w:rPr>
              <w:instrText>,2)</w:instrText>
            </w:r>
            <w:r w:rsidRPr="00EA6F52">
              <w:rPr>
                <w:rFonts w:cs="新細明體"/>
                <w:spacing w:val="10"/>
                <w:kern w:val="0"/>
                <w:szCs w:val="20"/>
              </w:rPr>
              <w:fldChar w:fldCharType="end"/>
            </w:r>
            <w:r w:rsidR="00215A37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「畏天命</w:t>
            </w:r>
            <w:r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」</w:t>
            </w:r>
            <w:r w:rsidR="00215A37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三字好。是理會得道理，</w:t>
            </w:r>
            <w:proofErr w:type="gramStart"/>
            <w:r w:rsidR="00215A37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便謹去</w:t>
            </w:r>
            <w:proofErr w:type="gramEnd"/>
            <w:r w:rsidR="00215A37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做，不敢違，便是畏之也。如非禮</w:t>
            </w:r>
            <w:proofErr w:type="gramStart"/>
            <w:r w:rsidR="00215A37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勿</w:t>
            </w:r>
            <w:proofErr w:type="gramEnd"/>
            <w:r w:rsidR="00215A37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視聽言動，</w:t>
            </w:r>
            <w:proofErr w:type="gramStart"/>
            <w:r w:rsidR="00215A37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與夫戒</w:t>
            </w:r>
            <w:proofErr w:type="gramEnd"/>
            <w:r w:rsidR="00215A37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慎恐懼，皆所以畏天命也。</w:t>
            </w:r>
          </w:p>
          <w:p w:rsidR="00215A37" w:rsidRPr="00EA6F52" w:rsidRDefault="008079C8" w:rsidP="00BC3585">
            <w:pPr>
              <w:spacing w:line="335" w:lineRule="atLeast"/>
              <w:ind w:left="264" w:hangingChars="120" w:hanging="264"/>
              <w:rPr>
                <w:rFonts w:cs="新細明體"/>
                <w:spacing w:val="10"/>
                <w:kern w:val="0"/>
                <w:szCs w:val="20"/>
              </w:rPr>
            </w:pPr>
            <w:r w:rsidRPr="00EA6F52">
              <w:rPr>
                <w:rFonts w:cs="新細明體"/>
                <w:spacing w:val="10"/>
                <w:kern w:val="0"/>
                <w:szCs w:val="20"/>
              </w:rPr>
              <w:fldChar w:fldCharType="begin"/>
            </w:r>
            <w:r w:rsidRPr="00EA6F52">
              <w:rPr>
                <w:rFonts w:cs="新細明體"/>
                <w:spacing w:val="10"/>
                <w:kern w:val="0"/>
                <w:szCs w:val="20"/>
              </w:rPr>
              <w:instrText xml:space="preserve"> </w:instrText>
            </w:r>
            <w:r w:rsidRPr="00EA6F52">
              <w:rPr>
                <w:rFonts w:cs="新細明體" w:hint="eastAsia"/>
                <w:spacing w:val="10"/>
                <w:kern w:val="0"/>
                <w:szCs w:val="20"/>
              </w:rPr>
              <w:instrText>eq \o\ac(</w:instrText>
            </w:r>
            <w:r w:rsidRPr="00EA6F52">
              <w:rPr>
                <w:rFonts w:cs="新細明體" w:hint="eastAsia"/>
                <w:spacing w:val="10"/>
                <w:kern w:val="0"/>
                <w:szCs w:val="20"/>
              </w:rPr>
              <w:instrText>○</w:instrText>
            </w:r>
            <w:r w:rsidRPr="00EA6F52">
              <w:rPr>
                <w:rFonts w:cs="新細明體" w:hint="eastAsia"/>
                <w:spacing w:val="10"/>
                <w:kern w:val="0"/>
                <w:szCs w:val="20"/>
              </w:rPr>
              <w:instrText>,3)</w:instrText>
            </w:r>
            <w:r w:rsidRPr="00EA6F52">
              <w:rPr>
                <w:rFonts w:cs="新細明體"/>
                <w:spacing w:val="10"/>
                <w:kern w:val="0"/>
                <w:szCs w:val="20"/>
              </w:rPr>
              <w:fldChar w:fldCharType="end"/>
            </w:r>
            <w:r w:rsidR="00AD724E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要緊全在知上。</w:t>
            </w:r>
            <w:proofErr w:type="gramStart"/>
            <w:r w:rsidR="00AD724E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纔知得</w:t>
            </w:r>
            <w:proofErr w:type="gramEnd"/>
            <w:r w:rsidR="00CD2397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（天命）</w:t>
            </w:r>
            <w:r w:rsidR="00AD724E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，便自不容不畏。</w:t>
            </w:r>
          </w:p>
        </w:tc>
      </w:tr>
    </w:tbl>
    <w:p w:rsidR="00215A37" w:rsidRPr="00F41DC0" w:rsidRDefault="00EA6F52" w:rsidP="00BC3585">
      <w:pPr>
        <w:pStyle w:val="tit2"/>
        <w:spacing w:line="240" w:lineRule="atLeast"/>
        <w:rPr>
          <w:spacing w:val="20"/>
        </w:rPr>
      </w:pPr>
      <w:r w:rsidRPr="00FB6613">
        <w:rPr>
          <w:noProof/>
          <w:spacing w:val="10"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42D5E2" wp14:editId="77140023">
                <wp:simplePos x="0" y="0"/>
                <wp:positionH relativeFrom="column">
                  <wp:posOffset>-11430</wp:posOffset>
                </wp:positionH>
                <wp:positionV relativeFrom="paragraph">
                  <wp:posOffset>158486</wp:posOffset>
                </wp:positionV>
                <wp:extent cx="229870" cy="229870"/>
                <wp:effectExtent l="0" t="0" r="17780" b="17780"/>
                <wp:wrapNone/>
                <wp:docPr id="40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5F2FFC" w:rsidRDefault="003D3E16" w:rsidP="005F2FF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D5E2" id="_x0000_s1048" type="#_x0000_t202" style="position:absolute;left:0;text-align:left;margin-left:-.9pt;margin-top:12.5pt;width:18.1pt;height:18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" filled="f">
                <v:textbox inset=".5mm,0,.5mm,1mm">
                  <w:txbxContent>
                    <w:p w:rsidR="003D3E16" w:rsidRPr="005F2FFC" w:rsidRDefault="003D3E16" w:rsidP="005F2FF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4940"/>
      </w:tblGrid>
      <w:tr w:rsidR="00215A37" w:rsidRPr="00F41DC0" w:rsidTr="005300B3">
        <w:trPr>
          <w:trHeight w:val="363"/>
        </w:trPr>
        <w:tc>
          <w:tcPr>
            <w:tcW w:w="4134" w:type="dxa"/>
            <w:shd w:val="clear" w:color="auto" w:fill="auto"/>
          </w:tcPr>
          <w:p w:rsidR="00215A37" w:rsidRPr="00EA6F52" w:rsidRDefault="008E0954" w:rsidP="00BC3585">
            <w:pPr>
              <w:pStyle w:val="tit2"/>
              <w:spacing w:line="335" w:lineRule="atLeast"/>
              <w:ind w:left="0"/>
              <w:jc w:val="center"/>
              <w:rPr>
                <w:spacing w:val="10"/>
              </w:rPr>
            </w:pPr>
            <w:r w:rsidRPr="00EA6F52">
              <w:rPr>
                <w:rFonts w:hint="eastAsia"/>
                <w:spacing w:val="10"/>
              </w:rPr>
              <w:t>《孟子》原文</w:t>
            </w:r>
          </w:p>
        </w:tc>
        <w:tc>
          <w:tcPr>
            <w:tcW w:w="5068" w:type="dxa"/>
            <w:shd w:val="clear" w:color="auto" w:fill="auto"/>
          </w:tcPr>
          <w:p w:rsidR="00215A37" w:rsidRPr="00EA6F52" w:rsidRDefault="008E0954" w:rsidP="00BC3585">
            <w:pPr>
              <w:pStyle w:val="tit2"/>
              <w:spacing w:line="335" w:lineRule="atLeast"/>
              <w:ind w:left="0"/>
              <w:jc w:val="center"/>
              <w:rPr>
                <w:spacing w:val="10"/>
              </w:rPr>
            </w:pPr>
            <w:r w:rsidRPr="00EA6F52">
              <w:rPr>
                <w:rFonts w:hint="eastAsia"/>
                <w:spacing w:val="10"/>
              </w:rPr>
              <w:t>朱</w:t>
            </w:r>
            <w:r w:rsidR="00AD185A" w:rsidRPr="00EA6F52">
              <w:rPr>
                <w:rFonts w:hint="eastAsia"/>
                <w:spacing w:val="10"/>
              </w:rPr>
              <w:t>熹</w:t>
            </w:r>
            <w:r w:rsidRPr="00EA6F52">
              <w:rPr>
                <w:rFonts w:hint="eastAsia"/>
                <w:spacing w:val="10"/>
              </w:rPr>
              <w:t>的解</w:t>
            </w:r>
            <w:r w:rsidR="00AD185A" w:rsidRPr="00EA6F52">
              <w:rPr>
                <w:rFonts w:hint="eastAsia"/>
                <w:spacing w:val="10"/>
              </w:rPr>
              <w:t>說</w:t>
            </w:r>
          </w:p>
        </w:tc>
      </w:tr>
      <w:tr w:rsidR="00215A37" w:rsidRPr="00F41DC0" w:rsidTr="00AC6468">
        <w:tc>
          <w:tcPr>
            <w:tcW w:w="4134" w:type="dxa"/>
            <w:shd w:val="clear" w:color="auto" w:fill="auto"/>
          </w:tcPr>
          <w:p w:rsidR="00215A37" w:rsidRPr="00F41DC0" w:rsidRDefault="008E0954" w:rsidP="00BC3585">
            <w:pPr>
              <w:pStyle w:val="tit2"/>
              <w:spacing w:line="335" w:lineRule="atLeast"/>
              <w:ind w:left="0"/>
              <w:rPr>
                <w:spacing w:val="20"/>
              </w:rPr>
            </w:pPr>
            <w:r w:rsidRPr="00EA6F52">
              <w:rPr>
                <w:spacing w:val="10"/>
              </w:rPr>
              <w:t>說大人，則</w:t>
            </w:r>
            <w:proofErr w:type="gramStart"/>
            <w:r w:rsidRPr="00EA6F52">
              <w:rPr>
                <w:spacing w:val="10"/>
              </w:rPr>
              <w:t>藐</w:t>
            </w:r>
            <w:proofErr w:type="gramEnd"/>
            <w:r w:rsidRPr="00EA6F52">
              <w:rPr>
                <w:spacing w:val="10"/>
              </w:rPr>
              <w:t>之，</w:t>
            </w:r>
            <w:proofErr w:type="gramStart"/>
            <w:r w:rsidRPr="00EA6F52">
              <w:rPr>
                <w:spacing w:val="10"/>
              </w:rPr>
              <w:t>勿視</w:t>
            </w:r>
            <w:proofErr w:type="gramEnd"/>
            <w:r w:rsidRPr="00EA6F52">
              <w:rPr>
                <w:spacing w:val="10"/>
              </w:rPr>
              <w:t>其巍巍然。</w:t>
            </w:r>
            <w:proofErr w:type="gramStart"/>
            <w:r w:rsidRPr="00EA6F52">
              <w:rPr>
                <w:spacing w:val="10"/>
              </w:rPr>
              <w:t>堂高數仞，榱</w:t>
            </w:r>
            <w:proofErr w:type="gramEnd"/>
            <w:r w:rsidRPr="00EA6F52">
              <w:rPr>
                <w:spacing w:val="10"/>
              </w:rPr>
              <w:t>題數尺</w:t>
            </w:r>
            <w:r w:rsidR="00CD2397" w:rsidRPr="00EA6F52">
              <w:rPr>
                <w:spacing w:val="10"/>
              </w:rPr>
              <w:t>，</w:t>
            </w:r>
            <w:r w:rsidRPr="00EA6F52">
              <w:rPr>
                <w:spacing w:val="10"/>
              </w:rPr>
              <w:t>我得志，弗為也</w:t>
            </w:r>
            <w:r w:rsidR="00CD2397" w:rsidRPr="00EA6F52">
              <w:rPr>
                <w:spacing w:val="10"/>
              </w:rPr>
              <w:t>；</w:t>
            </w:r>
            <w:proofErr w:type="gramStart"/>
            <w:r w:rsidRPr="00EA6F52">
              <w:rPr>
                <w:spacing w:val="10"/>
              </w:rPr>
              <w:t>食前方丈</w:t>
            </w:r>
            <w:proofErr w:type="gramEnd"/>
            <w:r w:rsidRPr="00EA6F52">
              <w:rPr>
                <w:spacing w:val="10"/>
              </w:rPr>
              <w:t>，侍妾數百人</w:t>
            </w:r>
            <w:r w:rsidR="00CD2397" w:rsidRPr="00EA6F52">
              <w:rPr>
                <w:spacing w:val="10"/>
              </w:rPr>
              <w:t>，</w:t>
            </w:r>
            <w:r w:rsidRPr="00EA6F52">
              <w:rPr>
                <w:spacing w:val="10"/>
              </w:rPr>
              <w:t>我得志，弗為也</w:t>
            </w:r>
            <w:r w:rsidR="00CD2397" w:rsidRPr="00EA6F52">
              <w:rPr>
                <w:spacing w:val="10"/>
              </w:rPr>
              <w:t>；</w:t>
            </w:r>
            <w:r w:rsidR="00E24767" w:rsidRPr="00EA6F52">
              <w:rPr>
                <w:rFonts w:hint="eastAsia"/>
                <w:spacing w:val="10"/>
              </w:rPr>
              <w:t>…</w:t>
            </w:r>
            <w:proofErr w:type="gramStart"/>
            <w:r w:rsidR="00E24767" w:rsidRPr="00EA6F52">
              <w:rPr>
                <w:rFonts w:hint="eastAsia"/>
                <w:spacing w:val="10"/>
              </w:rPr>
              <w:t>…</w:t>
            </w:r>
            <w:r w:rsidRPr="00EA6F52">
              <w:rPr>
                <w:spacing w:val="10"/>
              </w:rPr>
              <w:t>在彼</w:t>
            </w:r>
            <w:proofErr w:type="gramEnd"/>
            <w:r w:rsidRPr="00EA6F52">
              <w:rPr>
                <w:spacing w:val="10"/>
              </w:rPr>
              <w:t>者，皆我所不為也；在我者，</w:t>
            </w:r>
            <w:proofErr w:type="gramStart"/>
            <w:r w:rsidRPr="00EA6F52">
              <w:rPr>
                <w:spacing w:val="10"/>
              </w:rPr>
              <w:t>皆古之</w:t>
            </w:r>
            <w:proofErr w:type="gramEnd"/>
            <w:r w:rsidRPr="00EA6F52">
              <w:rPr>
                <w:spacing w:val="10"/>
              </w:rPr>
              <w:t>制也</w:t>
            </w:r>
            <w:r w:rsidR="002B2A68" w:rsidRPr="00EA6F52">
              <w:rPr>
                <w:spacing w:val="10"/>
              </w:rPr>
              <w:t>。</w:t>
            </w:r>
            <w:proofErr w:type="gramStart"/>
            <w:r w:rsidR="00CD2397" w:rsidRPr="00EA6F52">
              <w:rPr>
                <w:spacing w:val="10"/>
              </w:rPr>
              <w:t>吾</w:t>
            </w:r>
            <w:r w:rsidRPr="00EA6F52">
              <w:rPr>
                <w:spacing w:val="10"/>
              </w:rPr>
              <w:t>何</w:t>
            </w:r>
            <w:r w:rsidR="008079C8" w:rsidRPr="00EA6F52">
              <w:rPr>
                <w:rFonts w:hint="eastAsia"/>
                <w:spacing w:val="10"/>
              </w:rPr>
              <w:t>畏</w:t>
            </w:r>
            <w:r w:rsidRPr="00EA6F52">
              <w:rPr>
                <w:spacing w:val="10"/>
              </w:rPr>
              <w:t>彼哉</w:t>
            </w:r>
            <w:proofErr w:type="gramEnd"/>
            <w:r w:rsidRPr="00EA6F52">
              <w:rPr>
                <w:spacing w:val="10"/>
              </w:rPr>
              <w:t>！</w:t>
            </w:r>
          </w:p>
        </w:tc>
        <w:tc>
          <w:tcPr>
            <w:tcW w:w="5068" w:type="dxa"/>
            <w:shd w:val="clear" w:color="auto" w:fill="auto"/>
          </w:tcPr>
          <w:p w:rsidR="00AD724E" w:rsidRPr="00EA6F52" w:rsidRDefault="00AD724E" w:rsidP="00BC3585">
            <w:pPr>
              <w:spacing w:line="335" w:lineRule="atLeast"/>
              <w:ind w:left="242" w:hangingChars="110" w:hanging="242"/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</w:pPr>
            <w:r w:rsidRPr="004E41A5">
              <w:rPr>
                <w:rFonts w:cs="新細明體"/>
                <w:spacing w:val="10"/>
                <w:kern w:val="0"/>
                <w:szCs w:val="20"/>
              </w:rPr>
              <w:fldChar w:fldCharType="begin"/>
            </w:r>
            <w:r w:rsidRPr="004E41A5">
              <w:rPr>
                <w:rFonts w:cs="新細明體"/>
                <w:spacing w:val="10"/>
                <w:kern w:val="0"/>
                <w:szCs w:val="20"/>
              </w:rPr>
              <w:instrText xml:space="preserve"> </w:instrText>
            </w:r>
            <w:r w:rsidRPr="004E41A5">
              <w:rPr>
                <w:rFonts w:cs="新細明體" w:hint="eastAsia"/>
                <w:spacing w:val="10"/>
                <w:kern w:val="0"/>
                <w:szCs w:val="20"/>
              </w:rPr>
              <w:instrText>eq \o\ac(</w:instrText>
            </w:r>
            <w:r w:rsidRPr="004E41A5">
              <w:rPr>
                <w:rFonts w:cs="新細明體" w:hint="eastAsia"/>
                <w:spacing w:val="10"/>
                <w:kern w:val="0"/>
                <w:szCs w:val="20"/>
              </w:rPr>
              <w:instrText>○</w:instrText>
            </w:r>
            <w:r w:rsidRPr="004E41A5">
              <w:rPr>
                <w:rFonts w:cs="新細明體" w:hint="eastAsia"/>
                <w:spacing w:val="10"/>
                <w:kern w:val="0"/>
                <w:szCs w:val="20"/>
              </w:rPr>
              <w:instrText>,1)</w:instrText>
            </w:r>
            <w:r w:rsidRPr="004E41A5">
              <w:rPr>
                <w:rFonts w:cs="新細明體"/>
                <w:spacing w:val="10"/>
                <w:kern w:val="0"/>
                <w:szCs w:val="20"/>
              </w:rPr>
              <w:fldChar w:fldCharType="end"/>
            </w:r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這為世上有人把大人許多崇高富貴當事，</w:t>
            </w:r>
            <w:proofErr w:type="gramStart"/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有言不敢</w:t>
            </w:r>
            <w:proofErr w:type="gramEnd"/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出口，故孟子云爾。</w:t>
            </w:r>
          </w:p>
          <w:p w:rsidR="00215A37" w:rsidRPr="00EA6F52" w:rsidRDefault="00AD724E" w:rsidP="00BC3585">
            <w:pPr>
              <w:spacing w:line="335" w:lineRule="atLeast"/>
              <w:ind w:left="242" w:hangingChars="110" w:hanging="242"/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</w:pPr>
            <w:r w:rsidRPr="004E41A5">
              <w:rPr>
                <w:rFonts w:cs="新細明體"/>
                <w:spacing w:val="10"/>
                <w:kern w:val="0"/>
                <w:szCs w:val="20"/>
              </w:rPr>
              <w:fldChar w:fldCharType="begin"/>
            </w:r>
            <w:r w:rsidRPr="004E41A5">
              <w:rPr>
                <w:rFonts w:cs="新細明體"/>
                <w:spacing w:val="10"/>
                <w:kern w:val="0"/>
                <w:szCs w:val="20"/>
              </w:rPr>
              <w:instrText xml:space="preserve"> </w:instrText>
            </w:r>
            <w:r w:rsidRPr="004E41A5">
              <w:rPr>
                <w:rFonts w:cs="新細明體" w:hint="eastAsia"/>
                <w:spacing w:val="10"/>
                <w:kern w:val="0"/>
                <w:szCs w:val="20"/>
              </w:rPr>
              <w:instrText>eq \o\ac(</w:instrText>
            </w:r>
            <w:r w:rsidRPr="004E41A5">
              <w:rPr>
                <w:rFonts w:cs="新細明體" w:hint="eastAsia"/>
                <w:spacing w:val="10"/>
                <w:kern w:val="0"/>
                <w:szCs w:val="20"/>
              </w:rPr>
              <w:instrText>○</w:instrText>
            </w:r>
            <w:r w:rsidRPr="004E41A5">
              <w:rPr>
                <w:rFonts w:cs="新細明體" w:hint="eastAsia"/>
                <w:spacing w:val="10"/>
                <w:kern w:val="0"/>
                <w:szCs w:val="20"/>
              </w:rPr>
              <w:instrText>,2)</w:instrText>
            </w:r>
            <w:r w:rsidRPr="004E41A5">
              <w:rPr>
                <w:rFonts w:cs="新細明體"/>
                <w:spacing w:val="10"/>
                <w:kern w:val="0"/>
                <w:szCs w:val="20"/>
              </w:rPr>
              <w:fldChar w:fldCharType="end"/>
            </w:r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《論語》說</w:t>
            </w:r>
            <w:r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「</w:t>
            </w:r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畏大人</w:t>
            </w:r>
            <w:r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」</w:t>
            </w:r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，此卻說</w:t>
            </w:r>
            <w:r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「</w:t>
            </w:r>
            <w:proofErr w:type="gramStart"/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藐</w:t>
            </w:r>
            <w:proofErr w:type="gramEnd"/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大人</w:t>
            </w:r>
            <w:r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」</w:t>
            </w:r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。大人</w:t>
            </w:r>
            <w:proofErr w:type="gramStart"/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固當畏</w:t>
            </w:r>
            <w:proofErr w:type="gramEnd"/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，而所謂</w:t>
            </w:r>
            <w:r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「</w:t>
            </w:r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藐</w:t>
            </w:r>
            <w:r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」</w:t>
            </w:r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者，乃不是藐他，只是藐他許多</w:t>
            </w:r>
            <w:r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「</w:t>
            </w:r>
            <w:proofErr w:type="gramStart"/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堂高數仞，</w:t>
            </w:r>
            <w:proofErr w:type="gramEnd"/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榱題數尺</w:t>
            </w:r>
            <w:r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」</w:t>
            </w:r>
            <w:r w:rsidR="008E0954" w:rsidRPr="00EA6F52">
              <w:rPr>
                <w:rFonts w:ascii="標楷體" w:eastAsia="標楷體" w:hAnsi="標楷體" w:cs="新細明體"/>
                <w:spacing w:val="10"/>
                <w:kern w:val="0"/>
                <w:szCs w:val="20"/>
              </w:rPr>
              <w:t>之類。</w:t>
            </w:r>
          </w:p>
        </w:tc>
      </w:tr>
    </w:tbl>
    <w:p w:rsidR="00925307" w:rsidRPr="001C69B6" w:rsidRDefault="0009489A" w:rsidP="00BC3585">
      <w:pPr>
        <w:pStyle w:val="TIT1"/>
        <w:spacing w:beforeLines="25" w:before="60" w:line="335" w:lineRule="atLeast"/>
        <w:ind w:left="330" w:hangingChars="150" w:hanging="330"/>
        <w:jc w:val="both"/>
        <w:rPr>
          <w:rFonts w:eastAsiaTheme="minorEastAsia"/>
          <w:spacing w:val="10"/>
        </w:rPr>
      </w:pPr>
      <w:r w:rsidRPr="001C69B6">
        <w:rPr>
          <w:rFonts w:eastAsiaTheme="minor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90525</wp:posOffset>
                </wp:positionV>
                <wp:extent cx="1620000" cy="230400"/>
                <wp:effectExtent l="0" t="0" r="18415" b="17780"/>
                <wp:wrapNone/>
                <wp:docPr id="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6603DB" w:rsidRDefault="003D3E16" w:rsidP="004E41A5">
                            <w:pPr>
                              <w:spacing w:line="300" w:lineRule="atLeast"/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E41A5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榱</w:t>
                            </w:r>
                            <w:proofErr w:type="gramEnd"/>
                            <w:r w:rsidRPr="004E41A5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題：</w:t>
                            </w:r>
                            <w:proofErr w:type="gramStart"/>
                            <w:r w:rsidRPr="004E41A5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屋椽的兩端</w:t>
                            </w:r>
                            <w:proofErr w:type="gramEnd"/>
                            <w:r w:rsidRPr="004E41A5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之處</w:t>
                            </w:r>
                            <w:r w:rsidRPr="006603DB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76.35pt;margin-top:7.15pt;width:127.55pt;height:18.1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">
                <v:stroke dashstyle="1 1" endcap="round"/>
                <v:textbox inset="1mm,0,0,0">
                  <w:txbxContent>
                    <w:p w:rsidR="003D3E16" w:rsidRPr="006603DB" w:rsidRDefault="003D3E16" w:rsidP="004E41A5">
                      <w:pPr>
                        <w:spacing w:line="300" w:lineRule="atLeast"/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4E41A5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榱</w:t>
                      </w:r>
                      <w:proofErr w:type="gramEnd"/>
                      <w:r w:rsidRPr="004E41A5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題：</w:t>
                      </w:r>
                      <w:proofErr w:type="gramStart"/>
                      <w:r w:rsidRPr="004E41A5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屋椽的兩端</w:t>
                      </w:r>
                      <w:proofErr w:type="gramEnd"/>
                      <w:r w:rsidRPr="004E41A5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之處</w:t>
                      </w:r>
                      <w:r w:rsidRPr="006603DB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0D2" w:rsidRPr="001C69B6">
        <w:rPr>
          <w:rFonts w:eastAsiaTheme="minorEastAsia" w:hint="eastAsia"/>
          <w:spacing w:val="10"/>
        </w:rPr>
        <w:t>23</w:t>
      </w:r>
      <w:r w:rsidR="00925307" w:rsidRPr="001C69B6">
        <w:rPr>
          <w:rFonts w:eastAsiaTheme="minorEastAsia"/>
          <w:spacing w:val="10"/>
        </w:rPr>
        <w:t>.</w:t>
      </w:r>
      <w:r w:rsidR="000E5331">
        <w:rPr>
          <w:rFonts w:eastAsiaTheme="minorEastAsia"/>
          <w:spacing w:val="10"/>
        </w:rPr>
        <w:tab/>
      </w:r>
      <w:r w:rsidR="008E0954" w:rsidRPr="001C69B6">
        <w:rPr>
          <w:rFonts w:eastAsiaTheme="minorEastAsia" w:hint="eastAsia"/>
          <w:spacing w:val="10"/>
        </w:rPr>
        <w:t>下列敘述，</w:t>
      </w:r>
      <w:r w:rsidR="008E0954" w:rsidRPr="00293980">
        <w:rPr>
          <w:rFonts w:eastAsiaTheme="minorEastAsia" w:hint="eastAsia"/>
          <w:b/>
          <w:spacing w:val="10"/>
          <w:u w:val="single"/>
        </w:rPr>
        <w:t>不符合</w:t>
      </w:r>
      <w:r w:rsidR="008E0954" w:rsidRPr="001C69B6">
        <w:rPr>
          <w:rFonts w:eastAsiaTheme="minorEastAsia" w:hint="eastAsia"/>
          <w:spacing w:val="10"/>
        </w:rPr>
        <w:t>資料甲意旨的是：</w:t>
      </w:r>
    </w:p>
    <w:p w:rsidR="00925307" w:rsidRPr="008A09AE" w:rsidRDefault="00925307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="004A4C36" w:rsidRPr="008A09AE">
        <w:rPr>
          <w:rFonts w:hint="eastAsia"/>
          <w:snapToGrid w:val="0"/>
          <w:spacing w:val="10"/>
          <w:kern w:val="0"/>
          <w:szCs w:val="20"/>
          <w:lang w:val="es-ES"/>
        </w:rPr>
        <w:t>君子</w:t>
      </w:r>
      <w:proofErr w:type="gramStart"/>
      <w:r w:rsidR="004A4C36" w:rsidRPr="008A09AE">
        <w:rPr>
          <w:rFonts w:hint="eastAsia"/>
          <w:snapToGrid w:val="0"/>
          <w:spacing w:val="10"/>
          <w:kern w:val="0"/>
          <w:szCs w:val="20"/>
          <w:lang w:val="es-ES"/>
        </w:rPr>
        <w:t>得識天命所歸，遂謹於</w:t>
      </w:r>
      <w:proofErr w:type="gramEnd"/>
      <w:r w:rsidR="004A4C36" w:rsidRPr="008A09AE">
        <w:rPr>
          <w:rFonts w:hint="eastAsia"/>
          <w:snapToGrid w:val="0"/>
          <w:spacing w:val="10"/>
          <w:kern w:val="0"/>
          <w:szCs w:val="20"/>
          <w:lang w:val="es-ES"/>
        </w:rPr>
        <w:t>視聽言動</w:t>
      </w:r>
    </w:p>
    <w:p w:rsidR="00925307" w:rsidRPr="008A09AE" w:rsidRDefault="00925307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="008079C8" w:rsidRPr="008A09AE">
        <w:rPr>
          <w:rFonts w:hint="eastAsia"/>
          <w:snapToGrid w:val="0"/>
          <w:spacing w:val="10"/>
          <w:kern w:val="0"/>
          <w:szCs w:val="20"/>
          <w:lang w:val="es-ES"/>
        </w:rPr>
        <w:t>小人處</w:t>
      </w:r>
      <w:proofErr w:type="gramStart"/>
      <w:r w:rsidR="008079C8" w:rsidRPr="008A09AE">
        <w:rPr>
          <w:rFonts w:hint="eastAsia"/>
          <w:snapToGrid w:val="0"/>
          <w:spacing w:val="10"/>
          <w:kern w:val="0"/>
          <w:szCs w:val="20"/>
          <w:lang w:val="es-ES"/>
        </w:rPr>
        <w:t>懵</w:t>
      </w:r>
      <w:proofErr w:type="gramEnd"/>
      <w:r w:rsidR="008079C8" w:rsidRPr="008A09AE">
        <w:rPr>
          <w:rFonts w:hint="eastAsia"/>
          <w:snapToGrid w:val="0"/>
          <w:spacing w:val="10"/>
          <w:kern w:val="0"/>
          <w:szCs w:val="20"/>
          <w:lang w:val="es-ES"/>
        </w:rPr>
        <w:t>然狀態，故不知且不畏天命</w:t>
      </w:r>
    </w:p>
    <w:p w:rsidR="00925307" w:rsidRPr="008A09AE" w:rsidRDefault="00925307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="00BD6345" w:rsidRPr="008A09AE">
        <w:rPr>
          <w:snapToGrid w:val="0"/>
          <w:spacing w:val="10"/>
          <w:kern w:val="0"/>
          <w:szCs w:val="20"/>
          <w:lang w:val="es-ES"/>
        </w:rPr>
        <w:t>君子須知得天命，天命可知遂</w:t>
      </w:r>
      <w:proofErr w:type="gramStart"/>
      <w:r w:rsidR="00BD6345" w:rsidRPr="008A09AE">
        <w:rPr>
          <w:snapToGrid w:val="0"/>
          <w:spacing w:val="10"/>
          <w:kern w:val="0"/>
          <w:szCs w:val="20"/>
          <w:lang w:val="es-ES"/>
        </w:rPr>
        <w:t>不</w:t>
      </w:r>
      <w:proofErr w:type="gramEnd"/>
      <w:r w:rsidR="00BD6345" w:rsidRPr="008A09AE">
        <w:rPr>
          <w:snapToGrid w:val="0"/>
          <w:spacing w:val="10"/>
          <w:kern w:val="0"/>
          <w:szCs w:val="20"/>
          <w:lang w:val="es-ES"/>
        </w:rPr>
        <w:t>可畏</w:t>
      </w:r>
    </w:p>
    <w:p w:rsidR="00925307" w:rsidRPr="008A09AE" w:rsidRDefault="00925307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="004A4C36" w:rsidRPr="008A09AE">
        <w:rPr>
          <w:snapToGrid w:val="0"/>
          <w:spacing w:val="10"/>
          <w:kern w:val="0"/>
          <w:szCs w:val="20"/>
          <w:lang w:val="es-ES"/>
        </w:rPr>
        <w:t>小人</w:t>
      </w:r>
      <w:r w:rsidR="00BD6345" w:rsidRPr="008A09AE">
        <w:rPr>
          <w:snapToGrid w:val="0"/>
          <w:spacing w:val="10"/>
          <w:kern w:val="0"/>
          <w:szCs w:val="20"/>
          <w:lang w:val="es-ES"/>
        </w:rPr>
        <w:t>不畏天命</w:t>
      </w:r>
      <w:r w:rsidR="004A4C36" w:rsidRPr="008A09AE">
        <w:rPr>
          <w:snapToGrid w:val="0"/>
          <w:spacing w:val="10"/>
          <w:kern w:val="0"/>
          <w:szCs w:val="20"/>
          <w:lang w:val="es-ES"/>
        </w:rPr>
        <w:t>，遂輕慢位高權重之人</w:t>
      </w:r>
    </w:p>
    <w:p w:rsidR="000B5A9D" w:rsidRPr="001C69B6" w:rsidRDefault="00EA30D2" w:rsidP="00BC3585">
      <w:pPr>
        <w:pStyle w:val="TIT1"/>
        <w:spacing w:beforeLines="25" w:before="60" w:line="33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24</w:t>
      </w:r>
      <w:r w:rsidR="000B5A9D" w:rsidRPr="001C69B6">
        <w:rPr>
          <w:rFonts w:eastAsiaTheme="minorEastAsia" w:hint="eastAsia"/>
          <w:spacing w:val="10"/>
        </w:rPr>
        <w:t>.</w:t>
      </w:r>
      <w:r w:rsidR="000B5A9D" w:rsidRPr="001C69B6">
        <w:rPr>
          <w:rFonts w:eastAsiaTheme="minorEastAsia" w:hint="eastAsia"/>
          <w:spacing w:val="10"/>
        </w:rPr>
        <w:tab/>
      </w:r>
      <w:r w:rsidR="00723E97" w:rsidRPr="001C69B6">
        <w:rPr>
          <w:rFonts w:eastAsiaTheme="minorEastAsia" w:hint="eastAsia"/>
          <w:spacing w:val="10"/>
        </w:rPr>
        <w:t>下列人物</w:t>
      </w:r>
      <w:r w:rsidR="007745E8" w:rsidRPr="001C69B6">
        <w:rPr>
          <w:rFonts w:eastAsiaTheme="minorEastAsia" w:hint="eastAsia"/>
          <w:spacing w:val="10"/>
        </w:rPr>
        <w:t>及其</w:t>
      </w:r>
      <w:r w:rsidR="008E0954" w:rsidRPr="001C69B6">
        <w:rPr>
          <w:rFonts w:eastAsiaTheme="minorEastAsia" w:hint="eastAsia"/>
          <w:spacing w:val="10"/>
        </w:rPr>
        <w:t>言行</w:t>
      </w:r>
      <w:r w:rsidR="00723E97" w:rsidRPr="001C69B6">
        <w:rPr>
          <w:rFonts w:eastAsiaTheme="minorEastAsia" w:hint="eastAsia"/>
          <w:spacing w:val="10"/>
        </w:rPr>
        <w:t>表現</w:t>
      </w:r>
      <w:r w:rsidR="008E0954" w:rsidRPr="001C69B6">
        <w:rPr>
          <w:rFonts w:eastAsiaTheme="minorEastAsia" w:hint="eastAsia"/>
          <w:spacing w:val="10"/>
        </w:rPr>
        <w:t>，</w:t>
      </w:r>
      <w:r w:rsidR="004753BA">
        <w:rPr>
          <w:rFonts w:eastAsiaTheme="minorEastAsia" w:hint="eastAsia"/>
          <w:spacing w:val="10"/>
        </w:rPr>
        <w:t>與</w:t>
      </w:r>
      <w:r w:rsidR="008E0954" w:rsidRPr="001C69B6">
        <w:rPr>
          <w:rFonts w:eastAsiaTheme="minorEastAsia" w:hint="eastAsia"/>
          <w:spacing w:val="10"/>
        </w:rPr>
        <w:t>孟子所</w:t>
      </w:r>
      <w:proofErr w:type="gramStart"/>
      <w:r w:rsidR="008E0954" w:rsidRPr="001C69B6">
        <w:rPr>
          <w:rFonts w:eastAsiaTheme="minorEastAsia" w:hint="eastAsia"/>
          <w:spacing w:val="10"/>
        </w:rPr>
        <w:t>藐</w:t>
      </w:r>
      <w:proofErr w:type="gramEnd"/>
      <w:r w:rsidR="004753BA">
        <w:rPr>
          <w:rFonts w:eastAsiaTheme="minorEastAsia" w:hint="eastAsia"/>
          <w:spacing w:val="10"/>
        </w:rPr>
        <w:t>的</w:t>
      </w:r>
      <w:r w:rsidR="00723E97" w:rsidRPr="001C69B6">
        <w:rPr>
          <w:rFonts w:eastAsiaTheme="minorEastAsia" w:hint="eastAsia"/>
          <w:spacing w:val="10"/>
        </w:rPr>
        <w:t>「大人」</w:t>
      </w:r>
      <w:r w:rsidR="004753BA">
        <w:rPr>
          <w:rFonts w:eastAsiaTheme="minorEastAsia" w:hint="eastAsia"/>
          <w:spacing w:val="10"/>
        </w:rPr>
        <w:t>最接近</w:t>
      </w:r>
      <w:r w:rsidR="008E0954" w:rsidRPr="001C69B6">
        <w:rPr>
          <w:rFonts w:eastAsiaTheme="minorEastAsia" w:hint="eastAsia"/>
          <w:spacing w:val="10"/>
        </w:rPr>
        <w:t>的是</w:t>
      </w:r>
      <w:r w:rsidR="008E0954" w:rsidRPr="001C69B6">
        <w:rPr>
          <w:rFonts w:eastAsiaTheme="minorEastAsia"/>
          <w:spacing w:val="10"/>
        </w:rPr>
        <w:t>：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113"/>
        <w:gridCol w:w="7282"/>
      </w:tblGrid>
      <w:tr w:rsidR="00AD185A" w:rsidRPr="004E41A5" w:rsidTr="006546DF">
        <w:trPr>
          <w:trHeight w:val="340"/>
        </w:trPr>
        <w:tc>
          <w:tcPr>
            <w:tcW w:w="582" w:type="dxa"/>
            <w:shd w:val="clear" w:color="auto" w:fill="auto"/>
            <w:vAlign w:val="center"/>
          </w:tcPr>
          <w:p w:rsidR="00AD185A" w:rsidRPr="004E41A5" w:rsidRDefault="00AD185A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rPr>
                <w:rFonts w:eastAsiaTheme="minorEastAsia"/>
                <w:spacing w:val="1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D185A" w:rsidRPr="004E41A5" w:rsidRDefault="00723E97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jc w:val="center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人物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AD185A" w:rsidRPr="004E41A5" w:rsidRDefault="00723E97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jc w:val="center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言行表現</w:t>
            </w:r>
          </w:p>
        </w:tc>
      </w:tr>
      <w:tr w:rsidR="00AD185A" w:rsidRPr="004E41A5" w:rsidTr="006546DF">
        <w:trPr>
          <w:trHeight w:val="340"/>
        </w:trPr>
        <w:tc>
          <w:tcPr>
            <w:tcW w:w="582" w:type="dxa"/>
            <w:shd w:val="clear" w:color="auto" w:fill="auto"/>
            <w:vAlign w:val="center"/>
          </w:tcPr>
          <w:p w:rsidR="00AD185A" w:rsidRPr="004E41A5" w:rsidRDefault="00AB15CF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(A)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185A" w:rsidRPr="004E41A5" w:rsidRDefault="00AB15CF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jc w:val="center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鄭文公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AD185A" w:rsidRPr="004E41A5" w:rsidRDefault="00AD185A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無禮</w:t>
            </w:r>
            <w:proofErr w:type="gramStart"/>
            <w:r w:rsidRPr="004E41A5">
              <w:rPr>
                <w:rFonts w:eastAsiaTheme="minorEastAsia"/>
                <w:spacing w:val="10"/>
              </w:rPr>
              <w:t>於晉，且貳於楚也</w:t>
            </w:r>
            <w:proofErr w:type="gramEnd"/>
          </w:p>
        </w:tc>
      </w:tr>
      <w:tr w:rsidR="00AD185A" w:rsidRPr="004E41A5" w:rsidTr="006546DF">
        <w:trPr>
          <w:trHeight w:val="340"/>
        </w:trPr>
        <w:tc>
          <w:tcPr>
            <w:tcW w:w="582" w:type="dxa"/>
            <w:shd w:val="clear" w:color="auto" w:fill="auto"/>
            <w:vAlign w:val="center"/>
          </w:tcPr>
          <w:p w:rsidR="00AD185A" w:rsidRPr="004E41A5" w:rsidRDefault="00AB15CF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(B)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185A" w:rsidRPr="004E41A5" w:rsidRDefault="00AD185A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jc w:val="center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項羽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AD185A" w:rsidRPr="004E41A5" w:rsidRDefault="00AD185A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（</w:t>
            </w:r>
            <w:proofErr w:type="gramStart"/>
            <w:r w:rsidRPr="004E41A5">
              <w:rPr>
                <w:rFonts w:eastAsiaTheme="minorEastAsia"/>
                <w:spacing w:val="10"/>
              </w:rPr>
              <w:t>樊</w:t>
            </w:r>
            <w:proofErr w:type="gramEnd"/>
            <w:r w:rsidRPr="004E41A5">
              <w:rPr>
                <w:rFonts w:eastAsiaTheme="minorEastAsia"/>
                <w:spacing w:val="10"/>
              </w:rPr>
              <w:t>噲）瞋目</w:t>
            </w:r>
            <w:proofErr w:type="gramStart"/>
            <w:r w:rsidRPr="004E41A5">
              <w:rPr>
                <w:rFonts w:eastAsiaTheme="minorEastAsia"/>
                <w:spacing w:val="10"/>
              </w:rPr>
              <w:t>視項</w:t>
            </w:r>
            <w:proofErr w:type="gramEnd"/>
            <w:r w:rsidRPr="004E41A5">
              <w:rPr>
                <w:rFonts w:eastAsiaTheme="minorEastAsia"/>
                <w:spacing w:val="10"/>
              </w:rPr>
              <w:t>王，</w:t>
            </w:r>
            <w:r w:rsidRPr="006546DF">
              <w:rPr>
                <w:rFonts w:ascii="標楷體" w:eastAsia="標楷體" w:hAnsi="標楷體"/>
                <w:spacing w:val="10"/>
              </w:rPr>
              <w:t>……</w:t>
            </w:r>
            <w:proofErr w:type="gramStart"/>
            <w:r w:rsidRPr="004E41A5">
              <w:rPr>
                <w:rFonts w:eastAsiaTheme="minorEastAsia"/>
                <w:spacing w:val="10"/>
              </w:rPr>
              <w:t>項王按劍而</w:t>
            </w:r>
            <w:proofErr w:type="gramEnd"/>
            <w:r w:rsidRPr="004E41A5">
              <w:rPr>
                <w:rFonts w:eastAsiaTheme="minorEastAsia"/>
                <w:spacing w:val="10"/>
              </w:rPr>
              <w:t>跽曰：「</w:t>
            </w:r>
            <w:proofErr w:type="gramStart"/>
            <w:r w:rsidRPr="004E41A5">
              <w:rPr>
                <w:rFonts w:eastAsiaTheme="minorEastAsia"/>
                <w:spacing w:val="10"/>
              </w:rPr>
              <w:t>客何為</w:t>
            </w:r>
            <w:proofErr w:type="gramEnd"/>
            <w:r w:rsidRPr="004E41A5">
              <w:rPr>
                <w:rFonts w:eastAsiaTheme="minorEastAsia"/>
                <w:spacing w:val="10"/>
              </w:rPr>
              <w:t>者</w:t>
            </w:r>
            <w:r w:rsidR="004753BA">
              <w:rPr>
                <w:rFonts w:eastAsiaTheme="minorEastAsia" w:hint="eastAsia"/>
                <w:spacing w:val="10"/>
              </w:rPr>
              <w:t>？</w:t>
            </w:r>
            <w:r w:rsidRPr="004E41A5">
              <w:rPr>
                <w:rFonts w:eastAsiaTheme="minorEastAsia"/>
                <w:spacing w:val="10"/>
              </w:rPr>
              <w:t>」</w:t>
            </w:r>
          </w:p>
        </w:tc>
      </w:tr>
      <w:tr w:rsidR="00AD185A" w:rsidRPr="004E41A5" w:rsidTr="006546DF">
        <w:trPr>
          <w:trHeight w:val="340"/>
        </w:trPr>
        <w:tc>
          <w:tcPr>
            <w:tcW w:w="582" w:type="dxa"/>
            <w:shd w:val="clear" w:color="auto" w:fill="auto"/>
            <w:vAlign w:val="center"/>
          </w:tcPr>
          <w:p w:rsidR="00AD185A" w:rsidRPr="004E41A5" w:rsidRDefault="00AB15CF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(C)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185A" w:rsidRPr="004E41A5" w:rsidRDefault="00AD185A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jc w:val="center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劉備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AD185A" w:rsidRPr="004E41A5" w:rsidRDefault="00AB15CF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（劉備）</w:t>
            </w:r>
            <w:proofErr w:type="gramStart"/>
            <w:r w:rsidR="00AD185A" w:rsidRPr="004E41A5">
              <w:rPr>
                <w:rFonts w:eastAsiaTheme="minorEastAsia"/>
                <w:spacing w:val="10"/>
              </w:rPr>
              <w:t>每與臣</w:t>
            </w:r>
            <w:proofErr w:type="gramEnd"/>
            <w:r w:rsidR="00723E97" w:rsidRPr="004E41A5">
              <w:rPr>
                <w:rFonts w:eastAsiaTheme="minorEastAsia"/>
                <w:spacing w:val="10"/>
              </w:rPr>
              <w:t>（諸葛亮）</w:t>
            </w:r>
            <w:r w:rsidR="00AD185A" w:rsidRPr="004E41A5">
              <w:rPr>
                <w:rFonts w:eastAsiaTheme="minorEastAsia"/>
                <w:spacing w:val="10"/>
              </w:rPr>
              <w:t>論此事，未嘗不</w:t>
            </w:r>
            <w:r w:rsidR="008079C8" w:rsidRPr="004E41A5">
              <w:rPr>
                <w:rFonts w:eastAsiaTheme="minorEastAsia"/>
                <w:spacing w:val="10"/>
              </w:rPr>
              <w:t>嘆</w:t>
            </w:r>
            <w:r w:rsidR="00AD185A" w:rsidRPr="004E41A5">
              <w:rPr>
                <w:rFonts w:eastAsiaTheme="minorEastAsia"/>
                <w:spacing w:val="10"/>
              </w:rPr>
              <w:t>息痛恨於桓、靈也</w:t>
            </w:r>
          </w:p>
        </w:tc>
      </w:tr>
      <w:tr w:rsidR="00AB15CF" w:rsidRPr="004E41A5" w:rsidTr="006546DF">
        <w:trPr>
          <w:trHeight w:val="340"/>
        </w:trPr>
        <w:tc>
          <w:tcPr>
            <w:tcW w:w="582" w:type="dxa"/>
            <w:shd w:val="clear" w:color="auto" w:fill="auto"/>
            <w:vAlign w:val="center"/>
          </w:tcPr>
          <w:p w:rsidR="00AB15CF" w:rsidRPr="004E41A5" w:rsidRDefault="00AB15CF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(D)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B15CF" w:rsidRPr="004E41A5" w:rsidRDefault="00AB15CF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jc w:val="center"/>
              <w:rPr>
                <w:rFonts w:eastAsiaTheme="minorEastAsia"/>
                <w:spacing w:val="10"/>
              </w:rPr>
            </w:pPr>
            <w:r w:rsidRPr="004E41A5">
              <w:rPr>
                <w:rFonts w:eastAsiaTheme="minorEastAsia"/>
                <w:spacing w:val="10"/>
              </w:rPr>
              <w:t>楊素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AB15CF" w:rsidRPr="004E41A5" w:rsidRDefault="00AB15CF" w:rsidP="00BC3585">
            <w:pPr>
              <w:pStyle w:val="AA"/>
              <w:tabs>
                <w:tab w:val="left" w:pos="5620"/>
              </w:tabs>
              <w:spacing w:line="335" w:lineRule="atLeast"/>
              <w:ind w:left="0" w:firstLine="0"/>
              <w:rPr>
                <w:rFonts w:eastAsiaTheme="minorEastAsia"/>
                <w:spacing w:val="10"/>
              </w:rPr>
            </w:pPr>
            <w:proofErr w:type="gramStart"/>
            <w:r w:rsidRPr="004E41A5">
              <w:rPr>
                <w:rFonts w:eastAsiaTheme="minorEastAsia"/>
                <w:spacing w:val="10"/>
              </w:rPr>
              <w:t>奢</w:t>
            </w:r>
            <w:proofErr w:type="gramEnd"/>
            <w:r w:rsidRPr="004E41A5">
              <w:rPr>
                <w:rFonts w:eastAsiaTheme="minorEastAsia"/>
                <w:spacing w:val="10"/>
              </w:rPr>
              <w:t>貴自奉，禮異人臣。每公</w:t>
            </w:r>
            <w:proofErr w:type="gramStart"/>
            <w:r w:rsidRPr="004E41A5">
              <w:rPr>
                <w:rFonts w:eastAsiaTheme="minorEastAsia"/>
                <w:spacing w:val="10"/>
              </w:rPr>
              <w:t>卿入言</w:t>
            </w:r>
            <w:proofErr w:type="gramEnd"/>
            <w:r w:rsidRPr="004E41A5">
              <w:rPr>
                <w:rFonts w:eastAsiaTheme="minorEastAsia"/>
                <w:spacing w:val="10"/>
              </w:rPr>
              <w:t>，賓客上謁，未嘗</w:t>
            </w:r>
            <w:proofErr w:type="gramStart"/>
            <w:r w:rsidRPr="004E41A5">
              <w:rPr>
                <w:rFonts w:eastAsiaTheme="minorEastAsia"/>
                <w:spacing w:val="10"/>
              </w:rPr>
              <w:t>不踞</w:t>
            </w:r>
            <w:proofErr w:type="gramEnd"/>
            <w:r w:rsidRPr="004E41A5">
              <w:rPr>
                <w:rFonts w:eastAsiaTheme="minorEastAsia"/>
                <w:spacing w:val="10"/>
              </w:rPr>
              <w:t>床而見</w:t>
            </w:r>
          </w:p>
        </w:tc>
      </w:tr>
    </w:tbl>
    <w:p w:rsidR="00925307" w:rsidRPr="001C69B6" w:rsidRDefault="00EA30D2" w:rsidP="00BC3585">
      <w:pPr>
        <w:pStyle w:val="TIT1"/>
        <w:spacing w:beforeLines="25" w:before="60" w:line="33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25</w:t>
      </w:r>
      <w:r w:rsidR="00925307" w:rsidRPr="001C69B6">
        <w:rPr>
          <w:rFonts w:eastAsiaTheme="minorEastAsia"/>
          <w:spacing w:val="10"/>
        </w:rPr>
        <w:t>.</w:t>
      </w:r>
      <w:r w:rsidR="00925307" w:rsidRPr="001C69B6">
        <w:rPr>
          <w:rFonts w:eastAsiaTheme="minorEastAsia" w:hint="eastAsia"/>
          <w:spacing w:val="10"/>
        </w:rPr>
        <w:tab/>
      </w:r>
      <w:r w:rsidR="008E0954" w:rsidRPr="001C69B6">
        <w:rPr>
          <w:rFonts w:eastAsiaTheme="minorEastAsia" w:hint="eastAsia"/>
          <w:spacing w:val="10"/>
        </w:rPr>
        <w:t>下列</w:t>
      </w:r>
      <w:r w:rsidR="008E0954" w:rsidRPr="001C69B6">
        <w:rPr>
          <w:rFonts w:eastAsiaTheme="minorEastAsia"/>
          <w:spacing w:val="10"/>
        </w:rPr>
        <w:t>關於</w:t>
      </w:r>
      <w:r w:rsidR="008E0954" w:rsidRPr="001C69B6">
        <w:rPr>
          <w:rFonts w:eastAsiaTheme="minorEastAsia" w:hint="eastAsia"/>
          <w:spacing w:val="10"/>
        </w:rPr>
        <w:t>資料</w:t>
      </w:r>
      <w:r w:rsidR="008E0954" w:rsidRPr="001C69B6">
        <w:rPr>
          <w:rFonts w:eastAsiaTheme="minorEastAsia"/>
          <w:spacing w:val="10"/>
        </w:rPr>
        <w:t>甲、乙</w:t>
      </w:r>
      <w:r w:rsidR="008E0954" w:rsidRPr="001C69B6">
        <w:rPr>
          <w:rFonts w:eastAsiaTheme="minorEastAsia" w:hint="eastAsia"/>
          <w:spacing w:val="10"/>
        </w:rPr>
        <w:t>的</w:t>
      </w:r>
      <w:r w:rsidR="008E0954" w:rsidRPr="001C69B6">
        <w:rPr>
          <w:rFonts w:eastAsiaTheme="minorEastAsia"/>
          <w:spacing w:val="10"/>
        </w:rPr>
        <w:t>敘述</w:t>
      </w:r>
      <w:r w:rsidR="008E0954" w:rsidRPr="001C69B6">
        <w:rPr>
          <w:rFonts w:eastAsiaTheme="minorEastAsia" w:hint="eastAsia"/>
          <w:spacing w:val="10"/>
        </w:rPr>
        <w:t>，</w:t>
      </w:r>
      <w:r w:rsidR="008E0954" w:rsidRPr="001C69B6">
        <w:rPr>
          <w:rFonts w:eastAsiaTheme="minorEastAsia"/>
          <w:spacing w:val="10"/>
        </w:rPr>
        <w:t>最</w:t>
      </w:r>
      <w:r w:rsidR="008E0954" w:rsidRPr="001C69B6">
        <w:rPr>
          <w:rFonts w:eastAsiaTheme="minorEastAsia" w:hint="eastAsia"/>
          <w:spacing w:val="10"/>
        </w:rPr>
        <w:t>適</w:t>
      </w:r>
      <w:r w:rsidR="008E0954" w:rsidRPr="001C69B6">
        <w:rPr>
          <w:rFonts w:eastAsiaTheme="minorEastAsia"/>
          <w:spacing w:val="10"/>
        </w:rPr>
        <w:t>當的是：</w:t>
      </w:r>
    </w:p>
    <w:p w:rsidR="00925307" w:rsidRPr="008A09AE" w:rsidRDefault="00925307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小人所</w:t>
      </w:r>
      <w:proofErr w:type="gramStart"/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狎</w:t>
      </w:r>
      <w:proofErr w:type="gramEnd"/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，是那些徒有高位，</w:t>
      </w:r>
      <w:proofErr w:type="gramStart"/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但非</w:t>
      </w:r>
      <w:proofErr w:type="gramEnd"/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齒、德兼備的大人</w:t>
      </w:r>
    </w:p>
    <w:p w:rsidR="00925307" w:rsidRPr="008A09AE" w:rsidRDefault="00925307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彼等小人專為</w:t>
      </w:r>
      <w:proofErr w:type="gramStart"/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狎</w:t>
      </w:r>
      <w:proofErr w:type="gramEnd"/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大人、侮聖人之事，因此無法知天命</w:t>
      </w:r>
    </w:p>
    <w:p w:rsidR="00925307" w:rsidRPr="008A09AE" w:rsidRDefault="00925307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合</w:t>
      </w:r>
      <w:proofErr w:type="gramStart"/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於古制的</w:t>
      </w:r>
      <w:proofErr w:type="gramEnd"/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大人，當不為</w:t>
      </w:r>
      <w:r w:rsidR="008E0954" w:rsidRPr="008A09AE">
        <w:rPr>
          <w:snapToGrid w:val="0"/>
          <w:spacing w:val="10"/>
          <w:kern w:val="0"/>
          <w:szCs w:val="20"/>
          <w:lang w:val="es-ES"/>
        </w:rPr>
        <w:t>孟子</w:t>
      </w:r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所藐，且同於孔子所畏</w:t>
      </w:r>
    </w:p>
    <w:p w:rsidR="00925307" w:rsidRPr="008A09AE" w:rsidRDefault="00925307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="008E0954" w:rsidRPr="008A09AE">
        <w:rPr>
          <w:snapToGrid w:val="0"/>
          <w:spacing w:val="10"/>
          <w:kern w:val="0"/>
          <w:szCs w:val="20"/>
          <w:lang w:val="es-ES"/>
        </w:rPr>
        <w:t>孟子提出</w:t>
      </w:r>
      <w:proofErr w:type="gramStart"/>
      <w:r w:rsidR="008E0954" w:rsidRPr="008A09AE">
        <w:rPr>
          <w:snapToGrid w:val="0"/>
          <w:spacing w:val="10"/>
          <w:kern w:val="0"/>
          <w:szCs w:val="20"/>
          <w:lang w:val="es-ES"/>
        </w:rPr>
        <w:t>藐</w:t>
      </w:r>
      <w:proofErr w:type="gramEnd"/>
      <w:r w:rsidR="008E0954" w:rsidRPr="008A09AE">
        <w:rPr>
          <w:snapToGrid w:val="0"/>
          <w:spacing w:val="10"/>
          <w:kern w:val="0"/>
          <w:szCs w:val="20"/>
          <w:lang w:val="es-ES"/>
        </w:rPr>
        <w:t>大人的說法，</w:t>
      </w:r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是</w:t>
      </w:r>
      <w:r w:rsidR="008E0954" w:rsidRPr="008A09AE">
        <w:rPr>
          <w:snapToGrid w:val="0"/>
          <w:spacing w:val="10"/>
          <w:kern w:val="0"/>
          <w:szCs w:val="20"/>
          <w:lang w:val="es-ES"/>
        </w:rPr>
        <w:t>因自己</w:t>
      </w:r>
      <w:r w:rsidR="008E0954" w:rsidRPr="008A09AE">
        <w:rPr>
          <w:rFonts w:hint="eastAsia"/>
          <w:snapToGrid w:val="0"/>
          <w:spacing w:val="10"/>
          <w:kern w:val="0"/>
          <w:szCs w:val="20"/>
          <w:lang w:val="es-ES"/>
        </w:rPr>
        <w:t>本</w:t>
      </w:r>
      <w:r w:rsidR="008E0954" w:rsidRPr="008A09AE">
        <w:rPr>
          <w:snapToGrid w:val="0"/>
          <w:spacing w:val="10"/>
          <w:kern w:val="0"/>
          <w:szCs w:val="20"/>
          <w:lang w:val="es-ES"/>
        </w:rPr>
        <w:t>無意於大人之位</w:t>
      </w:r>
    </w:p>
    <w:p w:rsidR="002A6CE4" w:rsidRDefault="002A6CE4" w:rsidP="00BC3585">
      <w:pPr>
        <w:pStyle w:val="af2"/>
        <w:spacing w:beforeLines="0" w:before="0" w:line="335" w:lineRule="atLeast"/>
        <w:rPr>
          <w:spacing w:val="20"/>
          <w:sz w:val="26"/>
          <w:szCs w:val="26"/>
          <w:highlight w:val="yellow"/>
        </w:rPr>
      </w:pPr>
    </w:p>
    <w:p w:rsidR="00705FA7" w:rsidRPr="00F41DC0" w:rsidRDefault="002F5C19" w:rsidP="00BC3585">
      <w:pPr>
        <w:pStyle w:val="af2"/>
        <w:spacing w:line="335" w:lineRule="atLeast"/>
        <w:rPr>
          <w:spacing w:val="20"/>
          <w:sz w:val="26"/>
          <w:szCs w:val="26"/>
        </w:rPr>
      </w:pPr>
      <w:r w:rsidRPr="002A6CE4">
        <w:rPr>
          <w:rFonts w:hint="eastAsia"/>
          <w:spacing w:val="20"/>
          <w:sz w:val="26"/>
          <w:szCs w:val="26"/>
        </w:rPr>
        <w:t>二</w:t>
      </w:r>
      <w:r w:rsidR="00705FA7" w:rsidRPr="002A6CE4">
        <w:rPr>
          <w:spacing w:val="20"/>
          <w:sz w:val="26"/>
          <w:szCs w:val="26"/>
        </w:rPr>
        <w:t>、多選題（</w:t>
      </w:r>
      <w:r w:rsidR="008A0022" w:rsidRPr="002A6CE4">
        <w:rPr>
          <w:rFonts w:hint="eastAsia"/>
          <w:spacing w:val="20"/>
          <w:sz w:val="26"/>
          <w:szCs w:val="26"/>
        </w:rPr>
        <w:t>占</w:t>
      </w:r>
      <w:r w:rsidR="0074574B" w:rsidRPr="002A6CE4">
        <w:rPr>
          <w:rFonts w:hint="eastAsia"/>
          <w:spacing w:val="20"/>
          <w:sz w:val="26"/>
          <w:szCs w:val="26"/>
        </w:rPr>
        <w:t>28</w:t>
      </w:r>
      <w:r w:rsidR="00705FA7" w:rsidRPr="002A6CE4">
        <w:rPr>
          <w:spacing w:val="20"/>
          <w:sz w:val="26"/>
          <w:szCs w:val="26"/>
        </w:rPr>
        <w:t>分）</w:t>
      </w:r>
    </w:p>
    <w:p w:rsidR="00705FA7" w:rsidRPr="00F41DC0" w:rsidRDefault="00705FA7" w:rsidP="00BC3585">
      <w:pPr>
        <w:pStyle w:val="a6"/>
        <w:pBdr>
          <w:bottom w:val="single" w:sz="6" w:space="0" w:color="auto"/>
        </w:pBdr>
        <w:spacing w:beforeLines="15" w:before="36" w:afterLines="15" w:after="36" w:line="335" w:lineRule="atLeast"/>
        <w:ind w:left="720" w:hangingChars="300" w:hanging="720"/>
        <w:rPr>
          <w:sz w:val="24"/>
          <w:szCs w:val="24"/>
        </w:rPr>
      </w:pPr>
      <w:r w:rsidRPr="00F41DC0">
        <w:rPr>
          <w:sz w:val="24"/>
          <w:szCs w:val="24"/>
        </w:rPr>
        <w:t>說明：</w:t>
      </w:r>
      <w:proofErr w:type="gramStart"/>
      <w:r w:rsidR="00CA1802" w:rsidRPr="00F41DC0">
        <w:rPr>
          <w:sz w:val="24"/>
          <w:szCs w:val="24"/>
        </w:rPr>
        <w:t>第</w:t>
      </w:r>
      <w:r w:rsidR="0074574B" w:rsidRPr="00F41DC0">
        <w:rPr>
          <w:rFonts w:hint="eastAsia"/>
          <w:sz w:val="24"/>
          <w:szCs w:val="24"/>
        </w:rPr>
        <w:t>26</w:t>
      </w:r>
      <w:r w:rsidR="00CA1802" w:rsidRPr="00F41DC0">
        <w:rPr>
          <w:sz w:val="24"/>
          <w:szCs w:val="24"/>
        </w:rPr>
        <w:t>題至第</w:t>
      </w:r>
      <w:r w:rsidR="0074574B" w:rsidRPr="00F41DC0">
        <w:rPr>
          <w:rFonts w:hint="eastAsia"/>
          <w:sz w:val="24"/>
          <w:szCs w:val="24"/>
        </w:rPr>
        <w:t>3</w:t>
      </w:r>
      <w:r w:rsidR="00E81827" w:rsidRPr="00F41DC0">
        <w:rPr>
          <w:rFonts w:hint="eastAsia"/>
          <w:sz w:val="24"/>
          <w:szCs w:val="24"/>
        </w:rPr>
        <w:t>2</w:t>
      </w:r>
      <w:proofErr w:type="gramEnd"/>
      <w:r w:rsidR="00CA1802" w:rsidRPr="00F41DC0">
        <w:rPr>
          <w:sz w:val="24"/>
          <w:szCs w:val="24"/>
        </w:rPr>
        <w:t>題，</w:t>
      </w:r>
      <w:r w:rsidR="00CA1802" w:rsidRPr="00F41DC0">
        <w:rPr>
          <w:rFonts w:hint="eastAsia"/>
          <w:sz w:val="24"/>
          <w:szCs w:val="24"/>
        </w:rPr>
        <w:t>每題</w:t>
      </w:r>
      <w:r w:rsidR="00A86F95" w:rsidRPr="00F41DC0">
        <w:rPr>
          <w:rFonts w:hint="eastAsia"/>
          <w:sz w:val="24"/>
          <w:szCs w:val="24"/>
        </w:rPr>
        <w:t>4</w:t>
      </w:r>
      <w:r w:rsidR="00CA1802" w:rsidRPr="00F41DC0">
        <w:rPr>
          <w:rFonts w:hint="eastAsia"/>
          <w:sz w:val="24"/>
          <w:szCs w:val="24"/>
        </w:rPr>
        <w:t>分。</w:t>
      </w:r>
    </w:p>
    <w:p w:rsidR="0074574B" w:rsidRPr="00F41DC0" w:rsidRDefault="0074574B" w:rsidP="00BC3585">
      <w:pPr>
        <w:pStyle w:val="TIT1"/>
        <w:spacing w:line="335" w:lineRule="atLeast"/>
        <w:jc w:val="both"/>
        <w:rPr>
          <w:rFonts w:ascii="新細明體" w:eastAsia="新細明體" w:hAnsi="新細明體"/>
        </w:rPr>
      </w:pPr>
      <w:r w:rsidRPr="00F41DC0">
        <w:rPr>
          <w:rFonts w:hint="eastAsia"/>
        </w:rPr>
        <w:t>26</w:t>
      </w:r>
      <w:r w:rsidRPr="00F41DC0">
        <w:t>.</w:t>
      </w:r>
      <w:r w:rsidRPr="00F41DC0">
        <w:rPr>
          <w:rFonts w:hint="eastAsia"/>
        </w:rPr>
        <w:tab/>
      </w:r>
      <w:r w:rsidRPr="00F41DC0">
        <w:rPr>
          <w:rFonts w:ascii="新細明體" w:eastAsia="新細明體" w:hAnsi="新細明體" w:hint="eastAsia"/>
        </w:rPr>
        <w:t>下列各組「」內的詞，意義前後相同的是：</w:t>
      </w:r>
    </w:p>
    <w:p w:rsidR="00FC1FBF" w:rsidRPr="008A09AE" w:rsidRDefault="00FC1FBF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bookmarkStart w:id="2" w:name="_Hlk71122743"/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吾十「有」五而志於學，三十而立／男「有」分，女有歸</w:t>
      </w:r>
    </w:p>
    <w:p w:rsidR="00FC1FBF" w:rsidRPr="008A09AE" w:rsidRDefault="00FC1FBF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使</w:t>
      </w:r>
      <w:proofErr w:type="gramStart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吏召諸民當償者</w:t>
      </w:r>
      <w:proofErr w:type="gramEnd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，「悉」來合券／吾之所有，「悉」以充贈</w:t>
      </w:r>
    </w:p>
    <w:p w:rsidR="00FC1FBF" w:rsidRPr="008A09AE" w:rsidRDefault="00FC1FBF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snapToGrid w:val="0"/>
          <w:spacing w:val="10"/>
          <w:kern w:val="0"/>
          <w:szCs w:val="20"/>
          <w:lang w:val="es-ES"/>
        </w:rPr>
        <w:t>C)</w:t>
      </w:r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小學而</w:t>
      </w:r>
      <w:proofErr w:type="gramStart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大遺，吾未</w:t>
      </w:r>
      <w:proofErr w:type="gramEnd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「見」其明也／眾視三人，坐月中飲，鬚眉畢「見」</w:t>
      </w:r>
    </w:p>
    <w:p w:rsidR="00FC1FBF" w:rsidRPr="008A09AE" w:rsidRDefault="00FC1FBF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向使四</w:t>
      </w:r>
      <w:proofErr w:type="gramStart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君卻客而</w:t>
      </w:r>
      <w:proofErr w:type="gramEnd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不「內」，</w:t>
      </w:r>
      <w:proofErr w:type="gramStart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疏士</w:t>
      </w:r>
      <w:proofErr w:type="gramEnd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而不用／</w:t>
      </w:r>
      <w:proofErr w:type="gramStart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距</w:t>
      </w:r>
      <w:proofErr w:type="gramEnd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關，毋「內」諸侯，</w:t>
      </w:r>
      <w:proofErr w:type="gramStart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秦地</w:t>
      </w:r>
      <w:proofErr w:type="gramEnd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可盡王也</w:t>
      </w:r>
    </w:p>
    <w:p w:rsidR="00FC1FBF" w:rsidRPr="008A09AE" w:rsidRDefault="00FC1FBF" w:rsidP="00BC3585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庭中始為籬，「已」為牆，</w:t>
      </w:r>
      <w:proofErr w:type="gramStart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凡再變</w:t>
      </w:r>
      <w:proofErr w:type="gramEnd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矣／昔之所謂鹿港</w:t>
      </w:r>
      <w:proofErr w:type="gramStart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飛帆</w:t>
      </w:r>
      <w:proofErr w:type="gramEnd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者，「已」</w:t>
      </w:r>
      <w:proofErr w:type="gramStart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不概見</w:t>
      </w:r>
      <w:proofErr w:type="gramEnd"/>
      <w:r w:rsidR="00294194" w:rsidRPr="008A09AE">
        <w:rPr>
          <w:rFonts w:hint="eastAsia"/>
          <w:snapToGrid w:val="0"/>
          <w:spacing w:val="10"/>
          <w:kern w:val="0"/>
          <w:szCs w:val="20"/>
          <w:lang w:val="es-ES"/>
        </w:rPr>
        <w:t>矣</w:t>
      </w:r>
    </w:p>
    <w:bookmarkEnd w:id="2"/>
    <w:p w:rsidR="00B27B71" w:rsidRPr="001C69B6" w:rsidRDefault="00F90FBB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lastRenderedPageBreak/>
        <w:t>27</w:t>
      </w:r>
      <w:r w:rsidR="00DB40D6" w:rsidRPr="001C69B6">
        <w:rPr>
          <w:rFonts w:eastAsiaTheme="minorEastAsia" w:hint="eastAsia"/>
          <w:spacing w:val="10"/>
        </w:rPr>
        <w:t>.</w:t>
      </w:r>
      <w:r w:rsidR="004E41A5">
        <w:rPr>
          <w:rFonts w:eastAsiaTheme="minorEastAsia"/>
          <w:spacing w:val="10"/>
        </w:rPr>
        <w:tab/>
      </w:r>
      <w:r w:rsidR="003E49AE" w:rsidRPr="001C69B6">
        <w:rPr>
          <w:rFonts w:eastAsiaTheme="minorEastAsia" w:hint="eastAsia"/>
          <w:spacing w:val="10"/>
        </w:rPr>
        <w:t>下列法律判決文</w:t>
      </w:r>
      <w:r w:rsidR="00A87E5A" w:rsidRPr="001C69B6">
        <w:rPr>
          <w:rFonts w:eastAsiaTheme="minorEastAsia" w:hint="eastAsia"/>
          <w:spacing w:val="10"/>
        </w:rPr>
        <w:t>的語意邏輯關係，是由「條件」與在此條件下所產生的「結果」所構成。依據文意，解讀</w:t>
      </w:r>
      <w:r w:rsidR="00535FCA" w:rsidRPr="001C69B6">
        <w:rPr>
          <w:rFonts w:eastAsiaTheme="minorEastAsia" w:hint="eastAsia"/>
          <w:spacing w:val="10"/>
        </w:rPr>
        <w:t>適當的是：</w:t>
      </w:r>
    </w:p>
    <w:p w:rsidR="00535FCA" w:rsidRPr="00FB6613" w:rsidRDefault="008079C8" w:rsidP="00BC3585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/>
          <w:spacing w:val="10"/>
        </w:rPr>
        <w:t>除</w:t>
      </w:r>
      <w:r w:rsidR="00FE2613" w:rsidRPr="00FB6613">
        <w:rPr>
          <w:rFonts w:hAnsi="標楷體"/>
          <w:spacing w:val="10"/>
        </w:rPr>
        <w:t>了</w:t>
      </w:r>
      <w:r w:rsidRPr="00FB6613">
        <w:rPr>
          <w:rFonts w:hAnsi="標楷體"/>
          <w:spacing w:val="10"/>
        </w:rPr>
        <w:t>兩造另有協議及放假日</w:t>
      </w:r>
      <w:r w:rsidR="00FE2613" w:rsidRPr="00FB6613">
        <w:rPr>
          <w:rFonts w:hAnsi="標楷體"/>
          <w:spacing w:val="10"/>
        </w:rPr>
        <w:t>外</w:t>
      </w:r>
      <w:r w:rsidRPr="00FB6613">
        <w:rPr>
          <w:rFonts w:hAnsi="標楷體"/>
          <w:spacing w:val="10"/>
        </w:rPr>
        <w:t>，</w:t>
      </w:r>
      <w:r w:rsidR="00535FCA" w:rsidRPr="00FB6613">
        <w:rPr>
          <w:rFonts w:hAnsi="標楷體" w:hint="eastAsia"/>
          <w:spacing w:val="10"/>
        </w:rPr>
        <w:t>親子能以</w:t>
      </w:r>
      <w:r w:rsidR="00535FCA" w:rsidRPr="00FB6613">
        <w:rPr>
          <w:rFonts w:hAnsi="標楷體"/>
          <w:spacing w:val="10"/>
        </w:rPr>
        <w:t>電話、視訊聯絡</w:t>
      </w:r>
      <w:r w:rsidR="00535FCA" w:rsidRPr="00FB6613">
        <w:rPr>
          <w:rFonts w:hAnsi="標楷體" w:hint="eastAsia"/>
          <w:spacing w:val="10"/>
        </w:rPr>
        <w:t>的</w:t>
      </w:r>
      <w:r w:rsidR="00AA2717" w:rsidRPr="00FB6613">
        <w:rPr>
          <w:rFonts w:hAnsi="標楷體"/>
          <w:spacing w:val="10"/>
        </w:rPr>
        <w:t>時間</w:t>
      </w:r>
      <w:r w:rsidR="00535FCA" w:rsidRPr="00FB6613">
        <w:rPr>
          <w:rFonts w:hAnsi="標楷體"/>
          <w:spacing w:val="10"/>
        </w:rPr>
        <w:t>為每週一、三、五晚上</w:t>
      </w:r>
      <w:r w:rsidR="00535FCA" w:rsidRPr="00FB6613">
        <w:rPr>
          <w:rFonts w:hAnsi="標楷體"/>
          <w:spacing w:val="10"/>
        </w:rPr>
        <w:t>7</w:t>
      </w:r>
      <w:r w:rsidR="00535FCA" w:rsidRPr="00FB6613">
        <w:rPr>
          <w:rFonts w:hAnsi="標楷體"/>
          <w:spacing w:val="10"/>
        </w:rPr>
        <w:t>時至</w:t>
      </w:r>
      <w:r w:rsidR="00535FCA" w:rsidRPr="00FB6613">
        <w:rPr>
          <w:rFonts w:hAnsi="標楷體"/>
          <w:spacing w:val="10"/>
        </w:rPr>
        <w:t>8</w:t>
      </w:r>
      <w:r w:rsidR="00535FCA" w:rsidRPr="00FB6613">
        <w:rPr>
          <w:rFonts w:hAnsi="標楷體"/>
          <w:spacing w:val="10"/>
        </w:rPr>
        <w:t>時</w:t>
      </w:r>
      <w:proofErr w:type="gramStart"/>
      <w:r w:rsidR="004753BA">
        <w:rPr>
          <w:rFonts w:hAnsi="標楷體" w:hint="eastAsia"/>
          <w:spacing w:val="10"/>
        </w:rPr>
        <w:t>之</w:t>
      </w:r>
      <w:r w:rsidR="00535FCA" w:rsidRPr="00FB6613">
        <w:rPr>
          <w:rFonts w:hAnsi="標楷體"/>
          <w:spacing w:val="10"/>
        </w:rPr>
        <w:t>間，</w:t>
      </w:r>
      <w:proofErr w:type="gramEnd"/>
      <w:r w:rsidR="00535FCA" w:rsidRPr="00FB6613">
        <w:rPr>
          <w:rFonts w:hAnsi="標楷體"/>
          <w:spacing w:val="10"/>
        </w:rPr>
        <w:t>且每日（含放假日）合計不得超過</w:t>
      </w:r>
      <w:r w:rsidR="00535FCA" w:rsidRPr="00FB6613">
        <w:rPr>
          <w:rFonts w:hAnsi="標楷體"/>
          <w:spacing w:val="10"/>
        </w:rPr>
        <w:t>30</w:t>
      </w:r>
      <w:r w:rsidR="00535FCA" w:rsidRPr="00FB6613">
        <w:rPr>
          <w:rFonts w:hAnsi="標楷體"/>
          <w:spacing w:val="10"/>
        </w:rPr>
        <w:t>分鐘。</w:t>
      </w:r>
    </w:p>
    <w:p w:rsidR="00B27B71" w:rsidRPr="008A09AE" w:rsidRDefault="00B27B71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="004A5841" w:rsidRPr="008A09AE">
        <w:rPr>
          <w:rFonts w:hint="eastAsia"/>
          <w:snapToGrid w:val="0"/>
          <w:spacing w:val="10"/>
          <w:kern w:val="0"/>
          <w:szCs w:val="20"/>
          <w:lang w:val="es-ES"/>
        </w:rPr>
        <w:t>判決文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的</w:t>
      </w:r>
      <w:r w:rsidR="004A5841" w:rsidRPr="008A09AE">
        <w:rPr>
          <w:rFonts w:hint="eastAsia"/>
          <w:snapToGrid w:val="0"/>
          <w:spacing w:val="10"/>
          <w:kern w:val="0"/>
          <w:szCs w:val="20"/>
          <w:lang w:val="es-ES"/>
        </w:rPr>
        <w:t>「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條件</w:t>
      </w:r>
      <w:r w:rsidR="004A5841" w:rsidRPr="008A09AE">
        <w:rPr>
          <w:rFonts w:hint="eastAsia"/>
          <w:snapToGrid w:val="0"/>
          <w:spacing w:val="10"/>
          <w:kern w:val="0"/>
          <w:szCs w:val="20"/>
          <w:lang w:val="es-ES"/>
        </w:rPr>
        <w:t>」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是指「</w:t>
      </w:r>
      <w:r w:rsidR="004753BA">
        <w:rPr>
          <w:rFonts w:hint="eastAsia"/>
          <w:snapToGrid w:val="0"/>
          <w:spacing w:val="10"/>
          <w:kern w:val="0"/>
          <w:szCs w:val="20"/>
          <w:lang w:val="es-ES"/>
        </w:rPr>
        <w:t>除了</w:t>
      </w:r>
      <w:r w:rsidR="00AA2717" w:rsidRPr="008A09AE">
        <w:rPr>
          <w:snapToGrid w:val="0"/>
          <w:spacing w:val="10"/>
          <w:kern w:val="0"/>
          <w:szCs w:val="20"/>
          <w:lang w:val="es-ES"/>
        </w:rPr>
        <w:t>兩造另有協議及放假日</w:t>
      </w:r>
      <w:r w:rsidR="004753BA">
        <w:rPr>
          <w:rFonts w:hint="eastAsia"/>
          <w:snapToGrid w:val="0"/>
          <w:spacing w:val="10"/>
          <w:kern w:val="0"/>
          <w:szCs w:val="20"/>
          <w:lang w:val="es-ES"/>
        </w:rPr>
        <w:t>外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」</w:t>
      </w:r>
    </w:p>
    <w:p w:rsidR="00B27B71" w:rsidRPr="008A09AE" w:rsidRDefault="00B27B71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="004375B4" w:rsidRPr="008A09AE">
        <w:rPr>
          <w:snapToGrid w:val="0"/>
          <w:spacing w:val="10"/>
          <w:kern w:val="0"/>
          <w:szCs w:val="20"/>
          <w:lang w:val="es-ES"/>
        </w:rPr>
        <w:t>每週</w:t>
      </w:r>
      <w:r w:rsidR="004A5841" w:rsidRPr="008A09AE">
        <w:rPr>
          <w:rFonts w:hint="eastAsia"/>
          <w:snapToGrid w:val="0"/>
          <w:spacing w:val="10"/>
          <w:kern w:val="0"/>
          <w:szCs w:val="20"/>
          <w:lang w:val="es-ES"/>
        </w:rPr>
        <w:t>二、四兩日，為自由聯繫時間，不受每日</w:t>
      </w:r>
      <w:r w:rsidR="004A5841" w:rsidRPr="008A09AE">
        <w:rPr>
          <w:rFonts w:hint="eastAsia"/>
          <w:snapToGrid w:val="0"/>
          <w:spacing w:val="10"/>
          <w:kern w:val="0"/>
          <w:szCs w:val="20"/>
          <w:lang w:val="es-ES"/>
        </w:rPr>
        <w:t>30</w:t>
      </w:r>
      <w:r w:rsidR="004A5841" w:rsidRPr="008A09AE">
        <w:rPr>
          <w:rFonts w:hint="eastAsia"/>
          <w:snapToGrid w:val="0"/>
          <w:spacing w:val="10"/>
          <w:kern w:val="0"/>
          <w:szCs w:val="20"/>
          <w:lang w:val="es-ES"/>
        </w:rPr>
        <w:t>分鐘之限制</w:t>
      </w:r>
    </w:p>
    <w:p w:rsidR="00B27B71" w:rsidRPr="008A09AE" w:rsidRDefault="00B27B71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="00AA2717" w:rsidRPr="008A09AE">
        <w:rPr>
          <w:snapToGrid w:val="0"/>
          <w:spacing w:val="10"/>
          <w:kern w:val="0"/>
          <w:szCs w:val="20"/>
          <w:lang w:val="es-ES"/>
        </w:rPr>
        <w:t>除非另有協議，</w:t>
      </w:r>
      <w:r w:rsidR="004A5841" w:rsidRPr="008A09AE">
        <w:rPr>
          <w:rFonts w:hint="eastAsia"/>
          <w:snapToGrid w:val="0"/>
          <w:spacing w:val="10"/>
          <w:kern w:val="0"/>
          <w:szCs w:val="20"/>
          <w:lang w:val="es-ES"/>
        </w:rPr>
        <w:t>某方能與孩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子聯繫的時間</w:t>
      </w:r>
      <w:r w:rsidR="00056263" w:rsidRPr="008A09AE">
        <w:rPr>
          <w:rFonts w:hint="eastAsia"/>
          <w:snapToGrid w:val="0"/>
          <w:spacing w:val="10"/>
          <w:kern w:val="0"/>
          <w:szCs w:val="20"/>
          <w:lang w:val="es-ES"/>
        </w:rPr>
        <w:t>僅</w:t>
      </w:r>
      <w:r w:rsidR="004A5841" w:rsidRPr="008A09AE">
        <w:rPr>
          <w:rFonts w:hint="eastAsia"/>
          <w:snapToGrid w:val="0"/>
          <w:spacing w:val="10"/>
          <w:kern w:val="0"/>
          <w:szCs w:val="20"/>
          <w:lang w:val="es-ES"/>
        </w:rPr>
        <w:t>為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每週一、三、五晚上</w:t>
      </w:r>
    </w:p>
    <w:p w:rsidR="0052216D" w:rsidRPr="008A09AE" w:rsidRDefault="0052216D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Pr="008A09AE">
        <w:rPr>
          <w:snapToGrid w:val="0"/>
          <w:spacing w:val="10"/>
          <w:kern w:val="0"/>
          <w:szCs w:val="20"/>
          <w:lang w:val="es-ES"/>
        </w:rPr>
        <w:t>假如每週一、三、五遇放假日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8A09AE">
        <w:rPr>
          <w:snapToGrid w:val="0"/>
          <w:spacing w:val="10"/>
          <w:kern w:val="0"/>
          <w:szCs w:val="20"/>
          <w:lang w:val="es-ES"/>
        </w:rPr>
        <w:t>也</w:t>
      </w:r>
      <w:r w:rsidR="004753BA">
        <w:rPr>
          <w:rFonts w:hint="eastAsia"/>
          <w:snapToGrid w:val="0"/>
          <w:spacing w:val="10"/>
          <w:kern w:val="0"/>
          <w:szCs w:val="20"/>
          <w:lang w:val="es-ES"/>
        </w:rPr>
        <w:t>須比</w:t>
      </w:r>
      <w:r w:rsidRPr="008A09AE">
        <w:rPr>
          <w:snapToGrid w:val="0"/>
          <w:spacing w:val="10"/>
          <w:kern w:val="0"/>
          <w:szCs w:val="20"/>
          <w:lang w:val="es-ES"/>
        </w:rPr>
        <w:t>照平日一、三、五</w:t>
      </w:r>
      <w:r w:rsidR="004753BA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Pr="008A09AE">
        <w:rPr>
          <w:snapToGrid w:val="0"/>
          <w:spacing w:val="10"/>
          <w:kern w:val="0"/>
          <w:szCs w:val="20"/>
          <w:lang w:val="es-ES"/>
        </w:rPr>
        <w:t>約定</w:t>
      </w:r>
      <w:r w:rsidR="004753BA">
        <w:rPr>
          <w:rFonts w:hint="eastAsia"/>
          <w:snapToGrid w:val="0"/>
          <w:spacing w:val="10"/>
          <w:kern w:val="0"/>
          <w:szCs w:val="20"/>
          <w:lang w:val="es-ES"/>
        </w:rPr>
        <w:t>計算時長</w:t>
      </w:r>
    </w:p>
    <w:p w:rsidR="00B27B71" w:rsidRPr="008A09AE" w:rsidRDefault="00B27B71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(E)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條件</w:t>
      </w:r>
      <w:r w:rsidR="004A5841" w:rsidRPr="008A09AE">
        <w:rPr>
          <w:rFonts w:hint="eastAsia"/>
          <w:snapToGrid w:val="0"/>
          <w:spacing w:val="10"/>
          <w:kern w:val="0"/>
          <w:szCs w:val="20"/>
          <w:lang w:val="es-ES"/>
        </w:rPr>
        <w:t>制約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的</w:t>
      </w:r>
      <w:r w:rsidR="004A5841" w:rsidRPr="008A09AE">
        <w:rPr>
          <w:rFonts w:hint="eastAsia"/>
          <w:snapToGrid w:val="0"/>
          <w:spacing w:val="10"/>
          <w:kern w:val="0"/>
          <w:szCs w:val="20"/>
          <w:lang w:val="es-ES"/>
        </w:rPr>
        <w:t>「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結果</w:t>
      </w:r>
      <w:r w:rsidR="004A5841" w:rsidRPr="008A09AE">
        <w:rPr>
          <w:rFonts w:hint="eastAsia"/>
          <w:snapToGrid w:val="0"/>
          <w:spacing w:val="10"/>
          <w:kern w:val="0"/>
          <w:szCs w:val="20"/>
          <w:lang w:val="es-ES"/>
        </w:rPr>
        <w:t>」為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「每週一、三、五晚上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7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時至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8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時</w:t>
      </w:r>
      <w:proofErr w:type="gramStart"/>
      <w:r w:rsidR="006D6947">
        <w:rPr>
          <w:rFonts w:hint="eastAsia"/>
          <w:snapToGrid w:val="0"/>
          <w:spacing w:val="10"/>
          <w:kern w:val="0"/>
          <w:szCs w:val="20"/>
          <w:lang w:val="es-ES"/>
        </w:rPr>
        <w:t>之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間，</w:t>
      </w:r>
      <w:proofErr w:type="gramEnd"/>
      <w:r w:rsidR="004A5841" w:rsidRPr="008A09AE">
        <w:rPr>
          <w:snapToGrid w:val="0"/>
          <w:spacing w:val="10"/>
          <w:kern w:val="0"/>
          <w:szCs w:val="20"/>
          <w:lang w:val="es-ES"/>
        </w:rPr>
        <w:t>且每日（含放假日）合計不得超過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30</w:t>
      </w:r>
      <w:r w:rsidR="00256A00" w:rsidRPr="008A09AE">
        <w:rPr>
          <w:snapToGrid w:val="0"/>
          <w:spacing w:val="10"/>
          <w:kern w:val="0"/>
          <w:szCs w:val="20"/>
          <w:lang w:val="es-ES"/>
        </w:rPr>
        <w:t>分鐘</w:t>
      </w:r>
      <w:r w:rsidR="004A5841" w:rsidRPr="008A09AE">
        <w:rPr>
          <w:snapToGrid w:val="0"/>
          <w:spacing w:val="10"/>
          <w:kern w:val="0"/>
          <w:szCs w:val="20"/>
          <w:lang w:val="es-ES"/>
        </w:rPr>
        <w:t>」</w:t>
      </w:r>
    </w:p>
    <w:p w:rsidR="00AE53CC" w:rsidRPr="001C69B6" w:rsidRDefault="00452EC2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28</w:t>
      </w:r>
      <w:r w:rsidR="00AE53CC" w:rsidRPr="001C69B6">
        <w:rPr>
          <w:rFonts w:eastAsiaTheme="minorEastAsia" w:hint="eastAsia"/>
          <w:spacing w:val="10"/>
        </w:rPr>
        <w:t>.</w:t>
      </w:r>
      <w:r w:rsidR="004E41A5">
        <w:rPr>
          <w:rFonts w:eastAsiaTheme="minorEastAsia"/>
          <w:spacing w:val="10"/>
        </w:rPr>
        <w:tab/>
      </w:r>
      <w:r w:rsidR="00F93A06" w:rsidRPr="001C69B6">
        <w:rPr>
          <w:rFonts w:eastAsiaTheme="minorEastAsia"/>
          <w:spacing w:val="10"/>
        </w:rPr>
        <w:t>關於下文</w:t>
      </w:r>
      <w:proofErr w:type="gramStart"/>
      <w:r w:rsidR="00F93A06" w:rsidRPr="001C69B6">
        <w:rPr>
          <w:rFonts w:eastAsiaTheme="minorEastAsia"/>
          <w:spacing w:val="10"/>
        </w:rPr>
        <w:t>對孤崖之</w:t>
      </w:r>
      <w:proofErr w:type="gramEnd"/>
      <w:r w:rsidR="00F93A06" w:rsidRPr="001C69B6">
        <w:rPr>
          <w:rFonts w:eastAsiaTheme="minorEastAsia"/>
          <w:spacing w:val="10"/>
        </w:rPr>
        <w:t>花的描述及其</w:t>
      </w:r>
      <w:r w:rsidR="00F93A06" w:rsidRPr="001C69B6">
        <w:rPr>
          <w:rFonts w:eastAsiaTheme="minorEastAsia" w:hint="eastAsia"/>
          <w:spacing w:val="10"/>
        </w:rPr>
        <w:t>寓意，</w:t>
      </w:r>
      <w:r w:rsidR="001337F9" w:rsidRPr="001C69B6">
        <w:rPr>
          <w:rFonts w:eastAsiaTheme="minorEastAsia" w:hint="eastAsia"/>
          <w:spacing w:val="10"/>
        </w:rPr>
        <w:t>敘述適當的是</w:t>
      </w:r>
      <w:r w:rsidR="00AE53CC" w:rsidRPr="001C69B6">
        <w:rPr>
          <w:rFonts w:eastAsiaTheme="minorEastAsia" w:hint="eastAsia"/>
          <w:spacing w:val="10"/>
        </w:rPr>
        <w:t>：</w:t>
      </w:r>
    </w:p>
    <w:p w:rsidR="00AE53CC" w:rsidRPr="00FB6613" w:rsidRDefault="00F93A06" w:rsidP="00BC3585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/>
          <w:spacing w:val="10"/>
        </w:rPr>
        <w:t>行山道上，看見崖上一枝紅花，</w:t>
      </w:r>
      <w:r w:rsidR="006D6947">
        <w:rPr>
          <w:rFonts w:hAnsi="標楷體" w:hint="eastAsia"/>
          <w:spacing w:val="10"/>
        </w:rPr>
        <w:t>豔</w:t>
      </w:r>
      <w:r w:rsidRPr="00FB6613">
        <w:rPr>
          <w:rFonts w:hAnsi="標楷體"/>
          <w:spacing w:val="10"/>
        </w:rPr>
        <w:t>麗奪目，向</w:t>
      </w:r>
      <w:proofErr w:type="gramStart"/>
      <w:r w:rsidRPr="00FB6613">
        <w:rPr>
          <w:rFonts w:hAnsi="標楷體"/>
          <w:spacing w:val="10"/>
        </w:rPr>
        <w:t>路人迎笑</w:t>
      </w:r>
      <w:proofErr w:type="gramEnd"/>
      <w:r w:rsidRPr="00FB6613">
        <w:rPr>
          <w:rFonts w:hAnsi="標楷體"/>
          <w:spacing w:val="10"/>
        </w:rPr>
        <w:t>。詳細一看，原來根生於石</w:t>
      </w:r>
      <w:proofErr w:type="gramStart"/>
      <w:r w:rsidRPr="00FB6613">
        <w:rPr>
          <w:rFonts w:hAnsi="標楷體"/>
          <w:spacing w:val="10"/>
        </w:rPr>
        <w:t>罅</w:t>
      </w:r>
      <w:proofErr w:type="gramEnd"/>
      <w:r w:rsidRPr="00FB6613">
        <w:rPr>
          <w:rFonts w:hAnsi="標楷體"/>
          <w:spacing w:val="10"/>
        </w:rPr>
        <w:t>中，</w:t>
      </w:r>
      <w:proofErr w:type="gramStart"/>
      <w:r w:rsidRPr="00FB6613">
        <w:rPr>
          <w:rFonts w:hAnsi="標楷體"/>
          <w:spacing w:val="10"/>
        </w:rPr>
        <w:t>不禁</w:t>
      </w:r>
      <w:r w:rsidR="00775451" w:rsidRPr="00FB6613">
        <w:rPr>
          <w:rFonts w:hAnsi="標楷體"/>
          <w:spacing w:val="10"/>
        </w:rPr>
        <w:t>嘆</w:t>
      </w:r>
      <w:proofErr w:type="gramEnd"/>
      <w:r w:rsidRPr="00FB6613">
        <w:rPr>
          <w:rFonts w:hAnsi="標楷體"/>
          <w:spacing w:val="10"/>
        </w:rPr>
        <w:t>異。想宇</w:t>
      </w:r>
      <w:r w:rsidRPr="00FB6613">
        <w:rPr>
          <w:rFonts w:hAnsi="標楷體" w:hint="eastAsia"/>
          <w:spacing w:val="10"/>
        </w:rPr>
        <w:t>宙</w:t>
      </w:r>
      <w:r w:rsidRPr="00FB6613">
        <w:rPr>
          <w:rFonts w:hAnsi="標楷體"/>
          <w:spacing w:val="10"/>
        </w:rPr>
        <w:t>萬類，應時</w:t>
      </w:r>
      <w:proofErr w:type="gramStart"/>
      <w:r w:rsidRPr="00FB6613">
        <w:rPr>
          <w:rFonts w:hAnsi="標楷體"/>
          <w:spacing w:val="10"/>
        </w:rPr>
        <w:t>生滅，然必</w:t>
      </w:r>
      <w:proofErr w:type="gramEnd"/>
      <w:r w:rsidRPr="00FB6613">
        <w:rPr>
          <w:rFonts w:hAnsi="標楷體"/>
          <w:spacing w:val="10"/>
        </w:rPr>
        <w:t>盡其性。花樹開花，乃花之性，率性</w:t>
      </w:r>
      <w:proofErr w:type="gramStart"/>
      <w:r w:rsidRPr="00FB6613">
        <w:rPr>
          <w:rFonts w:hAnsi="標楷體"/>
          <w:spacing w:val="10"/>
        </w:rPr>
        <w:t>之謂道</w:t>
      </w:r>
      <w:proofErr w:type="gramEnd"/>
      <w:r w:rsidRPr="00FB6613">
        <w:rPr>
          <w:rFonts w:hAnsi="標楷體"/>
          <w:spacing w:val="10"/>
        </w:rPr>
        <w:t>，有人看見與否，皆與花無涉。</w:t>
      </w:r>
      <w:proofErr w:type="gramStart"/>
      <w:r w:rsidRPr="00FB6613">
        <w:rPr>
          <w:rFonts w:hAnsi="標楷體"/>
          <w:spacing w:val="10"/>
        </w:rPr>
        <w:t>故置花</w:t>
      </w:r>
      <w:proofErr w:type="gramEnd"/>
      <w:r w:rsidRPr="00FB6613">
        <w:rPr>
          <w:rFonts w:hAnsi="標楷體"/>
          <w:spacing w:val="10"/>
        </w:rPr>
        <w:t>熱鬧場中花亦開，</w:t>
      </w:r>
      <w:r w:rsidRPr="00FB6613">
        <w:rPr>
          <w:rFonts w:hAnsi="標楷體" w:hint="eastAsia"/>
          <w:spacing w:val="10"/>
        </w:rPr>
        <w:t>甚至</w:t>
      </w:r>
      <w:r w:rsidRPr="00FB6613">
        <w:rPr>
          <w:rFonts w:hAnsi="標楷體"/>
          <w:spacing w:val="10"/>
        </w:rPr>
        <w:t>使生</w:t>
      </w:r>
      <w:proofErr w:type="gramStart"/>
      <w:r w:rsidRPr="00FB6613">
        <w:rPr>
          <w:rFonts w:hAnsi="標楷體"/>
          <w:spacing w:val="10"/>
        </w:rPr>
        <w:t>於孤崖</w:t>
      </w:r>
      <w:proofErr w:type="gramEnd"/>
      <w:r w:rsidRPr="00FB6613">
        <w:rPr>
          <w:rFonts w:hAnsi="標楷體"/>
          <w:spacing w:val="10"/>
        </w:rPr>
        <w:t>頂上，無人過問花亦開。</w:t>
      </w:r>
      <w:bookmarkStart w:id="3" w:name="_Hlk49348242"/>
      <w:proofErr w:type="gramStart"/>
      <w:r w:rsidRPr="00FB6613">
        <w:rPr>
          <w:rFonts w:hAnsi="標楷體"/>
          <w:spacing w:val="10"/>
        </w:rPr>
        <w:t>拂其性</w:t>
      </w:r>
      <w:proofErr w:type="gramEnd"/>
      <w:r w:rsidRPr="00FB6613">
        <w:rPr>
          <w:rFonts w:hAnsi="標楷體" w:hint="eastAsia"/>
          <w:spacing w:val="10"/>
        </w:rPr>
        <w:t>，</w:t>
      </w:r>
      <w:r w:rsidRPr="00FB6613">
        <w:rPr>
          <w:rFonts w:hAnsi="標楷體"/>
          <w:spacing w:val="10"/>
        </w:rPr>
        <w:t>禁之開花，</w:t>
      </w:r>
      <w:proofErr w:type="gramStart"/>
      <w:r w:rsidRPr="00FB6613">
        <w:rPr>
          <w:rFonts w:hAnsi="標楷體"/>
          <w:spacing w:val="10"/>
        </w:rPr>
        <w:t>則花</w:t>
      </w:r>
      <w:proofErr w:type="gramEnd"/>
      <w:r w:rsidRPr="00FB6613">
        <w:rPr>
          <w:rFonts w:hAnsi="標楷體"/>
          <w:spacing w:val="10"/>
        </w:rPr>
        <w:t>死。</w:t>
      </w:r>
      <w:bookmarkEnd w:id="3"/>
      <w:r w:rsidRPr="00FB6613">
        <w:rPr>
          <w:rFonts w:hAnsi="標楷體"/>
          <w:spacing w:val="10"/>
        </w:rPr>
        <w:t>有話要</w:t>
      </w:r>
      <w:proofErr w:type="gramStart"/>
      <w:r w:rsidRPr="00FB6613">
        <w:rPr>
          <w:rFonts w:hAnsi="標楷體"/>
          <w:spacing w:val="10"/>
        </w:rPr>
        <w:t>說必說</w:t>
      </w:r>
      <w:proofErr w:type="gramEnd"/>
      <w:r w:rsidRPr="00FB6613">
        <w:rPr>
          <w:rFonts w:hAnsi="標楷體"/>
          <w:spacing w:val="10"/>
        </w:rPr>
        <w:t>之</w:t>
      </w:r>
      <w:r w:rsidRPr="00FB6613">
        <w:rPr>
          <w:rFonts w:hAnsi="標楷體" w:hint="eastAsia"/>
          <w:spacing w:val="10"/>
        </w:rPr>
        <w:t>，</w:t>
      </w:r>
      <w:r w:rsidRPr="00FB6613">
        <w:rPr>
          <w:rFonts w:hAnsi="標楷體"/>
          <w:spacing w:val="10"/>
        </w:rPr>
        <w:t>乃人之本性</w:t>
      </w:r>
      <w:r w:rsidRPr="00FB6613">
        <w:rPr>
          <w:rFonts w:hAnsi="標楷體" w:hint="eastAsia"/>
          <w:spacing w:val="10"/>
        </w:rPr>
        <w:t>，</w:t>
      </w:r>
      <w:r w:rsidRPr="00FB6613">
        <w:rPr>
          <w:rFonts w:hAnsi="標楷體"/>
          <w:spacing w:val="10"/>
        </w:rPr>
        <w:t>即使王</w:t>
      </w:r>
      <w:r w:rsidRPr="00FB6613">
        <w:rPr>
          <w:rFonts w:hAnsi="標楷體" w:hint="eastAsia"/>
          <w:spacing w:val="10"/>
        </w:rPr>
        <w:t>廷</w:t>
      </w:r>
      <w:r w:rsidRPr="00FB6613">
        <w:rPr>
          <w:rFonts w:hAnsi="標楷體"/>
          <w:spacing w:val="10"/>
        </w:rPr>
        <w:t>廟廡，類已</w:t>
      </w:r>
      <w:proofErr w:type="gramStart"/>
      <w:r w:rsidRPr="00FB6613">
        <w:rPr>
          <w:rFonts w:hAnsi="標楷體"/>
          <w:spacing w:val="10"/>
        </w:rPr>
        <w:t>免開尊</w:t>
      </w:r>
      <w:proofErr w:type="gramEnd"/>
      <w:r w:rsidRPr="00FB6613">
        <w:rPr>
          <w:rFonts w:hAnsi="標楷體"/>
          <w:spacing w:val="10"/>
        </w:rPr>
        <w:t>口，無話可說，仍會有人跑到山野去向天高嘯一聲</w:t>
      </w:r>
      <w:bookmarkStart w:id="4" w:name="_Hlk41911027"/>
      <w:r w:rsidRPr="00FB6613">
        <w:rPr>
          <w:rFonts w:hAnsi="標楷體" w:hint="eastAsia"/>
          <w:spacing w:val="10"/>
        </w:rPr>
        <w:t>；</w:t>
      </w:r>
      <w:r w:rsidRPr="00FB6613">
        <w:rPr>
          <w:rFonts w:hAnsi="標楷體"/>
          <w:spacing w:val="10"/>
        </w:rPr>
        <w:t>屈原</w:t>
      </w:r>
      <w:bookmarkEnd w:id="4"/>
      <w:r w:rsidRPr="00FB6613">
        <w:rPr>
          <w:rFonts w:hAnsi="標楷體"/>
          <w:spacing w:val="10"/>
        </w:rPr>
        <w:t>明明要投</w:t>
      </w:r>
      <w:proofErr w:type="gramStart"/>
      <w:r w:rsidRPr="00FB6613">
        <w:rPr>
          <w:rFonts w:hAnsi="標楷體" w:hint="eastAsia"/>
          <w:spacing w:val="10"/>
        </w:rPr>
        <w:t>汨</w:t>
      </w:r>
      <w:proofErr w:type="gramEnd"/>
      <w:r w:rsidRPr="00FB6613">
        <w:rPr>
          <w:rFonts w:hAnsi="標楷體"/>
          <w:spacing w:val="10"/>
        </w:rPr>
        <w:t>羅，仍然要哀號太息</w:t>
      </w:r>
      <w:r w:rsidRPr="00FB6613">
        <w:rPr>
          <w:rFonts w:hAnsi="標楷體" w:hint="eastAsia"/>
          <w:spacing w:val="10"/>
        </w:rPr>
        <w:t>。</w:t>
      </w:r>
      <w:r w:rsidRPr="00FB6613">
        <w:rPr>
          <w:rFonts w:hAnsi="標楷體"/>
          <w:spacing w:val="10"/>
        </w:rPr>
        <w:t>古人</w:t>
      </w:r>
      <w:bookmarkStart w:id="5" w:name="_Hlk41913720"/>
      <w:r w:rsidRPr="00FB6613">
        <w:rPr>
          <w:rFonts w:hAnsi="標楷體"/>
          <w:spacing w:val="10"/>
        </w:rPr>
        <w:t>著書立說</w:t>
      </w:r>
      <w:bookmarkEnd w:id="5"/>
      <w:r w:rsidRPr="00FB6613">
        <w:rPr>
          <w:rFonts w:hAnsi="標楷體"/>
          <w:spacing w:val="10"/>
        </w:rPr>
        <w:t>，皆率性之作。當經濟文章無補於</w:t>
      </w:r>
      <w:proofErr w:type="gramStart"/>
      <w:r w:rsidRPr="00FB6613">
        <w:rPr>
          <w:rFonts w:hAnsi="標楷體"/>
          <w:spacing w:val="10"/>
        </w:rPr>
        <w:t>世</w:t>
      </w:r>
      <w:proofErr w:type="gramEnd"/>
      <w:r w:rsidRPr="00FB6613">
        <w:rPr>
          <w:rFonts w:hAnsi="標楷體"/>
          <w:spacing w:val="10"/>
        </w:rPr>
        <w:t>時，古人也會不甘寂寞，</w:t>
      </w:r>
      <w:proofErr w:type="gramStart"/>
      <w:r w:rsidRPr="00FB6613">
        <w:rPr>
          <w:rFonts w:hAnsi="標楷體"/>
          <w:spacing w:val="10"/>
        </w:rPr>
        <w:t>去</w:t>
      </w:r>
      <w:proofErr w:type="gramEnd"/>
      <w:r w:rsidRPr="00FB6613">
        <w:rPr>
          <w:rFonts w:hAnsi="標楷體"/>
          <w:spacing w:val="10"/>
        </w:rPr>
        <w:t>著小說</w:t>
      </w:r>
      <w:r w:rsidRPr="00FB6613">
        <w:rPr>
          <w:rFonts w:hAnsi="標楷體" w:hint="eastAsia"/>
          <w:spacing w:val="10"/>
        </w:rPr>
        <w:t>，</w:t>
      </w:r>
      <w:r w:rsidRPr="00FB6613">
        <w:rPr>
          <w:rFonts w:hAnsi="標楷體"/>
          <w:spacing w:val="10"/>
        </w:rPr>
        <w:t>自有不說不快之勢。這也是</w:t>
      </w:r>
      <w:proofErr w:type="gramStart"/>
      <w:r w:rsidRPr="00FB6613">
        <w:rPr>
          <w:rFonts w:hAnsi="標楷體"/>
          <w:spacing w:val="10"/>
        </w:rPr>
        <w:t>屬於孤崖一枝花</w:t>
      </w:r>
      <w:proofErr w:type="gramEnd"/>
      <w:r w:rsidRPr="00FB6613">
        <w:rPr>
          <w:rFonts w:hAnsi="標楷體"/>
          <w:spacing w:val="10"/>
        </w:rPr>
        <w:t>之類。</w:t>
      </w:r>
      <w:r w:rsidRPr="00FB6613">
        <w:rPr>
          <w:rFonts w:hAnsi="標楷體" w:hint="eastAsia"/>
          <w:spacing w:val="10"/>
        </w:rPr>
        <w:t>（改寫自林語堂〈</w:t>
      </w:r>
      <w:bookmarkStart w:id="6" w:name="_Hlk49293126"/>
      <w:r w:rsidRPr="00FB6613">
        <w:rPr>
          <w:rFonts w:hAnsi="標楷體"/>
          <w:spacing w:val="10"/>
        </w:rPr>
        <w:t>孤崖一枝花</w:t>
      </w:r>
      <w:bookmarkEnd w:id="6"/>
      <w:r w:rsidRPr="00FB6613">
        <w:rPr>
          <w:rFonts w:hAnsi="標楷體" w:hint="eastAsia"/>
          <w:spacing w:val="10"/>
        </w:rPr>
        <w:t>〉）</w:t>
      </w:r>
    </w:p>
    <w:p w:rsidR="00AE53CC" w:rsidRPr="008A09AE" w:rsidRDefault="00AE53CC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花朵</w:t>
      </w:r>
      <w:r w:rsidR="00143DBC" w:rsidRPr="008A09AE">
        <w:rPr>
          <w:rFonts w:hint="eastAsia"/>
          <w:snapToGrid w:val="0"/>
          <w:spacing w:val="10"/>
          <w:kern w:val="0"/>
          <w:szCs w:val="20"/>
          <w:lang w:val="es-ES"/>
        </w:rPr>
        <w:t>扎</w:t>
      </w:r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根於堅硬的石縫裡，故能避風躲雨，綻放光彩</w:t>
      </w:r>
    </w:p>
    <w:p w:rsidR="00AE53CC" w:rsidRPr="008A09AE" w:rsidRDefault="00AE53CC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花朵</w:t>
      </w:r>
      <w:r w:rsidR="001337F9" w:rsidRPr="008A09AE">
        <w:rPr>
          <w:rFonts w:hint="eastAsia"/>
          <w:snapToGrid w:val="0"/>
          <w:spacing w:val="10"/>
          <w:kern w:val="0"/>
          <w:szCs w:val="20"/>
          <w:lang w:val="es-ES"/>
        </w:rPr>
        <w:t>之</w:t>
      </w:r>
      <w:proofErr w:type="gramStart"/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生滅</w:t>
      </w:r>
      <w:r w:rsidR="001337F9" w:rsidRPr="008A09AE">
        <w:rPr>
          <w:rFonts w:hint="eastAsia"/>
          <w:snapToGrid w:val="0"/>
          <w:spacing w:val="10"/>
          <w:kern w:val="0"/>
          <w:szCs w:val="20"/>
          <w:lang w:val="es-ES"/>
        </w:rPr>
        <w:t>既</w:t>
      </w:r>
      <w:proofErr w:type="gramEnd"/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取決於栽植環境，也受到栽植方法影響</w:t>
      </w:r>
    </w:p>
    <w:p w:rsidR="00AE53CC" w:rsidRPr="008A09AE" w:rsidRDefault="00AE53CC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花朵以其美麗</w:t>
      </w:r>
      <w:r w:rsidR="001337F9" w:rsidRPr="008A09AE">
        <w:rPr>
          <w:rFonts w:hint="eastAsia"/>
          <w:snapToGrid w:val="0"/>
          <w:spacing w:val="10"/>
          <w:kern w:val="0"/>
          <w:szCs w:val="20"/>
          <w:lang w:val="es-ES"/>
        </w:rPr>
        <w:t>引</w:t>
      </w:r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人目光，卻非為了迎合路人方始盛開</w:t>
      </w:r>
    </w:p>
    <w:p w:rsidR="00AE53CC" w:rsidRPr="008A09AE" w:rsidRDefault="00AE53CC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花</w:t>
      </w:r>
      <w:proofErr w:type="gramStart"/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開喻指</w:t>
      </w:r>
      <w:proofErr w:type="gramEnd"/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為社會奉獻的</w:t>
      </w:r>
      <w:proofErr w:type="gramStart"/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志意，孤崖喻</w:t>
      </w:r>
      <w:proofErr w:type="gramEnd"/>
      <w:r w:rsidR="00F93A06" w:rsidRPr="008A09AE">
        <w:rPr>
          <w:rFonts w:hint="eastAsia"/>
          <w:snapToGrid w:val="0"/>
          <w:spacing w:val="10"/>
          <w:kern w:val="0"/>
          <w:szCs w:val="20"/>
          <w:lang w:val="es-ES"/>
        </w:rPr>
        <w:t>指忘懷得失的人格</w:t>
      </w:r>
    </w:p>
    <w:p w:rsidR="00AE53CC" w:rsidRPr="008A09AE" w:rsidRDefault="00AE53CC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花</w:t>
      </w:r>
      <w:proofErr w:type="gramStart"/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開喻指</w:t>
      </w:r>
      <w:proofErr w:type="gramEnd"/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忠實展現自我，</w:t>
      </w:r>
      <w:proofErr w:type="gramStart"/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孤崖喻</w:t>
      </w:r>
      <w:proofErr w:type="gramEnd"/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指不被他人理解的</w:t>
      </w:r>
      <w:r w:rsidR="00775451" w:rsidRPr="008A09AE">
        <w:rPr>
          <w:rFonts w:hint="eastAsia"/>
          <w:snapToGrid w:val="0"/>
          <w:spacing w:val="10"/>
          <w:kern w:val="0"/>
          <w:szCs w:val="20"/>
          <w:lang w:val="es-ES"/>
        </w:rPr>
        <w:t>處境</w:t>
      </w:r>
    </w:p>
    <w:p w:rsidR="00C83B08" w:rsidRPr="001C69B6" w:rsidRDefault="00C83B08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29</w:t>
      </w:r>
      <w:r w:rsidRPr="001C69B6">
        <w:rPr>
          <w:rFonts w:eastAsiaTheme="minorEastAsia"/>
          <w:spacing w:val="10"/>
        </w:rPr>
        <w:t>.</w:t>
      </w:r>
      <w:r w:rsidRPr="001C69B6">
        <w:rPr>
          <w:rFonts w:eastAsiaTheme="minorEastAsia"/>
          <w:spacing w:val="10"/>
        </w:rPr>
        <w:tab/>
      </w:r>
      <w:r w:rsidR="00034343" w:rsidRPr="001C69B6">
        <w:rPr>
          <w:rFonts w:eastAsiaTheme="minorEastAsia"/>
          <w:spacing w:val="10"/>
        </w:rPr>
        <w:t>某</w:t>
      </w:r>
      <w:proofErr w:type="gramStart"/>
      <w:r w:rsidRPr="001C69B6">
        <w:rPr>
          <w:rFonts w:eastAsiaTheme="minorEastAsia" w:hint="eastAsia"/>
          <w:spacing w:val="10"/>
        </w:rPr>
        <w:t>導演想籌拍</w:t>
      </w:r>
      <w:proofErr w:type="gramEnd"/>
      <w:r w:rsidRPr="001C69B6">
        <w:rPr>
          <w:rFonts w:eastAsiaTheme="minorEastAsia" w:hint="eastAsia"/>
          <w:spacing w:val="10"/>
        </w:rPr>
        <w:t>一部年代設定在南宋</w:t>
      </w:r>
      <w:r w:rsidR="003D3E16">
        <w:rPr>
          <w:rFonts w:eastAsiaTheme="minorEastAsia" w:hint="eastAsia"/>
          <w:spacing w:val="10"/>
        </w:rPr>
        <w:t>且符合歷史真實</w:t>
      </w:r>
      <w:r w:rsidRPr="001C69B6">
        <w:rPr>
          <w:rFonts w:eastAsiaTheme="minorEastAsia" w:hint="eastAsia"/>
          <w:spacing w:val="10"/>
        </w:rPr>
        <w:t>的才子佳人古裝劇，男、女主角皆</w:t>
      </w:r>
      <w:r w:rsidR="003D3E16">
        <w:rPr>
          <w:rFonts w:eastAsiaTheme="minorEastAsia" w:hint="eastAsia"/>
          <w:spacing w:val="10"/>
        </w:rPr>
        <w:t>來自書香門第</w:t>
      </w:r>
      <w:r w:rsidRPr="001C69B6">
        <w:rPr>
          <w:rFonts w:eastAsiaTheme="minorEastAsia" w:hint="eastAsia"/>
          <w:spacing w:val="10"/>
        </w:rPr>
        <w:t>。</w:t>
      </w:r>
      <w:r w:rsidR="00034343" w:rsidRPr="001C69B6">
        <w:rPr>
          <w:rFonts w:eastAsiaTheme="minorEastAsia" w:hint="eastAsia"/>
          <w:spacing w:val="10"/>
        </w:rPr>
        <w:t>下列編劇初擬的幾個構想中，時代與敘述都正確的是：</w:t>
      </w:r>
    </w:p>
    <w:p w:rsidR="00DC1C7B" w:rsidRPr="008A09AE" w:rsidRDefault="00DC1C7B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="003D3E16">
        <w:rPr>
          <w:rFonts w:hint="eastAsia"/>
          <w:snapToGrid w:val="0"/>
          <w:spacing w:val="10"/>
          <w:kern w:val="0"/>
          <w:szCs w:val="20"/>
          <w:lang w:val="es-ES"/>
        </w:rPr>
        <w:t>依序在書架上排列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《詩經》、《楚辭》、《世說新語》</w:t>
      </w:r>
      <w:r w:rsidR="003D3E16">
        <w:rPr>
          <w:rFonts w:hint="eastAsia"/>
          <w:snapToGrid w:val="0"/>
          <w:spacing w:val="10"/>
          <w:kern w:val="0"/>
          <w:szCs w:val="20"/>
          <w:lang w:val="es-ES"/>
        </w:rPr>
        <w:t>和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《杜工部集》，顯示女主角能掌握文學發展的歷史順序</w:t>
      </w:r>
    </w:p>
    <w:p w:rsidR="001B23BC" w:rsidRPr="008A09AE" w:rsidRDefault="001B23BC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="00DC1C7B" w:rsidRPr="008A09AE">
        <w:rPr>
          <w:snapToGrid w:val="0"/>
          <w:spacing w:val="10"/>
          <w:kern w:val="0"/>
          <w:szCs w:val="20"/>
          <w:lang w:val="es-ES"/>
        </w:rPr>
        <w:t>B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安排男主角自述認同的對象為</w:t>
      </w:r>
      <w:r w:rsidR="008A19E9" w:rsidRPr="008A09AE">
        <w:rPr>
          <w:rFonts w:hint="eastAsia"/>
          <w:snapToGrid w:val="0"/>
          <w:spacing w:val="10"/>
          <w:kern w:val="0"/>
          <w:szCs w:val="20"/>
          <w:lang w:val="es-ES"/>
        </w:rPr>
        <w:t>：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寫〈五柳先生傳〉的陶潛、〈愛蓮說〉的周敦頤，以表現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不慕榮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利、高潔雅致的性格</w:t>
      </w:r>
    </w:p>
    <w:p w:rsidR="00DC1C7B" w:rsidRPr="008A09AE" w:rsidRDefault="00DC1C7B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女主角以流水對（上、下句具因果、連貫、轉折等關係）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考較男主角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，男主角</w:t>
      </w:r>
      <w:r w:rsidR="003D3E16">
        <w:rPr>
          <w:rFonts w:hint="eastAsia"/>
          <w:snapToGrid w:val="0"/>
          <w:spacing w:val="10"/>
          <w:kern w:val="0"/>
          <w:szCs w:val="20"/>
          <w:lang w:val="es-ES"/>
        </w:rPr>
        <w:t>能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以「欲窮千里目，更上一層樓」</w:t>
      </w:r>
      <w:r w:rsidR="003D3E16">
        <w:rPr>
          <w:rFonts w:hint="eastAsia"/>
          <w:snapToGrid w:val="0"/>
          <w:spacing w:val="10"/>
          <w:kern w:val="0"/>
          <w:szCs w:val="20"/>
          <w:lang w:val="es-ES"/>
        </w:rPr>
        <w:t>正確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回應</w:t>
      </w:r>
    </w:p>
    <w:p w:rsidR="00C83B08" w:rsidRPr="008A09AE" w:rsidRDefault="00C83B08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="00DC1C7B" w:rsidRPr="008A09AE">
        <w:rPr>
          <w:snapToGrid w:val="0"/>
          <w:spacing w:val="10"/>
          <w:kern w:val="0"/>
          <w:szCs w:val="20"/>
          <w:lang w:val="es-ES"/>
        </w:rPr>
        <w:t>D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女主角引用元</w:t>
      </w:r>
      <w:proofErr w:type="gramStart"/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稹</w:t>
      </w:r>
      <w:proofErr w:type="gramEnd"/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、白居易所寫入樂的「新樂府」詩，強調詩歌</w:t>
      </w:r>
      <w:r w:rsidR="003D3E16">
        <w:rPr>
          <w:rFonts w:hint="eastAsia"/>
          <w:snapToGrid w:val="0"/>
          <w:spacing w:val="10"/>
          <w:kern w:val="0"/>
          <w:szCs w:val="20"/>
          <w:lang w:val="es-ES"/>
        </w:rPr>
        <w:t>反映民</w:t>
      </w:r>
      <w:r w:rsidR="003D3E16" w:rsidRPr="008A09AE">
        <w:rPr>
          <w:rFonts w:hint="eastAsia"/>
          <w:snapToGrid w:val="0"/>
          <w:spacing w:val="10"/>
          <w:kern w:val="0"/>
          <w:szCs w:val="20"/>
          <w:lang w:val="es-ES"/>
        </w:rPr>
        <w:t>瘼</w:t>
      </w:r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的寫實諷諭精神，</w:t>
      </w:r>
      <w:r w:rsidR="003D3E16">
        <w:rPr>
          <w:rFonts w:hint="eastAsia"/>
          <w:snapToGrid w:val="0"/>
          <w:spacing w:val="10"/>
          <w:kern w:val="0"/>
          <w:szCs w:val="20"/>
          <w:lang w:val="es-ES"/>
        </w:rPr>
        <w:t>規</w:t>
      </w:r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勸男主角</w:t>
      </w:r>
      <w:r w:rsidR="008029F7" w:rsidRPr="008A09AE">
        <w:rPr>
          <w:rFonts w:hint="eastAsia"/>
          <w:snapToGrid w:val="0"/>
          <w:spacing w:val="10"/>
          <w:kern w:val="0"/>
          <w:szCs w:val="20"/>
          <w:lang w:val="es-ES"/>
        </w:rPr>
        <w:t>別</w:t>
      </w:r>
      <w:r w:rsidR="003D3E16">
        <w:rPr>
          <w:rFonts w:hint="eastAsia"/>
          <w:snapToGrid w:val="0"/>
          <w:spacing w:val="10"/>
          <w:kern w:val="0"/>
          <w:szCs w:val="20"/>
          <w:lang w:val="es-ES"/>
        </w:rPr>
        <w:t>盡</w:t>
      </w:r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是吟風弄月</w:t>
      </w:r>
    </w:p>
    <w:p w:rsidR="00C83B08" w:rsidRPr="008A09AE" w:rsidRDefault="00C83B08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="00DC1C7B" w:rsidRPr="008A09AE">
        <w:rPr>
          <w:snapToGrid w:val="0"/>
          <w:spacing w:val="10"/>
          <w:kern w:val="0"/>
          <w:szCs w:val="20"/>
          <w:lang w:val="es-ES"/>
        </w:rPr>
        <w:t>E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FC4D89" w:rsidRPr="008A09AE">
        <w:rPr>
          <w:rFonts w:hint="eastAsia"/>
          <w:snapToGrid w:val="0"/>
          <w:spacing w:val="10"/>
          <w:kern w:val="0"/>
          <w:szCs w:val="20"/>
          <w:lang w:val="es-ES"/>
        </w:rPr>
        <w:t>安排男主角</w:t>
      </w:r>
      <w:r w:rsidR="003D3E16">
        <w:rPr>
          <w:rFonts w:hint="eastAsia"/>
          <w:snapToGrid w:val="0"/>
          <w:spacing w:val="10"/>
          <w:kern w:val="0"/>
          <w:szCs w:val="20"/>
          <w:lang w:val="es-ES"/>
        </w:rPr>
        <w:t>臨江翻閱</w:t>
      </w:r>
      <w:r w:rsidR="00FC4D89" w:rsidRPr="008A09AE">
        <w:rPr>
          <w:rFonts w:hint="eastAsia"/>
          <w:snapToGrid w:val="0"/>
          <w:spacing w:val="10"/>
          <w:kern w:val="0"/>
          <w:szCs w:val="20"/>
          <w:lang w:val="es-ES"/>
        </w:rPr>
        <w:t>《三國演義》</w:t>
      </w:r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，誦讀</w:t>
      </w:r>
      <w:r w:rsidR="003D3E16">
        <w:rPr>
          <w:rFonts w:hint="eastAsia"/>
          <w:snapToGrid w:val="0"/>
          <w:spacing w:val="10"/>
          <w:kern w:val="0"/>
          <w:szCs w:val="20"/>
          <w:lang w:val="es-ES"/>
        </w:rPr>
        <w:t>卷首的</w:t>
      </w:r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〈臨江仙〉：「</w:t>
      </w:r>
      <w:proofErr w:type="gramStart"/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滾滾長江</w:t>
      </w:r>
      <w:proofErr w:type="gramEnd"/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東逝水，浪花淘盡英雄</w:t>
      </w:r>
      <w:r w:rsidR="00FC4D89" w:rsidRPr="008A09AE">
        <w:rPr>
          <w:rFonts w:hint="eastAsia"/>
          <w:snapToGrid w:val="0"/>
          <w:spacing w:val="10"/>
          <w:kern w:val="0"/>
          <w:szCs w:val="20"/>
          <w:lang w:val="es-ES"/>
        </w:rPr>
        <w:t>」，以</w:t>
      </w:r>
      <w:r w:rsidR="00C27642" w:rsidRPr="008A09AE">
        <w:rPr>
          <w:rFonts w:hint="eastAsia"/>
          <w:snapToGrid w:val="0"/>
          <w:spacing w:val="10"/>
          <w:kern w:val="0"/>
          <w:szCs w:val="20"/>
          <w:lang w:val="es-ES"/>
        </w:rPr>
        <w:t>烘托劇中的歷史蒼茫之感</w:t>
      </w:r>
    </w:p>
    <w:p w:rsidR="002A6CE4" w:rsidRDefault="002A6CE4">
      <w:pPr>
        <w:widowControl/>
        <w:spacing w:line="240" w:lineRule="auto"/>
        <w:jc w:val="left"/>
        <w:rPr>
          <w:rFonts w:eastAsiaTheme="minorEastAsia"/>
          <w:spacing w:val="10"/>
          <w:szCs w:val="20"/>
          <w:lang w:val="es-ES"/>
        </w:rPr>
      </w:pPr>
      <w:r>
        <w:rPr>
          <w:rFonts w:eastAsiaTheme="minorEastAsia"/>
          <w:spacing w:val="10"/>
        </w:rPr>
        <w:br w:type="page"/>
      </w:r>
    </w:p>
    <w:p w:rsidR="00C03453" w:rsidRPr="001C69B6" w:rsidRDefault="00C83B08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lastRenderedPageBreak/>
        <w:t>30</w:t>
      </w:r>
      <w:r w:rsidR="00C03453" w:rsidRPr="001C69B6">
        <w:rPr>
          <w:rFonts w:eastAsiaTheme="minorEastAsia" w:hint="eastAsia"/>
          <w:spacing w:val="10"/>
        </w:rPr>
        <w:t>.</w:t>
      </w:r>
      <w:r w:rsidR="00C03453" w:rsidRPr="001C69B6">
        <w:rPr>
          <w:rFonts w:eastAsiaTheme="minorEastAsia" w:hint="eastAsia"/>
          <w:spacing w:val="10"/>
        </w:rPr>
        <w:tab/>
      </w:r>
      <w:r w:rsidR="00C03453" w:rsidRPr="001C69B6">
        <w:rPr>
          <w:rFonts w:eastAsiaTheme="minorEastAsia" w:hint="eastAsia"/>
          <w:spacing w:val="10"/>
        </w:rPr>
        <w:t>關於下文的寫法與文意，敘述適當的是：</w:t>
      </w:r>
    </w:p>
    <w:p w:rsidR="00C03453" w:rsidRPr="00FB6613" w:rsidRDefault="00C03453" w:rsidP="00BC3585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proofErr w:type="gramStart"/>
      <w:r w:rsidRPr="00FB6613">
        <w:rPr>
          <w:rFonts w:hAnsi="標楷體"/>
          <w:spacing w:val="10"/>
        </w:rPr>
        <w:t>新雨後</w:t>
      </w:r>
      <w:proofErr w:type="gramEnd"/>
      <w:r w:rsidRPr="00FB6613">
        <w:rPr>
          <w:rFonts w:hAnsi="標楷體"/>
          <w:spacing w:val="10"/>
        </w:rPr>
        <w:t>，綠蕪如髮，</w:t>
      </w:r>
      <w:proofErr w:type="gramStart"/>
      <w:r w:rsidRPr="00FB6613">
        <w:rPr>
          <w:rFonts w:hAnsi="標楷體"/>
          <w:spacing w:val="10"/>
        </w:rPr>
        <w:t>園蔬葉</w:t>
      </w:r>
      <w:proofErr w:type="gramEnd"/>
      <w:r w:rsidRPr="00FB6613">
        <w:rPr>
          <w:rFonts w:hAnsi="標楷體"/>
          <w:spacing w:val="10"/>
        </w:rPr>
        <w:t>葉，</w:t>
      </w:r>
      <w:proofErr w:type="gramStart"/>
      <w:r w:rsidRPr="00FB6613">
        <w:rPr>
          <w:rFonts w:hAnsi="標楷體"/>
          <w:spacing w:val="10"/>
        </w:rPr>
        <w:t>青滿畦</w:t>
      </w:r>
      <w:proofErr w:type="gramEnd"/>
      <w:r w:rsidRPr="00FB6613">
        <w:rPr>
          <w:rFonts w:hAnsi="標楷體"/>
          <w:spacing w:val="10"/>
        </w:rPr>
        <w:t>徑。啟</w:t>
      </w:r>
      <w:proofErr w:type="gramStart"/>
      <w:r w:rsidRPr="00FB6613">
        <w:rPr>
          <w:rFonts w:hAnsi="標楷體"/>
          <w:spacing w:val="10"/>
        </w:rPr>
        <w:t>扉</w:t>
      </w:r>
      <w:proofErr w:type="gramEnd"/>
      <w:r w:rsidRPr="00FB6613">
        <w:rPr>
          <w:rFonts w:hAnsi="標楷體"/>
          <w:spacing w:val="10"/>
        </w:rPr>
        <w:t>視之，知</w:t>
      </w:r>
      <w:proofErr w:type="gramStart"/>
      <w:r w:rsidRPr="00FB6613">
        <w:rPr>
          <w:rFonts w:hAnsi="標楷體"/>
          <w:spacing w:val="10"/>
        </w:rPr>
        <w:t>一年春事</w:t>
      </w:r>
      <w:proofErr w:type="gramEnd"/>
      <w:r w:rsidRPr="00FB6613">
        <w:rPr>
          <w:rFonts w:hAnsi="標楷體"/>
          <w:spacing w:val="10"/>
        </w:rPr>
        <w:t>又將爛漫矣。家人間</w:t>
      </w:r>
      <w:proofErr w:type="gramStart"/>
      <w:r w:rsidRPr="00FB6613">
        <w:rPr>
          <w:rFonts w:hAnsi="標楷體"/>
          <w:spacing w:val="10"/>
        </w:rPr>
        <w:t>擷作羹，劣得</w:t>
      </w:r>
      <w:proofErr w:type="gramEnd"/>
      <w:r w:rsidRPr="00FB6613">
        <w:rPr>
          <w:rFonts w:hAnsi="標楷體"/>
          <w:spacing w:val="10"/>
        </w:rPr>
        <w:t>一飽。</w:t>
      </w:r>
      <w:proofErr w:type="gramStart"/>
      <w:r w:rsidRPr="00FB6613">
        <w:rPr>
          <w:rFonts w:hAnsi="標楷體"/>
          <w:spacing w:val="10"/>
        </w:rPr>
        <w:t>野香拂拂</w:t>
      </w:r>
      <w:proofErr w:type="gramEnd"/>
      <w:r w:rsidRPr="00FB6613">
        <w:rPr>
          <w:rFonts w:hAnsi="標楷體"/>
          <w:spacing w:val="10"/>
        </w:rPr>
        <w:t>，從</w:t>
      </w:r>
      <w:r w:rsidR="00C756BD" w:rsidRPr="00FB6613">
        <w:rPr>
          <w:rFonts w:hAnsi="標楷體" w:hint="eastAsia"/>
          <w:spacing w:val="10"/>
        </w:rPr>
        <w:t>匕</w:t>
      </w:r>
      <w:proofErr w:type="gramStart"/>
      <w:r w:rsidRPr="00FB6613">
        <w:rPr>
          <w:rFonts w:hAnsi="標楷體"/>
          <w:spacing w:val="10"/>
        </w:rPr>
        <w:t>箸間</w:t>
      </w:r>
      <w:proofErr w:type="gramEnd"/>
      <w:r w:rsidRPr="00FB6613">
        <w:rPr>
          <w:rFonts w:hAnsi="標楷體"/>
          <w:spacing w:val="10"/>
        </w:rPr>
        <w:t>出，誠</w:t>
      </w:r>
      <w:proofErr w:type="gramStart"/>
      <w:r w:rsidRPr="00FB6613">
        <w:rPr>
          <w:rFonts w:hAnsi="標楷體"/>
          <w:spacing w:val="10"/>
        </w:rPr>
        <w:t>有如子瞻所</w:t>
      </w:r>
      <w:proofErr w:type="gramEnd"/>
      <w:r w:rsidRPr="00FB6613">
        <w:rPr>
          <w:rFonts w:hAnsi="標楷體"/>
          <w:spacing w:val="10"/>
        </w:rPr>
        <w:t>謂飽霜雪之精、</w:t>
      </w:r>
      <w:proofErr w:type="gramStart"/>
      <w:r w:rsidRPr="00FB6613">
        <w:rPr>
          <w:rFonts w:hAnsi="標楷體"/>
          <w:spacing w:val="10"/>
        </w:rPr>
        <w:t>味含土膏</w:t>
      </w:r>
      <w:proofErr w:type="gramEnd"/>
      <w:r w:rsidRPr="00FB6613">
        <w:rPr>
          <w:rFonts w:hAnsi="標楷體"/>
          <w:spacing w:val="10"/>
        </w:rPr>
        <w:t>者。獨</w:t>
      </w:r>
      <w:proofErr w:type="gramStart"/>
      <w:r w:rsidRPr="00FB6613">
        <w:rPr>
          <w:rFonts w:hAnsi="標楷體"/>
          <w:spacing w:val="10"/>
        </w:rPr>
        <w:t>憐</w:t>
      </w:r>
      <w:proofErr w:type="gramEnd"/>
      <w:r w:rsidRPr="00FB6613">
        <w:rPr>
          <w:rFonts w:hAnsi="標楷體"/>
          <w:spacing w:val="10"/>
        </w:rPr>
        <w:t>此</w:t>
      </w:r>
      <w:proofErr w:type="gramStart"/>
      <w:r w:rsidRPr="00FB6613">
        <w:rPr>
          <w:rFonts w:hAnsi="標楷體"/>
          <w:spacing w:val="10"/>
        </w:rPr>
        <w:t>物沒蓬蒿中，與貧</w:t>
      </w:r>
      <w:proofErr w:type="gramEnd"/>
      <w:r w:rsidRPr="00FB6613">
        <w:rPr>
          <w:rFonts w:hAnsi="標楷體"/>
          <w:spacing w:val="10"/>
        </w:rPr>
        <w:t>士為伍，寒窗一嚼，勝</w:t>
      </w:r>
      <w:proofErr w:type="gramStart"/>
      <w:r w:rsidRPr="00FB6613">
        <w:rPr>
          <w:rFonts w:hAnsi="標楷體"/>
          <w:spacing w:val="10"/>
        </w:rPr>
        <w:t>十日太</w:t>
      </w:r>
      <w:proofErr w:type="gramEnd"/>
      <w:r w:rsidRPr="00FB6613">
        <w:rPr>
          <w:rFonts w:hAnsi="標楷體"/>
          <w:spacing w:val="10"/>
        </w:rPr>
        <w:t>牢，甚</w:t>
      </w:r>
      <w:bookmarkStart w:id="7" w:name="_Hlk87603476"/>
      <w:r w:rsidRPr="00FB6613">
        <w:rPr>
          <w:rFonts w:hAnsi="標楷體"/>
          <w:spacing w:val="10"/>
        </w:rPr>
        <w:t>不可進於達官貴人</w:t>
      </w:r>
      <w:bookmarkEnd w:id="7"/>
      <w:r w:rsidRPr="00FB6613">
        <w:rPr>
          <w:rFonts w:hAnsi="標楷體"/>
          <w:spacing w:val="10"/>
        </w:rPr>
        <w:t>、鐘鳴鼎食、芍藥饌、朱砂羹之口。今中原嗷嗷，道</w:t>
      </w:r>
      <w:proofErr w:type="gramStart"/>
      <w:r w:rsidRPr="00FB6613">
        <w:rPr>
          <w:rFonts w:hAnsi="標楷體"/>
          <w:spacing w:val="10"/>
        </w:rPr>
        <w:t>殣</w:t>
      </w:r>
      <w:proofErr w:type="gramEnd"/>
      <w:r w:rsidRPr="00FB6613">
        <w:rPr>
          <w:rFonts w:hAnsi="標楷體"/>
          <w:spacing w:val="10"/>
        </w:rPr>
        <w:t>相</w:t>
      </w:r>
      <w:r w:rsidR="00C756BD" w:rsidRPr="00FB6613">
        <w:rPr>
          <w:rFonts w:hAnsi="標楷體" w:hint="eastAsia"/>
          <w:spacing w:val="10"/>
        </w:rPr>
        <w:t>屬</w:t>
      </w:r>
      <w:r w:rsidRPr="00FB6613">
        <w:rPr>
          <w:rFonts w:hAnsi="標楷體"/>
          <w:spacing w:val="10"/>
        </w:rPr>
        <w:t>，</w:t>
      </w:r>
      <w:proofErr w:type="gramStart"/>
      <w:r w:rsidRPr="00FB6613">
        <w:rPr>
          <w:rFonts w:hAnsi="標楷體"/>
          <w:spacing w:val="10"/>
        </w:rPr>
        <w:t>雁糞榆</w:t>
      </w:r>
      <w:proofErr w:type="gramEnd"/>
      <w:r w:rsidRPr="00FB6613">
        <w:rPr>
          <w:rFonts w:hAnsi="標楷體"/>
          <w:spacing w:val="10"/>
        </w:rPr>
        <w:t>皮，所在仰以為命。甚</w:t>
      </w:r>
      <w:proofErr w:type="gramStart"/>
      <w:r w:rsidRPr="00FB6613">
        <w:rPr>
          <w:rFonts w:hAnsi="標楷體"/>
          <w:spacing w:val="10"/>
        </w:rPr>
        <w:t>且折骨解肢</w:t>
      </w:r>
      <w:proofErr w:type="gramEnd"/>
      <w:r w:rsidRPr="00FB6613">
        <w:rPr>
          <w:rFonts w:hAnsi="標楷體"/>
          <w:spacing w:val="10"/>
        </w:rPr>
        <w:t>，與烏鳶爭攫啄之利。</w:t>
      </w:r>
      <w:proofErr w:type="gramStart"/>
      <w:r w:rsidRPr="00FB6613">
        <w:rPr>
          <w:rFonts w:hAnsi="標楷體"/>
          <w:spacing w:val="10"/>
        </w:rPr>
        <w:t>吁</w:t>
      </w:r>
      <w:proofErr w:type="gramEnd"/>
      <w:r w:rsidRPr="00FB6613">
        <w:rPr>
          <w:rFonts w:hAnsi="標楷體"/>
          <w:spacing w:val="10"/>
        </w:rPr>
        <w:t>，可悲也！</w:t>
      </w:r>
      <w:proofErr w:type="gramStart"/>
      <w:r w:rsidRPr="00FB6613">
        <w:rPr>
          <w:rFonts w:hAnsi="標楷體"/>
          <w:spacing w:val="10"/>
        </w:rPr>
        <w:t>彼</w:t>
      </w:r>
      <w:proofErr w:type="gramEnd"/>
      <w:r w:rsidRPr="00FB6613">
        <w:rPr>
          <w:rFonts w:hAnsi="標楷體"/>
          <w:spacing w:val="10"/>
        </w:rPr>
        <w:t>達官貴人日啖</w:t>
      </w:r>
      <w:r w:rsidR="00C756BD" w:rsidRPr="00FB6613">
        <w:rPr>
          <w:rFonts w:hAnsi="標楷體" w:hint="eastAsia"/>
          <w:spacing w:val="10"/>
        </w:rPr>
        <w:t>醲</w:t>
      </w:r>
      <w:r w:rsidR="00C756BD" w:rsidRPr="00FB6613">
        <w:rPr>
          <w:rFonts w:hAnsi="標楷體"/>
          <w:spacing w:val="10"/>
        </w:rPr>
        <w:t>鮮，</w:t>
      </w:r>
      <w:proofErr w:type="gramStart"/>
      <w:r w:rsidR="00C756BD" w:rsidRPr="00FB6613">
        <w:rPr>
          <w:rFonts w:hAnsi="標楷體"/>
          <w:spacing w:val="10"/>
        </w:rPr>
        <w:t>當翠</w:t>
      </w:r>
      <w:proofErr w:type="gramEnd"/>
      <w:r w:rsidR="00C756BD" w:rsidRPr="00FB6613">
        <w:rPr>
          <w:rFonts w:hAnsi="標楷體"/>
          <w:spacing w:val="10"/>
        </w:rPr>
        <w:t>袖</w:t>
      </w:r>
      <w:r w:rsidRPr="00FB6613">
        <w:rPr>
          <w:rFonts w:hAnsi="標楷體"/>
          <w:spacing w:val="10"/>
        </w:rPr>
        <w:t>奉卮</w:t>
      </w:r>
      <w:r w:rsidR="00C756BD" w:rsidRPr="00FB6613">
        <w:rPr>
          <w:rFonts w:hAnsi="標楷體" w:hint="eastAsia"/>
          <w:spacing w:val="10"/>
        </w:rPr>
        <w:t>，</w:t>
      </w:r>
      <w:proofErr w:type="gramStart"/>
      <w:r w:rsidR="00C756BD" w:rsidRPr="00FB6613">
        <w:rPr>
          <w:rFonts w:hAnsi="標楷體"/>
          <w:spacing w:val="10"/>
        </w:rPr>
        <w:t>華茵</w:t>
      </w:r>
      <w:r w:rsidRPr="00FB6613">
        <w:rPr>
          <w:rFonts w:hAnsi="標楷體"/>
          <w:spacing w:val="10"/>
        </w:rPr>
        <w:t>度夢</w:t>
      </w:r>
      <w:proofErr w:type="gramEnd"/>
      <w:r w:rsidRPr="00FB6613">
        <w:rPr>
          <w:rFonts w:hAnsi="標楷體"/>
          <w:spacing w:val="10"/>
        </w:rPr>
        <w:t>時</w:t>
      </w:r>
      <w:r w:rsidR="00C756BD" w:rsidRPr="00FB6613">
        <w:rPr>
          <w:rFonts w:hAnsi="標楷體"/>
          <w:spacing w:val="10"/>
        </w:rPr>
        <w:t>，</w:t>
      </w:r>
      <w:proofErr w:type="gramStart"/>
      <w:r w:rsidRPr="00FB6613">
        <w:rPr>
          <w:rFonts w:hAnsi="標楷體"/>
          <w:spacing w:val="10"/>
        </w:rPr>
        <w:t>亦曾念</w:t>
      </w:r>
      <w:proofErr w:type="gramEnd"/>
      <w:r w:rsidRPr="00FB6613">
        <w:rPr>
          <w:rFonts w:hAnsi="標楷體"/>
          <w:spacing w:val="10"/>
        </w:rPr>
        <w:t>及野人藜藿</w:t>
      </w:r>
      <w:proofErr w:type="gramStart"/>
      <w:r w:rsidRPr="00FB6613">
        <w:rPr>
          <w:rFonts w:hAnsi="標楷體"/>
          <w:spacing w:val="10"/>
        </w:rPr>
        <w:t>不繼無耶</w:t>
      </w:r>
      <w:proofErr w:type="gramEnd"/>
      <w:r w:rsidRPr="00FB6613">
        <w:rPr>
          <w:rFonts w:hAnsi="標楷體"/>
          <w:spacing w:val="10"/>
        </w:rPr>
        <w:t>？</w:t>
      </w:r>
      <w:proofErr w:type="gramStart"/>
      <w:r w:rsidRPr="00FB6613">
        <w:rPr>
          <w:rFonts w:hAnsi="標楷體"/>
          <w:spacing w:val="10"/>
        </w:rPr>
        <w:t>昔人曰</w:t>
      </w:r>
      <w:proofErr w:type="gramEnd"/>
      <w:r w:rsidRPr="00FB6613">
        <w:rPr>
          <w:rFonts w:hAnsi="標楷體"/>
          <w:spacing w:val="10"/>
        </w:rPr>
        <w:t>：</w:t>
      </w:r>
      <w:bookmarkStart w:id="8" w:name="_Hlk87603866"/>
      <w:r w:rsidRPr="00FB6613">
        <w:rPr>
          <w:rFonts w:hAnsi="標楷體"/>
          <w:spacing w:val="10"/>
        </w:rPr>
        <w:t>民不可</w:t>
      </w:r>
      <w:proofErr w:type="gramStart"/>
      <w:r w:rsidRPr="00FB6613">
        <w:rPr>
          <w:rFonts w:hAnsi="標楷體"/>
          <w:spacing w:val="10"/>
        </w:rPr>
        <w:t>有此色</w:t>
      </w:r>
      <w:bookmarkEnd w:id="8"/>
      <w:proofErr w:type="gramEnd"/>
      <w:r w:rsidRPr="00FB6613">
        <w:rPr>
          <w:rFonts w:hAnsi="標楷體"/>
          <w:spacing w:val="10"/>
        </w:rPr>
        <w:t>，士大夫不可</w:t>
      </w:r>
      <w:proofErr w:type="gramStart"/>
      <w:r w:rsidRPr="00FB6613">
        <w:rPr>
          <w:rFonts w:hAnsi="標楷體"/>
          <w:spacing w:val="10"/>
        </w:rPr>
        <w:t>無此</w:t>
      </w:r>
      <w:proofErr w:type="gramEnd"/>
      <w:r w:rsidRPr="00FB6613">
        <w:rPr>
          <w:rFonts w:hAnsi="標楷體"/>
          <w:spacing w:val="10"/>
        </w:rPr>
        <w:t>味。知</w:t>
      </w:r>
      <w:r w:rsidR="008A19E9" w:rsidRPr="00FB6613">
        <w:rPr>
          <w:rFonts w:hAnsi="標楷體"/>
          <w:spacing w:val="10"/>
        </w:rPr>
        <w:t>言</w:t>
      </w:r>
      <w:r w:rsidRPr="00FB6613">
        <w:rPr>
          <w:rFonts w:hAnsi="標楷體"/>
          <w:spacing w:val="10"/>
        </w:rPr>
        <w:t>哉！（龔鼎</w:t>
      </w:r>
      <w:proofErr w:type="gramStart"/>
      <w:r w:rsidRPr="00FB6613">
        <w:rPr>
          <w:rFonts w:hAnsi="標楷體"/>
          <w:spacing w:val="10"/>
        </w:rPr>
        <w:t>孳</w:t>
      </w:r>
      <w:proofErr w:type="gramEnd"/>
      <w:r w:rsidRPr="00FB6613">
        <w:rPr>
          <w:rFonts w:hAnsi="標楷體"/>
          <w:spacing w:val="10"/>
        </w:rPr>
        <w:t>〈吃野菜說〉）</w:t>
      </w:r>
    </w:p>
    <w:p w:rsidR="00C03453" w:rsidRPr="008A09AE" w:rsidRDefault="00C0345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r w:rsidR="00765279" w:rsidRPr="008A09AE">
        <w:rPr>
          <w:snapToGrid w:val="0"/>
          <w:spacing w:val="10"/>
          <w:kern w:val="0"/>
          <w:szCs w:val="20"/>
          <w:lang w:val="es-ES"/>
        </w:rPr>
        <w:t>本文</w:t>
      </w:r>
      <w:proofErr w:type="gramStart"/>
      <w:r w:rsidR="00765279" w:rsidRPr="008A09AE">
        <w:rPr>
          <w:snapToGrid w:val="0"/>
          <w:spacing w:val="10"/>
          <w:kern w:val="0"/>
          <w:szCs w:val="20"/>
          <w:lang w:val="es-ES"/>
        </w:rPr>
        <w:t>先敘眼</w:t>
      </w:r>
      <w:proofErr w:type="gramEnd"/>
      <w:r w:rsidR="00765279" w:rsidRPr="008A09AE">
        <w:rPr>
          <w:snapToGrid w:val="0"/>
          <w:spacing w:val="10"/>
          <w:kern w:val="0"/>
          <w:szCs w:val="20"/>
          <w:lang w:val="es-ES"/>
        </w:rPr>
        <w:t>中所</w:t>
      </w:r>
      <w:proofErr w:type="gramStart"/>
      <w:r w:rsidR="00765279" w:rsidRPr="008A09AE">
        <w:rPr>
          <w:snapToGrid w:val="0"/>
          <w:spacing w:val="10"/>
          <w:kern w:val="0"/>
          <w:szCs w:val="20"/>
          <w:lang w:val="es-ES"/>
        </w:rPr>
        <w:t>見春</w:t>
      </w:r>
      <w:proofErr w:type="gramEnd"/>
      <w:r w:rsidR="00765279" w:rsidRPr="008A09AE">
        <w:rPr>
          <w:snapToGrid w:val="0"/>
          <w:spacing w:val="10"/>
          <w:kern w:val="0"/>
          <w:szCs w:val="20"/>
          <w:lang w:val="es-ES"/>
        </w:rPr>
        <w:t>景，繼而談及野菜之味，接著再論心中</w:t>
      </w:r>
      <w:r w:rsidR="003D3E16">
        <w:rPr>
          <w:rFonts w:hint="eastAsia"/>
          <w:snapToGrid w:val="0"/>
          <w:spacing w:val="10"/>
          <w:kern w:val="0"/>
          <w:szCs w:val="20"/>
          <w:lang w:val="es-ES"/>
        </w:rPr>
        <w:t>所</w:t>
      </w:r>
      <w:r w:rsidR="00765279" w:rsidRPr="008A09AE">
        <w:rPr>
          <w:snapToGrid w:val="0"/>
          <w:spacing w:val="10"/>
          <w:kern w:val="0"/>
          <w:szCs w:val="20"/>
          <w:lang w:val="es-ES"/>
        </w:rPr>
        <w:t>感，最後歸結到對士大夫的期許</w:t>
      </w:r>
    </w:p>
    <w:p w:rsidR="00C03453" w:rsidRPr="008A09AE" w:rsidRDefault="00C0345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r w:rsidR="00765279" w:rsidRPr="008A09AE">
        <w:rPr>
          <w:snapToGrid w:val="0"/>
          <w:spacing w:val="10"/>
          <w:kern w:val="0"/>
          <w:szCs w:val="20"/>
          <w:lang w:val="es-ES"/>
        </w:rPr>
        <w:t>作者援引蘇軾之文</w:t>
      </w:r>
      <w:r w:rsidR="00765279" w:rsidRPr="008A09AE">
        <w:rPr>
          <w:rFonts w:hint="eastAsia"/>
          <w:snapToGrid w:val="0"/>
          <w:spacing w:val="10"/>
          <w:kern w:val="0"/>
          <w:szCs w:val="20"/>
          <w:lang w:val="es-ES"/>
        </w:rPr>
        <w:t>，表達</w:t>
      </w:r>
      <w:proofErr w:type="gramStart"/>
      <w:r w:rsidR="00765279" w:rsidRPr="008A09AE">
        <w:rPr>
          <w:rFonts w:hint="eastAsia"/>
          <w:snapToGrid w:val="0"/>
          <w:spacing w:val="10"/>
          <w:kern w:val="0"/>
          <w:szCs w:val="20"/>
          <w:lang w:val="es-ES"/>
        </w:rPr>
        <w:t>野菜飽含天地</w:t>
      </w:r>
      <w:proofErr w:type="gramEnd"/>
      <w:r w:rsidR="00765279" w:rsidRPr="008A09AE">
        <w:rPr>
          <w:rFonts w:hint="eastAsia"/>
          <w:snapToGrid w:val="0"/>
          <w:spacing w:val="10"/>
          <w:kern w:val="0"/>
          <w:szCs w:val="20"/>
          <w:lang w:val="es-ES"/>
        </w:rPr>
        <w:t>精華，並認為對</w:t>
      </w:r>
      <w:r w:rsidR="00765279" w:rsidRPr="008A09AE">
        <w:rPr>
          <w:snapToGrid w:val="0"/>
          <w:spacing w:val="10"/>
          <w:kern w:val="0"/>
          <w:szCs w:val="20"/>
          <w:lang w:val="es-ES"/>
        </w:rPr>
        <w:t>未得功名</w:t>
      </w:r>
      <w:r w:rsidR="00765279" w:rsidRPr="008A09AE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="00765279" w:rsidRPr="008A09AE">
        <w:rPr>
          <w:snapToGrid w:val="0"/>
          <w:spacing w:val="10"/>
          <w:kern w:val="0"/>
          <w:szCs w:val="20"/>
          <w:lang w:val="es-ES"/>
        </w:rPr>
        <w:t>寒士</w:t>
      </w:r>
      <w:r w:rsidR="00765279" w:rsidRPr="008A09AE">
        <w:rPr>
          <w:rFonts w:hint="eastAsia"/>
          <w:snapToGrid w:val="0"/>
          <w:spacing w:val="10"/>
          <w:kern w:val="0"/>
          <w:szCs w:val="20"/>
          <w:lang w:val="es-ES"/>
        </w:rPr>
        <w:t>而言</w:t>
      </w:r>
      <w:r w:rsidR="00765279" w:rsidRPr="008A09AE">
        <w:rPr>
          <w:snapToGrid w:val="0"/>
          <w:spacing w:val="10"/>
          <w:kern w:val="0"/>
          <w:szCs w:val="20"/>
          <w:lang w:val="es-ES"/>
        </w:rPr>
        <w:t>，野菜的滋味</w:t>
      </w:r>
      <w:r w:rsidR="00765279" w:rsidRPr="008A09AE">
        <w:rPr>
          <w:rFonts w:hint="eastAsia"/>
          <w:snapToGrid w:val="0"/>
          <w:spacing w:val="10"/>
          <w:kern w:val="0"/>
          <w:szCs w:val="20"/>
          <w:lang w:val="es-ES"/>
        </w:rPr>
        <w:t>勝過</w:t>
      </w:r>
      <w:proofErr w:type="gramStart"/>
      <w:r w:rsidR="00765279" w:rsidRPr="008A09AE">
        <w:rPr>
          <w:snapToGrid w:val="0"/>
          <w:spacing w:val="10"/>
          <w:kern w:val="0"/>
          <w:szCs w:val="20"/>
          <w:lang w:val="es-ES"/>
        </w:rPr>
        <w:t>太牢</w:t>
      </w:r>
      <w:proofErr w:type="gramEnd"/>
      <w:r w:rsidR="00765279" w:rsidRPr="008A09AE">
        <w:rPr>
          <w:snapToGrid w:val="0"/>
          <w:spacing w:val="10"/>
          <w:kern w:val="0"/>
          <w:szCs w:val="20"/>
          <w:lang w:val="es-ES"/>
        </w:rPr>
        <w:t>之饌</w:t>
      </w:r>
    </w:p>
    <w:p w:rsidR="00C03453" w:rsidRPr="008A09AE" w:rsidRDefault="00C0345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文中提到「中原」的現況是：發生饑荒，路有餓</w:t>
      </w:r>
      <w:r w:rsidR="00C756BD" w:rsidRPr="008A09AE">
        <w:rPr>
          <w:rFonts w:hint="eastAsia"/>
          <w:snapToGrid w:val="0"/>
          <w:spacing w:val="10"/>
          <w:kern w:val="0"/>
          <w:szCs w:val="20"/>
          <w:lang w:val="es-ES"/>
        </w:rPr>
        <w:t>莩</w:t>
      </w:r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，而烏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鳶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甚至還與饑民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搶食其賴以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維生</w:t>
      </w:r>
      <w:proofErr w:type="gramStart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的雁</w:t>
      </w:r>
      <w:proofErr w:type="gramEnd"/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糞、榆皮</w:t>
      </w:r>
    </w:p>
    <w:p w:rsidR="00C03453" w:rsidRPr="008A09AE" w:rsidRDefault="00C0345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r w:rsidR="007762C5" w:rsidRPr="008A09AE">
        <w:rPr>
          <w:snapToGrid w:val="0"/>
          <w:spacing w:val="10"/>
          <w:kern w:val="0"/>
          <w:szCs w:val="20"/>
          <w:lang w:val="es-ES"/>
        </w:rPr>
        <w:t>本文出現兩次「達官貴人」，</w:t>
      </w:r>
      <w:proofErr w:type="gramStart"/>
      <w:r w:rsidR="007762C5" w:rsidRPr="008A09AE">
        <w:rPr>
          <w:snapToGrid w:val="0"/>
          <w:spacing w:val="10"/>
          <w:kern w:val="0"/>
          <w:szCs w:val="20"/>
          <w:lang w:val="es-ES"/>
        </w:rPr>
        <w:t>前次意指</w:t>
      </w:r>
      <w:proofErr w:type="gramEnd"/>
      <w:r w:rsidR="007762C5" w:rsidRPr="008A09AE">
        <w:rPr>
          <w:snapToGrid w:val="0"/>
          <w:spacing w:val="10"/>
          <w:kern w:val="0"/>
          <w:szCs w:val="20"/>
          <w:lang w:val="es-ES"/>
        </w:rPr>
        <w:t>野菜不</w:t>
      </w:r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可能</w:t>
      </w:r>
      <w:r w:rsidR="007762C5" w:rsidRPr="008A09AE">
        <w:rPr>
          <w:snapToGrid w:val="0"/>
          <w:spacing w:val="10"/>
          <w:kern w:val="0"/>
          <w:szCs w:val="20"/>
          <w:lang w:val="es-ES"/>
        </w:rPr>
        <w:t>入</w:t>
      </w:r>
      <w:proofErr w:type="gramStart"/>
      <w:r w:rsidR="007762C5" w:rsidRPr="008A09AE">
        <w:rPr>
          <w:snapToGrid w:val="0"/>
          <w:spacing w:val="10"/>
          <w:kern w:val="0"/>
          <w:szCs w:val="20"/>
          <w:lang w:val="es-ES"/>
        </w:rPr>
        <w:t>其華</w:t>
      </w:r>
      <w:proofErr w:type="gramEnd"/>
      <w:r w:rsidR="007762C5" w:rsidRPr="008A09AE">
        <w:rPr>
          <w:snapToGrid w:val="0"/>
          <w:spacing w:val="10"/>
          <w:kern w:val="0"/>
          <w:szCs w:val="20"/>
          <w:lang w:val="es-ES"/>
        </w:rPr>
        <w:t>宴</w:t>
      </w:r>
      <w:r w:rsidR="00C756BD" w:rsidRPr="008A09AE">
        <w:rPr>
          <w:snapToGrid w:val="0"/>
          <w:spacing w:val="10"/>
          <w:kern w:val="0"/>
          <w:szCs w:val="20"/>
          <w:lang w:val="es-ES"/>
        </w:rPr>
        <w:t>，</w:t>
      </w:r>
      <w:r w:rsidR="007762C5" w:rsidRPr="008A09AE">
        <w:rPr>
          <w:snapToGrid w:val="0"/>
          <w:spacing w:val="10"/>
          <w:kern w:val="0"/>
          <w:szCs w:val="20"/>
          <w:lang w:val="es-ES"/>
        </w:rPr>
        <w:t>第二次批判他們對於下層人民生活的漠然</w:t>
      </w:r>
    </w:p>
    <w:p w:rsidR="00C03453" w:rsidRPr="008A09AE" w:rsidRDefault="00C03453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7762C5" w:rsidRPr="008A09AE">
        <w:rPr>
          <w:snapToGrid w:val="0"/>
          <w:spacing w:val="10"/>
          <w:kern w:val="0"/>
          <w:szCs w:val="20"/>
          <w:lang w:val="es-ES"/>
        </w:rPr>
        <w:t>「不可</w:t>
      </w:r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有</w:t>
      </w:r>
      <w:r w:rsidR="007762C5" w:rsidRPr="008A09AE">
        <w:rPr>
          <w:snapToGrid w:val="0"/>
          <w:spacing w:val="10"/>
          <w:kern w:val="0"/>
          <w:szCs w:val="20"/>
          <w:lang w:val="es-ES"/>
        </w:rPr>
        <w:t>」，</w:t>
      </w:r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意</w:t>
      </w:r>
      <w:r w:rsidR="007762C5" w:rsidRPr="008A09AE">
        <w:rPr>
          <w:snapToGrid w:val="0"/>
          <w:spacing w:val="10"/>
          <w:kern w:val="0"/>
          <w:szCs w:val="20"/>
          <w:lang w:val="es-ES"/>
        </w:rPr>
        <w:t>指不可讓人民有</w:t>
      </w:r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如菜</w:t>
      </w:r>
      <w:r w:rsidR="007762C5" w:rsidRPr="008A09AE">
        <w:rPr>
          <w:snapToGrid w:val="0"/>
          <w:spacing w:val="10"/>
          <w:kern w:val="0"/>
          <w:szCs w:val="20"/>
          <w:lang w:val="es-ES"/>
        </w:rPr>
        <w:t>的面色；</w:t>
      </w:r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「不可無」，</w:t>
      </w:r>
      <w:r w:rsidR="007762C5" w:rsidRPr="008A09AE">
        <w:rPr>
          <w:snapToGrid w:val="0"/>
          <w:spacing w:val="10"/>
          <w:kern w:val="0"/>
          <w:szCs w:val="20"/>
          <w:lang w:val="es-ES"/>
        </w:rPr>
        <w:t>指</w:t>
      </w:r>
      <w:proofErr w:type="gramStart"/>
      <w:r w:rsidR="007762C5" w:rsidRPr="008A09AE">
        <w:rPr>
          <w:snapToGrid w:val="0"/>
          <w:spacing w:val="10"/>
          <w:kern w:val="0"/>
          <w:szCs w:val="20"/>
          <w:lang w:val="es-ES"/>
        </w:rPr>
        <w:t>士大夫</w:t>
      </w:r>
      <w:r w:rsidR="007762C5" w:rsidRPr="008A09AE">
        <w:rPr>
          <w:rFonts w:hint="eastAsia"/>
          <w:snapToGrid w:val="0"/>
          <w:spacing w:val="10"/>
          <w:kern w:val="0"/>
          <w:szCs w:val="20"/>
          <w:lang w:val="es-ES"/>
        </w:rPr>
        <w:t>須</w:t>
      </w:r>
      <w:r w:rsidR="00BD1FEA" w:rsidRPr="008A09AE">
        <w:rPr>
          <w:snapToGrid w:val="0"/>
          <w:spacing w:val="10"/>
          <w:kern w:val="0"/>
          <w:szCs w:val="20"/>
          <w:lang w:val="es-ES"/>
        </w:rPr>
        <w:t>食</w:t>
      </w:r>
      <w:r w:rsidR="007762C5" w:rsidRPr="008A09AE">
        <w:rPr>
          <w:snapToGrid w:val="0"/>
          <w:spacing w:val="10"/>
          <w:kern w:val="0"/>
          <w:szCs w:val="20"/>
          <w:lang w:val="es-ES"/>
        </w:rPr>
        <w:t>野菜</w:t>
      </w:r>
      <w:proofErr w:type="gramEnd"/>
      <w:r w:rsidR="007762C5" w:rsidRPr="008A09AE">
        <w:rPr>
          <w:snapToGrid w:val="0"/>
          <w:spacing w:val="10"/>
          <w:kern w:val="0"/>
          <w:szCs w:val="20"/>
          <w:lang w:val="es-ES"/>
        </w:rPr>
        <w:t>，方能回歸素樸自然之味</w:t>
      </w:r>
    </w:p>
    <w:p w:rsidR="00A640F7" w:rsidRPr="00FB6613" w:rsidRDefault="00A87CB7" w:rsidP="00BC3585">
      <w:pPr>
        <w:pStyle w:val="TIT1"/>
        <w:spacing w:line="340" w:lineRule="atLeast"/>
        <w:ind w:left="0" w:firstLineChars="0" w:firstLine="0"/>
        <w:rPr>
          <w:spacing w:val="10"/>
        </w:rPr>
      </w:pPr>
      <w:r w:rsidRPr="00FB6613">
        <w:rPr>
          <w:rFonts w:hint="eastAsia"/>
          <w:spacing w:val="10"/>
          <w:u w:val="single"/>
        </w:rPr>
        <w:t>31-32</w:t>
      </w:r>
      <w:r w:rsidR="00A640F7" w:rsidRPr="00FB6613">
        <w:rPr>
          <w:rFonts w:hint="eastAsia"/>
          <w:spacing w:val="10"/>
          <w:u w:val="single"/>
        </w:rPr>
        <w:t>為題組</w:t>
      </w:r>
      <w:r w:rsidR="00A640F7" w:rsidRPr="00FB6613">
        <w:rPr>
          <w:rFonts w:hint="eastAsia"/>
          <w:spacing w:val="10"/>
        </w:rPr>
        <w:t>。閱讀下文，回答</w:t>
      </w:r>
      <w:r w:rsidRPr="00FB6613">
        <w:rPr>
          <w:rFonts w:hint="eastAsia"/>
          <w:spacing w:val="10"/>
        </w:rPr>
        <w:t>31-32</w:t>
      </w:r>
      <w:r w:rsidR="00A640F7" w:rsidRPr="00FB6613">
        <w:rPr>
          <w:rFonts w:hint="eastAsia"/>
          <w:spacing w:val="10"/>
        </w:rPr>
        <w:t>題。</w:t>
      </w:r>
    </w:p>
    <w:p w:rsidR="00A640F7" w:rsidRPr="00FB6613" w:rsidRDefault="00A87CB7" w:rsidP="00BC3585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 w:hint="eastAsia"/>
          <w:spacing w:val="10"/>
        </w:rPr>
        <w:t>讀書以過目成誦為能，最是不濟事。眼中了了，心下匆匆，方寸無多，往來應接不暇，如看場中美色，一眼即過，與我何與也。千古過目成誦，孰有如</w:t>
      </w:r>
      <w:proofErr w:type="gramStart"/>
      <w:r w:rsidRPr="00FB6613">
        <w:rPr>
          <w:rFonts w:hAnsi="標楷體" w:hint="eastAsia"/>
          <w:spacing w:val="10"/>
        </w:rPr>
        <w:t>孔子者乎</w:t>
      </w:r>
      <w:proofErr w:type="gramEnd"/>
      <w:r w:rsidRPr="00FB6613">
        <w:rPr>
          <w:rFonts w:hAnsi="標楷體" w:hint="eastAsia"/>
          <w:spacing w:val="10"/>
        </w:rPr>
        <w:t>？讀《易》至韋編三絕，不知翻閱過</w:t>
      </w:r>
      <w:proofErr w:type="gramStart"/>
      <w:r w:rsidR="00C756BD" w:rsidRPr="00FB6613">
        <w:rPr>
          <w:rFonts w:hAnsi="標楷體" w:hint="eastAsia"/>
          <w:spacing w:val="10"/>
        </w:rPr>
        <w:t>幾</w:t>
      </w:r>
      <w:r w:rsidRPr="00FB6613">
        <w:rPr>
          <w:rFonts w:hAnsi="標楷體" w:hint="eastAsia"/>
          <w:spacing w:val="10"/>
        </w:rPr>
        <w:t>千百遍來</w:t>
      </w:r>
      <w:proofErr w:type="gramEnd"/>
      <w:r w:rsidRPr="00FB6613">
        <w:rPr>
          <w:rFonts w:hAnsi="標楷體" w:hint="eastAsia"/>
          <w:spacing w:val="10"/>
        </w:rPr>
        <w:t>，微言精義，愈探愈出，愈</w:t>
      </w:r>
      <w:proofErr w:type="gramStart"/>
      <w:r w:rsidRPr="00FB6613">
        <w:rPr>
          <w:rFonts w:hAnsi="標楷體" w:hint="eastAsia"/>
          <w:spacing w:val="10"/>
        </w:rPr>
        <w:t>研愈</w:t>
      </w:r>
      <w:proofErr w:type="gramEnd"/>
      <w:r w:rsidRPr="00FB6613">
        <w:rPr>
          <w:rFonts w:hAnsi="標楷體" w:hint="eastAsia"/>
          <w:spacing w:val="10"/>
        </w:rPr>
        <w:t>入，愈往而不知</w:t>
      </w:r>
      <w:proofErr w:type="gramStart"/>
      <w:r w:rsidRPr="00FB6613">
        <w:rPr>
          <w:rFonts w:hAnsi="標楷體" w:hint="eastAsia"/>
          <w:spacing w:val="10"/>
        </w:rPr>
        <w:t>其所</w:t>
      </w:r>
      <w:proofErr w:type="gramEnd"/>
      <w:r w:rsidRPr="00FB6613">
        <w:rPr>
          <w:rFonts w:hAnsi="標楷體" w:hint="eastAsia"/>
          <w:spacing w:val="10"/>
        </w:rPr>
        <w:t>窮。</w:t>
      </w:r>
      <w:proofErr w:type="gramStart"/>
      <w:r w:rsidRPr="00FB6613">
        <w:rPr>
          <w:rFonts w:hAnsi="標楷體" w:hint="eastAsia"/>
          <w:spacing w:val="10"/>
        </w:rPr>
        <w:t>雖生知</w:t>
      </w:r>
      <w:proofErr w:type="gramEnd"/>
      <w:r w:rsidRPr="00FB6613">
        <w:rPr>
          <w:rFonts w:hAnsi="標楷體" w:hint="eastAsia"/>
          <w:spacing w:val="10"/>
        </w:rPr>
        <w:t>安行之聖，不廢困勉下學之功也。東坡讀書不用兩遍，然其在翰林讀〈阿房宮賦〉至四鼓，</w:t>
      </w:r>
      <w:proofErr w:type="gramStart"/>
      <w:r w:rsidRPr="00FB6613">
        <w:rPr>
          <w:rFonts w:hAnsi="標楷體" w:hint="eastAsia"/>
          <w:spacing w:val="10"/>
        </w:rPr>
        <w:t>老吏苦之</w:t>
      </w:r>
      <w:proofErr w:type="gramEnd"/>
      <w:r w:rsidRPr="00FB6613">
        <w:rPr>
          <w:rFonts w:hAnsi="標楷體" w:hint="eastAsia"/>
          <w:spacing w:val="10"/>
        </w:rPr>
        <w:t>，坡洒然不倦，</w:t>
      </w:r>
      <w:proofErr w:type="gramStart"/>
      <w:r w:rsidRPr="00FB6613">
        <w:rPr>
          <w:rFonts w:hAnsi="標楷體" w:hint="eastAsia"/>
          <w:spacing w:val="10"/>
        </w:rPr>
        <w:t>豈</w:t>
      </w:r>
      <w:proofErr w:type="gramEnd"/>
      <w:r w:rsidRPr="00FB6613">
        <w:rPr>
          <w:rFonts w:hAnsi="標楷體" w:hint="eastAsia"/>
          <w:spacing w:val="10"/>
        </w:rPr>
        <w:t>以一</w:t>
      </w:r>
      <w:proofErr w:type="gramStart"/>
      <w:r w:rsidRPr="00FB6613">
        <w:rPr>
          <w:rFonts w:hAnsi="標楷體" w:hint="eastAsia"/>
          <w:spacing w:val="10"/>
        </w:rPr>
        <w:t>過即</w:t>
      </w:r>
      <w:proofErr w:type="gramEnd"/>
      <w:r w:rsidRPr="00FB6613">
        <w:rPr>
          <w:rFonts w:hAnsi="標楷體" w:hint="eastAsia"/>
          <w:spacing w:val="10"/>
        </w:rPr>
        <w:t>記，遂了</w:t>
      </w:r>
      <w:proofErr w:type="gramStart"/>
      <w:r w:rsidRPr="00FB6613">
        <w:rPr>
          <w:rFonts w:hAnsi="標楷體" w:hint="eastAsia"/>
          <w:spacing w:val="10"/>
        </w:rPr>
        <w:t>其事</w:t>
      </w:r>
      <w:proofErr w:type="gramEnd"/>
      <w:r w:rsidRPr="00FB6613">
        <w:rPr>
          <w:rFonts w:hAnsi="標楷體" w:hint="eastAsia"/>
          <w:spacing w:val="10"/>
        </w:rPr>
        <w:t>乎！</w:t>
      </w:r>
      <w:proofErr w:type="gramStart"/>
      <w:r w:rsidRPr="00FB6613">
        <w:rPr>
          <w:rFonts w:hAnsi="標楷體" w:hint="eastAsia"/>
          <w:spacing w:val="10"/>
        </w:rPr>
        <w:t>惟</w:t>
      </w:r>
      <w:proofErr w:type="gramEnd"/>
      <w:r w:rsidRPr="00FB6613">
        <w:rPr>
          <w:rFonts w:hAnsi="標楷體" w:hint="eastAsia"/>
          <w:spacing w:val="10"/>
        </w:rPr>
        <w:t>虞世南、張睢陽、張方平，平生書不再讀，迄</w:t>
      </w:r>
      <w:proofErr w:type="gramStart"/>
      <w:r w:rsidRPr="00FB6613">
        <w:rPr>
          <w:rFonts w:hAnsi="標楷體" w:hint="eastAsia"/>
          <w:spacing w:val="10"/>
        </w:rPr>
        <w:t>無佳</w:t>
      </w:r>
      <w:proofErr w:type="gramEnd"/>
      <w:r w:rsidRPr="00FB6613">
        <w:rPr>
          <w:rFonts w:hAnsi="標楷體" w:hint="eastAsia"/>
          <w:spacing w:val="10"/>
        </w:rPr>
        <w:t>文。且過</w:t>
      </w:r>
      <w:proofErr w:type="gramStart"/>
      <w:r w:rsidRPr="00FB6613">
        <w:rPr>
          <w:rFonts w:hAnsi="標楷體" w:hint="eastAsia"/>
          <w:spacing w:val="10"/>
        </w:rPr>
        <w:t>輒成誦</w:t>
      </w:r>
      <w:proofErr w:type="gramEnd"/>
      <w:r w:rsidRPr="00FB6613">
        <w:rPr>
          <w:rFonts w:hAnsi="標楷體" w:hint="eastAsia"/>
          <w:spacing w:val="10"/>
        </w:rPr>
        <w:t>，又有無所不誦之陋。即如《史記》百三十篇中</w:t>
      </w:r>
      <w:r w:rsidR="00C756BD" w:rsidRPr="00FB6613">
        <w:rPr>
          <w:rFonts w:hAnsi="標楷體" w:hint="eastAsia"/>
          <w:spacing w:val="10"/>
        </w:rPr>
        <w:t>，</w:t>
      </w:r>
      <w:r w:rsidRPr="00FB6613">
        <w:rPr>
          <w:rFonts w:hAnsi="標楷體" w:hint="eastAsia"/>
          <w:spacing w:val="10"/>
        </w:rPr>
        <w:t>以〈項羽本紀〉為最，而〈項羽本紀〉中</w:t>
      </w:r>
      <w:r w:rsidR="00C756BD" w:rsidRPr="00FB6613">
        <w:rPr>
          <w:rFonts w:hAnsi="標楷體" w:hint="eastAsia"/>
          <w:spacing w:val="10"/>
        </w:rPr>
        <w:t>，</w:t>
      </w:r>
      <w:r w:rsidRPr="00FB6613">
        <w:rPr>
          <w:rFonts w:hAnsi="標楷體" w:hint="eastAsia"/>
          <w:spacing w:val="10"/>
        </w:rPr>
        <w:t>又以</w:t>
      </w:r>
      <w:proofErr w:type="gramStart"/>
      <w:r w:rsidRPr="00FB6613">
        <w:rPr>
          <w:rFonts w:hAnsi="標楷體" w:hint="eastAsia"/>
          <w:spacing w:val="10"/>
        </w:rPr>
        <w:t>鉅</w:t>
      </w:r>
      <w:proofErr w:type="gramEnd"/>
      <w:r w:rsidRPr="00FB6613">
        <w:rPr>
          <w:rFonts w:hAnsi="標楷體" w:hint="eastAsia"/>
          <w:spacing w:val="10"/>
        </w:rPr>
        <w:t>鹿之戰、鴻門之宴、垓下之會為最。</w:t>
      </w:r>
      <w:proofErr w:type="gramStart"/>
      <w:r w:rsidRPr="00FB6613">
        <w:rPr>
          <w:rFonts w:hAnsi="標楷體" w:hint="eastAsia"/>
          <w:spacing w:val="10"/>
        </w:rPr>
        <w:t>反覆誦觀</w:t>
      </w:r>
      <w:proofErr w:type="gramEnd"/>
      <w:r w:rsidRPr="00FB6613">
        <w:rPr>
          <w:rFonts w:hAnsi="標楷體" w:hint="eastAsia"/>
          <w:spacing w:val="10"/>
        </w:rPr>
        <w:t>，可欣可泣，在此數</w:t>
      </w:r>
      <w:proofErr w:type="gramStart"/>
      <w:r w:rsidRPr="00FB6613">
        <w:rPr>
          <w:rFonts w:hAnsi="標楷體" w:hint="eastAsia"/>
          <w:spacing w:val="10"/>
        </w:rPr>
        <w:t>段耳</w:t>
      </w:r>
      <w:proofErr w:type="gramEnd"/>
      <w:r w:rsidRPr="00FB6613">
        <w:rPr>
          <w:rFonts w:hAnsi="標楷體" w:hint="eastAsia"/>
          <w:spacing w:val="10"/>
        </w:rPr>
        <w:t>。若一部《史記》，篇篇都讀，字字都記，豈非沒分曉</w:t>
      </w:r>
      <w:proofErr w:type="gramStart"/>
      <w:r w:rsidRPr="00FB6613">
        <w:rPr>
          <w:rFonts w:hAnsi="標楷體" w:hint="eastAsia"/>
          <w:spacing w:val="10"/>
        </w:rPr>
        <w:t>的鈍漢</w:t>
      </w:r>
      <w:proofErr w:type="gramEnd"/>
      <w:r w:rsidRPr="00FB6613">
        <w:rPr>
          <w:rFonts w:hAnsi="標楷體" w:hint="eastAsia"/>
          <w:spacing w:val="10"/>
        </w:rPr>
        <w:t>！（鄭燮〈濰縣署中寄舍弟墨第一書〉）</w:t>
      </w:r>
    </w:p>
    <w:p w:rsidR="00A640F7" w:rsidRPr="001C69B6" w:rsidRDefault="00A640F7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3</w:t>
      </w:r>
      <w:r w:rsidR="00AD6DB4" w:rsidRPr="001C69B6">
        <w:rPr>
          <w:rFonts w:eastAsiaTheme="minorEastAsia" w:hint="eastAsia"/>
          <w:spacing w:val="10"/>
        </w:rPr>
        <w:t>1</w:t>
      </w:r>
      <w:r w:rsidRPr="001C69B6">
        <w:rPr>
          <w:rFonts w:eastAsiaTheme="minorEastAsia"/>
          <w:spacing w:val="10"/>
        </w:rPr>
        <w:t>.</w:t>
      </w:r>
      <w:r w:rsidRPr="001C69B6">
        <w:rPr>
          <w:rFonts w:eastAsiaTheme="minorEastAsia"/>
          <w:spacing w:val="10"/>
        </w:rPr>
        <w:tab/>
      </w:r>
      <w:r w:rsidR="00CF7910" w:rsidRPr="001C69B6">
        <w:rPr>
          <w:rFonts w:eastAsiaTheme="minorEastAsia" w:hint="eastAsia"/>
          <w:spacing w:val="10"/>
        </w:rPr>
        <w:t>上文對「讀書」一事的舉證與說明，敘述適當的是：</w:t>
      </w:r>
    </w:p>
    <w:p w:rsidR="00A640F7" w:rsidRPr="008A09AE" w:rsidRDefault="00A640F7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CF7910" w:rsidRPr="008A09AE">
        <w:rPr>
          <w:rFonts w:hint="eastAsia"/>
          <w:snapToGrid w:val="0"/>
          <w:spacing w:val="10"/>
          <w:kern w:val="0"/>
          <w:szCs w:val="20"/>
          <w:lang w:val="es-ES"/>
        </w:rPr>
        <w:t>以孔子讀《易》韋編三絕為例，說明孔子讀書有過目成誦的本領</w:t>
      </w:r>
    </w:p>
    <w:p w:rsidR="00A640F7" w:rsidRPr="008A09AE" w:rsidRDefault="00A640F7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CF7910" w:rsidRPr="008A09AE">
        <w:rPr>
          <w:rFonts w:hint="eastAsia"/>
          <w:snapToGrid w:val="0"/>
          <w:spacing w:val="10"/>
          <w:kern w:val="0"/>
          <w:szCs w:val="20"/>
          <w:lang w:val="es-ES"/>
        </w:rPr>
        <w:t>以蘇軾讀〈阿房宮賦〉為例，說明夜</w:t>
      </w:r>
      <w:proofErr w:type="gramStart"/>
      <w:r w:rsidR="00CF7910" w:rsidRPr="008A09AE">
        <w:rPr>
          <w:rFonts w:hint="eastAsia"/>
          <w:snapToGrid w:val="0"/>
          <w:spacing w:val="10"/>
          <w:kern w:val="0"/>
          <w:szCs w:val="20"/>
          <w:lang w:val="es-ES"/>
        </w:rPr>
        <w:t>闌</w:t>
      </w:r>
      <w:proofErr w:type="gramEnd"/>
      <w:r w:rsidR="00CF7910" w:rsidRPr="008A09AE">
        <w:rPr>
          <w:rFonts w:hint="eastAsia"/>
          <w:snapToGrid w:val="0"/>
          <w:spacing w:val="10"/>
          <w:kern w:val="0"/>
          <w:szCs w:val="20"/>
          <w:lang w:val="es-ES"/>
        </w:rPr>
        <w:t>人靜時更能領略讀書況味</w:t>
      </w:r>
    </w:p>
    <w:p w:rsidR="00A640F7" w:rsidRPr="008A09AE" w:rsidRDefault="00A640F7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CF7910" w:rsidRPr="008A09AE">
        <w:rPr>
          <w:rFonts w:hint="eastAsia"/>
          <w:snapToGrid w:val="0"/>
          <w:spacing w:val="10"/>
          <w:kern w:val="0"/>
          <w:szCs w:val="20"/>
          <w:lang w:val="es-ES"/>
        </w:rPr>
        <w:t>以孔子和蘇軾為例，說明讀書貴在鑽研不懈，而非只是迅速瀏覽</w:t>
      </w:r>
    </w:p>
    <w:p w:rsidR="00A640F7" w:rsidRPr="008A09AE" w:rsidRDefault="00A640F7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8A09AE">
        <w:rPr>
          <w:snapToGrid w:val="0"/>
          <w:spacing w:val="10"/>
          <w:kern w:val="0"/>
          <w:szCs w:val="20"/>
          <w:lang w:val="es-ES"/>
        </w:rPr>
        <w:t>)</w:t>
      </w:r>
      <w:r w:rsidR="00CF7910" w:rsidRPr="008A09AE">
        <w:rPr>
          <w:rFonts w:hint="eastAsia"/>
          <w:snapToGrid w:val="0"/>
          <w:spacing w:val="10"/>
          <w:kern w:val="0"/>
          <w:szCs w:val="20"/>
          <w:lang w:val="es-ES"/>
        </w:rPr>
        <w:t>以虞世南書不再讀</w:t>
      </w:r>
      <w:r w:rsidR="00EE4DEE" w:rsidRPr="008A09AE">
        <w:rPr>
          <w:rFonts w:hint="eastAsia"/>
          <w:snapToGrid w:val="0"/>
          <w:spacing w:val="10"/>
          <w:kern w:val="0"/>
          <w:szCs w:val="20"/>
          <w:lang w:val="es-ES"/>
        </w:rPr>
        <w:t>而</w:t>
      </w:r>
      <w:r w:rsidR="00CF7910" w:rsidRPr="008A09AE">
        <w:rPr>
          <w:rFonts w:hint="eastAsia"/>
          <w:snapToGrid w:val="0"/>
          <w:spacing w:val="10"/>
          <w:kern w:val="0"/>
          <w:szCs w:val="20"/>
          <w:lang w:val="es-ES"/>
        </w:rPr>
        <w:t>迄</w:t>
      </w:r>
      <w:proofErr w:type="gramStart"/>
      <w:r w:rsidR="00CF7910" w:rsidRPr="008A09AE">
        <w:rPr>
          <w:rFonts w:hint="eastAsia"/>
          <w:snapToGrid w:val="0"/>
          <w:spacing w:val="10"/>
          <w:kern w:val="0"/>
          <w:szCs w:val="20"/>
          <w:lang w:val="es-ES"/>
        </w:rPr>
        <w:t>無佳文</w:t>
      </w:r>
      <w:proofErr w:type="gramEnd"/>
      <w:r w:rsidR="00CF7910" w:rsidRPr="008A09AE">
        <w:rPr>
          <w:rFonts w:hint="eastAsia"/>
          <w:snapToGrid w:val="0"/>
          <w:spacing w:val="10"/>
          <w:kern w:val="0"/>
          <w:szCs w:val="20"/>
          <w:lang w:val="es-ES"/>
        </w:rPr>
        <w:t>為例，說明盡信書不如無書的道理</w:t>
      </w:r>
    </w:p>
    <w:p w:rsidR="00A640F7" w:rsidRPr="008A09AE" w:rsidRDefault="00A640F7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(E)</w:t>
      </w:r>
      <w:r w:rsidR="00A87CB7" w:rsidRPr="008A09AE">
        <w:rPr>
          <w:rFonts w:hint="eastAsia"/>
          <w:snapToGrid w:val="0"/>
          <w:spacing w:val="10"/>
          <w:kern w:val="0"/>
          <w:szCs w:val="20"/>
          <w:lang w:val="es-ES"/>
        </w:rPr>
        <w:t>以〈項羽本紀〉的內容情節為例，說明讀書必須懂得</w:t>
      </w:r>
      <w:proofErr w:type="gramStart"/>
      <w:r w:rsidR="00A87CB7" w:rsidRPr="008A09AE">
        <w:rPr>
          <w:rFonts w:hint="eastAsia"/>
          <w:snapToGrid w:val="0"/>
          <w:spacing w:val="10"/>
          <w:kern w:val="0"/>
          <w:szCs w:val="20"/>
          <w:lang w:val="es-ES"/>
        </w:rPr>
        <w:t>慎擇和</w:t>
      </w:r>
      <w:proofErr w:type="gramEnd"/>
      <w:r w:rsidR="00A87CB7" w:rsidRPr="008A09AE">
        <w:rPr>
          <w:rFonts w:hint="eastAsia"/>
          <w:snapToGrid w:val="0"/>
          <w:spacing w:val="10"/>
          <w:kern w:val="0"/>
          <w:szCs w:val="20"/>
          <w:lang w:val="es-ES"/>
        </w:rPr>
        <w:t>精讀</w:t>
      </w:r>
    </w:p>
    <w:p w:rsidR="009A7126" w:rsidRPr="001C69B6" w:rsidRDefault="009A7126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32</w:t>
      </w:r>
      <w:r w:rsidRPr="001C69B6">
        <w:rPr>
          <w:rFonts w:eastAsiaTheme="minorEastAsia"/>
          <w:spacing w:val="10"/>
        </w:rPr>
        <w:t>.</w:t>
      </w:r>
      <w:r w:rsidRPr="001C69B6">
        <w:rPr>
          <w:rFonts w:eastAsiaTheme="minorEastAsia" w:hint="eastAsia"/>
          <w:spacing w:val="10"/>
        </w:rPr>
        <w:tab/>
      </w:r>
      <w:r w:rsidR="00A87CB7" w:rsidRPr="001C69B6">
        <w:rPr>
          <w:rFonts w:eastAsiaTheme="minorEastAsia" w:hint="eastAsia"/>
          <w:spacing w:val="10"/>
        </w:rPr>
        <w:t>書信語言必須考慮寫信</w:t>
      </w:r>
      <w:r w:rsidR="00A90EB2" w:rsidRPr="001C69B6">
        <w:rPr>
          <w:rFonts w:eastAsiaTheme="minorEastAsia" w:hint="eastAsia"/>
          <w:spacing w:val="10"/>
        </w:rPr>
        <w:t>人</w:t>
      </w:r>
      <w:r w:rsidR="00A87CB7" w:rsidRPr="001C69B6">
        <w:rPr>
          <w:rFonts w:eastAsiaTheme="minorEastAsia" w:hint="eastAsia"/>
          <w:spacing w:val="10"/>
        </w:rPr>
        <w:t>與收信人的身分、關係。若依據上文鄭燮寫信給堂弟鄭墨的情境，適當的</w:t>
      </w:r>
      <w:r w:rsidR="00A90EB2" w:rsidRPr="001C69B6">
        <w:rPr>
          <w:rFonts w:eastAsiaTheme="minorEastAsia" w:hint="eastAsia"/>
          <w:spacing w:val="10"/>
        </w:rPr>
        <w:t>「信封啟封詞／</w:t>
      </w:r>
      <w:proofErr w:type="gramStart"/>
      <w:r w:rsidR="00A90EB2" w:rsidRPr="001C69B6">
        <w:rPr>
          <w:rFonts w:eastAsiaTheme="minorEastAsia" w:hint="eastAsia"/>
          <w:spacing w:val="10"/>
        </w:rPr>
        <w:t>提稱語</w:t>
      </w:r>
      <w:proofErr w:type="gramEnd"/>
      <w:r w:rsidR="00A90EB2" w:rsidRPr="001C69B6">
        <w:rPr>
          <w:rFonts w:eastAsiaTheme="minorEastAsia" w:hint="eastAsia"/>
          <w:spacing w:val="10"/>
        </w:rPr>
        <w:t>／結尾頌詞」是：</w:t>
      </w:r>
    </w:p>
    <w:p w:rsidR="00A90EB2" w:rsidRPr="001C69B6" w:rsidRDefault="00A90EB2" w:rsidP="00BC3585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1C69B6">
        <w:rPr>
          <w:spacing w:val="10"/>
        </w:rPr>
        <w:t>(</w:t>
      </w:r>
      <w:r w:rsidRPr="001C69B6">
        <w:rPr>
          <w:rFonts w:hint="eastAsia"/>
          <w:spacing w:val="10"/>
        </w:rPr>
        <w:t>A</w:t>
      </w:r>
      <w:r w:rsidRPr="001C69B6">
        <w:rPr>
          <w:spacing w:val="10"/>
        </w:rPr>
        <w:t>)</w:t>
      </w:r>
      <w:proofErr w:type="gramStart"/>
      <w:r w:rsidRPr="001C69B6">
        <w:rPr>
          <w:rFonts w:hint="eastAsia"/>
          <w:spacing w:val="10"/>
        </w:rPr>
        <w:t>大啟／左右／</w:t>
      </w:r>
      <w:proofErr w:type="gramEnd"/>
      <w:r w:rsidRPr="001C69B6">
        <w:rPr>
          <w:rFonts w:hint="eastAsia"/>
          <w:spacing w:val="10"/>
        </w:rPr>
        <w:t>大安</w:t>
      </w:r>
      <w:r w:rsidRPr="001C69B6">
        <w:rPr>
          <w:spacing w:val="10"/>
        </w:rPr>
        <w:tab/>
        <w:t>(</w:t>
      </w:r>
      <w:r w:rsidRPr="001C69B6">
        <w:rPr>
          <w:rFonts w:hint="eastAsia"/>
          <w:spacing w:val="10"/>
        </w:rPr>
        <w:t>B</w:t>
      </w:r>
      <w:r w:rsidRPr="001C69B6">
        <w:rPr>
          <w:spacing w:val="10"/>
        </w:rPr>
        <w:t>)</w:t>
      </w:r>
      <w:r w:rsidRPr="001C69B6">
        <w:rPr>
          <w:rFonts w:hint="eastAsia"/>
          <w:spacing w:val="10"/>
        </w:rPr>
        <w:t>台啟／足下／近安</w:t>
      </w:r>
    </w:p>
    <w:p w:rsidR="00A90EB2" w:rsidRPr="001C69B6" w:rsidRDefault="00A90EB2" w:rsidP="00BC3585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1C69B6">
        <w:rPr>
          <w:spacing w:val="10"/>
        </w:rPr>
        <w:t>(</w:t>
      </w:r>
      <w:r w:rsidRPr="001C69B6">
        <w:rPr>
          <w:rFonts w:hint="eastAsia"/>
          <w:spacing w:val="10"/>
        </w:rPr>
        <w:t>C</w:t>
      </w:r>
      <w:r w:rsidRPr="001C69B6">
        <w:rPr>
          <w:spacing w:val="10"/>
        </w:rPr>
        <w:t>)</w:t>
      </w:r>
      <w:r w:rsidRPr="001C69B6">
        <w:rPr>
          <w:rFonts w:hint="eastAsia"/>
          <w:spacing w:val="10"/>
        </w:rPr>
        <w:t>敬啟／惠鑒／文安</w:t>
      </w:r>
      <w:r w:rsidRPr="001C69B6">
        <w:rPr>
          <w:spacing w:val="10"/>
        </w:rPr>
        <w:tab/>
        <w:t>(</w:t>
      </w:r>
      <w:r w:rsidRPr="001C69B6">
        <w:rPr>
          <w:rFonts w:hint="eastAsia"/>
          <w:spacing w:val="10"/>
        </w:rPr>
        <w:t>D</w:t>
      </w:r>
      <w:r w:rsidRPr="001C69B6">
        <w:rPr>
          <w:spacing w:val="10"/>
        </w:rPr>
        <w:t>)</w:t>
      </w:r>
      <w:r w:rsidRPr="001C69B6">
        <w:rPr>
          <w:rFonts w:hint="eastAsia"/>
          <w:spacing w:val="10"/>
        </w:rPr>
        <w:t>鈞啟／</w:t>
      </w:r>
      <w:proofErr w:type="gramStart"/>
      <w:r w:rsidRPr="001C69B6">
        <w:rPr>
          <w:rFonts w:hint="eastAsia"/>
          <w:spacing w:val="10"/>
        </w:rPr>
        <w:t>如晤／勛</w:t>
      </w:r>
      <w:proofErr w:type="gramEnd"/>
      <w:r w:rsidRPr="001C69B6">
        <w:rPr>
          <w:rFonts w:hint="eastAsia"/>
          <w:spacing w:val="10"/>
        </w:rPr>
        <w:t>安</w:t>
      </w:r>
    </w:p>
    <w:p w:rsidR="00B86798" w:rsidRPr="001C69B6" w:rsidRDefault="00A90EB2" w:rsidP="00BC3585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1C69B6">
        <w:rPr>
          <w:rFonts w:hint="eastAsia"/>
          <w:spacing w:val="10"/>
        </w:rPr>
        <w:t>(E)</w:t>
      </w:r>
      <w:proofErr w:type="gramStart"/>
      <w:r w:rsidRPr="001C69B6">
        <w:rPr>
          <w:rFonts w:hint="eastAsia"/>
          <w:spacing w:val="10"/>
        </w:rPr>
        <w:t>收啟／壇席</w:t>
      </w:r>
      <w:proofErr w:type="gramEnd"/>
      <w:r w:rsidRPr="001C69B6">
        <w:rPr>
          <w:rFonts w:hint="eastAsia"/>
          <w:spacing w:val="10"/>
        </w:rPr>
        <w:t>／福安</w:t>
      </w:r>
    </w:p>
    <w:p w:rsidR="005676CC" w:rsidRPr="004E41A5" w:rsidRDefault="005676CC" w:rsidP="004E41A5">
      <w:pPr>
        <w:pStyle w:val="af2"/>
        <w:rPr>
          <w:rFonts w:cs="Times New Roman"/>
          <w:spacing w:val="20"/>
          <w:sz w:val="26"/>
          <w:szCs w:val="26"/>
        </w:rPr>
      </w:pPr>
      <w:r w:rsidRPr="004E41A5">
        <w:rPr>
          <w:rFonts w:cs="Times New Roman" w:hint="eastAsia"/>
          <w:spacing w:val="20"/>
          <w:sz w:val="26"/>
          <w:szCs w:val="26"/>
        </w:rPr>
        <w:lastRenderedPageBreak/>
        <w:t>第貳部分</w:t>
      </w:r>
      <w:r w:rsidR="004F272B">
        <w:rPr>
          <w:rFonts w:cs="Times New Roman" w:hint="eastAsia"/>
          <w:spacing w:val="20"/>
          <w:sz w:val="26"/>
          <w:szCs w:val="26"/>
        </w:rPr>
        <w:t>、</w:t>
      </w:r>
      <w:r w:rsidRPr="004E41A5">
        <w:rPr>
          <w:rFonts w:cs="Times New Roman" w:hint="eastAsia"/>
          <w:spacing w:val="20"/>
          <w:sz w:val="26"/>
          <w:szCs w:val="26"/>
        </w:rPr>
        <w:t>混合題</w:t>
      </w:r>
      <w:r w:rsidR="00AE5184">
        <w:rPr>
          <w:rFonts w:cs="Times New Roman" w:hint="eastAsia"/>
          <w:spacing w:val="20"/>
          <w:sz w:val="26"/>
          <w:szCs w:val="26"/>
        </w:rPr>
        <w:t>或非選擇題</w:t>
      </w:r>
      <w:r w:rsidRPr="004E41A5">
        <w:rPr>
          <w:rFonts w:cs="Times New Roman" w:hint="eastAsia"/>
          <w:spacing w:val="20"/>
          <w:sz w:val="26"/>
          <w:szCs w:val="26"/>
        </w:rPr>
        <w:t>（占</w:t>
      </w:r>
      <w:r w:rsidRPr="004E41A5">
        <w:rPr>
          <w:rFonts w:cs="Times New Roman" w:hint="eastAsia"/>
          <w:spacing w:val="20"/>
          <w:sz w:val="26"/>
          <w:szCs w:val="26"/>
        </w:rPr>
        <w:t>22</w:t>
      </w:r>
      <w:r w:rsidRPr="004E41A5">
        <w:rPr>
          <w:rFonts w:cs="Times New Roman" w:hint="eastAsia"/>
          <w:spacing w:val="20"/>
          <w:sz w:val="26"/>
          <w:szCs w:val="26"/>
        </w:rPr>
        <w:t>分）</w:t>
      </w:r>
    </w:p>
    <w:p w:rsidR="005676CC" w:rsidRPr="00F41DC0" w:rsidRDefault="003C5CC6" w:rsidP="00720CE7">
      <w:pPr>
        <w:pStyle w:val="a6"/>
        <w:pBdr>
          <w:bottom w:val="single" w:sz="6" w:space="0" w:color="auto"/>
        </w:pBdr>
        <w:spacing w:beforeLines="25" w:before="60" w:afterLines="25" w:after="60"/>
        <w:ind w:left="679" w:hangingChars="283" w:hanging="679"/>
        <w:rPr>
          <w:sz w:val="24"/>
          <w:szCs w:val="24"/>
        </w:rPr>
      </w:pPr>
      <w:r w:rsidRPr="004E41A5">
        <w:rPr>
          <w:rFonts w:hint="eastAsia"/>
          <w:sz w:val="24"/>
          <w:szCs w:val="24"/>
        </w:rPr>
        <w:t>說明：本部分共有</w:t>
      </w:r>
      <w:r w:rsidR="004E41A5">
        <w:rPr>
          <w:rFonts w:hint="eastAsia"/>
          <w:sz w:val="24"/>
          <w:szCs w:val="24"/>
        </w:rPr>
        <w:t xml:space="preserve"> </w:t>
      </w:r>
      <w:r w:rsidRPr="004E41A5">
        <w:rPr>
          <w:rFonts w:hint="eastAsia"/>
          <w:sz w:val="24"/>
          <w:szCs w:val="24"/>
        </w:rPr>
        <w:t>2</w:t>
      </w:r>
      <w:r w:rsidR="004E41A5">
        <w:rPr>
          <w:sz w:val="24"/>
          <w:szCs w:val="24"/>
        </w:rPr>
        <w:t xml:space="preserve"> </w:t>
      </w:r>
      <w:r w:rsidR="005676CC" w:rsidRPr="004E41A5">
        <w:rPr>
          <w:rFonts w:hint="eastAsia"/>
          <w:sz w:val="24"/>
          <w:szCs w:val="24"/>
        </w:rPr>
        <w:t>題</w:t>
      </w:r>
      <w:r w:rsidRPr="004E41A5">
        <w:rPr>
          <w:rFonts w:hint="eastAsia"/>
          <w:sz w:val="24"/>
          <w:szCs w:val="24"/>
        </w:rPr>
        <w:t>組</w:t>
      </w:r>
      <w:r w:rsidR="005676CC" w:rsidRPr="004E41A5">
        <w:rPr>
          <w:rFonts w:hint="eastAsia"/>
          <w:sz w:val="24"/>
          <w:szCs w:val="24"/>
        </w:rPr>
        <w:t>，</w:t>
      </w:r>
      <w:r w:rsidR="00AD6DB4" w:rsidRPr="004E41A5">
        <w:rPr>
          <w:sz w:val="24"/>
          <w:szCs w:val="24"/>
        </w:rPr>
        <w:t>每</w:t>
      </w:r>
      <w:r w:rsidRPr="004E41A5">
        <w:rPr>
          <w:rFonts w:hint="eastAsia"/>
          <w:sz w:val="24"/>
          <w:szCs w:val="24"/>
        </w:rPr>
        <w:t>一</w:t>
      </w:r>
      <w:proofErr w:type="gramStart"/>
      <w:r w:rsidR="00BA4D3E" w:rsidRPr="004E41A5">
        <w:rPr>
          <w:sz w:val="24"/>
          <w:szCs w:val="24"/>
        </w:rPr>
        <w:t>題</w:t>
      </w:r>
      <w:r w:rsidRPr="004E41A5">
        <w:rPr>
          <w:rFonts w:hint="eastAsia"/>
          <w:sz w:val="24"/>
          <w:szCs w:val="24"/>
        </w:rPr>
        <w:t>子題</w:t>
      </w:r>
      <w:r w:rsidR="00BA4D3E" w:rsidRPr="004E41A5">
        <w:rPr>
          <w:sz w:val="24"/>
          <w:szCs w:val="24"/>
        </w:rPr>
        <w:t>配</w:t>
      </w:r>
      <w:proofErr w:type="gramEnd"/>
      <w:r w:rsidR="00BA4D3E" w:rsidRPr="004E41A5">
        <w:rPr>
          <w:sz w:val="24"/>
          <w:szCs w:val="24"/>
        </w:rPr>
        <w:t>分標</w:t>
      </w:r>
      <w:proofErr w:type="gramStart"/>
      <w:r w:rsidR="00BA4D3E" w:rsidRPr="004E41A5">
        <w:rPr>
          <w:sz w:val="24"/>
          <w:szCs w:val="24"/>
        </w:rPr>
        <w:t>於題末</w:t>
      </w:r>
      <w:proofErr w:type="gramEnd"/>
      <w:r w:rsidR="00BA4D3E" w:rsidRPr="004E41A5">
        <w:rPr>
          <w:sz w:val="24"/>
          <w:szCs w:val="24"/>
        </w:rPr>
        <w:t>。</w:t>
      </w:r>
      <w:r w:rsidRPr="004E41A5">
        <w:rPr>
          <w:rFonts w:hint="eastAsia"/>
          <w:sz w:val="24"/>
          <w:szCs w:val="24"/>
        </w:rPr>
        <w:t>限在</w:t>
      </w:r>
      <w:proofErr w:type="gramStart"/>
      <w:r w:rsidR="00720CE7">
        <w:rPr>
          <w:rFonts w:hint="eastAsia"/>
          <w:sz w:val="24"/>
          <w:szCs w:val="24"/>
        </w:rPr>
        <w:t>答題卷</w:t>
      </w:r>
      <w:r w:rsidRPr="004E41A5">
        <w:rPr>
          <w:rFonts w:hint="eastAsia"/>
          <w:sz w:val="24"/>
          <w:szCs w:val="24"/>
        </w:rPr>
        <w:t>標示</w:t>
      </w:r>
      <w:proofErr w:type="gramEnd"/>
      <w:r w:rsidR="00870CBF" w:rsidRPr="004E41A5">
        <w:rPr>
          <w:sz w:val="24"/>
          <w:szCs w:val="24"/>
        </w:rPr>
        <w:t>題號</w:t>
      </w:r>
      <w:r w:rsidR="00720CE7">
        <w:rPr>
          <w:rFonts w:hint="eastAsia"/>
          <w:sz w:val="24"/>
          <w:szCs w:val="24"/>
        </w:rPr>
        <w:t>的</w:t>
      </w:r>
      <w:proofErr w:type="gramStart"/>
      <w:r w:rsidR="00F328A9" w:rsidRPr="004E41A5">
        <w:rPr>
          <w:sz w:val="24"/>
          <w:szCs w:val="24"/>
        </w:rPr>
        <w:t>作答</w:t>
      </w:r>
      <w:r w:rsidRPr="004E41A5">
        <w:rPr>
          <w:rFonts w:hint="eastAsia"/>
          <w:sz w:val="24"/>
          <w:szCs w:val="24"/>
        </w:rPr>
        <w:t>區</w:t>
      </w:r>
      <w:proofErr w:type="gramEnd"/>
      <w:r w:rsidRPr="004E41A5">
        <w:rPr>
          <w:rFonts w:hint="eastAsia"/>
          <w:sz w:val="24"/>
          <w:szCs w:val="24"/>
        </w:rPr>
        <w:t>內作答</w:t>
      </w:r>
      <w:r w:rsidR="00F328A9" w:rsidRPr="004E41A5">
        <w:rPr>
          <w:sz w:val="24"/>
          <w:szCs w:val="24"/>
        </w:rPr>
        <w:t>。</w:t>
      </w:r>
      <w:r w:rsidRPr="004E41A5">
        <w:rPr>
          <w:rFonts w:hint="eastAsia"/>
          <w:sz w:val="24"/>
          <w:szCs w:val="24"/>
        </w:rPr>
        <w:t>選擇題使用</w:t>
      </w:r>
      <w:r w:rsidR="004E41A5">
        <w:rPr>
          <w:rFonts w:hint="eastAsia"/>
          <w:sz w:val="24"/>
          <w:szCs w:val="24"/>
        </w:rPr>
        <w:t xml:space="preserve"> </w:t>
      </w:r>
      <w:r w:rsidRPr="004E41A5">
        <w:rPr>
          <w:rFonts w:hint="eastAsia"/>
          <w:sz w:val="24"/>
          <w:szCs w:val="24"/>
        </w:rPr>
        <w:t>2B</w:t>
      </w:r>
      <w:r w:rsidR="004E41A5">
        <w:rPr>
          <w:sz w:val="24"/>
          <w:szCs w:val="24"/>
        </w:rPr>
        <w:t xml:space="preserve"> </w:t>
      </w:r>
      <w:r w:rsidRPr="004E41A5">
        <w:rPr>
          <w:rFonts w:hint="eastAsia"/>
          <w:sz w:val="24"/>
          <w:szCs w:val="24"/>
        </w:rPr>
        <w:t>鉛筆作答，</w:t>
      </w:r>
      <w:r w:rsidRPr="004E41A5">
        <w:rPr>
          <w:sz w:val="24"/>
          <w:szCs w:val="24"/>
        </w:rPr>
        <w:t>更正時，應以橡皮擦擦拭，切勿使用修正液（帶）。非選擇題請由左而右橫式書寫。</w:t>
      </w:r>
    </w:p>
    <w:p w:rsidR="00BA1E87" w:rsidRPr="00302A35" w:rsidRDefault="00BA1E87" w:rsidP="00BC3585">
      <w:pPr>
        <w:spacing w:beforeLines="50" w:before="120" w:line="360" w:lineRule="atLeast"/>
        <w:rPr>
          <w:b/>
          <w:spacing w:val="10"/>
          <w:sz w:val="24"/>
          <w:szCs w:val="26"/>
          <w:lang w:val="zh-TW"/>
        </w:rPr>
      </w:pPr>
      <w:r w:rsidRPr="00302A35">
        <w:rPr>
          <w:rFonts w:hint="eastAsia"/>
          <w:b/>
          <w:spacing w:val="10"/>
          <w:sz w:val="24"/>
          <w:szCs w:val="26"/>
          <w:lang w:val="zh-TW"/>
        </w:rPr>
        <w:t>第一題（占</w:t>
      </w:r>
      <w:r w:rsidR="005C1CB6" w:rsidRPr="00302A35">
        <w:rPr>
          <w:rFonts w:hint="eastAsia"/>
          <w:b/>
          <w:spacing w:val="10"/>
          <w:sz w:val="24"/>
          <w:szCs w:val="26"/>
          <w:lang w:val="zh-TW"/>
        </w:rPr>
        <w:t>8</w:t>
      </w:r>
      <w:r w:rsidRPr="00302A35">
        <w:rPr>
          <w:rFonts w:hint="eastAsia"/>
          <w:b/>
          <w:spacing w:val="10"/>
          <w:sz w:val="24"/>
          <w:szCs w:val="26"/>
          <w:lang w:val="zh-TW"/>
        </w:rPr>
        <w:t>分）</w:t>
      </w:r>
    </w:p>
    <w:p w:rsidR="00BA1E87" w:rsidRPr="00FB6613" w:rsidRDefault="003C2158" w:rsidP="00BC3585">
      <w:pPr>
        <w:pStyle w:val="TIT1"/>
        <w:spacing w:line="340" w:lineRule="atLeast"/>
        <w:ind w:left="0" w:firstLineChars="0" w:firstLine="0"/>
        <w:rPr>
          <w:spacing w:val="10"/>
        </w:rPr>
      </w:pPr>
      <w:r w:rsidRPr="00FB6613">
        <w:rPr>
          <w:rFonts w:hint="eastAsia"/>
          <w:spacing w:val="10"/>
          <w:u w:val="single"/>
        </w:rPr>
        <w:t>33-34</w:t>
      </w:r>
      <w:r w:rsidR="00BA1E87" w:rsidRPr="00FB6613">
        <w:rPr>
          <w:rFonts w:hint="eastAsia"/>
          <w:spacing w:val="10"/>
          <w:u w:val="single"/>
        </w:rPr>
        <w:t>為題組</w:t>
      </w:r>
      <w:r w:rsidR="00BA1E87" w:rsidRPr="00FB6613">
        <w:rPr>
          <w:rFonts w:hint="eastAsia"/>
          <w:spacing w:val="10"/>
        </w:rPr>
        <w:t>。閱讀下文，回答</w:t>
      </w:r>
      <w:r w:rsidRPr="00FB6613">
        <w:rPr>
          <w:rFonts w:hint="eastAsia"/>
          <w:spacing w:val="10"/>
        </w:rPr>
        <w:t>33-34</w:t>
      </w:r>
      <w:r w:rsidR="00BA1E87" w:rsidRPr="00FB6613">
        <w:rPr>
          <w:rFonts w:hint="eastAsia"/>
          <w:spacing w:val="10"/>
        </w:rPr>
        <w:t>題。</w:t>
      </w:r>
    </w:p>
    <w:p w:rsidR="00BA1E87" w:rsidRPr="00FB6613" w:rsidRDefault="004E41A5" w:rsidP="00BC3585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FB6613">
        <w:rPr>
          <w:noProof/>
          <w:spacing w:val="10"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7E43229" wp14:editId="08653912">
                <wp:simplePos x="0" y="0"/>
                <wp:positionH relativeFrom="column">
                  <wp:posOffset>-5715</wp:posOffset>
                </wp:positionH>
                <wp:positionV relativeFrom="paragraph">
                  <wp:posOffset>57785</wp:posOffset>
                </wp:positionV>
                <wp:extent cx="230400" cy="230400"/>
                <wp:effectExtent l="0" t="0" r="17780" b="17780"/>
                <wp:wrapNone/>
                <wp:docPr id="41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5F2FFC" w:rsidRDefault="003D3E16" w:rsidP="004E41A5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3229" id="_x0000_s1050" type="#_x0000_t202" style="position:absolute;left:0;text-align:left;margin-left:-.45pt;margin-top:4.55pt;width:18.15pt;height:18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" filled="f">
                <v:textbox inset=".5mm,0,.5mm,1mm">
                  <w:txbxContent>
                    <w:p w:rsidR="003D3E16" w:rsidRPr="005F2FFC" w:rsidRDefault="003D3E16" w:rsidP="004E41A5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87CB7" w:rsidRPr="00FB6613">
        <w:rPr>
          <w:rFonts w:hAnsi="標楷體" w:hint="eastAsia"/>
          <w:spacing w:val="10"/>
        </w:rPr>
        <w:t>道士笑曰</w:t>
      </w:r>
      <w:proofErr w:type="gramEnd"/>
      <w:r w:rsidR="00A87CB7" w:rsidRPr="00FB6613">
        <w:rPr>
          <w:rFonts w:hAnsi="標楷體" w:hint="eastAsia"/>
          <w:spacing w:val="10"/>
        </w:rPr>
        <w:t>：「我</w:t>
      </w:r>
      <w:proofErr w:type="gramStart"/>
      <w:r w:rsidR="00A87CB7" w:rsidRPr="00FB6613">
        <w:rPr>
          <w:rFonts w:hAnsi="標楷體" w:hint="eastAsia"/>
          <w:spacing w:val="10"/>
        </w:rPr>
        <w:t>固謂不能作苦</w:t>
      </w:r>
      <w:proofErr w:type="gramEnd"/>
      <w:r w:rsidR="00A87CB7" w:rsidRPr="00FB6613">
        <w:rPr>
          <w:rFonts w:hAnsi="標楷體" w:hint="eastAsia"/>
          <w:spacing w:val="10"/>
        </w:rPr>
        <w:t>，今果然</w:t>
      </w:r>
      <w:r w:rsidR="006D6947">
        <w:rPr>
          <w:rFonts w:hAnsi="標楷體" w:hint="eastAsia"/>
          <w:spacing w:val="10"/>
        </w:rPr>
        <w:t>。</w:t>
      </w:r>
      <w:r w:rsidR="00A87CB7" w:rsidRPr="00FB6613">
        <w:rPr>
          <w:rFonts w:hAnsi="標楷體" w:hint="eastAsia"/>
          <w:spacing w:val="10"/>
        </w:rPr>
        <w:t>明早</w:t>
      </w:r>
      <w:proofErr w:type="gramStart"/>
      <w:r w:rsidR="00A87CB7" w:rsidRPr="00FB6613">
        <w:rPr>
          <w:rFonts w:hAnsi="標楷體" w:hint="eastAsia"/>
          <w:spacing w:val="10"/>
        </w:rPr>
        <w:t>當遣汝行</w:t>
      </w:r>
      <w:proofErr w:type="gramEnd"/>
      <w:r w:rsidR="00A87CB7" w:rsidRPr="00FB6613">
        <w:rPr>
          <w:rFonts w:hAnsi="標楷體" w:hint="eastAsia"/>
          <w:spacing w:val="10"/>
        </w:rPr>
        <w:t>。」</w:t>
      </w:r>
      <w:proofErr w:type="gramStart"/>
      <w:r w:rsidR="00A87CB7" w:rsidRPr="00FB6613">
        <w:rPr>
          <w:rFonts w:hAnsi="標楷體"/>
          <w:spacing w:val="10"/>
        </w:rPr>
        <w:t>王曰</w:t>
      </w:r>
      <w:proofErr w:type="gramEnd"/>
      <w:r w:rsidR="00A87CB7" w:rsidRPr="00FB6613">
        <w:rPr>
          <w:rFonts w:hAnsi="標楷體"/>
          <w:spacing w:val="10"/>
        </w:rPr>
        <w:t>：「弟子操作多日，</w:t>
      </w:r>
      <w:proofErr w:type="gramStart"/>
      <w:r w:rsidR="00A87CB7" w:rsidRPr="00FB6613">
        <w:rPr>
          <w:rFonts w:hAnsi="標楷體"/>
          <w:spacing w:val="10"/>
        </w:rPr>
        <w:t>師略授小技</w:t>
      </w:r>
      <w:proofErr w:type="gramEnd"/>
      <w:r w:rsidR="00A87CB7" w:rsidRPr="00FB6613">
        <w:rPr>
          <w:rFonts w:hAnsi="標楷體"/>
          <w:spacing w:val="10"/>
        </w:rPr>
        <w:t>，此來為</w:t>
      </w:r>
      <w:proofErr w:type="gramStart"/>
      <w:r w:rsidR="00A87CB7" w:rsidRPr="00FB6613">
        <w:rPr>
          <w:rFonts w:hAnsi="標楷體"/>
          <w:spacing w:val="10"/>
        </w:rPr>
        <w:t>不負</w:t>
      </w:r>
      <w:proofErr w:type="gramEnd"/>
      <w:r w:rsidR="00A87CB7" w:rsidRPr="00FB6613">
        <w:rPr>
          <w:rFonts w:hAnsi="標楷體"/>
          <w:spacing w:val="10"/>
        </w:rPr>
        <w:t>也。」道士問：「</w:t>
      </w:r>
      <w:proofErr w:type="gramStart"/>
      <w:r w:rsidR="00A87CB7" w:rsidRPr="00FB6613">
        <w:rPr>
          <w:rFonts w:hAnsi="標楷體"/>
          <w:spacing w:val="10"/>
        </w:rPr>
        <w:t>何術之</w:t>
      </w:r>
      <w:proofErr w:type="gramEnd"/>
      <w:r w:rsidR="00A87CB7" w:rsidRPr="00FB6613">
        <w:rPr>
          <w:rFonts w:hAnsi="標楷體"/>
          <w:spacing w:val="10"/>
        </w:rPr>
        <w:t>求？」</w:t>
      </w:r>
      <w:proofErr w:type="gramStart"/>
      <w:r w:rsidR="00A87CB7" w:rsidRPr="00FB6613">
        <w:rPr>
          <w:rFonts w:hAnsi="標楷體"/>
          <w:spacing w:val="10"/>
        </w:rPr>
        <w:t>王曰</w:t>
      </w:r>
      <w:proofErr w:type="gramEnd"/>
      <w:r w:rsidR="00A87CB7" w:rsidRPr="00FB6613">
        <w:rPr>
          <w:rFonts w:hAnsi="標楷體"/>
          <w:spacing w:val="10"/>
        </w:rPr>
        <w:t>：「每</w:t>
      </w:r>
      <w:proofErr w:type="gramStart"/>
      <w:r w:rsidR="00A87CB7" w:rsidRPr="00FB6613">
        <w:rPr>
          <w:rFonts w:hAnsi="標楷體"/>
          <w:spacing w:val="10"/>
        </w:rPr>
        <w:t>見師行</w:t>
      </w:r>
      <w:proofErr w:type="gramEnd"/>
      <w:r w:rsidR="00A87CB7" w:rsidRPr="00FB6613">
        <w:rPr>
          <w:rFonts w:hAnsi="標楷體"/>
          <w:spacing w:val="10"/>
        </w:rPr>
        <w:t>處，</w:t>
      </w:r>
      <w:r w:rsidR="002E0566" w:rsidRPr="00FB6613">
        <w:rPr>
          <w:rFonts w:hAnsi="標楷體"/>
          <w:spacing w:val="10"/>
        </w:rPr>
        <w:t>牆</w:t>
      </w:r>
      <w:r w:rsidR="00087E73" w:rsidRPr="00FB6613">
        <w:rPr>
          <w:rFonts w:hAnsi="標楷體"/>
          <w:spacing w:val="10"/>
        </w:rPr>
        <w:t>壁所不能隔，但得此法足矣。」道士笑而允之。乃傳</w:t>
      </w:r>
      <w:r w:rsidR="00087E73" w:rsidRPr="00FB6613">
        <w:rPr>
          <w:rFonts w:hAnsi="標楷體" w:hint="eastAsia"/>
          <w:spacing w:val="10"/>
        </w:rPr>
        <w:t>以</w:t>
      </w:r>
      <w:proofErr w:type="gramStart"/>
      <w:r w:rsidR="00A87CB7" w:rsidRPr="00FB6613">
        <w:rPr>
          <w:rFonts w:hAnsi="標楷體"/>
          <w:spacing w:val="10"/>
        </w:rPr>
        <w:t>訣</w:t>
      </w:r>
      <w:proofErr w:type="gramEnd"/>
      <w:r w:rsidR="00A87CB7" w:rsidRPr="00FB6613">
        <w:rPr>
          <w:rFonts w:hAnsi="標楷體"/>
          <w:spacing w:val="10"/>
        </w:rPr>
        <w:t>，令</w:t>
      </w:r>
      <w:proofErr w:type="gramStart"/>
      <w:r w:rsidR="00A87CB7" w:rsidRPr="00FB6613">
        <w:rPr>
          <w:rFonts w:hAnsi="標楷體"/>
          <w:spacing w:val="10"/>
        </w:rPr>
        <w:t>自咒畢，呼</w:t>
      </w:r>
      <w:proofErr w:type="gramEnd"/>
      <w:r w:rsidR="00A87CB7" w:rsidRPr="00FB6613">
        <w:rPr>
          <w:rFonts w:hAnsi="標楷體"/>
          <w:spacing w:val="10"/>
        </w:rPr>
        <w:t>曰：「入之！」</w:t>
      </w:r>
      <w:proofErr w:type="gramStart"/>
      <w:r w:rsidR="00A87CB7" w:rsidRPr="00FB6613">
        <w:rPr>
          <w:rFonts w:hAnsi="標楷體"/>
          <w:spacing w:val="10"/>
        </w:rPr>
        <w:t>王面</w:t>
      </w:r>
      <w:r w:rsidR="002E0566" w:rsidRPr="00FB6613">
        <w:rPr>
          <w:rFonts w:hAnsi="標楷體"/>
          <w:spacing w:val="10"/>
        </w:rPr>
        <w:t>牆</w:t>
      </w:r>
      <w:proofErr w:type="gramEnd"/>
      <w:r w:rsidR="00A87CB7" w:rsidRPr="00FB6613">
        <w:rPr>
          <w:rFonts w:hAnsi="標楷體"/>
          <w:spacing w:val="10"/>
        </w:rPr>
        <w:t>不敢入。</w:t>
      </w:r>
      <w:proofErr w:type="gramStart"/>
      <w:r w:rsidR="00A87CB7" w:rsidRPr="00FB6613">
        <w:rPr>
          <w:rFonts w:hAnsi="標楷體"/>
          <w:spacing w:val="10"/>
        </w:rPr>
        <w:t>又曰</w:t>
      </w:r>
      <w:proofErr w:type="gramEnd"/>
      <w:r w:rsidR="00A87CB7" w:rsidRPr="00FB6613">
        <w:rPr>
          <w:rFonts w:hAnsi="標楷體"/>
          <w:spacing w:val="10"/>
        </w:rPr>
        <w:t>：「</w:t>
      </w:r>
      <w:proofErr w:type="gramStart"/>
      <w:r w:rsidR="00A87CB7" w:rsidRPr="00FB6613">
        <w:rPr>
          <w:rFonts w:hAnsi="標楷體"/>
          <w:spacing w:val="10"/>
        </w:rPr>
        <w:t>試入之</w:t>
      </w:r>
      <w:proofErr w:type="gramEnd"/>
      <w:r w:rsidR="00A87CB7" w:rsidRPr="00FB6613">
        <w:rPr>
          <w:rFonts w:hAnsi="標楷體"/>
          <w:spacing w:val="10"/>
        </w:rPr>
        <w:t>。」</w:t>
      </w:r>
      <w:proofErr w:type="gramStart"/>
      <w:r w:rsidR="00A87CB7" w:rsidRPr="00FB6613">
        <w:rPr>
          <w:rFonts w:hAnsi="標楷體"/>
          <w:spacing w:val="10"/>
        </w:rPr>
        <w:t>王果從容</w:t>
      </w:r>
      <w:proofErr w:type="gramEnd"/>
      <w:r w:rsidR="00A87CB7" w:rsidRPr="00FB6613">
        <w:rPr>
          <w:rFonts w:hAnsi="標楷體"/>
          <w:spacing w:val="10"/>
        </w:rPr>
        <w:t>入，及</w:t>
      </w:r>
      <w:r w:rsidR="002E0566" w:rsidRPr="00FB6613">
        <w:rPr>
          <w:rFonts w:hAnsi="標楷體"/>
          <w:spacing w:val="10"/>
        </w:rPr>
        <w:t>牆</w:t>
      </w:r>
      <w:r w:rsidR="00A87CB7" w:rsidRPr="00FB6613">
        <w:rPr>
          <w:rFonts w:hAnsi="標楷體"/>
          <w:spacing w:val="10"/>
        </w:rPr>
        <w:t>而阻。道士曰：「</w:t>
      </w:r>
      <w:proofErr w:type="gramStart"/>
      <w:r w:rsidR="00A87CB7" w:rsidRPr="00FB6613">
        <w:rPr>
          <w:rFonts w:hAnsi="標楷體"/>
          <w:spacing w:val="10"/>
        </w:rPr>
        <w:t>俯首輒入</w:t>
      </w:r>
      <w:proofErr w:type="gramEnd"/>
      <w:r w:rsidR="00A87CB7" w:rsidRPr="00FB6613">
        <w:rPr>
          <w:rFonts w:hAnsi="標楷體"/>
          <w:spacing w:val="10"/>
        </w:rPr>
        <w:t>，勿逡巡！」</w:t>
      </w:r>
      <w:proofErr w:type="gramStart"/>
      <w:r w:rsidR="00A87CB7" w:rsidRPr="00FB6613">
        <w:rPr>
          <w:rFonts w:hAnsi="標楷體"/>
          <w:spacing w:val="10"/>
        </w:rPr>
        <w:t>王果去</w:t>
      </w:r>
      <w:r w:rsidR="002E0566" w:rsidRPr="00FB6613">
        <w:rPr>
          <w:rFonts w:hAnsi="標楷體"/>
          <w:spacing w:val="10"/>
        </w:rPr>
        <w:t>牆</w:t>
      </w:r>
      <w:r w:rsidR="00A87CB7" w:rsidRPr="00FB6613">
        <w:rPr>
          <w:rFonts w:hAnsi="標楷體"/>
          <w:spacing w:val="10"/>
        </w:rPr>
        <w:t>數步</w:t>
      </w:r>
      <w:proofErr w:type="gramEnd"/>
      <w:r w:rsidR="00087E73" w:rsidRPr="00FB6613">
        <w:rPr>
          <w:rFonts w:hAnsi="標楷體" w:hint="eastAsia"/>
          <w:spacing w:val="10"/>
        </w:rPr>
        <w:t>，</w:t>
      </w:r>
      <w:r w:rsidR="00A87CB7" w:rsidRPr="00FB6613">
        <w:rPr>
          <w:rFonts w:hAnsi="標楷體"/>
          <w:spacing w:val="10"/>
        </w:rPr>
        <w:t>奔而入，及</w:t>
      </w:r>
      <w:r w:rsidR="002E0566" w:rsidRPr="00FB6613">
        <w:rPr>
          <w:rFonts w:hAnsi="標楷體"/>
          <w:spacing w:val="10"/>
        </w:rPr>
        <w:t>牆</w:t>
      </w:r>
      <w:r w:rsidR="00A87CB7" w:rsidRPr="00FB6613">
        <w:rPr>
          <w:rFonts w:hAnsi="標楷體"/>
          <w:spacing w:val="10"/>
        </w:rPr>
        <w:t>，</w:t>
      </w:r>
      <w:proofErr w:type="gramStart"/>
      <w:r w:rsidR="00A87CB7" w:rsidRPr="00FB6613">
        <w:rPr>
          <w:rFonts w:hAnsi="標楷體"/>
          <w:spacing w:val="10"/>
        </w:rPr>
        <w:t>虛若</w:t>
      </w:r>
      <w:proofErr w:type="gramEnd"/>
      <w:r w:rsidR="00A87CB7" w:rsidRPr="00FB6613">
        <w:rPr>
          <w:rFonts w:hAnsi="標楷體"/>
          <w:spacing w:val="10"/>
        </w:rPr>
        <w:t>無物，回視，果在</w:t>
      </w:r>
      <w:r w:rsidR="002E0566" w:rsidRPr="00FB6613">
        <w:rPr>
          <w:rFonts w:hAnsi="標楷體"/>
          <w:spacing w:val="10"/>
        </w:rPr>
        <w:t>牆</w:t>
      </w:r>
      <w:r w:rsidR="00A87CB7" w:rsidRPr="00FB6613">
        <w:rPr>
          <w:rFonts w:hAnsi="標楷體"/>
          <w:spacing w:val="10"/>
        </w:rPr>
        <w:t>外矣。大喜，</w:t>
      </w:r>
      <w:proofErr w:type="gramStart"/>
      <w:r w:rsidR="00A87CB7" w:rsidRPr="00FB6613">
        <w:rPr>
          <w:rFonts w:hAnsi="標楷體"/>
          <w:spacing w:val="10"/>
        </w:rPr>
        <w:t>入謝</w:t>
      </w:r>
      <w:proofErr w:type="gramEnd"/>
      <w:r w:rsidR="00A87CB7" w:rsidRPr="00FB6613">
        <w:rPr>
          <w:rFonts w:hAnsi="標楷體"/>
          <w:spacing w:val="10"/>
        </w:rPr>
        <w:t>。道士曰：「</w:t>
      </w:r>
      <w:proofErr w:type="gramStart"/>
      <w:r w:rsidR="00A87CB7" w:rsidRPr="00FB6613">
        <w:rPr>
          <w:rFonts w:hAnsi="標楷體"/>
          <w:spacing w:val="10"/>
        </w:rPr>
        <w:t>歸宜潔持</w:t>
      </w:r>
      <w:proofErr w:type="gramEnd"/>
      <w:r w:rsidR="00A87CB7" w:rsidRPr="00FB6613">
        <w:rPr>
          <w:rFonts w:hAnsi="標楷體"/>
          <w:spacing w:val="10"/>
        </w:rPr>
        <w:t>，</w:t>
      </w:r>
      <w:proofErr w:type="gramStart"/>
      <w:r w:rsidR="00A87CB7" w:rsidRPr="00FB6613">
        <w:rPr>
          <w:rFonts w:hAnsi="標楷體"/>
          <w:spacing w:val="10"/>
        </w:rPr>
        <w:t>否則不</w:t>
      </w:r>
      <w:proofErr w:type="gramEnd"/>
      <w:r w:rsidR="00A87CB7" w:rsidRPr="00FB6613">
        <w:rPr>
          <w:rFonts w:hAnsi="標楷體"/>
          <w:spacing w:val="10"/>
        </w:rPr>
        <w:t>驗。」</w:t>
      </w:r>
      <w:proofErr w:type="gramStart"/>
      <w:r w:rsidR="00A87CB7" w:rsidRPr="00FB6613">
        <w:rPr>
          <w:rFonts w:hAnsi="標楷體"/>
          <w:spacing w:val="10"/>
        </w:rPr>
        <w:t>遂助資斧遣</w:t>
      </w:r>
      <w:r w:rsidR="003D3E16">
        <w:rPr>
          <w:rFonts w:hAnsi="標楷體" w:hint="eastAsia"/>
          <w:spacing w:val="10"/>
        </w:rPr>
        <w:t>之</w:t>
      </w:r>
      <w:proofErr w:type="gramEnd"/>
      <w:r w:rsidR="00A87CB7" w:rsidRPr="00FB6613">
        <w:rPr>
          <w:rFonts w:hAnsi="標楷體"/>
          <w:spacing w:val="10"/>
        </w:rPr>
        <w:t>歸。抵家，自詡遇仙，</w:t>
      </w:r>
      <w:proofErr w:type="gramStart"/>
      <w:r w:rsidR="00A87CB7" w:rsidRPr="00FB6613">
        <w:rPr>
          <w:rFonts w:hAnsi="標楷體"/>
          <w:spacing w:val="10"/>
        </w:rPr>
        <w:t>堅壁所</w:t>
      </w:r>
      <w:proofErr w:type="gramEnd"/>
      <w:r w:rsidR="00A87CB7" w:rsidRPr="00FB6613">
        <w:rPr>
          <w:rFonts w:hAnsi="標楷體"/>
          <w:spacing w:val="10"/>
        </w:rPr>
        <w:t>不能阻</w:t>
      </w:r>
      <w:r w:rsidR="006D6947">
        <w:rPr>
          <w:rFonts w:hAnsi="標楷體" w:hint="eastAsia"/>
          <w:spacing w:val="10"/>
        </w:rPr>
        <w:t>。</w:t>
      </w:r>
      <w:r w:rsidR="00A87CB7" w:rsidRPr="00FB6613">
        <w:rPr>
          <w:rFonts w:hAnsi="標楷體"/>
          <w:spacing w:val="10"/>
        </w:rPr>
        <w:t>妻不信。</w:t>
      </w:r>
      <w:proofErr w:type="gramStart"/>
      <w:r w:rsidR="00A87CB7" w:rsidRPr="00FB6613">
        <w:rPr>
          <w:rFonts w:hAnsi="標楷體"/>
          <w:spacing w:val="10"/>
        </w:rPr>
        <w:t>王效其作為</w:t>
      </w:r>
      <w:proofErr w:type="gramEnd"/>
      <w:r w:rsidR="00A87CB7" w:rsidRPr="00FB6613">
        <w:rPr>
          <w:rFonts w:hAnsi="標楷體"/>
          <w:spacing w:val="10"/>
        </w:rPr>
        <w:t>，</w:t>
      </w:r>
      <w:proofErr w:type="gramStart"/>
      <w:r w:rsidR="00A87CB7" w:rsidRPr="00FB6613">
        <w:rPr>
          <w:rFonts w:hAnsi="標楷體"/>
          <w:spacing w:val="10"/>
        </w:rPr>
        <w:t>去</w:t>
      </w:r>
      <w:r w:rsidR="002E0566" w:rsidRPr="00FB6613">
        <w:rPr>
          <w:rFonts w:hAnsi="標楷體"/>
          <w:spacing w:val="10"/>
        </w:rPr>
        <w:t>牆</w:t>
      </w:r>
      <w:r w:rsidR="00A87CB7" w:rsidRPr="00FB6613">
        <w:rPr>
          <w:rFonts w:hAnsi="標楷體"/>
          <w:spacing w:val="10"/>
        </w:rPr>
        <w:t>數</w:t>
      </w:r>
      <w:proofErr w:type="gramEnd"/>
      <w:r w:rsidR="00A87CB7" w:rsidRPr="00FB6613">
        <w:rPr>
          <w:rFonts w:hAnsi="標楷體"/>
          <w:spacing w:val="10"/>
        </w:rPr>
        <w:t>尺，奔而入；</w:t>
      </w:r>
      <w:proofErr w:type="gramStart"/>
      <w:r w:rsidR="00A87CB7" w:rsidRPr="00FB6613">
        <w:rPr>
          <w:rFonts w:hAnsi="標楷體"/>
          <w:spacing w:val="10"/>
        </w:rPr>
        <w:t>頭觸硬壁</w:t>
      </w:r>
      <w:proofErr w:type="gramEnd"/>
      <w:r w:rsidR="00A87CB7" w:rsidRPr="00FB6613">
        <w:rPr>
          <w:rFonts w:hAnsi="標楷體"/>
          <w:spacing w:val="10"/>
        </w:rPr>
        <w:t>，驀然而踣。</w:t>
      </w:r>
      <w:proofErr w:type="gramStart"/>
      <w:r w:rsidR="00A87CB7" w:rsidRPr="00FB6613">
        <w:rPr>
          <w:rFonts w:hAnsi="標楷體"/>
          <w:spacing w:val="10"/>
        </w:rPr>
        <w:t>妻扶視</w:t>
      </w:r>
      <w:proofErr w:type="gramEnd"/>
      <w:r w:rsidR="003C2158" w:rsidRPr="00FB6613">
        <w:rPr>
          <w:rFonts w:hAnsi="標楷體"/>
          <w:spacing w:val="10"/>
        </w:rPr>
        <w:t>之，額上墳起如巨</w:t>
      </w:r>
      <w:proofErr w:type="gramStart"/>
      <w:r w:rsidR="003C2158" w:rsidRPr="00FB6613">
        <w:rPr>
          <w:rFonts w:hAnsi="標楷體"/>
          <w:spacing w:val="10"/>
        </w:rPr>
        <w:t>卵焉</w:t>
      </w:r>
      <w:proofErr w:type="gramEnd"/>
      <w:r w:rsidR="003C2158" w:rsidRPr="00FB6613">
        <w:rPr>
          <w:rFonts w:hAnsi="標楷體"/>
          <w:spacing w:val="10"/>
        </w:rPr>
        <w:t>。妻揶揄之。王</w:t>
      </w:r>
      <w:proofErr w:type="gramStart"/>
      <w:r w:rsidR="00D116DF" w:rsidRPr="00FB6613">
        <w:rPr>
          <w:rFonts w:hAnsi="標楷體"/>
          <w:spacing w:val="10"/>
        </w:rPr>
        <w:t>慚</w:t>
      </w:r>
      <w:proofErr w:type="gramEnd"/>
      <w:r w:rsidR="003C2158" w:rsidRPr="00FB6613">
        <w:rPr>
          <w:rFonts w:hAnsi="標楷體"/>
          <w:spacing w:val="10"/>
        </w:rPr>
        <w:t>忿，</w:t>
      </w:r>
      <w:proofErr w:type="gramStart"/>
      <w:r w:rsidR="003C2158" w:rsidRPr="00FB6613">
        <w:rPr>
          <w:rFonts w:hAnsi="標楷體"/>
          <w:spacing w:val="10"/>
        </w:rPr>
        <w:t>罵老道</w:t>
      </w:r>
      <w:proofErr w:type="gramEnd"/>
      <w:r w:rsidR="003C2158" w:rsidRPr="00FB6613">
        <w:rPr>
          <w:rFonts w:hAnsi="標楷體"/>
          <w:spacing w:val="10"/>
        </w:rPr>
        <w:t>士之無良而已。</w:t>
      </w:r>
      <w:proofErr w:type="gramStart"/>
      <w:r w:rsidR="003C2158" w:rsidRPr="00FB6613">
        <w:rPr>
          <w:rFonts w:hAnsi="標楷體"/>
          <w:spacing w:val="10"/>
        </w:rPr>
        <w:t>（</w:t>
      </w:r>
      <w:proofErr w:type="gramEnd"/>
      <w:r w:rsidR="00A87CB7" w:rsidRPr="00FB6613">
        <w:rPr>
          <w:rFonts w:hAnsi="標楷體"/>
          <w:spacing w:val="10"/>
        </w:rPr>
        <w:t>蒲松齡《聊齋志異・勞山道士》）</w:t>
      </w:r>
    </w:p>
    <w:p w:rsidR="00CE4D92" w:rsidRDefault="00CE4D92" w:rsidP="00BC3585">
      <w:pPr>
        <w:widowControl/>
        <w:spacing w:line="340" w:lineRule="atLeast"/>
        <w:jc w:val="left"/>
        <w:rPr>
          <w:rFonts w:eastAsia="標楷體"/>
          <w:spacing w:val="20"/>
          <w:kern w:val="0"/>
          <w:szCs w:val="20"/>
        </w:rPr>
      </w:pPr>
    </w:p>
    <w:p w:rsidR="00BA1E87" w:rsidRPr="00FB6613" w:rsidRDefault="004E41A5" w:rsidP="00BC3585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FB6613">
        <w:rPr>
          <w:noProof/>
          <w:spacing w:val="10"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D6EBFD6" wp14:editId="3CC2376E">
                <wp:simplePos x="0" y="0"/>
                <wp:positionH relativeFrom="column">
                  <wp:posOffset>0</wp:posOffset>
                </wp:positionH>
                <wp:positionV relativeFrom="paragraph">
                  <wp:posOffset>52074</wp:posOffset>
                </wp:positionV>
                <wp:extent cx="229870" cy="229870"/>
                <wp:effectExtent l="0" t="0" r="17780" b="17780"/>
                <wp:wrapNone/>
                <wp:docPr id="42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5F2FFC" w:rsidRDefault="003D3E16" w:rsidP="004E41A5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EBFD6" id="_x0000_s1051" type="#_x0000_t202" style="position:absolute;left:0;text-align:left;margin-left:0;margin-top:4.1pt;width:18.1pt;height:18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" filled="f">
                <v:textbox inset=".5mm,0,.5mm,1mm">
                  <w:txbxContent>
                    <w:p w:rsidR="003D3E16" w:rsidRPr="005F2FFC" w:rsidRDefault="003D3E16" w:rsidP="004E41A5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A87CB7" w:rsidRPr="00FB6613">
        <w:rPr>
          <w:rFonts w:hAnsi="標楷體"/>
          <w:spacing w:val="10"/>
        </w:rPr>
        <w:t>奇門遁甲之書，所在多有，</w:t>
      </w:r>
      <w:proofErr w:type="gramStart"/>
      <w:r w:rsidR="00A87CB7" w:rsidRPr="00FB6613">
        <w:rPr>
          <w:rFonts w:hAnsi="標楷體"/>
          <w:spacing w:val="10"/>
        </w:rPr>
        <w:t>然皆非</w:t>
      </w:r>
      <w:proofErr w:type="gramEnd"/>
      <w:r w:rsidR="00A87CB7" w:rsidRPr="00FB6613">
        <w:rPr>
          <w:rFonts w:hAnsi="標楷體"/>
          <w:spacing w:val="10"/>
        </w:rPr>
        <w:t>真傳。真傳不過口訣數語，不</w:t>
      </w:r>
      <w:proofErr w:type="gramStart"/>
      <w:r w:rsidR="00A87CB7" w:rsidRPr="00FB6613">
        <w:rPr>
          <w:rFonts w:hAnsi="標楷體"/>
          <w:spacing w:val="10"/>
        </w:rPr>
        <w:t>著諸紙墨也</w:t>
      </w:r>
      <w:proofErr w:type="gramEnd"/>
      <w:r w:rsidR="00A87CB7" w:rsidRPr="00FB6613">
        <w:rPr>
          <w:rFonts w:hAnsi="標楷體"/>
          <w:spacing w:val="10"/>
        </w:rPr>
        <w:t>。德州宋先生</w:t>
      </w:r>
      <w:proofErr w:type="gramStart"/>
      <w:r w:rsidR="00A87CB7" w:rsidRPr="00FB6613">
        <w:rPr>
          <w:rFonts w:hAnsi="標楷體"/>
          <w:spacing w:val="10"/>
        </w:rPr>
        <w:t>清遠言</w:t>
      </w:r>
      <w:proofErr w:type="gramEnd"/>
      <w:r w:rsidR="00A87CB7" w:rsidRPr="00FB6613">
        <w:rPr>
          <w:rFonts w:hAnsi="標楷體"/>
          <w:spacing w:val="10"/>
        </w:rPr>
        <w:t>：曾訪</w:t>
      </w:r>
      <w:proofErr w:type="gramStart"/>
      <w:r w:rsidR="00A87CB7" w:rsidRPr="00FB6613">
        <w:rPr>
          <w:rFonts w:hAnsi="標楷體"/>
          <w:spacing w:val="10"/>
        </w:rPr>
        <w:t>一</w:t>
      </w:r>
      <w:proofErr w:type="gramEnd"/>
      <w:r w:rsidR="00A87CB7" w:rsidRPr="00FB6613">
        <w:rPr>
          <w:rFonts w:hAnsi="標楷體"/>
          <w:spacing w:val="10"/>
        </w:rPr>
        <w:t>友，</w:t>
      </w:r>
      <w:proofErr w:type="gramStart"/>
      <w:r w:rsidR="00A87CB7" w:rsidRPr="00FB6613">
        <w:rPr>
          <w:rFonts w:hAnsi="標楷體"/>
          <w:spacing w:val="10"/>
        </w:rPr>
        <w:t>友留</w:t>
      </w:r>
      <w:proofErr w:type="gramEnd"/>
      <w:r w:rsidR="00A87CB7" w:rsidRPr="00FB6613">
        <w:rPr>
          <w:rFonts w:hAnsi="標楷體"/>
          <w:spacing w:val="10"/>
        </w:rPr>
        <w:t>之宿，曰：「</w:t>
      </w:r>
      <w:proofErr w:type="gramStart"/>
      <w:r w:rsidR="00A87CB7" w:rsidRPr="00FB6613">
        <w:rPr>
          <w:rFonts w:hAnsi="標楷體"/>
          <w:spacing w:val="10"/>
        </w:rPr>
        <w:t>良夜月明</w:t>
      </w:r>
      <w:proofErr w:type="gramEnd"/>
      <w:r w:rsidR="00A87CB7" w:rsidRPr="00FB6613">
        <w:rPr>
          <w:rFonts w:hAnsi="標楷體"/>
          <w:spacing w:val="10"/>
        </w:rPr>
        <w:t>，觀一</w:t>
      </w:r>
      <w:proofErr w:type="gramStart"/>
      <w:r w:rsidR="00A87CB7" w:rsidRPr="00FB6613">
        <w:rPr>
          <w:rFonts w:hAnsi="標楷體"/>
          <w:spacing w:val="10"/>
        </w:rPr>
        <w:t>戲劇可</w:t>
      </w:r>
      <w:proofErr w:type="gramEnd"/>
      <w:r w:rsidR="00A87CB7" w:rsidRPr="00FB6613">
        <w:rPr>
          <w:rFonts w:hAnsi="標楷體"/>
          <w:spacing w:val="10"/>
        </w:rPr>
        <w:t>乎？」因取凳十餘，</w:t>
      </w:r>
      <w:proofErr w:type="gramStart"/>
      <w:r w:rsidR="00A87CB7" w:rsidRPr="00FB6613">
        <w:rPr>
          <w:rFonts w:hAnsi="標楷體"/>
          <w:spacing w:val="10"/>
        </w:rPr>
        <w:t>縱橫布院中</w:t>
      </w:r>
      <w:proofErr w:type="gramEnd"/>
      <w:r w:rsidR="00A87CB7" w:rsidRPr="00FB6613">
        <w:rPr>
          <w:rFonts w:hAnsi="標楷體"/>
          <w:spacing w:val="10"/>
        </w:rPr>
        <w:t>，與</w:t>
      </w:r>
      <w:proofErr w:type="gramStart"/>
      <w:r w:rsidR="00A87CB7" w:rsidRPr="00FB6613">
        <w:rPr>
          <w:rFonts w:hAnsi="標楷體"/>
          <w:spacing w:val="10"/>
        </w:rPr>
        <w:t>清遠明燭</w:t>
      </w:r>
      <w:proofErr w:type="gramEnd"/>
      <w:r w:rsidR="00A87CB7" w:rsidRPr="00FB6613">
        <w:rPr>
          <w:rFonts w:hAnsi="標楷體"/>
          <w:spacing w:val="10"/>
        </w:rPr>
        <w:t>飲堂上。二</w:t>
      </w:r>
      <w:proofErr w:type="gramStart"/>
      <w:r w:rsidR="00A87CB7" w:rsidRPr="00FB6613">
        <w:rPr>
          <w:rFonts w:hAnsi="標楷體"/>
          <w:spacing w:val="10"/>
        </w:rPr>
        <w:t>鼓後</w:t>
      </w:r>
      <w:proofErr w:type="gramEnd"/>
      <w:r w:rsidR="00A87CB7" w:rsidRPr="00FB6613">
        <w:rPr>
          <w:rFonts w:hAnsi="標楷體"/>
          <w:spacing w:val="10"/>
        </w:rPr>
        <w:t>，見一人</w:t>
      </w:r>
      <w:proofErr w:type="gramStart"/>
      <w:r w:rsidR="00A2036D">
        <w:rPr>
          <w:rFonts w:hAnsi="標楷體" w:hint="eastAsia"/>
          <w:spacing w:val="10"/>
        </w:rPr>
        <w:t>踰</w:t>
      </w:r>
      <w:r w:rsidR="00A87CB7" w:rsidRPr="00FB6613">
        <w:rPr>
          <w:rFonts w:hAnsi="標楷體"/>
          <w:spacing w:val="10"/>
        </w:rPr>
        <w:t>垣入，環轉</w:t>
      </w:r>
      <w:proofErr w:type="gramEnd"/>
      <w:r w:rsidR="00D116DF" w:rsidRPr="00FB6613">
        <w:rPr>
          <w:rFonts w:hAnsi="標楷體"/>
          <w:spacing w:val="10"/>
        </w:rPr>
        <w:t>階</w:t>
      </w:r>
      <w:r w:rsidR="00A87CB7" w:rsidRPr="00FB6613">
        <w:rPr>
          <w:rFonts w:hAnsi="標楷體"/>
          <w:spacing w:val="10"/>
        </w:rPr>
        <w:t>前，每遇一凳，輒蹣跚，努力良久，乃跨過。</w:t>
      </w:r>
      <w:proofErr w:type="gramStart"/>
      <w:r w:rsidR="00A87CB7" w:rsidRPr="00FB6613">
        <w:rPr>
          <w:rFonts w:hAnsi="標楷體"/>
          <w:spacing w:val="10"/>
        </w:rPr>
        <w:t>始而順</w:t>
      </w:r>
      <w:proofErr w:type="gramEnd"/>
      <w:r w:rsidR="00A87CB7" w:rsidRPr="00FB6613">
        <w:rPr>
          <w:rFonts w:hAnsi="標楷體"/>
          <w:spacing w:val="10"/>
        </w:rPr>
        <w:t>行，曲踊一二百度；轉而逆行，又曲</w:t>
      </w:r>
      <w:proofErr w:type="gramStart"/>
      <w:r w:rsidR="00A87CB7" w:rsidRPr="00FB6613">
        <w:rPr>
          <w:rFonts w:hAnsi="標楷體"/>
          <w:spacing w:val="10"/>
        </w:rPr>
        <w:t>踊</w:t>
      </w:r>
      <w:proofErr w:type="gramEnd"/>
      <w:r w:rsidR="00A87CB7" w:rsidRPr="00FB6613">
        <w:rPr>
          <w:rFonts w:hAnsi="標楷體"/>
          <w:spacing w:val="10"/>
        </w:rPr>
        <w:t>一二百度。疲極</w:t>
      </w:r>
      <w:proofErr w:type="gramStart"/>
      <w:r w:rsidR="00A87CB7" w:rsidRPr="00FB6613">
        <w:rPr>
          <w:rFonts w:hAnsi="標楷體"/>
          <w:spacing w:val="10"/>
        </w:rPr>
        <w:t>踣</w:t>
      </w:r>
      <w:proofErr w:type="gramEnd"/>
      <w:r w:rsidR="00A87CB7" w:rsidRPr="00FB6613">
        <w:rPr>
          <w:rFonts w:hAnsi="標楷體"/>
          <w:spacing w:val="10"/>
        </w:rPr>
        <w:t>臥，天已向曙矣。</w:t>
      </w:r>
      <w:proofErr w:type="gramStart"/>
      <w:r w:rsidR="00A87CB7" w:rsidRPr="00FB6613">
        <w:rPr>
          <w:rFonts w:hAnsi="標楷體"/>
          <w:spacing w:val="10"/>
        </w:rPr>
        <w:t>友引至</w:t>
      </w:r>
      <w:proofErr w:type="gramEnd"/>
      <w:r w:rsidR="00A87CB7" w:rsidRPr="00FB6613">
        <w:rPr>
          <w:rFonts w:hAnsi="標楷體"/>
          <w:spacing w:val="10"/>
        </w:rPr>
        <w:t>堂上，詰問何來。叩首曰：「</w:t>
      </w:r>
      <w:proofErr w:type="gramStart"/>
      <w:r w:rsidR="00A87CB7" w:rsidRPr="00FB6613">
        <w:rPr>
          <w:rFonts w:hAnsi="標楷體"/>
          <w:spacing w:val="10"/>
        </w:rPr>
        <w:t>吾實偷</w:t>
      </w:r>
      <w:proofErr w:type="gramEnd"/>
      <w:r w:rsidR="00A87CB7" w:rsidRPr="00FB6613">
        <w:rPr>
          <w:rFonts w:hAnsi="標楷體"/>
          <w:spacing w:val="10"/>
        </w:rPr>
        <w:t>兒，入宅以後，惟見層層</w:t>
      </w:r>
      <w:proofErr w:type="gramStart"/>
      <w:r w:rsidR="00A87CB7" w:rsidRPr="00FB6613">
        <w:rPr>
          <w:rFonts w:hAnsi="標楷體"/>
          <w:spacing w:val="10"/>
        </w:rPr>
        <w:t>皆短垣，愈</w:t>
      </w:r>
      <w:proofErr w:type="gramEnd"/>
      <w:r w:rsidR="00A87CB7" w:rsidRPr="00FB6613">
        <w:rPr>
          <w:rFonts w:hAnsi="標楷體"/>
          <w:spacing w:val="10"/>
        </w:rPr>
        <w:t>越</w:t>
      </w:r>
      <w:r w:rsidR="008F19BB" w:rsidRPr="00FB6613">
        <w:rPr>
          <w:rFonts w:hAnsi="標楷體"/>
          <w:spacing w:val="10"/>
        </w:rPr>
        <w:t>愈不能盡，</w:t>
      </w:r>
      <w:proofErr w:type="gramStart"/>
      <w:r w:rsidR="008F19BB" w:rsidRPr="00FB6613">
        <w:rPr>
          <w:rFonts w:hAnsi="標楷體"/>
          <w:spacing w:val="10"/>
        </w:rPr>
        <w:t>窘而退</w:t>
      </w:r>
      <w:proofErr w:type="gramEnd"/>
      <w:r w:rsidR="008F19BB" w:rsidRPr="00FB6613">
        <w:rPr>
          <w:rFonts w:hAnsi="標楷體"/>
          <w:spacing w:val="10"/>
        </w:rPr>
        <w:t>出，</w:t>
      </w:r>
      <w:proofErr w:type="gramStart"/>
      <w:r w:rsidR="008F19BB" w:rsidRPr="00FB6613">
        <w:rPr>
          <w:rFonts w:hAnsi="標楷體"/>
          <w:spacing w:val="10"/>
        </w:rPr>
        <w:t>又愈越</w:t>
      </w:r>
      <w:proofErr w:type="gramEnd"/>
      <w:r w:rsidR="008F19BB" w:rsidRPr="00FB6613">
        <w:rPr>
          <w:rFonts w:hAnsi="標楷體"/>
          <w:spacing w:val="10"/>
        </w:rPr>
        <w:t>愈不能盡，故困頓</w:t>
      </w:r>
      <w:proofErr w:type="gramStart"/>
      <w:r w:rsidR="008F19BB" w:rsidRPr="00FB6613">
        <w:rPr>
          <w:rFonts w:hAnsi="標楷體"/>
          <w:spacing w:val="10"/>
        </w:rPr>
        <w:t>見擒，死生惟</w:t>
      </w:r>
      <w:proofErr w:type="gramEnd"/>
      <w:r w:rsidR="008F19BB" w:rsidRPr="00FB6613">
        <w:rPr>
          <w:rFonts w:hAnsi="標楷體"/>
          <w:spacing w:val="10"/>
        </w:rPr>
        <w:t>命。」友</w:t>
      </w:r>
      <w:proofErr w:type="gramStart"/>
      <w:r w:rsidR="008F19BB" w:rsidRPr="00FB6613">
        <w:rPr>
          <w:rFonts w:hAnsi="標楷體" w:hint="eastAsia"/>
          <w:spacing w:val="10"/>
        </w:rPr>
        <w:t>笑</w:t>
      </w:r>
      <w:r w:rsidR="00A87CB7" w:rsidRPr="00FB6613">
        <w:rPr>
          <w:rFonts w:hAnsi="標楷體"/>
          <w:spacing w:val="10"/>
        </w:rPr>
        <w:t>遣之</w:t>
      </w:r>
      <w:proofErr w:type="gramEnd"/>
      <w:r w:rsidR="00A87CB7" w:rsidRPr="00FB6613">
        <w:rPr>
          <w:rFonts w:hAnsi="標楷體"/>
          <w:spacing w:val="10"/>
        </w:rPr>
        <w:t>。</w:t>
      </w:r>
      <w:proofErr w:type="gramStart"/>
      <w:r w:rsidR="00A87CB7" w:rsidRPr="00FB6613">
        <w:rPr>
          <w:rFonts w:hAnsi="標楷體"/>
          <w:spacing w:val="10"/>
        </w:rPr>
        <w:t>謂清遠</w:t>
      </w:r>
      <w:proofErr w:type="gramEnd"/>
      <w:r w:rsidR="00A87CB7" w:rsidRPr="00FB6613">
        <w:rPr>
          <w:rFonts w:hAnsi="標楷體"/>
          <w:spacing w:val="10"/>
        </w:rPr>
        <w:t>，曰：「</w:t>
      </w:r>
      <w:proofErr w:type="gramStart"/>
      <w:r w:rsidR="00A87CB7" w:rsidRPr="00FB6613">
        <w:rPr>
          <w:rFonts w:hAnsi="標楷體"/>
          <w:spacing w:val="10"/>
        </w:rPr>
        <w:t>昨卜有此偷</w:t>
      </w:r>
      <w:proofErr w:type="gramEnd"/>
      <w:r w:rsidR="00A87CB7" w:rsidRPr="00FB6613">
        <w:rPr>
          <w:rFonts w:hAnsi="標楷體"/>
          <w:spacing w:val="10"/>
        </w:rPr>
        <w:t>兒來，</w:t>
      </w:r>
      <w:proofErr w:type="gramStart"/>
      <w:r w:rsidR="00A87CB7" w:rsidRPr="00FB6613">
        <w:rPr>
          <w:rFonts w:hAnsi="標楷體"/>
          <w:spacing w:val="10"/>
        </w:rPr>
        <w:t>故戲以小</w:t>
      </w:r>
      <w:proofErr w:type="gramEnd"/>
      <w:r w:rsidR="00A87CB7" w:rsidRPr="00FB6613">
        <w:rPr>
          <w:rFonts w:hAnsi="標楷體"/>
          <w:spacing w:val="10"/>
        </w:rPr>
        <w:t>術。」問：「</w:t>
      </w:r>
      <w:proofErr w:type="gramStart"/>
      <w:r w:rsidR="00A87CB7" w:rsidRPr="00FB6613">
        <w:rPr>
          <w:rFonts w:hAnsi="標楷體"/>
          <w:spacing w:val="10"/>
        </w:rPr>
        <w:t>此何術</w:t>
      </w:r>
      <w:proofErr w:type="gramEnd"/>
      <w:r w:rsidR="00A87CB7" w:rsidRPr="00FB6613">
        <w:rPr>
          <w:rFonts w:hAnsi="標楷體"/>
          <w:spacing w:val="10"/>
        </w:rPr>
        <w:t>？」曰：「</w:t>
      </w:r>
      <w:proofErr w:type="gramStart"/>
      <w:r w:rsidR="00A87CB7" w:rsidRPr="00FB6613">
        <w:rPr>
          <w:rFonts w:hAnsi="標楷體"/>
          <w:spacing w:val="10"/>
        </w:rPr>
        <w:t>奇門法</w:t>
      </w:r>
      <w:proofErr w:type="gramEnd"/>
      <w:r w:rsidR="00A87CB7" w:rsidRPr="00FB6613">
        <w:rPr>
          <w:rFonts w:hAnsi="標楷體"/>
          <w:spacing w:val="10"/>
        </w:rPr>
        <w:t>也</w:t>
      </w:r>
      <w:r w:rsidR="00A2036D">
        <w:rPr>
          <w:rFonts w:hAnsi="標楷體" w:hint="eastAsia"/>
          <w:spacing w:val="10"/>
        </w:rPr>
        <w:t>。</w:t>
      </w:r>
      <w:r w:rsidR="00A87CB7" w:rsidRPr="00FB6613">
        <w:rPr>
          <w:rFonts w:hAnsi="標楷體"/>
          <w:spacing w:val="10"/>
        </w:rPr>
        <w:t>他人得之，</w:t>
      </w:r>
      <w:proofErr w:type="gramStart"/>
      <w:r w:rsidR="00A87CB7" w:rsidRPr="00FB6613">
        <w:rPr>
          <w:rFonts w:hAnsi="標楷體"/>
          <w:spacing w:val="10"/>
        </w:rPr>
        <w:t>恐召禍</w:t>
      </w:r>
      <w:proofErr w:type="gramEnd"/>
      <w:r w:rsidR="00A2036D">
        <w:rPr>
          <w:rFonts w:hAnsi="標楷體" w:hint="eastAsia"/>
          <w:spacing w:val="10"/>
        </w:rPr>
        <w:t>；</w:t>
      </w:r>
      <w:proofErr w:type="gramStart"/>
      <w:r w:rsidR="00A87CB7" w:rsidRPr="00FB6613">
        <w:rPr>
          <w:rFonts w:hAnsi="標楷體"/>
          <w:spacing w:val="10"/>
        </w:rPr>
        <w:t>君真端謹，</w:t>
      </w:r>
      <w:proofErr w:type="gramEnd"/>
      <w:r w:rsidR="00A87CB7" w:rsidRPr="00FB6613">
        <w:rPr>
          <w:rFonts w:hAnsi="標楷體"/>
          <w:spacing w:val="10"/>
        </w:rPr>
        <w:t>如願學，</w:t>
      </w:r>
      <w:proofErr w:type="gramStart"/>
      <w:r w:rsidR="00A87CB7" w:rsidRPr="00FB6613">
        <w:rPr>
          <w:rFonts w:hAnsi="標楷體"/>
          <w:spacing w:val="10"/>
        </w:rPr>
        <w:t>當授</w:t>
      </w:r>
      <w:proofErr w:type="gramEnd"/>
      <w:r w:rsidR="00A87CB7" w:rsidRPr="00FB6613">
        <w:rPr>
          <w:rFonts w:hAnsi="標楷體"/>
          <w:spacing w:val="10"/>
        </w:rPr>
        <w:t>君。」</w:t>
      </w:r>
      <w:proofErr w:type="gramStart"/>
      <w:r w:rsidR="00A87CB7" w:rsidRPr="00FB6613">
        <w:rPr>
          <w:rFonts w:hAnsi="標楷體"/>
          <w:spacing w:val="10"/>
        </w:rPr>
        <w:t>清遠謝</w:t>
      </w:r>
      <w:proofErr w:type="gramEnd"/>
      <w:r w:rsidR="00A87CB7" w:rsidRPr="00FB6613">
        <w:rPr>
          <w:rFonts w:hAnsi="標楷體"/>
          <w:spacing w:val="10"/>
        </w:rPr>
        <w:t>不願。友太息曰：「願學者不可傳，</w:t>
      </w:r>
      <w:proofErr w:type="gramStart"/>
      <w:r w:rsidR="00A87CB7" w:rsidRPr="00FB6613">
        <w:rPr>
          <w:rFonts w:hAnsi="標楷體"/>
          <w:spacing w:val="10"/>
        </w:rPr>
        <w:t>可傳者不願</w:t>
      </w:r>
      <w:proofErr w:type="gramEnd"/>
      <w:r w:rsidR="00A87CB7" w:rsidRPr="00FB6613">
        <w:rPr>
          <w:rFonts w:hAnsi="標楷體"/>
          <w:spacing w:val="10"/>
        </w:rPr>
        <w:t>學，</w:t>
      </w:r>
      <w:proofErr w:type="gramStart"/>
      <w:r w:rsidR="00A87CB7" w:rsidRPr="00FB6613">
        <w:rPr>
          <w:rFonts w:hAnsi="標楷體"/>
          <w:spacing w:val="10"/>
        </w:rPr>
        <w:t>此術其終絕</w:t>
      </w:r>
      <w:proofErr w:type="gramEnd"/>
      <w:r w:rsidR="00A87CB7" w:rsidRPr="00FB6613">
        <w:rPr>
          <w:rFonts w:hAnsi="標楷體"/>
          <w:spacing w:val="10"/>
        </w:rPr>
        <w:t>矣。」</w:t>
      </w:r>
      <w:proofErr w:type="gramStart"/>
      <w:r w:rsidR="00A87CB7" w:rsidRPr="00FB6613">
        <w:rPr>
          <w:rFonts w:hAnsi="標楷體"/>
          <w:spacing w:val="10"/>
        </w:rPr>
        <w:t>意若有</w:t>
      </w:r>
      <w:proofErr w:type="gramEnd"/>
      <w:r w:rsidR="00A87CB7" w:rsidRPr="00FB6613">
        <w:rPr>
          <w:rFonts w:hAnsi="標楷體"/>
          <w:spacing w:val="10"/>
        </w:rPr>
        <w:t>失，悵悵送之返。</w:t>
      </w:r>
      <w:r w:rsidR="003C2158" w:rsidRPr="00FB6613">
        <w:rPr>
          <w:rFonts w:hAnsi="標楷體"/>
          <w:spacing w:val="10"/>
        </w:rPr>
        <w:t>（</w:t>
      </w:r>
      <w:r w:rsidR="00A87CB7" w:rsidRPr="00FB6613">
        <w:rPr>
          <w:rFonts w:hAnsi="標楷體"/>
          <w:spacing w:val="10"/>
        </w:rPr>
        <w:t>紀昀《閱微草堂筆記</w:t>
      </w:r>
      <w:r w:rsidR="005C1CB6" w:rsidRPr="00FB6613">
        <w:rPr>
          <w:rFonts w:hAnsi="標楷體"/>
          <w:spacing w:val="10"/>
        </w:rPr>
        <w:t>・</w:t>
      </w:r>
      <w:r w:rsidR="00A87CB7" w:rsidRPr="00FB6613">
        <w:rPr>
          <w:rFonts w:hAnsi="標楷體"/>
          <w:spacing w:val="10"/>
        </w:rPr>
        <w:t>如是我聞二》）</w:t>
      </w:r>
    </w:p>
    <w:p w:rsidR="00FA106F" w:rsidRPr="001C69B6" w:rsidRDefault="00FA106F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33</w:t>
      </w:r>
      <w:r w:rsidRPr="001C69B6">
        <w:rPr>
          <w:rFonts w:eastAsiaTheme="minorEastAsia"/>
          <w:spacing w:val="10"/>
        </w:rPr>
        <w:t>.</w:t>
      </w:r>
      <w:r w:rsidRPr="001C69B6">
        <w:rPr>
          <w:rFonts w:eastAsiaTheme="minorEastAsia" w:hint="eastAsia"/>
          <w:spacing w:val="10"/>
        </w:rPr>
        <w:tab/>
      </w:r>
      <w:proofErr w:type="gramStart"/>
      <w:r w:rsidR="00765279" w:rsidRPr="001C69B6">
        <w:rPr>
          <w:rFonts w:eastAsiaTheme="minorEastAsia" w:hint="eastAsia"/>
          <w:spacing w:val="10"/>
        </w:rPr>
        <w:t>上引</w:t>
      </w:r>
      <w:r w:rsidRPr="001C69B6">
        <w:rPr>
          <w:rFonts w:eastAsiaTheme="minorEastAsia" w:hint="eastAsia"/>
          <w:spacing w:val="10"/>
        </w:rPr>
        <w:t>甲</w:t>
      </w:r>
      <w:proofErr w:type="gramEnd"/>
      <w:r w:rsidRPr="001C69B6">
        <w:rPr>
          <w:rFonts w:eastAsiaTheme="minorEastAsia" w:hint="eastAsia"/>
          <w:spacing w:val="10"/>
        </w:rPr>
        <w:t>、乙二文皆以記敘為主。關於</w:t>
      </w:r>
      <w:r w:rsidR="00765279" w:rsidRPr="001C69B6">
        <w:rPr>
          <w:rFonts w:eastAsiaTheme="minorEastAsia" w:hint="eastAsia"/>
          <w:spacing w:val="10"/>
        </w:rPr>
        <w:t>文中運用的</w:t>
      </w:r>
      <w:r w:rsidRPr="001C69B6">
        <w:rPr>
          <w:rFonts w:eastAsiaTheme="minorEastAsia" w:hint="eastAsia"/>
          <w:spacing w:val="10"/>
        </w:rPr>
        <w:t>寫作手法，</w:t>
      </w:r>
      <w:r w:rsidR="00087E73" w:rsidRPr="001C69B6">
        <w:rPr>
          <w:rFonts w:eastAsiaTheme="minorEastAsia" w:hint="eastAsia"/>
          <w:spacing w:val="10"/>
        </w:rPr>
        <w:t>敘述</w:t>
      </w:r>
      <w:r w:rsidRPr="001C69B6">
        <w:rPr>
          <w:rFonts w:eastAsiaTheme="minorEastAsia" w:hint="eastAsia"/>
          <w:spacing w:val="10"/>
        </w:rPr>
        <w:t>最適當的是：</w:t>
      </w:r>
      <w:r w:rsidR="009C7190" w:rsidRPr="001C69B6">
        <w:rPr>
          <w:rFonts w:eastAsiaTheme="minorEastAsia" w:hint="eastAsia"/>
          <w:spacing w:val="10"/>
        </w:rPr>
        <w:t>（占</w:t>
      </w:r>
      <w:r w:rsidR="009C7190" w:rsidRPr="001C69B6">
        <w:rPr>
          <w:rFonts w:eastAsiaTheme="minorEastAsia" w:hint="eastAsia"/>
          <w:spacing w:val="10"/>
        </w:rPr>
        <w:t>2</w:t>
      </w:r>
      <w:r w:rsidR="009C7190" w:rsidRPr="001C69B6">
        <w:rPr>
          <w:rFonts w:eastAsiaTheme="minorEastAsia" w:hint="eastAsia"/>
          <w:spacing w:val="10"/>
        </w:rPr>
        <w:t>分，單選題）</w:t>
      </w:r>
    </w:p>
    <w:p w:rsidR="00FA106F" w:rsidRPr="008A09AE" w:rsidRDefault="00FA106F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甲文從頭至尾順時敘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寫；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乙文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「二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鼓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後，……友</w:t>
      </w:r>
      <w:proofErr w:type="gramStart"/>
      <w:r w:rsidR="002E0566" w:rsidRPr="008A09AE">
        <w:rPr>
          <w:rFonts w:hint="eastAsia"/>
          <w:snapToGrid w:val="0"/>
          <w:spacing w:val="10"/>
          <w:kern w:val="0"/>
          <w:szCs w:val="20"/>
          <w:lang w:val="es-ES"/>
        </w:rPr>
        <w:t>笑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遣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之」則是在順時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敘寫之外插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補的追</w:t>
      </w:r>
      <w:r w:rsidR="009C7190" w:rsidRPr="008A09AE">
        <w:rPr>
          <w:rFonts w:hint="eastAsia"/>
          <w:snapToGrid w:val="0"/>
          <w:spacing w:val="10"/>
          <w:kern w:val="0"/>
          <w:szCs w:val="20"/>
          <w:lang w:val="es-ES"/>
        </w:rPr>
        <w:t>憶</w:t>
      </w:r>
    </w:p>
    <w:p w:rsidR="00FA106F" w:rsidRPr="008A09AE" w:rsidRDefault="00FA106F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甲文未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見作者現身說法；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乙文則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隱然有作者身影，且於</w:t>
      </w:r>
      <w:r w:rsidR="00087E73" w:rsidRPr="008A09AE">
        <w:rPr>
          <w:rFonts w:hint="eastAsia"/>
          <w:snapToGrid w:val="0"/>
          <w:spacing w:val="10"/>
          <w:kern w:val="0"/>
          <w:szCs w:val="20"/>
          <w:lang w:val="es-ES"/>
        </w:rPr>
        <w:t>述說宋清遠及其友人的故事前表達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看法</w:t>
      </w:r>
    </w:p>
    <w:p w:rsidR="00FA106F" w:rsidRPr="008A09AE" w:rsidRDefault="00FA106F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(C)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甲文的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「牆」是王生的學習場所，也象徵王生的心理障礙；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乙文的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「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短垣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」是偷兒的關卡，也象徵宋清遠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畏苦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怕難</w:t>
      </w:r>
    </w:p>
    <w:p w:rsidR="00FA106F" w:rsidRPr="008A09AE" w:rsidRDefault="00FA106F" w:rsidP="00BC3585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A09AE">
        <w:rPr>
          <w:snapToGrid w:val="0"/>
          <w:spacing w:val="10"/>
          <w:kern w:val="0"/>
          <w:szCs w:val="20"/>
          <w:lang w:val="es-ES"/>
        </w:rPr>
        <w:t>(D)</w:t>
      </w:r>
      <w:proofErr w:type="gramStart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甲文藉妻</w:t>
      </w:r>
      <w:proofErr w:type="gramEnd"/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「揶揄」與王生「</w:t>
      </w:r>
      <w:r w:rsidR="00D116DF" w:rsidRPr="008A09AE">
        <w:rPr>
          <w:rFonts w:hint="eastAsia"/>
          <w:snapToGrid w:val="0"/>
          <w:spacing w:val="10"/>
          <w:kern w:val="0"/>
          <w:szCs w:val="20"/>
          <w:lang w:val="es-ES"/>
        </w:rPr>
        <w:t>慚</w:t>
      </w:r>
      <w:r w:rsidRPr="008A09AE">
        <w:rPr>
          <w:rFonts w:hint="eastAsia"/>
          <w:snapToGrid w:val="0"/>
          <w:spacing w:val="10"/>
          <w:kern w:val="0"/>
          <w:szCs w:val="20"/>
          <w:lang w:val="es-ES"/>
        </w:rPr>
        <w:t>忿」的對比，凸顯王生的</w:t>
      </w:r>
      <w:r w:rsidR="004F3BBD" w:rsidRPr="008A09AE">
        <w:rPr>
          <w:rFonts w:hint="eastAsia"/>
          <w:snapToGrid w:val="0"/>
          <w:spacing w:val="10"/>
          <w:kern w:val="0"/>
          <w:szCs w:val="20"/>
          <w:lang w:val="es-ES"/>
        </w:rPr>
        <w:t>愧疚</w:t>
      </w:r>
      <w:r w:rsidR="00087E73" w:rsidRPr="008A09AE">
        <w:rPr>
          <w:rFonts w:hint="eastAsia"/>
          <w:snapToGrid w:val="0"/>
          <w:spacing w:val="10"/>
          <w:kern w:val="0"/>
          <w:szCs w:val="20"/>
          <w:lang w:val="es-ES"/>
        </w:rPr>
        <w:t>；</w:t>
      </w:r>
      <w:proofErr w:type="gramStart"/>
      <w:r w:rsidR="00087E73" w:rsidRPr="008A09AE">
        <w:rPr>
          <w:rFonts w:hint="eastAsia"/>
          <w:snapToGrid w:val="0"/>
          <w:spacing w:val="10"/>
          <w:kern w:val="0"/>
          <w:szCs w:val="20"/>
          <w:lang w:val="es-ES"/>
        </w:rPr>
        <w:t>乙文藉</w:t>
      </w:r>
      <w:proofErr w:type="gramEnd"/>
      <w:r w:rsidR="00087E73" w:rsidRPr="008A09AE">
        <w:rPr>
          <w:rFonts w:hint="eastAsia"/>
          <w:snapToGrid w:val="0"/>
          <w:spacing w:val="10"/>
          <w:kern w:val="0"/>
          <w:szCs w:val="20"/>
          <w:lang w:val="es-ES"/>
        </w:rPr>
        <w:t>宋清遠「謝」與友人「悵然」的對比，凸顯宋清遠</w:t>
      </w:r>
      <w:r w:rsidR="004F3BBD" w:rsidRPr="008A09AE">
        <w:rPr>
          <w:rFonts w:hint="eastAsia"/>
          <w:snapToGrid w:val="0"/>
          <w:spacing w:val="10"/>
          <w:kern w:val="0"/>
          <w:szCs w:val="20"/>
          <w:lang w:val="es-ES"/>
        </w:rPr>
        <w:t>的清高</w:t>
      </w:r>
    </w:p>
    <w:p w:rsidR="009050A4" w:rsidRDefault="009050A4">
      <w:pPr>
        <w:widowControl/>
        <w:spacing w:line="240" w:lineRule="auto"/>
        <w:jc w:val="left"/>
        <w:rPr>
          <w:rFonts w:eastAsiaTheme="minorEastAsia"/>
          <w:spacing w:val="10"/>
          <w:szCs w:val="20"/>
          <w:lang w:val="es-ES"/>
        </w:rPr>
      </w:pPr>
      <w:r>
        <w:rPr>
          <w:rFonts w:eastAsiaTheme="minorEastAsia"/>
          <w:spacing w:val="10"/>
        </w:rPr>
        <w:br w:type="page"/>
      </w:r>
    </w:p>
    <w:p w:rsidR="004141D8" w:rsidRPr="001C69B6" w:rsidRDefault="001C5FD3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lastRenderedPageBreak/>
        <w:t>34.</w:t>
      </w:r>
      <w:r w:rsidR="00FB13E4">
        <w:rPr>
          <w:rFonts w:eastAsiaTheme="minorEastAsia"/>
          <w:spacing w:val="10"/>
        </w:rPr>
        <w:tab/>
      </w:r>
      <w:r w:rsidR="00105EEF" w:rsidRPr="001C69B6">
        <w:rPr>
          <w:rFonts w:eastAsiaTheme="minorEastAsia" w:hint="eastAsia"/>
          <w:spacing w:val="10"/>
        </w:rPr>
        <w:t>請依據提示</w:t>
      </w:r>
      <w:r w:rsidR="00006AD1" w:rsidRPr="001C69B6">
        <w:rPr>
          <w:rFonts w:eastAsiaTheme="minorEastAsia" w:hint="eastAsia"/>
          <w:spacing w:val="10"/>
        </w:rPr>
        <w:t>，完成表格</w:t>
      </w:r>
      <w:r w:rsidR="00765279" w:rsidRPr="001C69B6">
        <w:rPr>
          <w:rFonts w:eastAsiaTheme="minorEastAsia" w:hint="eastAsia"/>
          <w:spacing w:val="10"/>
        </w:rPr>
        <w:t>內容</w:t>
      </w:r>
      <w:r w:rsidR="00006AD1" w:rsidRPr="001C69B6">
        <w:rPr>
          <w:rFonts w:eastAsiaTheme="minorEastAsia" w:hint="eastAsia"/>
          <w:spacing w:val="10"/>
        </w:rPr>
        <w:t>。</w:t>
      </w:r>
      <w:proofErr w:type="gramStart"/>
      <w:r w:rsidR="004141D8" w:rsidRPr="001C69B6">
        <w:rPr>
          <w:rFonts w:eastAsiaTheme="minorEastAsia" w:hint="eastAsia"/>
          <w:spacing w:val="10"/>
        </w:rPr>
        <w:t>（</w:t>
      </w:r>
      <w:proofErr w:type="gramEnd"/>
      <w:r w:rsidR="003F2591">
        <w:rPr>
          <w:rFonts w:eastAsiaTheme="minorEastAsia" w:hint="eastAsia"/>
          <w:spacing w:val="10"/>
        </w:rPr>
        <w:t>（</w:t>
      </w:r>
      <w:r w:rsidR="000529A9" w:rsidRPr="001C69B6">
        <w:rPr>
          <w:rFonts w:eastAsiaTheme="minorEastAsia" w:hint="eastAsia"/>
          <w:spacing w:val="10"/>
        </w:rPr>
        <w:t>1</w:t>
      </w:r>
      <w:r w:rsidR="003F2591">
        <w:rPr>
          <w:rFonts w:eastAsiaTheme="minorEastAsia" w:hint="eastAsia"/>
          <w:spacing w:val="10"/>
        </w:rPr>
        <w:t>）</w:t>
      </w:r>
      <w:r w:rsidR="00765279" w:rsidRPr="001C69B6">
        <w:rPr>
          <w:rFonts w:eastAsiaTheme="minorEastAsia"/>
          <w:spacing w:val="10"/>
        </w:rPr>
        <w:t>請</w:t>
      </w:r>
      <w:proofErr w:type="gramStart"/>
      <w:r w:rsidR="00765279" w:rsidRPr="001C69B6">
        <w:rPr>
          <w:rFonts w:eastAsiaTheme="minorEastAsia"/>
          <w:spacing w:val="10"/>
        </w:rPr>
        <w:t>抄錄甲文文</w:t>
      </w:r>
      <w:proofErr w:type="gramEnd"/>
      <w:r w:rsidR="00765279" w:rsidRPr="001C69B6">
        <w:rPr>
          <w:rFonts w:eastAsiaTheme="minorEastAsia"/>
          <w:spacing w:val="10"/>
        </w:rPr>
        <w:t>句，</w:t>
      </w:r>
      <w:r w:rsidR="009926CE" w:rsidRPr="001C69B6">
        <w:rPr>
          <w:rFonts w:eastAsiaTheme="minorEastAsia" w:hint="eastAsia"/>
          <w:spacing w:val="10"/>
        </w:rPr>
        <w:t>占</w:t>
      </w:r>
      <w:r w:rsidR="009926CE" w:rsidRPr="001C69B6">
        <w:rPr>
          <w:rFonts w:eastAsiaTheme="minorEastAsia" w:hint="eastAsia"/>
          <w:spacing w:val="10"/>
        </w:rPr>
        <w:t>2</w:t>
      </w:r>
      <w:r w:rsidR="009926CE" w:rsidRPr="001C69B6">
        <w:rPr>
          <w:rFonts w:eastAsiaTheme="minorEastAsia" w:hint="eastAsia"/>
          <w:spacing w:val="10"/>
        </w:rPr>
        <w:t>分，作答字數：</w:t>
      </w:r>
      <w:r w:rsidR="009926CE" w:rsidRPr="001C69B6">
        <w:rPr>
          <w:rFonts w:eastAsiaTheme="minorEastAsia"/>
          <w:spacing w:val="10"/>
        </w:rPr>
        <w:t>10</w:t>
      </w:r>
      <w:r w:rsidR="009926CE" w:rsidRPr="001C69B6">
        <w:rPr>
          <w:rFonts w:eastAsiaTheme="minorEastAsia" w:hint="eastAsia"/>
          <w:spacing w:val="10"/>
        </w:rPr>
        <w:t>字以內。</w:t>
      </w:r>
      <w:r w:rsidR="003F2591">
        <w:rPr>
          <w:rFonts w:eastAsiaTheme="minorEastAsia" w:hint="eastAsia"/>
          <w:spacing w:val="10"/>
        </w:rPr>
        <w:t>（</w:t>
      </w:r>
      <w:r w:rsidR="000529A9" w:rsidRPr="001C69B6">
        <w:rPr>
          <w:rFonts w:eastAsiaTheme="minorEastAsia" w:hint="eastAsia"/>
          <w:spacing w:val="10"/>
        </w:rPr>
        <w:t>2</w:t>
      </w:r>
      <w:r w:rsidR="003F2591">
        <w:rPr>
          <w:rFonts w:eastAsiaTheme="minorEastAsia" w:hint="eastAsia"/>
          <w:spacing w:val="10"/>
        </w:rPr>
        <w:t>）</w:t>
      </w:r>
      <w:r w:rsidR="00765279" w:rsidRPr="001C69B6">
        <w:rPr>
          <w:rFonts w:eastAsiaTheme="minorEastAsia" w:hint="eastAsia"/>
          <w:spacing w:val="10"/>
        </w:rPr>
        <w:t>請</w:t>
      </w:r>
      <w:r w:rsidR="00A2036D">
        <w:rPr>
          <w:rFonts w:eastAsiaTheme="minorEastAsia" w:hint="eastAsia"/>
          <w:spacing w:val="10"/>
        </w:rPr>
        <w:t>先</w:t>
      </w:r>
      <w:r w:rsidR="00765279" w:rsidRPr="001C69B6">
        <w:rPr>
          <w:rFonts w:eastAsiaTheme="minorEastAsia" w:hint="eastAsia"/>
          <w:spacing w:val="10"/>
        </w:rPr>
        <w:t>寫出「條件」再「抄錄</w:t>
      </w:r>
      <w:proofErr w:type="gramStart"/>
      <w:r w:rsidR="00765279" w:rsidRPr="001C69B6">
        <w:rPr>
          <w:rFonts w:eastAsiaTheme="minorEastAsia" w:hint="eastAsia"/>
          <w:spacing w:val="10"/>
        </w:rPr>
        <w:t>甲文或乙文</w:t>
      </w:r>
      <w:proofErr w:type="gramEnd"/>
      <w:r w:rsidR="00765279" w:rsidRPr="001C69B6">
        <w:rPr>
          <w:rFonts w:eastAsiaTheme="minorEastAsia" w:hint="eastAsia"/>
          <w:spacing w:val="10"/>
        </w:rPr>
        <w:t>文句」，</w:t>
      </w:r>
      <w:r w:rsidR="00A2036D">
        <w:rPr>
          <w:rFonts w:eastAsiaTheme="minorEastAsia" w:hint="eastAsia"/>
          <w:spacing w:val="10"/>
        </w:rPr>
        <w:t>建議</w:t>
      </w:r>
      <w:proofErr w:type="gramStart"/>
      <w:r w:rsidR="00A2036D">
        <w:rPr>
          <w:rFonts w:eastAsiaTheme="minorEastAsia" w:hint="eastAsia"/>
          <w:spacing w:val="10"/>
        </w:rPr>
        <w:t>兩者間以分</w:t>
      </w:r>
      <w:proofErr w:type="gramEnd"/>
      <w:r w:rsidR="00A2036D">
        <w:rPr>
          <w:rFonts w:eastAsiaTheme="minorEastAsia" w:hint="eastAsia"/>
          <w:spacing w:val="10"/>
        </w:rPr>
        <w:t>號區隔（如</w:t>
      </w:r>
      <w:r w:rsidR="00A2036D" w:rsidRPr="005A2E88">
        <w:rPr>
          <w:rFonts w:eastAsiaTheme="minorEastAsia" w:hint="eastAsia"/>
          <w:spacing w:val="10"/>
          <w:bdr w:val="single" w:sz="4" w:space="0" w:color="auto"/>
        </w:rPr>
        <w:t>條件；文句</w:t>
      </w:r>
      <w:proofErr w:type="gramStart"/>
      <w:r w:rsidR="00A2036D">
        <w:rPr>
          <w:rFonts w:eastAsiaTheme="minorEastAsia" w:hint="eastAsia"/>
          <w:spacing w:val="10"/>
        </w:rPr>
        <w:t>）</w:t>
      </w:r>
      <w:proofErr w:type="gramEnd"/>
      <w:r w:rsidR="009C7190" w:rsidRPr="001C69B6">
        <w:rPr>
          <w:rFonts w:eastAsiaTheme="minorEastAsia" w:hint="eastAsia"/>
          <w:spacing w:val="10"/>
        </w:rPr>
        <w:t>占</w:t>
      </w:r>
      <w:r w:rsidR="009926CE" w:rsidRPr="001C69B6">
        <w:rPr>
          <w:rFonts w:eastAsiaTheme="minorEastAsia"/>
          <w:spacing w:val="10"/>
        </w:rPr>
        <w:t>4</w:t>
      </w:r>
      <w:r w:rsidR="004141D8" w:rsidRPr="001C69B6">
        <w:rPr>
          <w:rFonts w:eastAsiaTheme="minorEastAsia" w:hint="eastAsia"/>
          <w:spacing w:val="10"/>
        </w:rPr>
        <w:t>分，</w:t>
      </w:r>
      <w:r w:rsidR="009C7190" w:rsidRPr="001C69B6">
        <w:rPr>
          <w:rFonts w:eastAsiaTheme="minorEastAsia" w:hint="eastAsia"/>
          <w:spacing w:val="10"/>
        </w:rPr>
        <w:t>作答字數：</w:t>
      </w:r>
      <w:r w:rsidR="009926CE" w:rsidRPr="001C69B6">
        <w:rPr>
          <w:rFonts w:eastAsiaTheme="minorEastAsia"/>
          <w:spacing w:val="10"/>
        </w:rPr>
        <w:t>15</w:t>
      </w:r>
      <w:r w:rsidR="009C7190" w:rsidRPr="001C69B6">
        <w:rPr>
          <w:rFonts w:eastAsiaTheme="minorEastAsia" w:hint="eastAsia"/>
          <w:spacing w:val="10"/>
        </w:rPr>
        <w:t>字以內。</w:t>
      </w:r>
      <w:r w:rsidR="004141D8" w:rsidRPr="001C69B6">
        <w:rPr>
          <w:rFonts w:eastAsiaTheme="minorEastAsia" w:hint="eastAsia"/>
          <w:spacing w:val="10"/>
        </w:rPr>
        <w:t>）</w:t>
      </w:r>
    </w:p>
    <w:p w:rsidR="00295B1E" w:rsidRPr="00F41DC0" w:rsidRDefault="00A2036D" w:rsidP="00BC3585">
      <w:pPr>
        <w:snapToGrid w:val="0"/>
        <w:spacing w:line="340" w:lineRule="atLeast"/>
        <w:rPr>
          <w:spacing w:val="10"/>
        </w:rPr>
      </w:pPr>
      <w:r w:rsidRPr="001C69B6">
        <w:rPr>
          <w:rFonts w:eastAsiaTheme="minor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54345</wp:posOffset>
                </wp:positionV>
                <wp:extent cx="3639185" cy="604520"/>
                <wp:effectExtent l="0" t="0" r="18415" b="138430"/>
                <wp:wrapNone/>
                <wp:docPr id="6" name="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9185" cy="604520"/>
                        </a:xfrm>
                        <a:prstGeom prst="wedgeRectCallout">
                          <a:avLst>
                            <a:gd name="adj1" fmla="val 38759"/>
                            <a:gd name="adj2" fmla="val 67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FB13E4" w:rsidRDefault="003D3E16" w:rsidP="00FB13E4">
                            <w:pPr>
                              <w:pStyle w:val="TIT1"/>
                              <w:spacing w:beforeLines="0" w:before="0" w:line="300" w:lineRule="atLeast"/>
                              <w:ind w:left="0" w:firstLineChars="0" w:firstLine="0"/>
                              <w:jc w:val="both"/>
                              <w:rPr>
                                <w:rFonts w:eastAsia="標楷體" w:hAnsi="標楷體"/>
                                <w:spacing w:val="10"/>
                              </w:rPr>
                            </w:pPr>
                            <w:r w:rsidRPr="00FB13E4">
                              <w:rPr>
                                <w:rFonts w:eastAsia="標楷體" w:hAnsi="標楷體" w:hint="eastAsia"/>
                                <w:spacing w:val="10"/>
                              </w:rPr>
                              <w:t>條件</w:t>
                            </w:r>
                            <w:proofErr w:type="gramStart"/>
                            <w:r w:rsidRPr="00FB13E4">
                              <w:rPr>
                                <w:rFonts w:eastAsia="標楷體" w:hAnsi="標楷體" w:hint="eastAsia"/>
                                <w:spacing w:val="10"/>
                              </w:rPr>
                              <w:t>一</w:t>
                            </w:r>
                            <w:proofErr w:type="gramEnd"/>
                            <w:r w:rsidRPr="00FB13E4">
                              <w:rPr>
                                <w:rFonts w:eastAsia="標楷體" w:hAnsi="標楷體" w:hint="eastAsia"/>
                                <w:spacing w:val="10"/>
                              </w:rPr>
                              <w:t>當然是要通過些考驗。條件二是無畏，只學口訣而不敢嘗試，</w:t>
                            </w:r>
                            <w:proofErr w:type="gramStart"/>
                            <w:r w:rsidRPr="00FB13E4">
                              <w:rPr>
                                <w:rFonts w:eastAsia="標楷體" w:hAnsi="標楷體" w:hint="eastAsia"/>
                                <w:spacing w:val="10"/>
                              </w:rPr>
                              <w:t>怎學得</w:t>
                            </w:r>
                            <w:proofErr w:type="gramEnd"/>
                            <w:r w:rsidRPr="00FB13E4">
                              <w:rPr>
                                <w:rFonts w:eastAsia="標楷體" w:hAnsi="標楷體" w:hint="eastAsia"/>
                                <w:spacing w:val="10"/>
                              </w:rPr>
                              <w:t>會？條件三</w:t>
                            </w:r>
                            <w:r w:rsidRPr="00FB13E4">
                              <w:rPr>
                                <w:rFonts w:eastAsia="標楷體" w:hAnsi="標楷體" w:hint="eastAsia"/>
                                <w:spacing w:val="10"/>
                                <w:bdr w:val="single" w:sz="4" w:space="0" w:color="auto"/>
                              </w:rPr>
                              <w:t xml:space="preserve">        </w:t>
                            </w:r>
                            <w:r w:rsidRPr="00FB13E4">
                              <w:rPr>
                                <w:rFonts w:eastAsia="標楷體" w:hAnsi="標楷體" w:hint="eastAsia"/>
                                <w:spacing w:val="10"/>
                              </w:rPr>
                              <w:t>最重要，它是避免禍害或法術靈驗的保證。</w:t>
                            </w:r>
                          </w:p>
                        </w:txbxContent>
                      </wps:txbx>
                      <wps:bodyPr rot="0" vert="horz" wrap="square" lIns="36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61" style="position:absolute;left:0;text-align:left;margin-left:179.75pt;margin-top:4.3pt;width:286.55pt;height:4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" adj="19172,25352">
                <v:textbox inset="1mm,0,.5mm,0">
                  <w:txbxContent>
                    <w:p w:rsidR="003D3E16" w:rsidRPr="00FB13E4" w:rsidRDefault="003D3E16" w:rsidP="00FB13E4">
                      <w:pPr>
                        <w:pStyle w:val="TIT1"/>
                        <w:spacing w:beforeLines="0" w:before="0" w:line="300" w:lineRule="atLeast"/>
                        <w:ind w:left="0" w:firstLineChars="0" w:firstLine="0"/>
                        <w:jc w:val="both"/>
                        <w:rPr>
                          <w:rFonts w:eastAsia="標楷體" w:hAnsi="標楷體"/>
                          <w:spacing w:val="10"/>
                        </w:rPr>
                      </w:pPr>
                      <w:r w:rsidRPr="00FB13E4">
                        <w:rPr>
                          <w:rFonts w:eastAsia="標楷體" w:hAnsi="標楷體" w:hint="eastAsia"/>
                          <w:spacing w:val="10"/>
                        </w:rPr>
                        <w:t>條件</w:t>
                      </w:r>
                      <w:proofErr w:type="gramStart"/>
                      <w:r w:rsidRPr="00FB13E4">
                        <w:rPr>
                          <w:rFonts w:eastAsia="標楷體" w:hAnsi="標楷體" w:hint="eastAsia"/>
                          <w:spacing w:val="10"/>
                        </w:rPr>
                        <w:t>一</w:t>
                      </w:r>
                      <w:proofErr w:type="gramEnd"/>
                      <w:r w:rsidRPr="00FB13E4">
                        <w:rPr>
                          <w:rFonts w:eastAsia="標楷體" w:hAnsi="標楷體" w:hint="eastAsia"/>
                          <w:spacing w:val="10"/>
                        </w:rPr>
                        <w:t>當然是要通過些考驗。條件二是無畏，只學口訣而不敢嘗試，</w:t>
                      </w:r>
                      <w:proofErr w:type="gramStart"/>
                      <w:r w:rsidRPr="00FB13E4">
                        <w:rPr>
                          <w:rFonts w:eastAsia="標楷體" w:hAnsi="標楷體" w:hint="eastAsia"/>
                          <w:spacing w:val="10"/>
                        </w:rPr>
                        <w:t>怎學得</w:t>
                      </w:r>
                      <w:proofErr w:type="gramEnd"/>
                      <w:r w:rsidRPr="00FB13E4">
                        <w:rPr>
                          <w:rFonts w:eastAsia="標楷體" w:hAnsi="標楷體" w:hint="eastAsia"/>
                          <w:spacing w:val="10"/>
                        </w:rPr>
                        <w:t>會？條件三</w:t>
                      </w:r>
                      <w:r w:rsidRPr="00FB13E4">
                        <w:rPr>
                          <w:rFonts w:eastAsia="標楷體" w:hAnsi="標楷體" w:hint="eastAsia"/>
                          <w:spacing w:val="10"/>
                          <w:bdr w:val="single" w:sz="4" w:space="0" w:color="auto"/>
                        </w:rPr>
                        <w:t xml:space="preserve">        </w:t>
                      </w:r>
                      <w:r w:rsidRPr="00FB13E4">
                        <w:rPr>
                          <w:rFonts w:eastAsia="標楷體" w:hAnsi="標楷體" w:hint="eastAsia"/>
                          <w:spacing w:val="10"/>
                        </w:rPr>
                        <w:t>最重要，它是避免禍害或法術靈驗的保證。</w:t>
                      </w:r>
                    </w:p>
                  </w:txbxContent>
                </v:textbox>
              </v:shape>
            </w:pict>
          </mc:Fallback>
        </mc:AlternateContent>
      </w:r>
      <w:r w:rsidRPr="00F41DC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107950</wp:posOffset>
                </wp:positionV>
                <wp:extent cx="1178560" cy="481330"/>
                <wp:effectExtent l="0" t="0" r="21590" b="185420"/>
                <wp:wrapNone/>
                <wp:docPr id="5" name="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481330"/>
                        </a:xfrm>
                        <a:prstGeom prst="wedgeRectCallout">
                          <a:avLst>
                            <a:gd name="adj1" fmla="val -9987"/>
                            <a:gd name="adj2" fmla="val 824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16" w:rsidRPr="00FB13E4" w:rsidRDefault="003D3E16" w:rsidP="00FB13E4">
                            <w:pPr>
                              <w:pStyle w:val="TIT1"/>
                              <w:spacing w:beforeLines="0" w:before="0" w:line="300" w:lineRule="atLeast"/>
                              <w:ind w:left="0" w:firstLineChars="0" w:firstLine="0"/>
                              <w:jc w:val="both"/>
                              <w:rPr>
                                <w:rFonts w:eastAsia="標楷體"/>
                                <w:spacing w:val="10"/>
                              </w:rPr>
                            </w:pPr>
                            <w:r w:rsidRPr="00FB13E4">
                              <w:rPr>
                                <w:rFonts w:eastAsia="標楷體" w:hAnsi="標楷體" w:hint="eastAsia"/>
                                <w:spacing w:val="10"/>
                              </w:rPr>
                              <w:t>師父，學法術的條件是什麼？</w:t>
                            </w:r>
                          </w:p>
                        </w:txbxContent>
                      </wps:txbx>
                      <wps:bodyPr rot="0" vert="horz" wrap="square" lIns="36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61" style="position:absolute;left:0;text-align:left;margin-left:17.45pt;margin-top:8.5pt;width:92.8pt;height:3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" adj="8643,28610">
                <v:textbox inset="1mm,0,.5mm,0">
                  <w:txbxContent>
                    <w:p w:rsidR="003D3E16" w:rsidRPr="00FB13E4" w:rsidRDefault="003D3E16" w:rsidP="00FB13E4">
                      <w:pPr>
                        <w:pStyle w:val="TIT1"/>
                        <w:spacing w:beforeLines="0" w:before="0" w:line="300" w:lineRule="atLeast"/>
                        <w:ind w:left="0" w:firstLineChars="0" w:firstLine="0"/>
                        <w:jc w:val="both"/>
                        <w:rPr>
                          <w:rFonts w:eastAsia="標楷體"/>
                          <w:spacing w:val="10"/>
                        </w:rPr>
                      </w:pPr>
                      <w:r w:rsidRPr="00FB13E4">
                        <w:rPr>
                          <w:rFonts w:eastAsia="標楷體" w:hAnsi="標楷體" w:hint="eastAsia"/>
                          <w:spacing w:val="10"/>
                        </w:rPr>
                        <w:t>師父，學法術的條件是什麼？</w:t>
                      </w:r>
                    </w:p>
                  </w:txbxContent>
                </v:textbox>
              </v:shape>
            </w:pict>
          </mc:Fallback>
        </mc:AlternateContent>
      </w:r>
    </w:p>
    <w:p w:rsidR="003219A6" w:rsidRPr="00F41DC0" w:rsidRDefault="003219A6" w:rsidP="00BC3585">
      <w:pPr>
        <w:snapToGrid w:val="0"/>
        <w:spacing w:line="340" w:lineRule="atLeast"/>
        <w:rPr>
          <w:spacing w:val="10"/>
        </w:rPr>
      </w:pPr>
    </w:p>
    <w:p w:rsidR="003219A6" w:rsidRPr="00F41DC0" w:rsidRDefault="003219A6" w:rsidP="00BC3585">
      <w:pPr>
        <w:spacing w:line="340" w:lineRule="atLeast"/>
        <w:rPr>
          <w:spacing w:val="10"/>
        </w:rPr>
      </w:pPr>
    </w:p>
    <w:p w:rsidR="00F65928" w:rsidRDefault="00BC3585" w:rsidP="00BC3585">
      <w:pPr>
        <w:spacing w:line="340" w:lineRule="atLeast"/>
        <w:rPr>
          <w:spacing w:val="10"/>
        </w:rPr>
      </w:pPr>
      <w:r w:rsidRPr="00F41DC0">
        <w:rPr>
          <w:noProof/>
        </w:rPr>
        <w:drawing>
          <wp:anchor distT="0" distB="0" distL="114300" distR="114300" simplePos="0" relativeHeight="251691520" behindDoc="0" locked="0" layoutInCell="1" allowOverlap="1" wp14:anchorId="55ABAFB5">
            <wp:simplePos x="0" y="0"/>
            <wp:positionH relativeFrom="column">
              <wp:posOffset>5320030</wp:posOffset>
            </wp:positionH>
            <wp:positionV relativeFrom="paragraph">
              <wp:posOffset>176159</wp:posOffset>
            </wp:positionV>
            <wp:extent cx="604800" cy="630000"/>
            <wp:effectExtent l="0" t="0" r="5080" b="0"/>
            <wp:wrapNone/>
            <wp:docPr id="3" name="圖片 3" descr="201306180846519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061808465192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DC0">
        <w:rPr>
          <w:noProof/>
        </w:rPr>
        <w:drawing>
          <wp:anchor distT="0" distB="0" distL="114300" distR="114300" simplePos="0" relativeHeight="251692544" behindDoc="1" locked="0" layoutInCell="1" allowOverlap="1" wp14:anchorId="29833B6C">
            <wp:simplePos x="0" y="0"/>
            <wp:positionH relativeFrom="column">
              <wp:posOffset>304189</wp:posOffset>
            </wp:positionH>
            <wp:positionV relativeFrom="paragraph">
              <wp:posOffset>245745</wp:posOffset>
            </wp:positionV>
            <wp:extent cx="604800" cy="630000"/>
            <wp:effectExtent l="0" t="0" r="5080" b="0"/>
            <wp:wrapNone/>
            <wp:docPr id="2" name="圖片 2" descr="20130618084651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3061808465120B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379" w:type="dxa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194"/>
        <w:gridCol w:w="4536"/>
      </w:tblGrid>
      <w:tr w:rsidR="00FB13E4" w:rsidRPr="00FB13E4" w:rsidTr="00BC3585">
        <w:trPr>
          <w:trHeight w:val="454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FB13E4" w:rsidRPr="00FB13E4" w:rsidRDefault="00FB13E4" w:rsidP="00BC3585">
            <w:pPr>
              <w:pStyle w:val="TIT1"/>
              <w:spacing w:beforeLines="0" w:before="0" w:line="340" w:lineRule="atLeast"/>
              <w:ind w:left="0" w:firstLineChars="0" w:firstLine="0"/>
              <w:jc w:val="center"/>
              <w:rPr>
                <w:rFonts w:asciiTheme="minorEastAsia" w:eastAsiaTheme="minorEastAsia" w:hAnsiTheme="minorEastAsia"/>
                <w:spacing w:val="10"/>
                <w:lang w:val="en-US"/>
              </w:rPr>
            </w:pPr>
            <w:r w:rsidRPr="00FB13E4">
              <w:rPr>
                <w:rFonts w:asciiTheme="minorEastAsia" w:eastAsiaTheme="minorEastAsia" w:hAnsiTheme="minorEastAsia" w:hint="eastAsia"/>
                <w:spacing w:val="10"/>
                <w:lang w:val="en-US"/>
              </w:rPr>
              <w:t>條件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13E4" w:rsidRPr="00FB13E4" w:rsidRDefault="00FB13E4" w:rsidP="00BC3585">
            <w:pPr>
              <w:pStyle w:val="TIT1"/>
              <w:spacing w:beforeLines="0" w:before="0" w:line="340" w:lineRule="atLeast"/>
              <w:ind w:left="0" w:firstLineChars="0" w:firstLine="0"/>
              <w:rPr>
                <w:rFonts w:asciiTheme="minorEastAsia" w:eastAsiaTheme="minorEastAsia" w:hAnsiTheme="minorEastAsia"/>
                <w:spacing w:val="10"/>
                <w:lang w:val="en-US"/>
              </w:rPr>
            </w:pPr>
            <w:r w:rsidRPr="00FB13E4">
              <w:rPr>
                <w:rFonts w:asciiTheme="minorEastAsia" w:eastAsiaTheme="minorEastAsia" w:hAnsiTheme="minorEastAsia" w:hint="eastAsia"/>
                <w:spacing w:val="10"/>
              </w:rPr>
              <w:t>從哪</w:t>
            </w:r>
            <w:proofErr w:type="gramStart"/>
            <w:r w:rsidRPr="00FB13E4">
              <w:rPr>
                <w:rFonts w:asciiTheme="minorEastAsia" w:eastAsiaTheme="minorEastAsia" w:hAnsiTheme="minorEastAsia" w:hint="eastAsia"/>
                <w:spacing w:val="10"/>
              </w:rPr>
              <w:t>個</w:t>
            </w:r>
            <w:proofErr w:type="gramEnd"/>
            <w:r w:rsidRPr="00FB13E4">
              <w:rPr>
                <w:rFonts w:asciiTheme="minorEastAsia" w:eastAsiaTheme="minorEastAsia" w:hAnsiTheme="minorEastAsia" w:hint="eastAsia"/>
                <w:spacing w:val="10"/>
              </w:rPr>
              <w:t>文句，可看出須具備這項條件？</w:t>
            </w:r>
          </w:p>
        </w:tc>
      </w:tr>
      <w:tr w:rsidR="00FB13E4" w:rsidRPr="00FB13E4" w:rsidTr="00BC3585">
        <w:trPr>
          <w:trHeight w:val="454"/>
        </w:trPr>
        <w:tc>
          <w:tcPr>
            <w:tcW w:w="649" w:type="dxa"/>
            <w:shd w:val="clear" w:color="auto" w:fill="auto"/>
            <w:vAlign w:val="center"/>
          </w:tcPr>
          <w:p w:rsidR="00FB13E4" w:rsidRPr="00FB13E4" w:rsidRDefault="00FB13E4" w:rsidP="00BC3585">
            <w:pPr>
              <w:pStyle w:val="TIT1"/>
              <w:spacing w:beforeLines="0" w:before="0" w:line="340" w:lineRule="atLeast"/>
              <w:ind w:left="0" w:firstLineChars="0" w:firstLine="0"/>
              <w:jc w:val="center"/>
              <w:rPr>
                <w:spacing w:val="10"/>
                <w:lang w:val="en-US"/>
              </w:rPr>
            </w:pPr>
            <w:proofErr w:type="gramStart"/>
            <w:r w:rsidRPr="00FB13E4">
              <w:rPr>
                <w:rFonts w:hint="eastAsia"/>
                <w:spacing w:val="10"/>
                <w:lang w:val="en-US"/>
              </w:rPr>
              <w:t>一</w:t>
            </w:r>
            <w:proofErr w:type="gramEnd"/>
          </w:p>
        </w:tc>
        <w:tc>
          <w:tcPr>
            <w:tcW w:w="1194" w:type="dxa"/>
            <w:shd w:val="clear" w:color="auto" w:fill="auto"/>
            <w:vAlign w:val="center"/>
          </w:tcPr>
          <w:p w:rsidR="00FB13E4" w:rsidRPr="00FB13E4" w:rsidRDefault="00FB13E4" w:rsidP="00BC3585">
            <w:pPr>
              <w:pStyle w:val="TIT1"/>
              <w:spacing w:beforeLines="0" w:before="0" w:line="340" w:lineRule="atLeast"/>
              <w:ind w:left="0" w:firstLineChars="0" w:firstLine="0"/>
              <w:jc w:val="center"/>
              <w:rPr>
                <w:spacing w:val="10"/>
                <w:lang w:val="en-US"/>
              </w:rPr>
            </w:pPr>
            <w:r w:rsidRPr="00FB13E4">
              <w:rPr>
                <w:rFonts w:eastAsia="標楷體"/>
                <w:spacing w:val="10"/>
              </w:rPr>
              <w:t>耐勞苦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13E4" w:rsidRPr="00FB13E4" w:rsidRDefault="00FB13E4" w:rsidP="00BC3585">
            <w:pPr>
              <w:pStyle w:val="TIT1"/>
              <w:spacing w:beforeLines="0" w:before="0" w:line="340" w:lineRule="atLeast"/>
              <w:ind w:left="0" w:firstLineChars="0" w:firstLine="0"/>
              <w:jc w:val="center"/>
              <w:rPr>
                <w:spacing w:val="10"/>
                <w:lang w:val="en-US"/>
              </w:rPr>
            </w:pPr>
            <w:r w:rsidRPr="00FB13E4">
              <w:rPr>
                <w:noProof/>
                <w:spacing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86E5335" wp14:editId="2B7ACDD4">
                      <wp:simplePos x="0" y="0"/>
                      <wp:positionH relativeFrom="margin">
                        <wp:posOffset>226060</wp:posOffset>
                      </wp:positionH>
                      <wp:positionV relativeFrom="paragraph">
                        <wp:posOffset>-2540</wp:posOffset>
                      </wp:positionV>
                      <wp:extent cx="2159635" cy="233680"/>
                      <wp:effectExtent l="0" t="0" r="12065" b="13970"/>
                      <wp:wrapNone/>
                      <wp:docPr id="4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E16" w:rsidRPr="00F41DC0" w:rsidRDefault="003D3E16" w:rsidP="00FB13E4">
                                  <w:pPr>
                                    <w:spacing w:line="320" w:lineRule="atLeast"/>
                                    <w:ind w:left="600" w:hangingChars="250" w:hanging="600"/>
                                    <w:jc w:val="center"/>
                                    <w:rPr>
                                      <w:rFonts w:eastAsia="標楷體"/>
                                      <w:spacing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pacing w:val="10"/>
                                    </w:rPr>
                                    <w:t>（</w:t>
                                  </w:r>
                                  <w:r w:rsidRPr="001C69B6">
                                    <w:rPr>
                                      <w:rFonts w:eastAsiaTheme="minorEastAsia" w:hint="eastAsia"/>
                                      <w:spacing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Theme="minorEastAsia" w:hint="eastAsia"/>
                                      <w:spacing w:val="1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E5335" id="_x0000_s1054" type="#_x0000_t202" style="position:absolute;left:0;text-align:left;margin-left:17.8pt;margin-top:-.2pt;width:170.05pt;height:18.4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" strokeweight="1pt">
                      <v:textbox inset="1mm,0,0,0">
                        <w:txbxContent>
                          <w:p w:rsidR="003D3E16" w:rsidRPr="00F41DC0" w:rsidRDefault="003D3E16" w:rsidP="00FB13E4">
                            <w:pPr>
                              <w:spacing w:line="320" w:lineRule="atLeast"/>
                              <w:ind w:left="600" w:hangingChars="250" w:hanging="600"/>
                              <w:jc w:val="center"/>
                              <w:rPr>
                                <w:rFonts w:eastAsia="標楷體"/>
                                <w:spacing w:val="20"/>
                                <w:szCs w:val="22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pacing w:val="10"/>
                              </w:rPr>
                              <w:t>（</w:t>
                            </w:r>
                            <w:r w:rsidRPr="001C69B6">
                              <w:rPr>
                                <w:rFonts w:eastAsiaTheme="minorEastAsia" w:hint="eastAsia"/>
                                <w:spacing w:val="10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spacing w:val="10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B13E4" w:rsidRPr="00FB13E4" w:rsidTr="00BC3585">
        <w:trPr>
          <w:trHeight w:val="454"/>
        </w:trPr>
        <w:tc>
          <w:tcPr>
            <w:tcW w:w="649" w:type="dxa"/>
            <w:shd w:val="clear" w:color="auto" w:fill="auto"/>
            <w:vAlign w:val="center"/>
          </w:tcPr>
          <w:p w:rsidR="00FB13E4" w:rsidRPr="00FB13E4" w:rsidRDefault="00FB13E4" w:rsidP="00BC3585">
            <w:pPr>
              <w:pStyle w:val="TIT1"/>
              <w:spacing w:beforeLines="0" w:before="0" w:line="340" w:lineRule="atLeast"/>
              <w:ind w:left="0" w:firstLineChars="0" w:firstLine="0"/>
              <w:jc w:val="center"/>
              <w:rPr>
                <w:spacing w:val="10"/>
                <w:lang w:val="en-US"/>
              </w:rPr>
            </w:pPr>
            <w:r w:rsidRPr="00FB13E4">
              <w:rPr>
                <w:rFonts w:hint="eastAsia"/>
                <w:spacing w:val="10"/>
                <w:lang w:val="en-US"/>
              </w:rPr>
              <w:t>二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B13E4" w:rsidRPr="00FB13E4" w:rsidRDefault="00FB13E4" w:rsidP="00BC3585">
            <w:pPr>
              <w:pStyle w:val="TIT1"/>
              <w:spacing w:beforeLines="0" w:before="0" w:line="340" w:lineRule="atLeast"/>
              <w:ind w:left="0" w:firstLineChars="0" w:firstLine="0"/>
              <w:jc w:val="center"/>
              <w:rPr>
                <w:spacing w:val="10"/>
                <w:lang w:val="en-US"/>
              </w:rPr>
            </w:pPr>
            <w:r w:rsidRPr="00FB13E4">
              <w:rPr>
                <w:rFonts w:eastAsia="標楷體"/>
                <w:spacing w:val="10"/>
              </w:rPr>
              <w:t>有勇氣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13E4" w:rsidRPr="00FB13E4" w:rsidRDefault="00FB13E4" w:rsidP="00BC3585">
            <w:pPr>
              <w:pStyle w:val="TIT1"/>
              <w:spacing w:beforeLines="0" w:before="0" w:line="340" w:lineRule="atLeast"/>
              <w:ind w:left="0" w:firstLineChars="0" w:firstLine="0"/>
              <w:jc w:val="center"/>
              <w:rPr>
                <w:spacing w:val="10"/>
                <w:lang w:val="en-US"/>
              </w:rPr>
            </w:pPr>
            <w:proofErr w:type="gramStart"/>
            <w:r w:rsidRPr="00FB13E4">
              <w:rPr>
                <w:rFonts w:eastAsia="標楷體"/>
                <w:spacing w:val="10"/>
              </w:rPr>
              <w:t>俯首輒入</w:t>
            </w:r>
            <w:proofErr w:type="gramEnd"/>
            <w:r w:rsidRPr="00FB13E4">
              <w:rPr>
                <w:rFonts w:eastAsia="標楷體"/>
                <w:spacing w:val="10"/>
              </w:rPr>
              <w:t>，勿逡巡</w:t>
            </w:r>
          </w:p>
        </w:tc>
      </w:tr>
      <w:tr w:rsidR="00FB13E4" w:rsidRPr="00FB13E4" w:rsidTr="00BC3585">
        <w:trPr>
          <w:trHeight w:val="454"/>
        </w:trPr>
        <w:tc>
          <w:tcPr>
            <w:tcW w:w="649" w:type="dxa"/>
            <w:shd w:val="clear" w:color="auto" w:fill="auto"/>
            <w:vAlign w:val="center"/>
          </w:tcPr>
          <w:p w:rsidR="00FB13E4" w:rsidRPr="00FB13E4" w:rsidRDefault="00FB13E4" w:rsidP="00BC3585">
            <w:pPr>
              <w:pStyle w:val="TIT1"/>
              <w:spacing w:beforeLines="0" w:before="0" w:line="340" w:lineRule="atLeast"/>
              <w:ind w:left="0" w:firstLineChars="0" w:firstLine="0"/>
              <w:jc w:val="center"/>
              <w:rPr>
                <w:spacing w:val="10"/>
                <w:lang w:val="en-US"/>
              </w:rPr>
            </w:pPr>
            <w:r w:rsidRPr="00FB13E4">
              <w:rPr>
                <w:rFonts w:hint="eastAsia"/>
                <w:spacing w:val="10"/>
                <w:lang w:val="en-US"/>
              </w:rPr>
              <w:t>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B13E4" w:rsidRPr="00FB13E4" w:rsidRDefault="00FB13E4" w:rsidP="00BC3585">
            <w:pPr>
              <w:pStyle w:val="TIT1"/>
              <w:spacing w:beforeLines="0" w:before="0" w:line="340" w:lineRule="atLeast"/>
              <w:ind w:left="0" w:firstLineChars="0" w:firstLine="0"/>
              <w:jc w:val="center"/>
              <w:rPr>
                <w:spacing w:val="10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13E4" w:rsidRPr="00FB13E4" w:rsidRDefault="00E263BD" w:rsidP="00BC3585">
            <w:pPr>
              <w:pStyle w:val="TIT1"/>
              <w:spacing w:beforeLines="0" w:before="0" w:line="340" w:lineRule="atLeast"/>
              <w:ind w:left="0" w:firstLineChars="0" w:firstLine="0"/>
              <w:jc w:val="center"/>
              <w:rPr>
                <w:spacing w:val="10"/>
                <w:lang w:val="en-US"/>
              </w:rPr>
            </w:pPr>
            <w:r w:rsidRPr="00FB13E4"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13712FD" wp14:editId="58E026A3">
                      <wp:simplePos x="0" y="0"/>
                      <wp:positionH relativeFrom="margin">
                        <wp:posOffset>-651510</wp:posOffset>
                      </wp:positionH>
                      <wp:positionV relativeFrom="paragraph">
                        <wp:posOffset>13335</wp:posOffset>
                      </wp:positionV>
                      <wp:extent cx="3239770" cy="233680"/>
                      <wp:effectExtent l="0" t="0" r="17780" b="13970"/>
                      <wp:wrapNone/>
                      <wp:docPr id="1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E16" w:rsidRPr="00FB13E4" w:rsidRDefault="003D3E16" w:rsidP="00FB13E4">
                                  <w:pPr>
                                    <w:spacing w:line="320" w:lineRule="atLeast"/>
                                    <w:ind w:left="600" w:hangingChars="250" w:hanging="600"/>
                                    <w:jc w:val="center"/>
                                    <w:rPr>
                                      <w:rFonts w:eastAsiaTheme="minorEastAsia"/>
                                      <w:spacing w:val="10"/>
                                    </w:rPr>
                                  </w:pPr>
                                  <w:r w:rsidRPr="00FB13E4">
                                    <w:rPr>
                                      <w:rFonts w:eastAsiaTheme="minorEastAsia" w:hint="eastAsia"/>
                                      <w:spacing w:val="10"/>
                                    </w:rPr>
                                    <w:t>（</w:t>
                                  </w:r>
                                  <w:r w:rsidRPr="00FB13E4">
                                    <w:rPr>
                                      <w:rFonts w:eastAsiaTheme="minorEastAsia"/>
                                      <w:spacing w:val="10"/>
                                    </w:rPr>
                                    <w:t>2</w:t>
                                  </w:r>
                                  <w:r w:rsidRPr="00FB13E4">
                                    <w:rPr>
                                      <w:rFonts w:eastAsiaTheme="minorEastAsia" w:hint="eastAsia"/>
                                      <w:spacing w:val="1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712FD" id="_x0000_s1055" type="#_x0000_t202" style="position:absolute;left:0;text-align:left;margin-left:-51.3pt;margin-top:1.05pt;width:255.1pt;height:18.4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" strokeweight="1pt">
                      <v:textbox inset="1mm,0,0,0">
                        <w:txbxContent>
                          <w:p w:rsidR="003D3E16" w:rsidRPr="00FB13E4" w:rsidRDefault="003D3E16" w:rsidP="00FB13E4">
                            <w:pPr>
                              <w:spacing w:line="320" w:lineRule="atLeast"/>
                              <w:ind w:left="600" w:hangingChars="250" w:hanging="600"/>
                              <w:jc w:val="center"/>
                              <w:rPr>
                                <w:rFonts w:eastAsiaTheme="minorEastAsia"/>
                                <w:spacing w:val="10"/>
                              </w:rPr>
                            </w:pPr>
                            <w:r w:rsidRPr="00FB13E4">
                              <w:rPr>
                                <w:rFonts w:eastAsiaTheme="minorEastAsia" w:hint="eastAsia"/>
                                <w:spacing w:val="10"/>
                              </w:rPr>
                              <w:t>（</w:t>
                            </w:r>
                            <w:r w:rsidRPr="00FB13E4">
                              <w:rPr>
                                <w:rFonts w:eastAsiaTheme="minorEastAsia"/>
                                <w:spacing w:val="10"/>
                              </w:rPr>
                              <w:t>2</w:t>
                            </w:r>
                            <w:r w:rsidRPr="00FB13E4">
                              <w:rPr>
                                <w:rFonts w:eastAsiaTheme="minorEastAsia" w:hint="eastAsia"/>
                                <w:spacing w:val="10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F65928" w:rsidRDefault="00F65928" w:rsidP="00BC3585">
      <w:pPr>
        <w:spacing w:beforeLines="25" w:before="60" w:line="340" w:lineRule="atLeast"/>
        <w:rPr>
          <w:b/>
          <w:spacing w:val="10"/>
          <w:sz w:val="24"/>
          <w:szCs w:val="26"/>
          <w:lang w:val="zh-TW"/>
        </w:rPr>
      </w:pPr>
    </w:p>
    <w:p w:rsidR="00AD6DB4" w:rsidRPr="00302A35" w:rsidRDefault="00AD6DB4" w:rsidP="00BC3585">
      <w:pPr>
        <w:spacing w:beforeLines="25" w:before="60" w:line="340" w:lineRule="atLeast"/>
        <w:rPr>
          <w:b/>
          <w:spacing w:val="10"/>
          <w:sz w:val="24"/>
          <w:szCs w:val="26"/>
          <w:lang w:val="zh-TW"/>
        </w:rPr>
      </w:pPr>
      <w:r w:rsidRPr="00302A35">
        <w:rPr>
          <w:rFonts w:hint="eastAsia"/>
          <w:b/>
          <w:spacing w:val="10"/>
          <w:sz w:val="24"/>
          <w:szCs w:val="26"/>
          <w:lang w:val="zh-TW"/>
        </w:rPr>
        <w:t>第</w:t>
      </w:r>
      <w:r w:rsidR="00BA1E87" w:rsidRPr="00302A35">
        <w:rPr>
          <w:rFonts w:hint="eastAsia"/>
          <w:b/>
          <w:spacing w:val="10"/>
          <w:sz w:val="24"/>
          <w:szCs w:val="26"/>
          <w:lang w:val="zh-TW"/>
        </w:rPr>
        <w:t>二</w:t>
      </w:r>
      <w:r w:rsidRPr="00302A35">
        <w:rPr>
          <w:rFonts w:hint="eastAsia"/>
          <w:b/>
          <w:spacing w:val="10"/>
          <w:sz w:val="24"/>
          <w:szCs w:val="26"/>
          <w:lang w:val="zh-TW"/>
        </w:rPr>
        <w:t>題（占</w:t>
      </w:r>
      <w:r w:rsidR="005C1CB6" w:rsidRPr="00302A35">
        <w:rPr>
          <w:rFonts w:hint="eastAsia"/>
          <w:b/>
          <w:spacing w:val="10"/>
          <w:sz w:val="24"/>
          <w:szCs w:val="26"/>
          <w:lang w:val="zh-TW"/>
        </w:rPr>
        <w:t>14</w:t>
      </w:r>
      <w:r w:rsidRPr="00302A35">
        <w:rPr>
          <w:rFonts w:hint="eastAsia"/>
          <w:b/>
          <w:spacing w:val="10"/>
          <w:sz w:val="24"/>
          <w:szCs w:val="26"/>
          <w:lang w:val="zh-TW"/>
        </w:rPr>
        <w:t>分）</w:t>
      </w:r>
    </w:p>
    <w:p w:rsidR="00A43C09" w:rsidRPr="00FB6613" w:rsidRDefault="003C2158" w:rsidP="00BC3585">
      <w:pPr>
        <w:pStyle w:val="TIT1"/>
        <w:spacing w:beforeLines="25" w:before="60" w:line="340" w:lineRule="atLeast"/>
        <w:ind w:left="0" w:firstLineChars="0" w:firstLine="0"/>
        <w:rPr>
          <w:spacing w:val="10"/>
        </w:rPr>
      </w:pPr>
      <w:r w:rsidRPr="00FB6613">
        <w:rPr>
          <w:rFonts w:hint="eastAsia"/>
          <w:spacing w:val="10"/>
          <w:u w:val="single"/>
        </w:rPr>
        <w:t>35-37</w:t>
      </w:r>
      <w:r w:rsidR="00A43C09" w:rsidRPr="00FB6613">
        <w:rPr>
          <w:rFonts w:hint="eastAsia"/>
          <w:spacing w:val="10"/>
          <w:u w:val="single"/>
        </w:rPr>
        <w:t>為題組</w:t>
      </w:r>
      <w:r w:rsidR="00A43C09" w:rsidRPr="00FB6613">
        <w:rPr>
          <w:rFonts w:hint="eastAsia"/>
          <w:spacing w:val="10"/>
        </w:rPr>
        <w:t>。閱讀下文，回答</w:t>
      </w:r>
      <w:r w:rsidRPr="00FB6613">
        <w:rPr>
          <w:rFonts w:hint="eastAsia"/>
          <w:spacing w:val="10"/>
        </w:rPr>
        <w:t>35-37</w:t>
      </w:r>
      <w:r w:rsidR="00A43C09" w:rsidRPr="00FB6613">
        <w:rPr>
          <w:rFonts w:hint="eastAsia"/>
          <w:spacing w:val="10"/>
        </w:rPr>
        <w:t>題。</w:t>
      </w:r>
    </w:p>
    <w:p w:rsidR="0088502B" w:rsidRPr="00FB6613" w:rsidRDefault="005C1CB6" w:rsidP="00BC3585">
      <w:pPr>
        <w:pStyle w:val="tit2"/>
        <w:spacing w:beforeLines="25" w:before="60" w:line="34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/>
          <w:spacing w:val="10"/>
        </w:rPr>
        <w:t>卡夫卡</w:t>
      </w:r>
      <w:r w:rsidRPr="00FB6613">
        <w:rPr>
          <w:rFonts w:hAnsi="標楷體" w:hint="eastAsia"/>
          <w:spacing w:val="10"/>
        </w:rPr>
        <w:t>說</w:t>
      </w:r>
      <w:r w:rsidRPr="00FB6613">
        <w:rPr>
          <w:rFonts w:hAnsi="標楷體"/>
          <w:spacing w:val="10"/>
        </w:rPr>
        <w:t>：「世上有無窮的希望，只是不屬於我們。」</w:t>
      </w:r>
      <w:r w:rsidRPr="00FB6613">
        <w:rPr>
          <w:rFonts w:hAnsi="標楷體" w:hint="eastAsia"/>
          <w:spacing w:val="10"/>
        </w:rPr>
        <w:t>他</w:t>
      </w:r>
      <w:r w:rsidRPr="00FB6613">
        <w:rPr>
          <w:rFonts w:hAnsi="標楷體"/>
          <w:spacing w:val="10"/>
        </w:rPr>
        <w:t>筆下的人物，都</w:t>
      </w:r>
      <w:r w:rsidRPr="00FB6613">
        <w:rPr>
          <w:rFonts w:hAnsi="標楷體" w:hint="eastAsia"/>
          <w:spacing w:val="10"/>
        </w:rPr>
        <w:t>致力於</w:t>
      </w:r>
      <w:r w:rsidRPr="00FB6613">
        <w:rPr>
          <w:rFonts w:hAnsi="標楷體"/>
          <w:spacing w:val="10"/>
        </w:rPr>
        <w:t>看似可及的目標，</w:t>
      </w:r>
      <w:r w:rsidRPr="00FB6613">
        <w:rPr>
          <w:rFonts w:hAnsi="標楷體" w:hint="eastAsia"/>
          <w:spacing w:val="10"/>
        </w:rPr>
        <w:t>卻</w:t>
      </w:r>
      <w:r w:rsidRPr="00FB6613">
        <w:rPr>
          <w:rFonts w:hAnsi="標楷體"/>
          <w:spacing w:val="10"/>
        </w:rPr>
        <w:t>始終</w:t>
      </w:r>
      <w:proofErr w:type="gramStart"/>
      <w:r w:rsidRPr="00FB6613">
        <w:rPr>
          <w:rFonts w:hAnsi="標楷體"/>
          <w:spacing w:val="10"/>
        </w:rPr>
        <w:t>搆</w:t>
      </w:r>
      <w:proofErr w:type="gramEnd"/>
      <w:r w:rsidRPr="00FB6613">
        <w:rPr>
          <w:rFonts w:hAnsi="標楷體"/>
          <w:spacing w:val="10"/>
        </w:rPr>
        <w:t>不到成功的邊。在這驟然黯淡的世界，把卡夫卡</w:t>
      </w:r>
      <w:r w:rsidRPr="00FB6613">
        <w:rPr>
          <w:rFonts w:hAnsi="標楷體" w:hint="eastAsia"/>
          <w:spacing w:val="10"/>
        </w:rPr>
        <w:t>的</w:t>
      </w:r>
      <w:r w:rsidRPr="00FB6613">
        <w:rPr>
          <w:rFonts w:hAnsi="標楷體"/>
          <w:spacing w:val="10"/>
        </w:rPr>
        <w:t>話反過來講好像也通：「世上毫無希望，除了屬於我們的希望。」</w:t>
      </w:r>
    </w:p>
    <w:p w:rsidR="0088502B" w:rsidRPr="00FB6613" w:rsidRDefault="005C1CB6" w:rsidP="00BC3585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/>
          <w:spacing w:val="10"/>
        </w:rPr>
        <w:t>我講的是氣候變遷。人</w:t>
      </w:r>
      <w:r w:rsidRPr="00FB6613">
        <w:rPr>
          <w:rFonts w:hAnsi="標楷體" w:hint="eastAsia"/>
          <w:spacing w:val="10"/>
        </w:rPr>
        <w:t>們</w:t>
      </w:r>
      <w:r w:rsidRPr="00FB6613">
        <w:rPr>
          <w:rFonts w:hAnsi="標楷體"/>
          <w:spacing w:val="10"/>
        </w:rPr>
        <w:t>絞盡腦汁想控制碳排放，實在頗有卡夫卡小說的氣氛。</w:t>
      </w:r>
      <w:r w:rsidRPr="00FB6613">
        <w:rPr>
          <w:rFonts w:hAnsi="標楷體" w:hint="eastAsia"/>
          <w:spacing w:val="10"/>
        </w:rPr>
        <w:t>我常聽</w:t>
      </w:r>
      <w:r w:rsidRPr="00FB6613">
        <w:rPr>
          <w:rFonts w:hAnsi="標楷體"/>
          <w:spacing w:val="10"/>
        </w:rPr>
        <w:t>人說</w:t>
      </w:r>
      <w:r w:rsidRPr="00FB6613">
        <w:rPr>
          <w:rFonts w:hAnsi="標楷體" w:hint="eastAsia"/>
          <w:spacing w:val="10"/>
        </w:rPr>
        <w:t>：</w:t>
      </w:r>
      <w:r w:rsidRPr="00FB6613">
        <w:rPr>
          <w:rFonts w:hAnsi="標楷體"/>
          <w:spacing w:val="10"/>
        </w:rPr>
        <w:t>只要眾志成城，就</w:t>
      </w:r>
      <w:r w:rsidRPr="00FB6613">
        <w:rPr>
          <w:rFonts w:hAnsi="標楷體" w:hint="eastAsia"/>
          <w:spacing w:val="10"/>
        </w:rPr>
        <w:t>能</w:t>
      </w:r>
      <w:r w:rsidRPr="00FB6613">
        <w:rPr>
          <w:rFonts w:hAnsi="標楷體"/>
          <w:spacing w:val="10"/>
        </w:rPr>
        <w:t>「解決」氣候變遷問題</w:t>
      </w:r>
      <w:proofErr w:type="gramStart"/>
      <w:r w:rsidRPr="00FB13E4">
        <w:rPr>
          <w:rFonts w:hAnsi="標楷體"/>
          <w:spacing w:val="10"/>
          <w:w w:val="200"/>
        </w:rPr>
        <w:t>—</w:t>
      </w:r>
      <w:proofErr w:type="gramEnd"/>
      <w:r w:rsidRPr="00FB6613">
        <w:rPr>
          <w:rFonts w:hAnsi="標楷體" w:hint="eastAsia"/>
          <w:spacing w:val="10"/>
        </w:rPr>
        <w:t>在</w:t>
      </w:r>
      <w:r w:rsidRPr="00FB6613">
        <w:rPr>
          <w:rFonts w:hAnsi="標楷體" w:hint="eastAsia"/>
          <w:spacing w:val="10"/>
        </w:rPr>
        <w:t>1988</w:t>
      </w:r>
      <w:r w:rsidRPr="00FB6613">
        <w:rPr>
          <w:rFonts w:hAnsi="標楷體"/>
          <w:spacing w:val="10"/>
        </w:rPr>
        <w:t>年有科學證據時，</w:t>
      </w:r>
      <w:r w:rsidRPr="00FB6613">
        <w:rPr>
          <w:rFonts w:hAnsi="標楷體" w:hint="eastAsia"/>
          <w:spacing w:val="10"/>
        </w:rPr>
        <w:t>這</w:t>
      </w:r>
      <w:r w:rsidRPr="00FB6613">
        <w:rPr>
          <w:rFonts w:hAnsi="標楷體"/>
          <w:spacing w:val="10"/>
        </w:rPr>
        <w:t>可能是事實，</w:t>
      </w:r>
      <w:r w:rsidRPr="00FB6613">
        <w:rPr>
          <w:rFonts w:hAnsi="標楷體" w:hint="eastAsia"/>
          <w:spacing w:val="10"/>
        </w:rPr>
        <w:t>但</w:t>
      </w:r>
      <w:r w:rsidRPr="00FB6613">
        <w:rPr>
          <w:rFonts w:hAnsi="標楷體"/>
          <w:spacing w:val="10"/>
        </w:rPr>
        <w:t>過去三十年</w:t>
      </w:r>
      <w:r w:rsidRPr="00FB6613">
        <w:rPr>
          <w:rFonts w:hAnsi="標楷體" w:hint="eastAsia"/>
          <w:spacing w:val="10"/>
        </w:rPr>
        <w:t>，</w:t>
      </w:r>
      <w:r w:rsidRPr="00FB6613">
        <w:rPr>
          <w:rFonts w:hAnsi="標楷體"/>
          <w:spacing w:val="10"/>
        </w:rPr>
        <w:t>排放到大氣中的碳，</w:t>
      </w:r>
      <w:r w:rsidR="00D279C7" w:rsidRPr="00FB6613">
        <w:rPr>
          <w:rFonts w:hAnsi="標楷體" w:hint="eastAsia"/>
          <w:spacing w:val="10"/>
        </w:rPr>
        <w:t>卻</w:t>
      </w:r>
      <w:r w:rsidRPr="00FB6613">
        <w:rPr>
          <w:rFonts w:hAnsi="標楷體" w:hint="eastAsia"/>
          <w:spacing w:val="10"/>
        </w:rPr>
        <w:t>相當</w:t>
      </w:r>
      <w:r w:rsidRPr="00FB6613">
        <w:rPr>
          <w:rFonts w:hAnsi="標楷體"/>
          <w:spacing w:val="10"/>
        </w:rPr>
        <w:t>於兩百年來工業化社會的碳排放量。</w:t>
      </w:r>
    </w:p>
    <w:p w:rsidR="0088502B" w:rsidRPr="00FB6613" w:rsidRDefault="005C1CB6" w:rsidP="00BC3585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/>
          <w:spacing w:val="10"/>
        </w:rPr>
        <w:t>科學家</w:t>
      </w:r>
      <w:r w:rsidRPr="00FB6613">
        <w:rPr>
          <w:rFonts w:hAnsi="標楷體" w:hint="eastAsia"/>
          <w:spacing w:val="10"/>
        </w:rPr>
        <w:t>研判：倘若</w:t>
      </w:r>
      <w:r w:rsidRPr="00FB6613">
        <w:rPr>
          <w:rFonts w:hAnsi="標楷體"/>
          <w:spacing w:val="10"/>
        </w:rPr>
        <w:t>全球平均溫度上升超過</w:t>
      </w:r>
      <w:r w:rsidRPr="00FB6613">
        <w:rPr>
          <w:rFonts w:hAnsi="標楷體"/>
          <w:spacing w:val="10"/>
        </w:rPr>
        <w:t>2</w:t>
      </w:r>
      <w:r w:rsidR="00302A35">
        <w:rPr>
          <w:spacing w:val="10"/>
        </w:rPr>
        <w:t>℃</w:t>
      </w:r>
      <w:r w:rsidRPr="00FB6613">
        <w:rPr>
          <w:rFonts w:hAnsi="標楷體"/>
          <w:spacing w:val="10"/>
        </w:rPr>
        <w:t>，大勢</w:t>
      </w:r>
      <w:r w:rsidRPr="00FB6613">
        <w:rPr>
          <w:rFonts w:hAnsi="標楷體" w:hint="eastAsia"/>
          <w:spacing w:val="10"/>
        </w:rPr>
        <w:t>將</w:t>
      </w:r>
      <w:r w:rsidRPr="00FB6613">
        <w:rPr>
          <w:rFonts w:hAnsi="標楷體"/>
          <w:spacing w:val="10"/>
        </w:rPr>
        <w:t>無可挽回。「政府間氣候變遷專門委員會」的說法是</w:t>
      </w:r>
      <w:r w:rsidRPr="00FB6613">
        <w:rPr>
          <w:rFonts w:hAnsi="標楷體" w:hint="eastAsia"/>
          <w:spacing w:val="10"/>
        </w:rPr>
        <w:t>：</w:t>
      </w:r>
      <w:r w:rsidRPr="00FB6613">
        <w:rPr>
          <w:rFonts w:hAnsi="標楷體"/>
          <w:spacing w:val="10"/>
        </w:rPr>
        <w:t>要把上升溫度</w:t>
      </w:r>
      <w:r w:rsidRPr="00FB6613">
        <w:rPr>
          <w:rFonts w:hAnsi="標楷體" w:hint="eastAsia"/>
          <w:spacing w:val="10"/>
        </w:rPr>
        <w:t>控</w:t>
      </w:r>
      <w:r w:rsidRPr="00FB6613">
        <w:rPr>
          <w:rFonts w:hAnsi="標楷體"/>
          <w:spacing w:val="10"/>
        </w:rPr>
        <w:t>制在</w:t>
      </w:r>
      <w:r w:rsidRPr="00FB6613">
        <w:rPr>
          <w:rFonts w:hAnsi="標楷體"/>
          <w:spacing w:val="10"/>
        </w:rPr>
        <w:t>2</w:t>
      </w:r>
      <w:r w:rsidR="00302A35">
        <w:rPr>
          <w:spacing w:val="10"/>
        </w:rPr>
        <w:t>℃</w:t>
      </w:r>
      <w:proofErr w:type="gramStart"/>
      <w:r w:rsidRPr="00FB6613">
        <w:rPr>
          <w:rFonts w:hAnsi="標楷體"/>
          <w:spacing w:val="10"/>
        </w:rPr>
        <w:t>以內，</w:t>
      </w:r>
      <w:proofErr w:type="gramEnd"/>
      <w:r w:rsidRPr="00FB6613">
        <w:rPr>
          <w:rFonts w:hAnsi="標楷體" w:hint="eastAsia"/>
          <w:spacing w:val="10"/>
        </w:rPr>
        <w:t>必須</w:t>
      </w:r>
      <w:r w:rsidRPr="00FB6613">
        <w:rPr>
          <w:rFonts w:hAnsi="標楷體"/>
          <w:spacing w:val="10"/>
        </w:rPr>
        <w:t>在「下一個」三十年間，把淨排放降到零。</w:t>
      </w:r>
    </w:p>
    <w:p w:rsidR="0088502B" w:rsidRPr="00FB6613" w:rsidRDefault="005C1CB6" w:rsidP="00BC3585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/>
          <w:spacing w:val="10"/>
        </w:rPr>
        <w:t>決策人士</w:t>
      </w:r>
      <w:r w:rsidRPr="00FB6613">
        <w:rPr>
          <w:rFonts w:hAnsi="標楷體" w:hint="eastAsia"/>
          <w:spacing w:val="10"/>
        </w:rPr>
        <w:t>所</w:t>
      </w:r>
      <w:r w:rsidRPr="00FB6613">
        <w:rPr>
          <w:rFonts w:hAnsi="標楷體"/>
          <w:spacing w:val="10"/>
        </w:rPr>
        <w:t>提的解方，</w:t>
      </w:r>
      <w:r w:rsidRPr="00FB6613">
        <w:rPr>
          <w:rFonts w:hAnsi="標楷體" w:hint="eastAsia"/>
          <w:spacing w:val="10"/>
        </w:rPr>
        <w:t>在我看來應有幾個先決</w:t>
      </w:r>
      <w:r w:rsidRPr="00FB6613">
        <w:rPr>
          <w:rFonts w:hAnsi="標楷體"/>
          <w:spacing w:val="10"/>
        </w:rPr>
        <w:t>條件</w:t>
      </w:r>
      <w:r w:rsidRPr="00FB6613">
        <w:rPr>
          <w:rFonts w:hAnsi="標楷體" w:hint="eastAsia"/>
          <w:spacing w:val="10"/>
        </w:rPr>
        <w:t>。首先，</w:t>
      </w:r>
      <w:r w:rsidR="00B640B8" w:rsidRPr="00FB6613">
        <w:rPr>
          <w:rFonts w:hAnsi="標楷體" w:hint="eastAsia"/>
          <w:spacing w:val="10"/>
        </w:rPr>
        <w:t>製</w:t>
      </w:r>
      <w:r w:rsidR="00B640B8" w:rsidRPr="00FB6613">
        <w:rPr>
          <w:rFonts w:hAnsi="標楷體"/>
          <w:spacing w:val="10"/>
        </w:rPr>
        <w:t>造</w:t>
      </w:r>
      <w:r w:rsidRPr="00FB6613">
        <w:rPr>
          <w:rFonts w:hAnsi="標楷體"/>
          <w:spacing w:val="10"/>
        </w:rPr>
        <w:t>汙染的</w:t>
      </w:r>
      <w:r w:rsidR="00B640B8" w:rsidRPr="00FB6613">
        <w:rPr>
          <w:rFonts w:hAnsi="標楷體"/>
          <w:spacing w:val="10"/>
        </w:rPr>
        <w:t>國家</w:t>
      </w:r>
      <w:r w:rsidRPr="00FB6613">
        <w:rPr>
          <w:rFonts w:hAnsi="標楷體"/>
          <w:spacing w:val="10"/>
        </w:rPr>
        <w:t>得關閉大部分能源與運輸的基礎</w:t>
      </w:r>
      <w:r w:rsidRPr="00FB6613">
        <w:rPr>
          <w:rFonts w:hAnsi="標楷體" w:hint="eastAsia"/>
          <w:spacing w:val="10"/>
        </w:rPr>
        <w:t>設</w:t>
      </w:r>
      <w:r w:rsidRPr="00FB6613">
        <w:rPr>
          <w:rFonts w:hAnsi="標楷體"/>
          <w:spacing w:val="10"/>
        </w:rPr>
        <w:t>施。根據《自然》期刊某篇論文的說法，現有全球基礎設施倘若運作到正常壽命終止，碳排放</w:t>
      </w:r>
      <w:r w:rsidRPr="00FB6613">
        <w:rPr>
          <w:rFonts w:hAnsi="標楷體" w:hint="eastAsia"/>
          <w:spacing w:val="10"/>
        </w:rPr>
        <w:t>量</w:t>
      </w:r>
      <w:r w:rsidRPr="00FB6613">
        <w:rPr>
          <w:rFonts w:hAnsi="標楷體"/>
          <w:spacing w:val="10"/>
        </w:rPr>
        <w:t>將超出大災難</w:t>
      </w:r>
      <w:r w:rsidRPr="00FB6613">
        <w:rPr>
          <w:rFonts w:hAnsi="標楷體" w:hint="eastAsia"/>
          <w:spacing w:val="10"/>
        </w:rPr>
        <w:t>來臨</w:t>
      </w:r>
      <w:r w:rsidRPr="00FB6613">
        <w:rPr>
          <w:rFonts w:hAnsi="標楷體"/>
          <w:spacing w:val="10"/>
        </w:rPr>
        <w:t>前</w:t>
      </w:r>
      <w:r w:rsidRPr="00FB6613">
        <w:rPr>
          <w:rFonts w:hAnsi="標楷體" w:hint="eastAsia"/>
          <w:spacing w:val="10"/>
        </w:rPr>
        <w:t>所能接受的</w:t>
      </w:r>
      <w:r w:rsidRPr="00FB6613">
        <w:rPr>
          <w:rFonts w:hAnsi="標楷體"/>
          <w:spacing w:val="10"/>
        </w:rPr>
        <w:t>限額</w:t>
      </w:r>
      <w:proofErr w:type="gramStart"/>
      <w:r w:rsidR="00FB13E4" w:rsidRPr="00FB13E4">
        <w:rPr>
          <w:rFonts w:hAnsi="標楷體"/>
          <w:spacing w:val="10"/>
          <w:w w:val="200"/>
        </w:rPr>
        <w:t>—</w:t>
      </w:r>
      <w:proofErr w:type="gramEnd"/>
      <w:r w:rsidRPr="00FB6613">
        <w:rPr>
          <w:rFonts w:hAnsi="標楷體" w:hint="eastAsia"/>
          <w:spacing w:val="10"/>
        </w:rPr>
        <w:t>這還</w:t>
      </w:r>
      <w:r w:rsidRPr="00FB6613">
        <w:rPr>
          <w:rFonts w:hAnsi="標楷體"/>
          <w:spacing w:val="10"/>
        </w:rPr>
        <w:t>不包括數千</w:t>
      </w:r>
      <w:r w:rsidRPr="00FB6613">
        <w:rPr>
          <w:rFonts w:hAnsi="標楷體" w:hint="eastAsia"/>
          <w:spacing w:val="10"/>
        </w:rPr>
        <w:t>個</w:t>
      </w:r>
      <w:r w:rsidRPr="00FB6613">
        <w:rPr>
          <w:rFonts w:hAnsi="標楷體"/>
          <w:spacing w:val="10"/>
        </w:rPr>
        <w:t>施工中</w:t>
      </w:r>
      <w:r w:rsidRPr="00FB6613">
        <w:rPr>
          <w:rFonts w:hAnsi="標楷體" w:hint="eastAsia"/>
          <w:spacing w:val="10"/>
        </w:rPr>
        <w:t>和</w:t>
      </w:r>
      <w:r w:rsidRPr="00FB6613">
        <w:rPr>
          <w:rFonts w:hAnsi="標楷體"/>
          <w:spacing w:val="10"/>
        </w:rPr>
        <w:t>已規劃的計畫。其次，</w:t>
      </w:r>
      <w:r w:rsidR="00B640B8" w:rsidRPr="00FB6613">
        <w:rPr>
          <w:rFonts w:hAnsi="標楷體" w:hint="eastAsia"/>
          <w:spacing w:val="10"/>
        </w:rPr>
        <w:t>應有周全的能源政策</w:t>
      </w:r>
      <w:r w:rsidRPr="00FB6613">
        <w:rPr>
          <w:rFonts w:hAnsi="標楷體"/>
          <w:spacing w:val="10"/>
        </w:rPr>
        <w:t>。</w:t>
      </w:r>
      <w:proofErr w:type="gramStart"/>
      <w:r w:rsidRPr="00FB6613">
        <w:rPr>
          <w:rFonts w:hAnsi="標楷體" w:hint="eastAsia"/>
          <w:spacing w:val="10"/>
        </w:rPr>
        <w:t>說</w:t>
      </w:r>
      <w:r w:rsidRPr="00FB6613">
        <w:rPr>
          <w:rFonts w:hAnsi="標楷體"/>
          <w:spacing w:val="10"/>
        </w:rPr>
        <w:t>到這裡</w:t>
      </w:r>
      <w:proofErr w:type="gramEnd"/>
      <w:r w:rsidRPr="00FB6613">
        <w:rPr>
          <w:rFonts w:hAnsi="標楷體"/>
          <w:spacing w:val="10"/>
        </w:rPr>
        <w:t>，不得不</w:t>
      </w:r>
      <w:r w:rsidRPr="00FB6613">
        <w:rPr>
          <w:rFonts w:hAnsi="標楷體" w:hint="eastAsia"/>
          <w:spacing w:val="10"/>
        </w:rPr>
        <w:t>提</w:t>
      </w:r>
      <w:r w:rsidRPr="00FB6613">
        <w:rPr>
          <w:rFonts w:hAnsi="標楷體"/>
          <w:spacing w:val="10"/>
        </w:rPr>
        <w:t>個笑話</w:t>
      </w:r>
      <w:r w:rsidR="00FB13E4" w:rsidRPr="00FB13E4">
        <w:rPr>
          <w:rFonts w:hAnsi="標楷體"/>
          <w:spacing w:val="10"/>
          <w:w w:val="200"/>
        </w:rPr>
        <w:t>—</w:t>
      </w:r>
      <w:r w:rsidRPr="00FB6613">
        <w:rPr>
          <w:rFonts w:hAnsi="標楷體"/>
          <w:spacing w:val="10"/>
        </w:rPr>
        <w:t>歐盟使用生質燃料，卻</w:t>
      </w:r>
      <w:r w:rsidRPr="00FB6613">
        <w:rPr>
          <w:rFonts w:hAnsi="標楷體" w:hint="eastAsia"/>
          <w:spacing w:val="10"/>
        </w:rPr>
        <w:t>使</w:t>
      </w:r>
      <w:r w:rsidRPr="00FB6613">
        <w:rPr>
          <w:rFonts w:hAnsi="標楷體"/>
          <w:spacing w:val="10"/>
        </w:rPr>
        <w:t>印尼</w:t>
      </w:r>
      <w:r w:rsidRPr="00FB6613">
        <w:rPr>
          <w:rFonts w:hAnsi="標楷體" w:hint="eastAsia"/>
          <w:spacing w:val="10"/>
        </w:rPr>
        <w:t>因</w:t>
      </w:r>
      <w:r w:rsidRPr="00FB6613">
        <w:rPr>
          <w:rFonts w:hAnsi="標楷體"/>
          <w:spacing w:val="10"/>
        </w:rPr>
        <w:t>種植油棕樹、採收棕櫚油</w:t>
      </w:r>
      <w:r w:rsidRPr="00FB6613">
        <w:rPr>
          <w:rFonts w:hAnsi="標楷體" w:hint="eastAsia"/>
          <w:spacing w:val="10"/>
        </w:rPr>
        <w:t>而</w:t>
      </w:r>
      <w:r w:rsidRPr="00FB6613">
        <w:rPr>
          <w:rFonts w:hAnsi="標楷體"/>
          <w:spacing w:val="10"/>
        </w:rPr>
        <w:t>加</w:t>
      </w:r>
      <w:r w:rsidRPr="00FB6613">
        <w:rPr>
          <w:rFonts w:hAnsi="標楷體" w:hint="eastAsia"/>
          <w:spacing w:val="10"/>
        </w:rPr>
        <w:t>速</w:t>
      </w:r>
      <w:r w:rsidRPr="00FB6613">
        <w:rPr>
          <w:rFonts w:hAnsi="標楷體"/>
          <w:spacing w:val="10"/>
        </w:rPr>
        <w:t>濫伐。最後，人人</w:t>
      </w:r>
      <w:r w:rsidRPr="00FB6613">
        <w:rPr>
          <w:rFonts w:hAnsi="標楷體" w:hint="eastAsia"/>
          <w:spacing w:val="10"/>
        </w:rPr>
        <w:t>對</w:t>
      </w:r>
      <w:r w:rsidRPr="00FB6613">
        <w:rPr>
          <w:rFonts w:hAnsi="標楷體"/>
          <w:spacing w:val="10"/>
        </w:rPr>
        <w:t>受限的生活必須照單全收</w:t>
      </w:r>
      <w:r w:rsidRPr="00FB6613">
        <w:rPr>
          <w:rFonts w:hAnsi="標楷體" w:hint="eastAsia"/>
          <w:spacing w:val="10"/>
        </w:rPr>
        <w:t>，</w:t>
      </w:r>
      <w:r w:rsidR="000A6D80" w:rsidRPr="00FB6613">
        <w:rPr>
          <w:rFonts w:hAnsi="標楷體"/>
          <w:spacing w:val="10"/>
        </w:rPr>
        <w:t>為</w:t>
      </w:r>
      <w:r w:rsidR="00ED649F" w:rsidRPr="00FB6613">
        <w:rPr>
          <w:rFonts w:hAnsi="標楷體" w:hint="eastAsia"/>
          <w:spacing w:val="10"/>
        </w:rPr>
        <w:t>後</w:t>
      </w:r>
      <w:r w:rsidR="00ED649F" w:rsidRPr="00FB6613">
        <w:rPr>
          <w:rFonts w:hAnsi="標楷體"/>
          <w:spacing w:val="10"/>
        </w:rPr>
        <w:t>世</w:t>
      </w:r>
      <w:r w:rsidR="00ED649F" w:rsidRPr="00FB6613">
        <w:rPr>
          <w:rFonts w:hAnsi="標楷體" w:hint="eastAsia"/>
          <w:spacing w:val="10"/>
        </w:rPr>
        <w:t>、為</w:t>
      </w:r>
      <w:r w:rsidR="000A6D80" w:rsidRPr="00FB6613">
        <w:rPr>
          <w:rFonts w:hAnsi="標楷體"/>
          <w:spacing w:val="10"/>
        </w:rPr>
        <w:t>遠方受威脅的國家</w:t>
      </w:r>
      <w:r w:rsidR="00ED649F" w:rsidRPr="00FB6613">
        <w:rPr>
          <w:rFonts w:hAnsi="標楷體" w:hint="eastAsia"/>
          <w:spacing w:val="10"/>
        </w:rPr>
        <w:t>忍受不便</w:t>
      </w:r>
      <w:r w:rsidRPr="00FB6613">
        <w:rPr>
          <w:rFonts w:hAnsi="標楷體"/>
          <w:spacing w:val="10"/>
        </w:rPr>
        <w:t>。</w:t>
      </w:r>
    </w:p>
    <w:p w:rsidR="005C1CB6" w:rsidRPr="00FB6613" w:rsidRDefault="005C1CB6" w:rsidP="00BC3585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FB6613">
        <w:rPr>
          <w:rFonts w:hAnsi="標楷體"/>
          <w:spacing w:val="10"/>
        </w:rPr>
        <w:t>你可以說我悲觀，但我實在不覺得人</w:t>
      </w:r>
      <w:r w:rsidR="008F193D" w:rsidRPr="00FB6613">
        <w:rPr>
          <w:rFonts w:hAnsi="標楷體" w:hint="eastAsia"/>
          <w:spacing w:val="10"/>
        </w:rPr>
        <w:t>們能</w:t>
      </w:r>
      <w:r w:rsidR="008F193D" w:rsidRPr="00FB6613">
        <w:rPr>
          <w:rFonts w:hAnsi="標楷體"/>
          <w:spacing w:val="10"/>
        </w:rPr>
        <w:t>在短期內</w:t>
      </w:r>
      <w:r w:rsidR="008F193D" w:rsidRPr="00FB6613">
        <w:rPr>
          <w:rFonts w:hAnsi="標楷體" w:hint="eastAsia"/>
          <w:spacing w:val="10"/>
        </w:rPr>
        <w:t>貫徹解方</w:t>
      </w:r>
      <w:r w:rsidRPr="00FB6613">
        <w:rPr>
          <w:rFonts w:hAnsi="標楷體"/>
          <w:spacing w:val="10"/>
        </w:rPr>
        <w:t>。有些行動派人士主張，</w:t>
      </w:r>
      <w:r w:rsidRPr="00FB6613">
        <w:rPr>
          <w:rFonts w:hAnsi="標楷體" w:hint="eastAsia"/>
          <w:spacing w:val="10"/>
        </w:rPr>
        <w:t>若</w:t>
      </w:r>
      <w:r w:rsidRPr="00FB6613">
        <w:rPr>
          <w:rFonts w:hAnsi="標楷體"/>
          <w:spacing w:val="10"/>
        </w:rPr>
        <w:t>公開承認問題無法解決，會降低大眾採取改善行動的意願。</w:t>
      </w:r>
      <w:r w:rsidRPr="00FB6613">
        <w:rPr>
          <w:rFonts w:hAnsi="標楷體" w:hint="eastAsia"/>
          <w:spacing w:val="10"/>
        </w:rPr>
        <w:t>這</w:t>
      </w:r>
      <w:r w:rsidRPr="00FB6613">
        <w:rPr>
          <w:rFonts w:hAnsi="標楷體"/>
          <w:spacing w:val="10"/>
        </w:rPr>
        <w:t>讓我想到某</w:t>
      </w:r>
      <w:r w:rsidRPr="00FB6613">
        <w:rPr>
          <w:rFonts w:hAnsi="標楷體" w:hint="eastAsia"/>
          <w:spacing w:val="10"/>
        </w:rPr>
        <w:t>些</w:t>
      </w:r>
      <w:r w:rsidRPr="00FB6613">
        <w:rPr>
          <w:rFonts w:hAnsi="標楷體"/>
          <w:spacing w:val="10"/>
        </w:rPr>
        <w:t>宗教領袖，生怕大眾若少了永遠得救的保證，就懶得循規蹈矩。我因此很好奇，</w:t>
      </w:r>
      <w:r w:rsidRPr="00FB6613">
        <w:rPr>
          <w:rFonts w:hAnsi="標楷體" w:hint="eastAsia"/>
          <w:spacing w:val="10"/>
        </w:rPr>
        <w:t>倘若</w:t>
      </w:r>
      <w:r w:rsidRPr="00FB6613">
        <w:rPr>
          <w:rFonts w:hAnsi="標楷體"/>
          <w:spacing w:val="10"/>
        </w:rPr>
        <w:t>我們決定告訴自己真相，接下來會如何？</w:t>
      </w:r>
    </w:p>
    <w:p w:rsidR="009050A4" w:rsidRDefault="005C1CB6" w:rsidP="00BC3585">
      <w:pPr>
        <w:pStyle w:val="tit2"/>
        <w:spacing w:line="340" w:lineRule="atLeast"/>
        <w:ind w:firstLineChars="200" w:firstLine="480"/>
        <w:rPr>
          <w:rFonts w:eastAsiaTheme="minorEastAsia"/>
          <w:spacing w:val="10"/>
          <w:lang w:val="es-ES"/>
        </w:rPr>
      </w:pPr>
      <w:r w:rsidRPr="00FB6613">
        <w:rPr>
          <w:rFonts w:hAnsi="標楷體"/>
          <w:spacing w:val="10"/>
        </w:rPr>
        <w:t>長遠來說，</w:t>
      </w:r>
      <w:r w:rsidRPr="00FB6613">
        <w:rPr>
          <w:rFonts w:hAnsi="標楷體" w:hint="eastAsia"/>
          <w:spacing w:val="10"/>
        </w:rPr>
        <w:t>當</w:t>
      </w:r>
      <w:r w:rsidRPr="00FB6613">
        <w:rPr>
          <w:rFonts w:hAnsi="標楷體"/>
          <w:spacing w:val="10"/>
        </w:rPr>
        <w:t>溫度越過無法回頭的點，</w:t>
      </w:r>
      <w:r w:rsidRPr="00FB6613">
        <w:rPr>
          <w:rFonts w:hAnsi="標楷體" w:hint="eastAsia"/>
          <w:spacing w:val="10"/>
        </w:rPr>
        <w:t>我們只能接受</w:t>
      </w:r>
      <w:r w:rsidRPr="00FB6613">
        <w:rPr>
          <w:rFonts w:hAnsi="標楷體"/>
          <w:spacing w:val="10"/>
        </w:rPr>
        <w:t>世界</w:t>
      </w:r>
      <w:r w:rsidRPr="00FB6613">
        <w:rPr>
          <w:rFonts w:hAnsi="標楷體" w:hint="eastAsia"/>
          <w:spacing w:val="10"/>
        </w:rPr>
        <w:t>的</w:t>
      </w:r>
      <w:r w:rsidRPr="00FB6613">
        <w:rPr>
          <w:rFonts w:hAnsi="標楷體"/>
          <w:spacing w:val="10"/>
        </w:rPr>
        <w:t>變</w:t>
      </w:r>
      <w:r w:rsidRPr="00FB6613">
        <w:rPr>
          <w:rFonts w:hAnsi="標楷體" w:hint="eastAsia"/>
          <w:spacing w:val="10"/>
        </w:rPr>
        <w:t>化</w:t>
      </w:r>
      <w:r w:rsidRPr="00FB6613">
        <w:rPr>
          <w:rFonts w:hAnsi="標楷體"/>
          <w:spacing w:val="10"/>
        </w:rPr>
        <w:t>。</w:t>
      </w:r>
      <w:r w:rsidRPr="00FB6613">
        <w:rPr>
          <w:rFonts w:hAnsi="標楷體" w:hint="eastAsia"/>
          <w:spacing w:val="10"/>
        </w:rPr>
        <w:t>但</w:t>
      </w:r>
      <w:r w:rsidRPr="00FB6613">
        <w:rPr>
          <w:rFonts w:hAnsi="標楷體"/>
          <w:spacing w:val="10"/>
        </w:rPr>
        <w:t>短期來看，碳排放減半，多少可延緩面對臨界點的時間。宗教改革</w:t>
      </w:r>
      <w:r w:rsidRPr="00FB6613">
        <w:rPr>
          <w:rFonts w:hAnsi="標楷體" w:hint="eastAsia"/>
          <w:spacing w:val="10"/>
        </w:rPr>
        <w:t>時</w:t>
      </w:r>
      <w:r w:rsidRPr="00FB6613">
        <w:rPr>
          <w:rFonts w:hAnsi="標楷體"/>
          <w:spacing w:val="10"/>
        </w:rPr>
        <w:t>有個教義問題</w:t>
      </w:r>
      <w:r w:rsidRPr="00FB6613">
        <w:rPr>
          <w:rFonts w:hAnsi="標楷體" w:hint="eastAsia"/>
          <w:spacing w:val="10"/>
        </w:rPr>
        <w:t>：</w:t>
      </w:r>
      <w:r w:rsidRPr="00FB6613">
        <w:rPr>
          <w:rFonts w:hAnsi="標楷體"/>
          <w:spacing w:val="10"/>
        </w:rPr>
        <w:t>行善是因為</w:t>
      </w:r>
      <w:r w:rsidRPr="00FB6613">
        <w:rPr>
          <w:rFonts w:hAnsi="標楷體" w:hint="eastAsia"/>
          <w:spacing w:val="10"/>
        </w:rPr>
        <w:t>能</w:t>
      </w:r>
      <w:r w:rsidRPr="00FB6613">
        <w:rPr>
          <w:rFonts w:hAnsi="標楷體"/>
          <w:spacing w:val="10"/>
        </w:rPr>
        <w:t>進天堂？或</w:t>
      </w:r>
      <w:r w:rsidRPr="00FB6613">
        <w:rPr>
          <w:rFonts w:hAnsi="標楷體" w:hint="eastAsia"/>
          <w:spacing w:val="10"/>
        </w:rPr>
        <w:t>單</w:t>
      </w:r>
      <w:r w:rsidRPr="00FB6613">
        <w:rPr>
          <w:rFonts w:hAnsi="標楷體"/>
          <w:spacing w:val="10"/>
        </w:rPr>
        <w:t>純因</w:t>
      </w:r>
      <w:r w:rsidRPr="00FB6613">
        <w:rPr>
          <w:rFonts w:hAnsi="標楷體" w:hint="eastAsia"/>
          <w:spacing w:val="10"/>
        </w:rPr>
        <w:t>為</w:t>
      </w:r>
      <w:r w:rsidRPr="00FB6613">
        <w:rPr>
          <w:rFonts w:hAnsi="標楷體"/>
          <w:spacing w:val="10"/>
        </w:rPr>
        <w:t>行善是好事？</w:t>
      </w:r>
      <w:r w:rsidR="00DD0835" w:rsidRPr="00FB6613">
        <w:rPr>
          <w:rFonts w:hAnsi="標楷體" w:hint="eastAsia"/>
          <w:spacing w:val="10"/>
        </w:rPr>
        <w:t>如今</w:t>
      </w:r>
      <w:r w:rsidRPr="00FB6613">
        <w:rPr>
          <w:rFonts w:hAnsi="標楷體"/>
          <w:spacing w:val="10"/>
        </w:rPr>
        <w:t>儘管「天堂」是個問號，你還是很</w:t>
      </w:r>
      <w:proofErr w:type="gramStart"/>
      <w:r w:rsidRPr="00FB6613">
        <w:rPr>
          <w:rFonts w:hAnsi="標楷體"/>
          <w:spacing w:val="10"/>
        </w:rPr>
        <w:t>清楚，</w:t>
      </w:r>
      <w:proofErr w:type="gramEnd"/>
      <w:r w:rsidRPr="00FB6613">
        <w:rPr>
          <w:rFonts w:hAnsi="標楷體"/>
          <w:spacing w:val="10"/>
        </w:rPr>
        <w:t>如果人人行善，世界就可能更好。（改寫自強納森</w:t>
      </w:r>
      <w:proofErr w:type="gramStart"/>
      <w:r w:rsidRPr="00FB6613">
        <w:rPr>
          <w:rFonts w:hAnsi="標楷體"/>
          <w:spacing w:val="10"/>
        </w:rPr>
        <w:t>‧</w:t>
      </w:r>
      <w:proofErr w:type="gramEnd"/>
      <w:r w:rsidRPr="00FB6613">
        <w:rPr>
          <w:rFonts w:hAnsi="標楷體"/>
          <w:spacing w:val="10"/>
        </w:rPr>
        <w:t>法蘭岑〈倘若我們不再假裝〉）</w:t>
      </w:r>
      <w:r w:rsidR="009050A4">
        <w:rPr>
          <w:rFonts w:eastAsiaTheme="minorEastAsia"/>
          <w:spacing w:val="10"/>
        </w:rPr>
        <w:br w:type="page"/>
      </w:r>
    </w:p>
    <w:p w:rsidR="00A43C09" w:rsidRPr="001C69B6" w:rsidRDefault="00A43C09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lastRenderedPageBreak/>
        <w:t>3</w:t>
      </w:r>
      <w:r w:rsidR="003C2158" w:rsidRPr="001C69B6">
        <w:rPr>
          <w:rFonts w:eastAsiaTheme="minorEastAsia" w:hint="eastAsia"/>
          <w:spacing w:val="10"/>
        </w:rPr>
        <w:t>5</w:t>
      </w:r>
      <w:r w:rsidRPr="001C69B6">
        <w:rPr>
          <w:rFonts w:eastAsiaTheme="minorEastAsia"/>
          <w:spacing w:val="10"/>
        </w:rPr>
        <w:t>.</w:t>
      </w:r>
      <w:r w:rsidRPr="001C69B6">
        <w:rPr>
          <w:rFonts w:eastAsiaTheme="minorEastAsia"/>
          <w:spacing w:val="10"/>
        </w:rPr>
        <w:tab/>
      </w:r>
      <w:r w:rsidR="003C2158" w:rsidRPr="001C69B6">
        <w:rPr>
          <w:rFonts w:eastAsiaTheme="minorEastAsia" w:hint="eastAsia"/>
          <w:spacing w:val="10"/>
        </w:rPr>
        <w:t>上文是以議論為主的散文。請就</w:t>
      </w:r>
      <w:r w:rsidR="003C2158" w:rsidRPr="001C69B6">
        <w:rPr>
          <w:rFonts w:eastAsiaTheme="minorEastAsia"/>
          <w:spacing w:val="10"/>
        </w:rPr>
        <w:t>文</w:t>
      </w:r>
      <w:r w:rsidR="00DD0835" w:rsidRPr="001C69B6">
        <w:rPr>
          <w:rFonts w:eastAsiaTheme="minorEastAsia" w:hint="eastAsia"/>
          <w:spacing w:val="10"/>
        </w:rPr>
        <w:t>中</w:t>
      </w:r>
      <w:r w:rsidR="003C2158" w:rsidRPr="001C69B6">
        <w:rPr>
          <w:rFonts w:eastAsiaTheme="minorEastAsia" w:hint="eastAsia"/>
          <w:spacing w:val="10"/>
        </w:rPr>
        <w:t>觀點</w:t>
      </w:r>
      <w:r w:rsidR="003C2158" w:rsidRPr="001C69B6">
        <w:rPr>
          <w:rFonts w:eastAsiaTheme="minorEastAsia"/>
          <w:spacing w:val="10"/>
        </w:rPr>
        <w:t>，</w:t>
      </w:r>
      <w:r w:rsidR="000529A9" w:rsidRPr="001C69B6">
        <w:rPr>
          <w:rFonts w:eastAsiaTheme="minorEastAsia" w:hint="eastAsia"/>
          <w:spacing w:val="10"/>
        </w:rPr>
        <w:t>回答下列問</w:t>
      </w:r>
      <w:r w:rsidR="003C2158" w:rsidRPr="001C69B6">
        <w:rPr>
          <w:rFonts w:eastAsiaTheme="minorEastAsia" w:hint="eastAsia"/>
          <w:spacing w:val="10"/>
        </w:rPr>
        <w:t>題：</w:t>
      </w:r>
    </w:p>
    <w:p w:rsidR="00076133" w:rsidRPr="008A09AE" w:rsidRDefault="00FB13E4" w:rsidP="00BC3585">
      <w:pPr>
        <w:widowControl/>
        <w:autoSpaceDE w:val="0"/>
        <w:autoSpaceDN w:val="0"/>
        <w:adjustRightInd w:val="0"/>
        <w:spacing w:line="340" w:lineRule="atLeast"/>
        <w:ind w:leftChars="165" w:left="975" w:hangingChars="255" w:hanging="612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="00076133" w:rsidRPr="008A09AE">
        <w:rPr>
          <w:rFonts w:hint="eastAsia"/>
          <w:snapToGrid w:val="0"/>
          <w:spacing w:val="10"/>
          <w:kern w:val="0"/>
          <w:szCs w:val="20"/>
          <w:lang w:val="es-ES"/>
        </w:rPr>
        <w:t>1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="008A09AE">
        <w:rPr>
          <w:snapToGrid w:val="0"/>
          <w:spacing w:val="10"/>
          <w:kern w:val="0"/>
          <w:szCs w:val="20"/>
          <w:lang w:val="es-ES"/>
        </w:rPr>
        <w:tab/>
      </w:r>
      <w:r w:rsidR="00CD537F" w:rsidRPr="008A09AE">
        <w:rPr>
          <w:snapToGrid w:val="0"/>
          <w:spacing w:val="10"/>
          <w:kern w:val="0"/>
          <w:szCs w:val="20"/>
          <w:lang w:val="es-ES"/>
        </w:rPr>
        <w:t>依文意</w:t>
      </w:r>
      <w:r w:rsidR="00CD537F" w:rsidRPr="008A09AE">
        <w:rPr>
          <w:rFonts w:hint="eastAsia"/>
          <w:snapToGrid w:val="0"/>
          <w:spacing w:val="10"/>
          <w:kern w:val="0"/>
          <w:szCs w:val="20"/>
          <w:lang w:val="es-ES"/>
        </w:rPr>
        <w:t>推敲篇名</w:t>
      </w:r>
      <w:r w:rsidR="00A2036D">
        <w:rPr>
          <w:rFonts w:ascii="新細明體" w:hAnsi="新細明體" w:hint="eastAsia"/>
          <w:snapToGrid w:val="0"/>
          <w:spacing w:val="10"/>
          <w:kern w:val="0"/>
          <w:szCs w:val="20"/>
          <w:lang w:val="es-ES"/>
        </w:rPr>
        <w:t>〈倘若我們不再假裝〉</w:t>
      </w:r>
      <w:r w:rsidR="00CD537F" w:rsidRPr="008A09AE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454F18" w:rsidRPr="008A09AE">
        <w:rPr>
          <w:rFonts w:hint="eastAsia"/>
          <w:snapToGrid w:val="0"/>
          <w:spacing w:val="10"/>
          <w:kern w:val="0"/>
          <w:szCs w:val="20"/>
          <w:lang w:val="es-ES"/>
        </w:rPr>
        <w:t>人</w:t>
      </w:r>
      <w:r w:rsidR="000529A9" w:rsidRPr="008A09AE">
        <w:rPr>
          <w:rFonts w:hint="eastAsia"/>
          <w:snapToGrid w:val="0"/>
          <w:spacing w:val="10"/>
          <w:kern w:val="0"/>
          <w:szCs w:val="20"/>
          <w:lang w:val="es-ES"/>
        </w:rPr>
        <w:t>們一直</w:t>
      </w:r>
      <w:r w:rsidR="000529A9" w:rsidRPr="008A09AE">
        <w:rPr>
          <w:snapToGrid w:val="0"/>
          <w:spacing w:val="10"/>
          <w:kern w:val="0"/>
          <w:szCs w:val="20"/>
          <w:lang w:val="es-ES"/>
        </w:rPr>
        <w:t>假裝</w:t>
      </w:r>
      <w:r w:rsidR="000529A9" w:rsidRPr="008A09AE">
        <w:rPr>
          <w:rFonts w:hint="eastAsia"/>
          <w:snapToGrid w:val="0"/>
          <w:spacing w:val="10"/>
          <w:kern w:val="0"/>
          <w:szCs w:val="20"/>
          <w:lang w:val="es-ES"/>
        </w:rPr>
        <w:t>能做到什麼</w:t>
      </w:r>
      <w:r w:rsidR="00036245" w:rsidRPr="008A09AE">
        <w:rPr>
          <w:rFonts w:hint="eastAsia"/>
          <w:snapToGrid w:val="0"/>
          <w:spacing w:val="10"/>
          <w:kern w:val="0"/>
          <w:szCs w:val="20"/>
          <w:lang w:val="es-ES"/>
        </w:rPr>
        <w:t>事</w:t>
      </w:r>
      <w:r w:rsidR="00076133" w:rsidRPr="008A09AE">
        <w:rPr>
          <w:snapToGrid w:val="0"/>
          <w:spacing w:val="10"/>
          <w:kern w:val="0"/>
          <w:szCs w:val="20"/>
          <w:lang w:val="es-ES"/>
        </w:rPr>
        <w:t>？</w:t>
      </w:r>
      <w:proofErr w:type="gramStart"/>
      <w:r w:rsidR="00076133" w:rsidRPr="008A09AE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proofErr w:type="gramEnd"/>
      <w:r w:rsidR="00076133" w:rsidRPr="008A09AE">
        <w:rPr>
          <w:rFonts w:hint="eastAsia"/>
          <w:snapToGrid w:val="0"/>
          <w:spacing w:val="10"/>
          <w:kern w:val="0"/>
          <w:szCs w:val="20"/>
          <w:lang w:val="es-ES"/>
        </w:rPr>
        <w:t>占</w:t>
      </w:r>
      <w:r w:rsidR="00076133" w:rsidRPr="008A09AE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="00076133" w:rsidRPr="008A09AE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CD537F" w:rsidRPr="008A09AE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="00CD537F" w:rsidRPr="008A09AE">
        <w:rPr>
          <w:snapToGrid w:val="0"/>
          <w:spacing w:val="10"/>
          <w:kern w:val="0"/>
          <w:szCs w:val="20"/>
          <w:lang w:val="es-ES"/>
        </w:rPr>
        <w:t>0</w:t>
      </w:r>
      <w:r w:rsidR="00076133" w:rsidRPr="008A09AE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:rsidR="00682D83" w:rsidRPr="00FB13E4" w:rsidRDefault="00FB13E4" w:rsidP="00BC3585">
      <w:pPr>
        <w:widowControl/>
        <w:autoSpaceDE w:val="0"/>
        <w:autoSpaceDN w:val="0"/>
        <w:adjustRightInd w:val="0"/>
        <w:spacing w:line="340" w:lineRule="atLeast"/>
        <w:ind w:leftChars="165" w:left="975" w:hangingChars="255" w:hanging="612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="00682D83" w:rsidRPr="008A09AE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="008A09AE">
        <w:rPr>
          <w:snapToGrid w:val="0"/>
          <w:spacing w:val="10"/>
          <w:kern w:val="0"/>
          <w:szCs w:val="20"/>
          <w:lang w:val="es-ES"/>
        </w:rPr>
        <w:tab/>
      </w:r>
      <w:r w:rsidR="00682D83" w:rsidRPr="00FB13E4">
        <w:rPr>
          <w:snapToGrid w:val="0"/>
          <w:spacing w:val="10"/>
          <w:kern w:val="0"/>
          <w:szCs w:val="20"/>
          <w:lang w:val="es-ES"/>
        </w:rPr>
        <w:t>文中認為第</w:t>
      </w:r>
      <w:r w:rsidRPr="00FB13E4">
        <w:rPr>
          <w:snapToGrid w:val="0"/>
          <w:spacing w:val="10"/>
          <w:kern w:val="0"/>
          <w:szCs w:val="20"/>
          <w:lang w:val="es-ES"/>
        </w:rPr>
        <w:t>（</w:t>
      </w:r>
      <w:r w:rsidRPr="00FB13E4">
        <w:rPr>
          <w:snapToGrid w:val="0"/>
          <w:spacing w:val="10"/>
          <w:kern w:val="0"/>
          <w:szCs w:val="20"/>
          <w:lang w:val="es-ES"/>
        </w:rPr>
        <w:t>1</w:t>
      </w:r>
      <w:r w:rsidRPr="00FB13E4">
        <w:rPr>
          <w:snapToGrid w:val="0"/>
          <w:spacing w:val="10"/>
          <w:kern w:val="0"/>
          <w:szCs w:val="20"/>
          <w:lang w:val="es-ES"/>
        </w:rPr>
        <w:t>）</w:t>
      </w:r>
      <w:r w:rsidR="00682D83" w:rsidRPr="00FB13E4">
        <w:rPr>
          <w:snapToGrid w:val="0"/>
          <w:spacing w:val="10"/>
          <w:kern w:val="0"/>
          <w:szCs w:val="20"/>
          <w:lang w:val="es-ES"/>
        </w:rPr>
        <w:t>題所指的事情不易達成，</w:t>
      </w:r>
      <w:r w:rsidR="00A2036D">
        <w:rPr>
          <w:rFonts w:hint="eastAsia"/>
          <w:snapToGrid w:val="0"/>
          <w:spacing w:val="10"/>
          <w:kern w:val="0"/>
          <w:szCs w:val="20"/>
          <w:lang w:val="es-ES"/>
        </w:rPr>
        <w:t>所</w:t>
      </w:r>
      <w:r w:rsidR="00682D83" w:rsidRPr="00FB13E4">
        <w:rPr>
          <w:snapToGrid w:val="0"/>
          <w:spacing w:val="10"/>
          <w:kern w:val="0"/>
          <w:szCs w:val="20"/>
          <w:lang w:val="es-ES"/>
        </w:rPr>
        <w:t>依據</w:t>
      </w:r>
      <w:r w:rsidR="00A2036D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="00E805D9" w:rsidRPr="00FB13E4">
        <w:rPr>
          <w:snapToGrid w:val="0"/>
          <w:spacing w:val="10"/>
          <w:kern w:val="0"/>
          <w:szCs w:val="20"/>
          <w:lang w:val="es-ES"/>
        </w:rPr>
        <w:t>期刊論文</w:t>
      </w:r>
      <w:r w:rsidR="00682D83" w:rsidRPr="00FB13E4">
        <w:rPr>
          <w:snapToGrid w:val="0"/>
          <w:spacing w:val="10"/>
          <w:kern w:val="0"/>
          <w:szCs w:val="20"/>
          <w:lang w:val="es-ES"/>
        </w:rPr>
        <w:t>內容為何？</w:t>
      </w:r>
      <w:proofErr w:type="gramStart"/>
      <w:r w:rsidR="00682D83" w:rsidRPr="00FB13E4">
        <w:rPr>
          <w:snapToGrid w:val="0"/>
          <w:spacing w:val="10"/>
          <w:kern w:val="0"/>
          <w:szCs w:val="20"/>
          <w:lang w:val="es-ES"/>
        </w:rPr>
        <w:t>（</w:t>
      </w:r>
      <w:proofErr w:type="gramEnd"/>
      <w:r w:rsidR="00682D83" w:rsidRPr="00FB13E4">
        <w:rPr>
          <w:snapToGrid w:val="0"/>
          <w:spacing w:val="10"/>
          <w:kern w:val="0"/>
          <w:szCs w:val="20"/>
          <w:lang w:val="es-ES"/>
        </w:rPr>
        <w:t>占</w:t>
      </w:r>
      <w:r w:rsidR="00682D83" w:rsidRPr="00FB13E4">
        <w:rPr>
          <w:snapToGrid w:val="0"/>
          <w:spacing w:val="10"/>
          <w:kern w:val="0"/>
          <w:szCs w:val="20"/>
          <w:lang w:val="es-ES"/>
        </w:rPr>
        <w:t>4</w:t>
      </w:r>
      <w:r w:rsidR="00682D83" w:rsidRPr="00FB13E4">
        <w:rPr>
          <w:snapToGrid w:val="0"/>
          <w:spacing w:val="10"/>
          <w:kern w:val="0"/>
          <w:szCs w:val="20"/>
          <w:lang w:val="es-ES"/>
        </w:rPr>
        <w:t>分，作答字數：</w:t>
      </w:r>
      <w:r w:rsidR="000C209E" w:rsidRPr="00FB13E4">
        <w:rPr>
          <w:snapToGrid w:val="0"/>
          <w:spacing w:val="10"/>
          <w:kern w:val="0"/>
          <w:szCs w:val="20"/>
          <w:lang w:val="es-ES"/>
        </w:rPr>
        <w:t>40</w:t>
      </w:r>
      <w:r w:rsidR="00682D83" w:rsidRPr="00FB13E4">
        <w:rPr>
          <w:snapToGrid w:val="0"/>
          <w:spacing w:val="10"/>
          <w:kern w:val="0"/>
          <w:szCs w:val="20"/>
          <w:lang w:val="es-ES"/>
        </w:rPr>
        <w:t>字以內。）</w:t>
      </w:r>
    </w:p>
    <w:p w:rsidR="003C2158" w:rsidRPr="001C69B6" w:rsidRDefault="003C2158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36</w:t>
      </w:r>
      <w:r w:rsidRPr="001C69B6">
        <w:rPr>
          <w:rFonts w:eastAsiaTheme="minorEastAsia"/>
          <w:spacing w:val="10"/>
        </w:rPr>
        <w:t>.</w:t>
      </w:r>
      <w:r w:rsidRPr="001C69B6">
        <w:rPr>
          <w:rFonts w:eastAsiaTheme="minorEastAsia"/>
          <w:spacing w:val="10"/>
        </w:rPr>
        <w:tab/>
      </w:r>
      <w:r w:rsidR="00036245" w:rsidRPr="001C69B6">
        <w:rPr>
          <w:rFonts w:eastAsiaTheme="minorEastAsia" w:hint="eastAsia"/>
          <w:spacing w:val="10"/>
        </w:rPr>
        <w:t>請就</w:t>
      </w:r>
      <w:r w:rsidR="007B21AB" w:rsidRPr="001C69B6">
        <w:rPr>
          <w:rFonts w:eastAsiaTheme="minorEastAsia" w:hint="eastAsia"/>
          <w:spacing w:val="10"/>
        </w:rPr>
        <w:t>上文</w:t>
      </w:r>
      <w:r w:rsidR="006B74DA" w:rsidRPr="001C69B6">
        <w:rPr>
          <w:rFonts w:eastAsiaTheme="minorEastAsia" w:hint="eastAsia"/>
          <w:spacing w:val="10"/>
        </w:rPr>
        <w:t>藉「宗教」闡明觀點</w:t>
      </w:r>
      <w:r w:rsidR="00A2036D">
        <w:rPr>
          <w:rFonts w:eastAsiaTheme="minorEastAsia" w:hint="eastAsia"/>
          <w:spacing w:val="10"/>
        </w:rPr>
        <w:t>的部分</w:t>
      </w:r>
      <w:r w:rsidR="000529A9" w:rsidRPr="001C69B6">
        <w:rPr>
          <w:rFonts w:eastAsiaTheme="minorEastAsia" w:hint="eastAsia"/>
          <w:spacing w:val="10"/>
        </w:rPr>
        <w:t>，回答下列問</w:t>
      </w:r>
      <w:r w:rsidRPr="001C69B6">
        <w:rPr>
          <w:rFonts w:eastAsiaTheme="minorEastAsia" w:hint="eastAsia"/>
          <w:spacing w:val="10"/>
        </w:rPr>
        <w:t>題：</w:t>
      </w:r>
    </w:p>
    <w:p w:rsidR="00076133" w:rsidRPr="008A09AE" w:rsidRDefault="00FB13E4" w:rsidP="00BC3585">
      <w:pPr>
        <w:widowControl/>
        <w:autoSpaceDE w:val="0"/>
        <w:autoSpaceDN w:val="0"/>
        <w:adjustRightInd w:val="0"/>
        <w:spacing w:line="340" w:lineRule="atLeast"/>
        <w:ind w:leftChars="165" w:left="975" w:hangingChars="255" w:hanging="612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="00076133" w:rsidRPr="008A09AE">
        <w:rPr>
          <w:rFonts w:hint="eastAsia"/>
          <w:snapToGrid w:val="0"/>
          <w:spacing w:val="10"/>
          <w:kern w:val="0"/>
          <w:szCs w:val="20"/>
          <w:lang w:val="es-ES"/>
        </w:rPr>
        <w:t>1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="008A09AE">
        <w:rPr>
          <w:snapToGrid w:val="0"/>
          <w:spacing w:val="10"/>
          <w:kern w:val="0"/>
          <w:szCs w:val="20"/>
          <w:lang w:val="es-ES"/>
        </w:rPr>
        <w:tab/>
      </w:r>
      <w:r w:rsidR="00036245" w:rsidRPr="008A09AE">
        <w:rPr>
          <w:rFonts w:hint="eastAsia"/>
          <w:snapToGrid w:val="0"/>
          <w:spacing w:val="10"/>
          <w:kern w:val="0"/>
          <w:szCs w:val="20"/>
          <w:lang w:val="es-ES"/>
        </w:rPr>
        <w:t>倒數第二段</w:t>
      </w:r>
      <w:r w:rsidR="003D79F8" w:rsidRPr="008A09AE">
        <w:rPr>
          <w:rFonts w:hint="eastAsia"/>
          <w:snapToGrid w:val="0"/>
          <w:spacing w:val="10"/>
          <w:kern w:val="0"/>
          <w:szCs w:val="20"/>
          <w:lang w:val="es-ES"/>
        </w:rPr>
        <w:t>提及</w:t>
      </w:r>
      <w:r w:rsidR="007B21AB" w:rsidRPr="008A09AE">
        <w:rPr>
          <w:rFonts w:hint="eastAsia"/>
          <w:snapToGrid w:val="0"/>
          <w:spacing w:val="10"/>
          <w:kern w:val="0"/>
          <w:szCs w:val="20"/>
          <w:lang w:val="es-ES"/>
        </w:rPr>
        <w:t>「某些宗教領袖」</w:t>
      </w:r>
      <w:r w:rsidR="00036245" w:rsidRPr="008A09AE">
        <w:rPr>
          <w:rFonts w:hint="eastAsia"/>
          <w:snapToGrid w:val="0"/>
          <w:spacing w:val="10"/>
          <w:kern w:val="0"/>
          <w:szCs w:val="20"/>
          <w:lang w:val="es-ES"/>
        </w:rPr>
        <w:t>所怕的事，</w:t>
      </w:r>
      <w:r w:rsidR="003D79F8" w:rsidRPr="008A09AE">
        <w:rPr>
          <w:rFonts w:hint="eastAsia"/>
          <w:snapToGrid w:val="0"/>
          <w:spacing w:val="10"/>
          <w:kern w:val="0"/>
          <w:szCs w:val="20"/>
          <w:lang w:val="es-ES"/>
        </w:rPr>
        <w:t>作者</w:t>
      </w:r>
      <w:r w:rsidR="00795D0E" w:rsidRPr="008A09AE">
        <w:rPr>
          <w:rFonts w:hint="eastAsia"/>
          <w:snapToGrid w:val="0"/>
          <w:spacing w:val="10"/>
          <w:kern w:val="0"/>
          <w:szCs w:val="20"/>
          <w:lang w:val="es-ES"/>
        </w:rPr>
        <w:t>以此說明</w:t>
      </w:r>
      <w:r w:rsidR="00B1047B" w:rsidRPr="008A09AE">
        <w:rPr>
          <w:rFonts w:hint="eastAsia"/>
          <w:snapToGrid w:val="0"/>
          <w:spacing w:val="10"/>
          <w:kern w:val="0"/>
          <w:szCs w:val="20"/>
          <w:lang w:val="es-ES"/>
        </w:rPr>
        <w:t>什麼</w:t>
      </w:r>
      <w:r w:rsidR="00A2036D">
        <w:rPr>
          <w:rFonts w:hint="eastAsia"/>
          <w:snapToGrid w:val="0"/>
          <w:spacing w:val="10"/>
          <w:kern w:val="0"/>
          <w:szCs w:val="20"/>
          <w:lang w:val="es-ES"/>
        </w:rPr>
        <w:t>主張</w:t>
      </w:r>
      <w:r w:rsidR="00B1047B" w:rsidRPr="008A09AE">
        <w:rPr>
          <w:rFonts w:hint="eastAsia"/>
          <w:snapToGrid w:val="0"/>
          <w:spacing w:val="10"/>
          <w:kern w:val="0"/>
          <w:szCs w:val="20"/>
          <w:lang w:val="es-ES"/>
        </w:rPr>
        <w:t>？</w:t>
      </w:r>
      <w:proofErr w:type="gramStart"/>
      <w:r w:rsidR="00B1047B" w:rsidRPr="008A09AE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proofErr w:type="gramEnd"/>
      <w:r w:rsidR="00B1047B" w:rsidRPr="008A09AE">
        <w:rPr>
          <w:rFonts w:hint="eastAsia"/>
          <w:snapToGrid w:val="0"/>
          <w:spacing w:val="10"/>
          <w:kern w:val="0"/>
          <w:szCs w:val="20"/>
          <w:lang w:val="es-ES"/>
        </w:rPr>
        <w:t>占</w:t>
      </w:r>
      <w:r w:rsidR="00B1047B" w:rsidRPr="008A09AE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="00B1047B" w:rsidRPr="008A09AE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B1047B" w:rsidRPr="008A09AE">
        <w:rPr>
          <w:snapToGrid w:val="0"/>
          <w:spacing w:val="10"/>
          <w:kern w:val="0"/>
          <w:szCs w:val="20"/>
          <w:lang w:val="es-ES"/>
        </w:rPr>
        <w:t>2</w:t>
      </w:r>
      <w:r w:rsidR="00B1047B" w:rsidRPr="008A09AE">
        <w:rPr>
          <w:rFonts w:hint="eastAsia"/>
          <w:snapToGrid w:val="0"/>
          <w:spacing w:val="10"/>
          <w:kern w:val="0"/>
          <w:szCs w:val="20"/>
          <w:lang w:val="es-ES"/>
        </w:rPr>
        <w:t>0</w:t>
      </w:r>
      <w:r w:rsidR="00B1047B" w:rsidRPr="008A09AE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:rsidR="00C0591D" w:rsidRPr="008A09AE" w:rsidRDefault="00FB13E4" w:rsidP="00BC3585">
      <w:pPr>
        <w:widowControl/>
        <w:autoSpaceDE w:val="0"/>
        <w:autoSpaceDN w:val="0"/>
        <w:adjustRightInd w:val="0"/>
        <w:spacing w:line="340" w:lineRule="atLeast"/>
        <w:ind w:leftChars="165" w:left="975" w:hangingChars="255" w:hanging="612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="00C0591D" w:rsidRPr="008A09AE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="008A09AE">
        <w:rPr>
          <w:snapToGrid w:val="0"/>
          <w:spacing w:val="10"/>
          <w:kern w:val="0"/>
          <w:szCs w:val="20"/>
          <w:lang w:val="es-ES"/>
        </w:rPr>
        <w:tab/>
      </w:r>
      <w:r w:rsidR="000D66D4" w:rsidRPr="008A09AE">
        <w:rPr>
          <w:snapToGrid w:val="0"/>
          <w:spacing w:val="10"/>
          <w:kern w:val="0"/>
          <w:szCs w:val="20"/>
          <w:lang w:val="es-ES"/>
        </w:rPr>
        <w:t>最後一段</w:t>
      </w:r>
      <w:r w:rsidR="00A2036D">
        <w:rPr>
          <w:rFonts w:hint="eastAsia"/>
          <w:snapToGrid w:val="0"/>
          <w:spacing w:val="10"/>
          <w:kern w:val="0"/>
          <w:szCs w:val="20"/>
          <w:lang w:val="es-ES"/>
        </w:rPr>
        <w:t>透過</w:t>
      </w:r>
      <w:r w:rsidR="00767E09" w:rsidRPr="008A09AE">
        <w:rPr>
          <w:snapToGrid w:val="0"/>
          <w:spacing w:val="10"/>
          <w:kern w:val="0"/>
          <w:szCs w:val="20"/>
          <w:lang w:val="es-ES"/>
        </w:rPr>
        <w:t>宗教改革的「教義問題」，表達了</w:t>
      </w:r>
      <w:r w:rsidR="000D66D4" w:rsidRPr="008A09AE">
        <w:rPr>
          <w:snapToGrid w:val="0"/>
          <w:spacing w:val="10"/>
          <w:kern w:val="0"/>
          <w:szCs w:val="20"/>
          <w:lang w:val="es-ES"/>
        </w:rPr>
        <w:t>作者</w:t>
      </w:r>
      <w:r w:rsidR="00A2036D">
        <w:rPr>
          <w:rFonts w:hint="eastAsia"/>
          <w:snapToGrid w:val="0"/>
          <w:spacing w:val="10"/>
          <w:kern w:val="0"/>
          <w:szCs w:val="20"/>
          <w:lang w:val="es-ES"/>
        </w:rPr>
        <w:t>希望</w:t>
      </w:r>
      <w:r w:rsidR="00767E09" w:rsidRPr="008A09AE">
        <w:rPr>
          <w:snapToGrid w:val="0"/>
          <w:spacing w:val="10"/>
          <w:kern w:val="0"/>
          <w:szCs w:val="20"/>
          <w:lang w:val="es-ES"/>
        </w:rPr>
        <w:t>在氣候變遷問題上，人們應有怎樣的認識及作法？</w:t>
      </w:r>
      <w:proofErr w:type="gramStart"/>
      <w:r w:rsidR="00767E09" w:rsidRPr="008A09AE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proofErr w:type="gramEnd"/>
      <w:r w:rsidR="00767E09" w:rsidRPr="008A09AE">
        <w:rPr>
          <w:rFonts w:hint="eastAsia"/>
          <w:snapToGrid w:val="0"/>
          <w:spacing w:val="10"/>
          <w:kern w:val="0"/>
          <w:szCs w:val="20"/>
          <w:lang w:val="es-ES"/>
        </w:rPr>
        <w:t>占</w:t>
      </w:r>
      <w:r w:rsidR="00767E09" w:rsidRPr="008A09AE">
        <w:rPr>
          <w:snapToGrid w:val="0"/>
          <w:spacing w:val="10"/>
          <w:kern w:val="0"/>
          <w:szCs w:val="20"/>
          <w:lang w:val="es-ES"/>
        </w:rPr>
        <w:t>4</w:t>
      </w:r>
      <w:r w:rsidR="00767E09" w:rsidRPr="008A09AE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767E09" w:rsidRPr="008A09AE">
        <w:rPr>
          <w:snapToGrid w:val="0"/>
          <w:spacing w:val="10"/>
          <w:kern w:val="0"/>
          <w:szCs w:val="20"/>
          <w:lang w:val="es-ES"/>
        </w:rPr>
        <w:t>40</w:t>
      </w:r>
      <w:r w:rsidR="00767E09" w:rsidRPr="008A09AE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:rsidR="005934CA" w:rsidRPr="001C69B6" w:rsidRDefault="005934CA" w:rsidP="00BC358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C69B6">
        <w:rPr>
          <w:rFonts w:eastAsiaTheme="minorEastAsia" w:hint="eastAsia"/>
          <w:spacing w:val="10"/>
        </w:rPr>
        <w:t>37</w:t>
      </w:r>
      <w:r w:rsidRPr="001C69B6">
        <w:rPr>
          <w:rFonts w:eastAsiaTheme="minorEastAsia"/>
          <w:spacing w:val="10"/>
        </w:rPr>
        <w:t>.</w:t>
      </w:r>
      <w:r w:rsidRPr="001C69B6">
        <w:rPr>
          <w:rFonts w:eastAsiaTheme="minorEastAsia"/>
          <w:spacing w:val="10"/>
        </w:rPr>
        <w:tab/>
      </w:r>
      <w:r w:rsidRPr="001C69B6">
        <w:rPr>
          <w:rFonts w:eastAsiaTheme="minorEastAsia" w:hint="eastAsia"/>
          <w:spacing w:val="10"/>
        </w:rPr>
        <w:t>下列</w:t>
      </w:r>
      <w:r w:rsidRPr="001C69B6">
        <w:rPr>
          <w:rFonts w:eastAsiaTheme="minorEastAsia" w:hint="eastAsia"/>
          <w:spacing w:val="10"/>
        </w:rPr>
        <w:t>2021</w:t>
      </w:r>
      <w:r w:rsidRPr="001C69B6">
        <w:rPr>
          <w:rFonts w:eastAsiaTheme="minorEastAsia" w:hint="eastAsia"/>
          <w:spacing w:val="10"/>
        </w:rPr>
        <w:t>年</w:t>
      </w:r>
      <w:r w:rsidR="00AF248A" w:rsidRPr="001C69B6">
        <w:rPr>
          <w:rFonts w:eastAsiaTheme="minorEastAsia" w:hint="eastAsia"/>
          <w:spacing w:val="10"/>
        </w:rPr>
        <w:t>的新聞</w:t>
      </w:r>
      <w:r w:rsidRPr="001C69B6">
        <w:rPr>
          <w:rFonts w:eastAsiaTheme="minorEastAsia" w:hint="eastAsia"/>
          <w:spacing w:val="10"/>
        </w:rPr>
        <w:t>，能印證作者</w:t>
      </w:r>
      <w:r w:rsidRPr="001C69B6">
        <w:rPr>
          <w:rFonts w:eastAsiaTheme="minorEastAsia"/>
          <w:spacing w:val="10"/>
        </w:rPr>
        <w:t>「</w:t>
      </w:r>
      <w:r w:rsidRPr="001C69B6">
        <w:rPr>
          <w:rFonts w:eastAsiaTheme="minorEastAsia" w:hint="eastAsia"/>
          <w:spacing w:val="10"/>
        </w:rPr>
        <w:t>悲觀</w:t>
      </w:r>
      <w:r w:rsidR="00A2036D">
        <w:rPr>
          <w:rFonts w:eastAsiaTheme="minorEastAsia" w:hint="eastAsia"/>
          <w:spacing w:val="10"/>
        </w:rPr>
        <w:t>面</w:t>
      </w:r>
      <w:r w:rsidRPr="001C69B6">
        <w:rPr>
          <w:rFonts w:eastAsiaTheme="minorEastAsia"/>
          <w:spacing w:val="10"/>
        </w:rPr>
        <w:t>」</w:t>
      </w:r>
      <w:r w:rsidR="00A2036D">
        <w:rPr>
          <w:rFonts w:eastAsiaTheme="minorEastAsia" w:hint="eastAsia"/>
          <w:spacing w:val="10"/>
        </w:rPr>
        <w:t>想法</w:t>
      </w:r>
      <w:r w:rsidRPr="001C69B6">
        <w:rPr>
          <w:rFonts w:eastAsiaTheme="minorEastAsia" w:hint="eastAsia"/>
          <w:spacing w:val="10"/>
        </w:rPr>
        <w:t>的是：（占</w:t>
      </w:r>
      <w:r w:rsidRPr="001C69B6">
        <w:rPr>
          <w:rFonts w:eastAsiaTheme="minorEastAsia" w:hint="eastAsia"/>
          <w:spacing w:val="10"/>
        </w:rPr>
        <w:t>2</w:t>
      </w:r>
      <w:r w:rsidRPr="001C69B6">
        <w:rPr>
          <w:rFonts w:eastAsiaTheme="minorEastAsia" w:hint="eastAsia"/>
          <w:spacing w:val="10"/>
        </w:rPr>
        <w:t>分，單選題）</w:t>
      </w:r>
    </w:p>
    <w:p w:rsidR="00076133" w:rsidRPr="00F41DC0" w:rsidRDefault="00076133" w:rsidP="00BC3585">
      <w:pPr>
        <w:pStyle w:val="TIT11"/>
        <w:spacing w:line="340" w:lineRule="atLeast"/>
        <w:ind w:leftChars="165" w:left="693" w:hangingChars="150" w:hanging="330"/>
        <w:rPr>
          <w:rFonts w:ascii="Times New Roman" w:hAnsi="Times New Roman"/>
        </w:rPr>
      </w:pPr>
      <w:r w:rsidRPr="00302A35">
        <w:rPr>
          <w:rFonts w:ascii="Times New Roman" w:eastAsia="新細明體" w:hAnsi="Times New Roman" w:cs="新細明體"/>
          <w:spacing w:val="10"/>
          <w:kern w:val="0"/>
          <w:szCs w:val="20"/>
        </w:rPr>
        <w:fldChar w:fldCharType="begin"/>
      </w:r>
      <w:r w:rsidRPr="00302A35">
        <w:rPr>
          <w:rFonts w:ascii="Times New Roman" w:eastAsia="新細明體" w:hAnsi="Times New Roman" w:cs="新細明體"/>
          <w:spacing w:val="10"/>
          <w:kern w:val="0"/>
          <w:szCs w:val="20"/>
        </w:rPr>
        <w:instrText xml:space="preserve"> </w:instrText>
      </w:r>
      <w:r w:rsidRPr="00302A35">
        <w:rPr>
          <w:rFonts w:ascii="Times New Roman" w:eastAsia="新細明體" w:hAnsi="Times New Roman" w:cs="新細明體" w:hint="eastAsia"/>
          <w:spacing w:val="10"/>
          <w:kern w:val="0"/>
          <w:szCs w:val="20"/>
        </w:rPr>
        <w:instrText>eq \o\ac(</w:instrText>
      </w:r>
      <w:r w:rsidRPr="00302A35">
        <w:rPr>
          <w:rFonts w:ascii="Times New Roman" w:eastAsia="新細明體" w:hAnsi="Times New Roman" w:cs="新細明體" w:hint="eastAsia"/>
          <w:spacing w:val="10"/>
          <w:kern w:val="0"/>
          <w:szCs w:val="20"/>
        </w:rPr>
        <w:instrText>○</w:instrText>
      </w:r>
      <w:r w:rsidRPr="00302A35">
        <w:rPr>
          <w:rFonts w:ascii="Times New Roman" w:eastAsia="新細明體" w:hAnsi="Times New Roman" w:cs="新細明體" w:hint="eastAsia"/>
          <w:spacing w:val="10"/>
          <w:kern w:val="0"/>
          <w:szCs w:val="20"/>
        </w:rPr>
        <w:instrText>,1)</w:instrText>
      </w:r>
      <w:r w:rsidRPr="00302A35">
        <w:rPr>
          <w:rFonts w:ascii="Times New Roman" w:eastAsia="新細明體" w:hAnsi="Times New Roman" w:cs="新細明體"/>
          <w:spacing w:val="10"/>
          <w:kern w:val="0"/>
          <w:szCs w:val="20"/>
        </w:rPr>
        <w:fldChar w:fldCharType="end"/>
      </w:r>
      <w:r w:rsidR="00302A35">
        <w:rPr>
          <w:rFonts w:ascii="Times New Roman" w:eastAsia="新細明體" w:hAnsi="Times New Roman" w:cs="新細明體"/>
          <w:spacing w:val="10"/>
          <w:kern w:val="0"/>
          <w:szCs w:val="20"/>
        </w:rPr>
        <w:tab/>
      </w:r>
      <w:r w:rsidRPr="00F41DC0">
        <w:rPr>
          <w:rFonts w:ascii="Times New Roman" w:hAnsi="Times New Roman"/>
        </w:rPr>
        <w:t>已開發國家承諾於</w:t>
      </w:r>
      <w:r w:rsidRPr="00F41DC0">
        <w:rPr>
          <w:rFonts w:ascii="Times New Roman" w:hAnsi="Times New Roman"/>
        </w:rPr>
        <w:t>2023</w:t>
      </w:r>
      <w:r w:rsidRPr="00F41DC0">
        <w:rPr>
          <w:rFonts w:ascii="Times New Roman" w:hAnsi="Times New Roman"/>
        </w:rPr>
        <w:t>年前</w:t>
      </w:r>
      <w:r w:rsidRPr="00F41DC0">
        <w:rPr>
          <w:rFonts w:ascii="Times New Roman" w:hAnsi="Times New Roman" w:hint="eastAsia"/>
        </w:rPr>
        <w:t>，</w:t>
      </w:r>
      <w:r w:rsidRPr="00F41DC0">
        <w:rPr>
          <w:rFonts w:ascii="Times New Roman" w:hAnsi="Times New Roman"/>
        </w:rPr>
        <w:t>每年提供</w:t>
      </w:r>
      <w:r w:rsidRPr="00F41DC0">
        <w:rPr>
          <w:rFonts w:ascii="Times New Roman" w:hAnsi="Times New Roman" w:hint="eastAsia"/>
        </w:rPr>
        <w:t>1000</w:t>
      </w:r>
      <w:r w:rsidRPr="00F41DC0">
        <w:rPr>
          <w:rFonts w:ascii="Times New Roman" w:hAnsi="Times New Roman"/>
        </w:rPr>
        <w:t>億美元協助開發中國家</w:t>
      </w:r>
      <w:r w:rsidRPr="00F41DC0">
        <w:rPr>
          <w:rFonts w:ascii="Times New Roman" w:hAnsi="Times New Roman" w:hint="eastAsia"/>
        </w:rPr>
        <w:t>因</w:t>
      </w:r>
      <w:r w:rsidR="007C16AA" w:rsidRPr="00F41DC0">
        <w:rPr>
          <w:rFonts w:ascii="Times New Roman" w:hAnsi="Times New Roman"/>
        </w:rPr>
        <w:t>應氣候變遷</w:t>
      </w:r>
    </w:p>
    <w:p w:rsidR="00076133" w:rsidRPr="00F41DC0" w:rsidRDefault="00076133" w:rsidP="00BC3585">
      <w:pPr>
        <w:pStyle w:val="TIT11"/>
        <w:spacing w:line="340" w:lineRule="atLeast"/>
        <w:ind w:leftChars="165" w:left="693" w:hangingChars="150" w:hanging="330"/>
        <w:rPr>
          <w:rFonts w:ascii="Times New Roman" w:hAnsi="Times New Roman"/>
        </w:rPr>
      </w:pPr>
      <w:r w:rsidRPr="00302A35">
        <w:rPr>
          <w:rFonts w:ascii="Times New Roman" w:eastAsia="新細明體" w:hAnsi="Times New Roman" w:cs="新細明體"/>
          <w:spacing w:val="10"/>
          <w:kern w:val="0"/>
          <w:szCs w:val="20"/>
        </w:rPr>
        <w:fldChar w:fldCharType="begin"/>
      </w:r>
      <w:r w:rsidRPr="00302A35">
        <w:rPr>
          <w:rFonts w:ascii="Times New Roman" w:eastAsia="新細明體" w:hAnsi="Times New Roman" w:cs="新細明體"/>
          <w:spacing w:val="10"/>
          <w:kern w:val="0"/>
          <w:szCs w:val="20"/>
        </w:rPr>
        <w:instrText xml:space="preserve"> </w:instrText>
      </w:r>
      <w:r w:rsidRPr="00302A35">
        <w:rPr>
          <w:rFonts w:ascii="Times New Roman" w:eastAsia="新細明體" w:hAnsi="Times New Roman" w:cs="新細明體" w:hint="eastAsia"/>
          <w:spacing w:val="10"/>
          <w:kern w:val="0"/>
          <w:szCs w:val="20"/>
        </w:rPr>
        <w:instrText>eq \o\ac(</w:instrText>
      </w:r>
      <w:r w:rsidRPr="00302A35">
        <w:rPr>
          <w:rFonts w:ascii="Times New Roman" w:eastAsia="新細明體" w:hAnsi="Times New Roman" w:cs="新細明體" w:hint="eastAsia"/>
          <w:spacing w:val="10"/>
          <w:kern w:val="0"/>
          <w:szCs w:val="20"/>
        </w:rPr>
        <w:instrText>○</w:instrText>
      </w:r>
      <w:r w:rsidRPr="00302A35">
        <w:rPr>
          <w:rFonts w:ascii="Times New Roman" w:eastAsia="新細明體" w:hAnsi="Times New Roman" w:cs="新細明體" w:hint="eastAsia"/>
          <w:spacing w:val="10"/>
          <w:kern w:val="0"/>
          <w:szCs w:val="20"/>
        </w:rPr>
        <w:instrText>,2)</w:instrText>
      </w:r>
      <w:r w:rsidRPr="00302A35">
        <w:rPr>
          <w:rFonts w:ascii="Times New Roman" w:eastAsia="新細明體" w:hAnsi="Times New Roman" w:cs="新細明體"/>
          <w:spacing w:val="10"/>
          <w:kern w:val="0"/>
          <w:szCs w:val="20"/>
        </w:rPr>
        <w:fldChar w:fldCharType="end"/>
      </w:r>
      <w:r w:rsidR="00302A35">
        <w:rPr>
          <w:rFonts w:ascii="Times New Roman" w:eastAsia="新細明體" w:hAnsi="Times New Roman" w:cs="新細明體"/>
          <w:spacing w:val="10"/>
          <w:kern w:val="0"/>
          <w:szCs w:val="20"/>
        </w:rPr>
        <w:tab/>
      </w:r>
      <w:r w:rsidRPr="00F41DC0">
        <w:rPr>
          <w:rFonts w:ascii="Times New Roman" w:hAnsi="Times New Roman"/>
        </w:rPr>
        <w:t>英</w:t>
      </w:r>
      <w:r w:rsidRPr="00F41DC0">
        <w:rPr>
          <w:rFonts w:ascii="Times New Roman" w:hAnsi="Times New Roman" w:hint="eastAsia"/>
        </w:rPr>
        <w:t>、</w:t>
      </w:r>
      <w:r w:rsidRPr="00F41DC0">
        <w:rPr>
          <w:rFonts w:ascii="Times New Roman" w:hAnsi="Times New Roman"/>
        </w:rPr>
        <w:t>美等國承諾</w:t>
      </w:r>
      <w:r w:rsidRPr="00F41DC0">
        <w:rPr>
          <w:rFonts w:ascii="Times New Roman" w:hAnsi="Times New Roman" w:hint="eastAsia"/>
        </w:rPr>
        <w:t>，</w:t>
      </w:r>
      <w:r w:rsidRPr="00F41DC0">
        <w:rPr>
          <w:rFonts w:ascii="Times New Roman" w:hAnsi="Times New Roman"/>
        </w:rPr>
        <w:t>2022</w:t>
      </w:r>
      <w:r w:rsidRPr="00F41DC0">
        <w:rPr>
          <w:rFonts w:ascii="Times New Roman" w:hAnsi="Times New Roman"/>
        </w:rPr>
        <w:t>年底前終止海外</w:t>
      </w:r>
      <w:proofErr w:type="gramStart"/>
      <w:r w:rsidRPr="00F41DC0">
        <w:rPr>
          <w:rFonts w:ascii="Times New Roman" w:hAnsi="Times New Roman"/>
        </w:rPr>
        <w:t>未減排化石</w:t>
      </w:r>
      <w:proofErr w:type="gramEnd"/>
      <w:r w:rsidRPr="00F41DC0">
        <w:rPr>
          <w:rFonts w:ascii="Times New Roman" w:hAnsi="Times New Roman"/>
        </w:rPr>
        <w:t>燃料</w:t>
      </w:r>
      <w:r w:rsidRPr="00F41DC0">
        <w:rPr>
          <w:rFonts w:ascii="Times New Roman" w:hAnsi="Times New Roman" w:hint="eastAsia"/>
        </w:rPr>
        <w:t>的直接</w:t>
      </w:r>
      <w:r w:rsidRPr="00F41DC0">
        <w:rPr>
          <w:rFonts w:ascii="Times New Roman" w:hAnsi="Times New Roman"/>
        </w:rPr>
        <w:t>投資，日、韓等大金主</w:t>
      </w:r>
      <w:r w:rsidR="00A2036D">
        <w:rPr>
          <w:rFonts w:ascii="Times New Roman" w:hAnsi="Times New Roman" w:hint="eastAsia"/>
        </w:rPr>
        <w:t>國</w:t>
      </w:r>
      <w:r w:rsidRPr="00F41DC0">
        <w:rPr>
          <w:rFonts w:ascii="Times New Roman" w:hAnsi="Times New Roman"/>
        </w:rPr>
        <w:t>未加入連</w:t>
      </w:r>
      <w:r w:rsidRPr="00F41DC0">
        <w:rPr>
          <w:rFonts w:ascii="Times New Roman" w:hAnsi="Times New Roman" w:hint="eastAsia"/>
        </w:rPr>
        <w:t>署</w:t>
      </w:r>
    </w:p>
    <w:p w:rsidR="00076133" w:rsidRPr="00F41DC0" w:rsidRDefault="00076133" w:rsidP="00BC3585">
      <w:pPr>
        <w:pStyle w:val="TIT11"/>
        <w:spacing w:line="340" w:lineRule="atLeast"/>
        <w:ind w:leftChars="165" w:left="693" w:hangingChars="150" w:hanging="330"/>
        <w:rPr>
          <w:rFonts w:ascii="Times New Roman" w:hAnsi="Times New Roman"/>
        </w:rPr>
      </w:pPr>
      <w:r w:rsidRPr="00302A35">
        <w:rPr>
          <w:rFonts w:ascii="Times New Roman" w:eastAsia="新細明體" w:hAnsi="Times New Roman" w:cs="新細明體"/>
          <w:spacing w:val="10"/>
          <w:kern w:val="0"/>
          <w:szCs w:val="20"/>
        </w:rPr>
        <w:fldChar w:fldCharType="begin"/>
      </w:r>
      <w:r w:rsidRPr="00302A35">
        <w:rPr>
          <w:rFonts w:ascii="Times New Roman" w:eastAsia="新細明體" w:hAnsi="Times New Roman" w:cs="新細明體"/>
          <w:spacing w:val="10"/>
          <w:kern w:val="0"/>
          <w:szCs w:val="20"/>
        </w:rPr>
        <w:instrText xml:space="preserve"> </w:instrText>
      </w:r>
      <w:r w:rsidRPr="00302A35">
        <w:rPr>
          <w:rFonts w:ascii="Times New Roman" w:eastAsia="新細明體" w:hAnsi="Times New Roman" w:cs="新細明體" w:hint="eastAsia"/>
          <w:spacing w:val="10"/>
          <w:kern w:val="0"/>
          <w:szCs w:val="20"/>
        </w:rPr>
        <w:instrText>eq \o\ac(</w:instrText>
      </w:r>
      <w:r w:rsidRPr="00302A35">
        <w:rPr>
          <w:rFonts w:ascii="Times New Roman" w:eastAsia="新細明體" w:hAnsi="Times New Roman" w:cs="新細明體" w:hint="eastAsia"/>
          <w:spacing w:val="10"/>
          <w:kern w:val="0"/>
          <w:szCs w:val="20"/>
        </w:rPr>
        <w:instrText>○</w:instrText>
      </w:r>
      <w:r w:rsidRPr="00302A35">
        <w:rPr>
          <w:rFonts w:ascii="Times New Roman" w:eastAsia="新細明體" w:hAnsi="Times New Roman" w:cs="新細明體" w:hint="eastAsia"/>
          <w:spacing w:val="10"/>
          <w:kern w:val="0"/>
          <w:szCs w:val="20"/>
        </w:rPr>
        <w:instrText>,3)</w:instrText>
      </w:r>
      <w:r w:rsidRPr="00302A35">
        <w:rPr>
          <w:rFonts w:ascii="Times New Roman" w:eastAsia="新細明體" w:hAnsi="Times New Roman" w:cs="新細明體"/>
          <w:spacing w:val="10"/>
          <w:kern w:val="0"/>
          <w:szCs w:val="20"/>
        </w:rPr>
        <w:fldChar w:fldCharType="end"/>
      </w:r>
      <w:r w:rsidR="00302A35">
        <w:rPr>
          <w:rFonts w:ascii="Times New Roman" w:eastAsia="新細明體" w:hAnsi="Times New Roman" w:cs="新細明體"/>
          <w:spacing w:val="10"/>
          <w:kern w:val="0"/>
          <w:szCs w:val="20"/>
        </w:rPr>
        <w:tab/>
      </w:r>
      <w:r w:rsidRPr="00F41DC0">
        <w:rPr>
          <w:rFonts w:hint="eastAsia"/>
        </w:rPr>
        <w:t>懸</w:t>
      </w:r>
      <w:proofErr w:type="gramStart"/>
      <w:r w:rsidRPr="00F41DC0">
        <w:rPr>
          <w:rFonts w:hint="eastAsia"/>
        </w:rPr>
        <w:t>宕</w:t>
      </w:r>
      <w:proofErr w:type="gramEnd"/>
      <w:r w:rsidRPr="00F41DC0">
        <w:rPr>
          <w:rFonts w:hint="eastAsia"/>
        </w:rPr>
        <w:t>多年的《巴黎協定》全球碳交易市場規則，於氣候峰會確立架構，有助於政府與企業交換碳權</w:t>
      </w:r>
    </w:p>
    <w:p w:rsidR="00F4554C" w:rsidRPr="00F41DC0" w:rsidRDefault="00076133" w:rsidP="00BC3585">
      <w:pPr>
        <w:pStyle w:val="TIT1"/>
        <w:spacing w:beforeLines="0" w:before="0" w:line="340" w:lineRule="atLeast"/>
        <w:ind w:leftChars="165" w:left="693" w:hangingChars="150" w:hanging="330"/>
        <w:jc w:val="both"/>
        <w:rPr>
          <w:rFonts w:eastAsia="標楷體"/>
        </w:rPr>
      </w:pPr>
      <w:r w:rsidRPr="00302A35">
        <w:rPr>
          <w:rFonts w:eastAsia="新細明體" w:cs="新細明體"/>
          <w:spacing w:val="10"/>
          <w:kern w:val="0"/>
          <w:lang w:val="en-US"/>
        </w:rPr>
        <w:fldChar w:fldCharType="begin"/>
      </w:r>
      <w:r w:rsidRPr="00302A35">
        <w:rPr>
          <w:rFonts w:eastAsia="新細明體" w:cs="新細明體"/>
          <w:spacing w:val="10"/>
          <w:kern w:val="0"/>
          <w:lang w:val="en-US"/>
        </w:rPr>
        <w:instrText xml:space="preserve"> </w:instrText>
      </w:r>
      <w:r w:rsidRPr="00302A35">
        <w:rPr>
          <w:rFonts w:eastAsia="新細明體" w:cs="新細明體" w:hint="eastAsia"/>
          <w:spacing w:val="10"/>
          <w:kern w:val="0"/>
          <w:lang w:val="en-US"/>
        </w:rPr>
        <w:instrText>eq \o\ac(</w:instrText>
      </w:r>
      <w:r w:rsidRPr="00302A35">
        <w:rPr>
          <w:rFonts w:eastAsia="新細明體" w:cs="新細明體" w:hint="eastAsia"/>
          <w:spacing w:val="10"/>
          <w:kern w:val="0"/>
          <w:lang w:val="en-US"/>
        </w:rPr>
        <w:instrText>○</w:instrText>
      </w:r>
      <w:r w:rsidRPr="00302A35">
        <w:rPr>
          <w:rFonts w:eastAsia="新細明體" w:cs="新細明體" w:hint="eastAsia"/>
          <w:spacing w:val="10"/>
          <w:kern w:val="0"/>
          <w:lang w:val="en-US"/>
        </w:rPr>
        <w:instrText>,4)</w:instrText>
      </w:r>
      <w:r w:rsidRPr="00302A35">
        <w:rPr>
          <w:rFonts w:eastAsia="新細明體" w:cs="新細明體"/>
          <w:spacing w:val="10"/>
          <w:kern w:val="0"/>
          <w:lang w:val="en-US"/>
        </w:rPr>
        <w:fldChar w:fldCharType="end"/>
      </w:r>
      <w:r w:rsidR="00302A35">
        <w:rPr>
          <w:rFonts w:eastAsia="新細明體" w:cs="新細明體"/>
          <w:spacing w:val="10"/>
          <w:kern w:val="0"/>
          <w:lang w:val="en-US"/>
        </w:rPr>
        <w:tab/>
      </w:r>
      <w:r w:rsidRPr="00F41DC0">
        <w:rPr>
          <w:rFonts w:eastAsia="標楷體"/>
        </w:rPr>
        <w:t>印度提議將氣候峰會協定的措辭，</w:t>
      </w:r>
      <w:proofErr w:type="gramStart"/>
      <w:r w:rsidRPr="00F41DC0">
        <w:rPr>
          <w:rFonts w:eastAsia="標楷體"/>
        </w:rPr>
        <w:t>由</w:t>
      </w:r>
      <w:r w:rsidR="007C16AA" w:rsidRPr="00F41DC0">
        <w:rPr>
          <w:rFonts w:eastAsia="標楷體"/>
        </w:rPr>
        <w:t>碳排放</w:t>
      </w:r>
      <w:proofErr w:type="gramEnd"/>
      <w:r w:rsidR="007C16AA" w:rsidRPr="00F41DC0">
        <w:rPr>
          <w:rFonts w:eastAsia="標楷體"/>
        </w:rPr>
        <w:t>「逐步淘汰」改為「逐步減少」，獲中國、伊朗、南非等國支持</w:t>
      </w:r>
    </w:p>
    <w:p w:rsidR="000B1F10" w:rsidRPr="00F41DC0" w:rsidRDefault="003019DC" w:rsidP="00BC3585">
      <w:pPr>
        <w:pStyle w:val="ABCD"/>
      </w:pPr>
      <w:r w:rsidRPr="00F41DC0">
        <w:t>(A)</w:t>
      </w:r>
      <w:r w:rsidR="00B246DD" w:rsidRPr="00302A35">
        <w:rPr>
          <w:rFonts w:cs="新細明體"/>
          <w:spacing w:val="10"/>
        </w:rPr>
        <w:fldChar w:fldCharType="begin"/>
      </w:r>
      <w:r w:rsidR="00B246DD" w:rsidRPr="00302A35">
        <w:rPr>
          <w:rFonts w:cs="新細明體"/>
          <w:spacing w:val="10"/>
        </w:rPr>
        <w:instrText xml:space="preserve"> </w:instrText>
      </w:r>
      <w:r w:rsidR="00B246DD" w:rsidRPr="00302A35">
        <w:rPr>
          <w:rFonts w:cs="新細明體" w:hint="eastAsia"/>
          <w:spacing w:val="10"/>
        </w:rPr>
        <w:instrText>eq \o\ac(</w:instrText>
      </w:r>
      <w:r w:rsidR="00B246DD" w:rsidRPr="00302A35">
        <w:rPr>
          <w:rFonts w:cs="新細明體" w:hint="eastAsia"/>
          <w:spacing w:val="10"/>
        </w:rPr>
        <w:instrText>○</w:instrText>
      </w:r>
      <w:r w:rsidR="00B246DD" w:rsidRPr="00302A35">
        <w:rPr>
          <w:rFonts w:cs="新細明體" w:hint="eastAsia"/>
          <w:spacing w:val="10"/>
        </w:rPr>
        <w:instrText>,1)</w:instrText>
      </w:r>
      <w:r w:rsidR="00B246DD" w:rsidRPr="00302A35">
        <w:rPr>
          <w:rFonts w:cs="新細明體"/>
          <w:spacing w:val="10"/>
        </w:rPr>
        <w:fldChar w:fldCharType="end"/>
      </w:r>
      <w:r w:rsidR="008B60A4" w:rsidRPr="00302A35">
        <w:rPr>
          <w:rFonts w:cs="新細明體"/>
          <w:spacing w:val="10"/>
        </w:rPr>
        <w:fldChar w:fldCharType="begin"/>
      </w:r>
      <w:r w:rsidR="008B60A4" w:rsidRPr="00302A35">
        <w:rPr>
          <w:rFonts w:cs="新細明體"/>
          <w:spacing w:val="10"/>
        </w:rPr>
        <w:instrText xml:space="preserve"> </w:instrText>
      </w:r>
      <w:r w:rsidR="008B60A4" w:rsidRPr="00302A35">
        <w:rPr>
          <w:rFonts w:cs="新細明體" w:hint="eastAsia"/>
          <w:spacing w:val="10"/>
        </w:rPr>
        <w:instrText>eq \o\ac(</w:instrText>
      </w:r>
      <w:r w:rsidR="008B60A4" w:rsidRPr="00302A35">
        <w:rPr>
          <w:rFonts w:cs="新細明體" w:hint="eastAsia"/>
          <w:spacing w:val="10"/>
        </w:rPr>
        <w:instrText>○</w:instrText>
      </w:r>
      <w:r w:rsidR="008B60A4" w:rsidRPr="00302A35">
        <w:rPr>
          <w:rFonts w:cs="新細明體" w:hint="eastAsia"/>
          <w:spacing w:val="10"/>
        </w:rPr>
        <w:instrText>,3)</w:instrText>
      </w:r>
      <w:r w:rsidR="008B60A4" w:rsidRPr="00302A35">
        <w:rPr>
          <w:rFonts w:cs="新細明體"/>
          <w:spacing w:val="10"/>
        </w:rPr>
        <w:fldChar w:fldCharType="end"/>
      </w:r>
      <w:r w:rsidRPr="00F41DC0">
        <w:rPr>
          <w:rFonts w:hint="eastAsia"/>
        </w:rPr>
        <w:tab/>
      </w:r>
      <w:r w:rsidRPr="00F41DC0">
        <w:t>(B)</w:t>
      </w:r>
      <w:r w:rsidR="00B246DD" w:rsidRPr="00302A35">
        <w:rPr>
          <w:rFonts w:cs="新細明體"/>
          <w:spacing w:val="10"/>
        </w:rPr>
        <w:fldChar w:fldCharType="begin"/>
      </w:r>
      <w:r w:rsidR="00B246DD" w:rsidRPr="00302A35">
        <w:rPr>
          <w:rFonts w:cs="新細明體"/>
          <w:spacing w:val="10"/>
        </w:rPr>
        <w:instrText xml:space="preserve"> </w:instrText>
      </w:r>
      <w:r w:rsidR="00B246DD" w:rsidRPr="00302A35">
        <w:rPr>
          <w:rFonts w:cs="新細明體" w:hint="eastAsia"/>
          <w:spacing w:val="10"/>
        </w:rPr>
        <w:instrText>eq \o\ac(</w:instrText>
      </w:r>
      <w:r w:rsidR="00B246DD" w:rsidRPr="00302A35">
        <w:rPr>
          <w:rFonts w:cs="新細明體" w:hint="eastAsia"/>
          <w:spacing w:val="10"/>
        </w:rPr>
        <w:instrText>○</w:instrText>
      </w:r>
      <w:r w:rsidR="00B246DD" w:rsidRPr="00302A35">
        <w:rPr>
          <w:rFonts w:cs="新細明體" w:hint="eastAsia"/>
          <w:spacing w:val="10"/>
        </w:rPr>
        <w:instrText>,2)</w:instrText>
      </w:r>
      <w:r w:rsidR="00B246DD" w:rsidRPr="00302A35">
        <w:rPr>
          <w:rFonts w:cs="新細明體"/>
          <w:spacing w:val="10"/>
        </w:rPr>
        <w:fldChar w:fldCharType="end"/>
      </w:r>
      <w:r w:rsidR="005934CA" w:rsidRPr="00302A35">
        <w:rPr>
          <w:rFonts w:cs="新細明體"/>
          <w:spacing w:val="10"/>
        </w:rPr>
        <w:fldChar w:fldCharType="begin"/>
      </w:r>
      <w:r w:rsidR="005934CA" w:rsidRPr="00302A35">
        <w:rPr>
          <w:rFonts w:cs="新細明體"/>
          <w:spacing w:val="10"/>
        </w:rPr>
        <w:instrText xml:space="preserve"> </w:instrText>
      </w:r>
      <w:r w:rsidR="005934CA" w:rsidRPr="00302A35">
        <w:rPr>
          <w:rFonts w:cs="新細明體" w:hint="eastAsia"/>
          <w:spacing w:val="10"/>
        </w:rPr>
        <w:instrText>eq \o\ac(</w:instrText>
      </w:r>
      <w:r w:rsidR="005934CA" w:rsidRPr="00302A35">
        <w:rPr>
          <w:rFonts w:cs="新細明體" w:hint="eastAsia"/>
          <w:spacing w:val="10"/>
        </w:rPr>
        <w:instrText>○</w:instrText>
      </w:r>
      <w:r w:rsidR="005934CA" w:rsidRPr="00302A35">
        <w:rPr>
          <w:rFonts w:cs="新細明體" w:hint="eastAsia"/>
          <w:spacing w:val="10"/>
        </w:rPr>
        <w:instrText>,4)</w:instrText>
      </w:r>
      <w:r w:rsidR="005934CA" w:rsidRPr="00302A35">
        <w:rPr>
          <w:rFonts w:cs="新細明體"/>
          <w:spacing w:val="10"/>
        </w:rPr>
        <w:fldChar w:fldCharType="end"/>
      </w:r>
      <w:r w:rsidRPr="00F41DC0">
        <w:rPr>
          <w:rFonts w:hint="eastAsia"/>
        </w:rPr>
        <w:tab/>
      </w:r>
      <w:r w:rsidRPr="00F41DC0">
        <w:t>(C)</w:t>
      </w:r>
      <w:r w:rsidR="00B246DD" w:rsidRPr="00302A35">
        <w:rPr>
          <w:rFonts w:cs="新細明體"/>
          <w:spacing w:val="10"/>
        </w:rPr>
        <w:fldChar w:fldCharType="begin"/>
      </w:r>
      <w:r w:rsidR="00B246DD" w:rsidRPr="00302A35">
        <w:rPr>
          <w:rFonts w:cs="新細明體"/>
          <w:spacing w:val="10"/>
        </w:rPr>
        <w:instrText xml:space="preserve"> </w:instrText>
      </w:r>
      <w:r w:rsidR="00B246DD" w:rsidRPr="00302A35">
        <w:rPr>
          <w:rFonts w:cs="新細明體" w:hint="eastAsia"/>
          <w:spacing w:val="10"/>
        </w:rPr>
        <w:instrText>eq \o\ac(</w:instrText>
      </w:r>
      <w:r w:rsidR="00B246DD" w:rsidRPr="00302A35">
        <w:rPr>
          <w:rFonts w:cs="新細明體" w:hint="eastAsia"/>
          <w:spacing w:val="10"/>
        </w:rPr>
        <w:instrText>○</w:instrText>
      </w:r>
      <w:r w:rsidR="00B246DD" w:rsidRPr="00302A35">
        <w:rPr>
          <w:rFonts w:cs="新細明體" w:hint="eastAsia"/>
          <w:spacing w:val="10"/>
        </w:rPr>
        <w:instrText>,1)</w:instrText>
      </w:r>
      <w:r w:rsidR="00B246DD" w:rsidRPr="00302A35">
        <w:rPr>
          <w:rFonts w:cs="新細明體"/>
          <w:spacing w:val="10"/>
        </w:rPr>
        <w:fldChar w:fldCharType="end"/>
      </w:r>
      <w:r w:rsidR="008B60A4" w:rsidRPr="00302A35">
        <w:rPr>
          <w:rFonts w:cs="新細明體"/>
          <w:spacing w:val="10"/>
        </w:rPr>
        <w:fldChar w:fldCharType="begin"/>
      </w:r>
      <w:r w:rsidR="008B60A4" w:rsidRPr="00302A35">
        <w:rPr>
          <w:rFonts w:cs="新細明體"/>
          <w:spacing w:val="10"/>
        </w:rPr>
        <w:instrText xml:space="preserve"> </w:instrText>
      </w:r>
      <w:r w:rsidR="008B60A4" w:rsidRPr="00302A35">
        <w:rPr>
          <w:rFonts w:cs="新細明體" w:hint="eastAsia"/>
          <w:spacing w:val="10"/>
        </w:rPr>
        <w:instrText>eq \o\ac(</w:instrText>
      </w:r>
      <w:r w:rsidR="008B60A4" w:rsidRPr="00302A35">
        <w:rPr>
          <w:rFonts w:cs="新細明體" w:hint="eastAsia"/>
          <w:spacing w:val="10"/>
        </w:rPr>
        <w:instrText>○</w:instrText>
      </w:r>
      <w:r w:rsidR="008B60A4" w:rsidRPr="00302A35">
        <w:rPr>
          <w:rFonts w:cs="新細明體" w:hint="eastAsia"/>
          <w:spacing w:val="10"/>
        </w:rPr>
        <w:instrText>,3)</w:instrText>
      </w:r>
      <w:r w:rsidR="008B60A4" w:rsidRPr="00302A35">
        <w:rPr>
          <w:rFonts w:cs="新細明體"/>
          <w:spacing w:val="10"/>
        </w:rPr>
        <w:fldChar w:fldCharType="end"/>
      </w:r>
      <w:r w:rsidR="008B60A4" w:rsidRPr="00302A35">
        <w:rPr>
          <w:rFonts w:cs="新細明體"/>
          <w:spacing w:val="10"/>
        </w:rPr>
        <w:fldChar w:fldCharType="begin"/>
      </w:r>
      <w:r w:rsidR="008B60A4" w:rsidRPr="00302A35">
        <w:rPr>
          <w:rFonts w:cs="新細明體"/>
          <w:spacing w:val="10"/>
        </w:rPr>
        <w:instrText xml:space="preserve"> </w:instrText>
      </w:r>
      <w:r w:rsidR="008B60A4" w:rsidRPr="00302A35">
        <w:rPr>
          <w:rFonts w:cs="新細明體" w:hint="eastAsia"/>
          <w:spacing w:val="10"/>
        </w:rPr>
        <w:instrText>eq \o\ac(</w:instrText>
      </w:r>
      <w:r w:rsidR="008B60A4" w:rsidRPr="00302A35">
        <w:rPr>
          <w:rFonts w:cs="新細明體" w:hint="eastAsia"/>
          <w:spacing w:val="10"/>
        </w:rPr>
        <w:instrText>○</w:instrText>
      </w:r>
      <w:r w:rsidR="008B60A4" w:rsidRPr="00302A35">
        <w:rPr>
          <w:rFonts w:cs="新細明體" w:hint="eastAsia"/>
          <w:spacing w:val="10"/>
        </w:rPr>
        <w:instrText>,4)</w:instrText>
      </w:r>
      <w:r w:rsidR="008B60A4" w:rsidRPr="00302A35">
        <w:rPr>
          <w:rFonts w:cs="新細明體"/>
          <w:spacing w:val="10"/>
        </w:rPr>
        <w:fldChar w:fldCharType="end"/>
      </w:r>
      <w:r w:rsidRPr="00F41DC0">
        <w:rPr>
          <w:rFonts w:hint="eastAsia"/>
        </w:rPr>
        <w:tab/>
      </w:r>
      <w:r w:rsidRPr="00F41DC0">
        <w:t>(D)</w:t>
      </w:r>
      <w:r w:rsidR="00EC20C4" w:rsidRPr="00302A35">
        <w:rPr>
          <w:rFonts w:cs="新細明體"/>
          <w:spacing w:val="10"/>
        </w:rPr>
        <w:fldChar w:fldCharType="begin"/>
      </w:r>
      <w:r w:rsidR="00EC20C4" w:rsidRPr="00302A35">
        <w:rPr>
          <w:rFonts w:cs="新細明體"/>
          <w:spacing w:val="10"/>
        </w:rPr>
        <w:instrText xml:space="preserve"> </w:instrText>
      </w:r>
      <w:r w:rsidR="00EC20C4" w:rsidRPr="00302A35">
        <w:rPr>
          <w:rFonts w:cs="新細明體" w:hint="eastAsia"/>
          <w:spacing w:val="10"/>
        </w:rPr>
        <w:instrText>eq \o\ac(</w:instrText>
      </w:r>
      <w:r w:rsidR="00EC20C4" w:rsidRPr="00302A35">
        <w:rPr>
          <w:rFonts w:cs="新細明體" w:hint="eastAsia"/>
          <w:spacing w:val="10"/>
        </w:rPr>
        <w:instrText>○</w:instrText>
      </w:r>
      <w:r w:rsidR="00EC20C4" w:rsidRPr="00302A35">
        <w:rPr>
          <w:rFonts w:cs="新細明體" w:hint="eastAsia"/>
          <w:spacing w:val="10"/>
        </w:rPr>
        <w:instrText>,1)</w:instrText>
      </w:r>
      <w:r w:rsidR="00EC20C4" w:rsidRPr="00302A35">
        <w:rPr>
          <w:rFonts w:cs="新細明體"/>
          <w:spacing w:val="10"/>
        </w:rPr>
        <w:fldChar w:fldCharType="end"/>
      </w:r>
      <w:r w:rsidR="00DA6E25" w:rsidRPr="00302A35">
        <w:rPr>
          <w:rFonts w:cs="新細明體"/>
          <w:spacing w:val="10"/>
        </w:rPr>
        <w:fldChar w:fldCharType="begin"/>
      </w:r>
      <w:r w:rsidR="00DA6E25" w:rsidRPr="00302A35">
        <w:rPr>
          <w:rFonts w:cs="新細明體"/>
          <w:spacing w:val="10"/>
        </w:rPr>
        <w:instrText xml:space="preserve"> </w:instrText>
      </w:r>
      <w:r w:rsidR="00DA6E25" w:rsidRPr="00302A35">
        <w:rPr>
          <w:rFonts w:cs="新細明體" w:hint="eastAsia"/>
          <w:spacing w:val="10"/>
        </w:rPr>
        <w:instrText>eq \o\ac(</w:instrText>
      </w:r>
      <w:r w:rsidR="00DA6E25" w:rsidRPr="00302A35">
        <w:rPr>
          <w:rFonts w:cs="新細明體" w:hint="eastAsia"/>
          <w:spacing w:val="10"/>
        </w:rPr>
        <w:instrText>○</w:instrText>
      </w:r>
      <w:r w:rsidR="00DA6E25" w:rsidRPr="00302A35">
        <w:rPr>
          <w:rFonts w:cs="新細明體" w:hint="eastAsia"/>
          <w:spacing w:val="10"/>
        </w:rPr>
        <w:instrText>,2)</w:instrText>
      </w:r>
      <w:r w:rsidR="00DA6E25" w:rsidRPr="00302A35">
        <w:rPr>
          <w:rFonts w:cs="新細明體"/>
          <w:spacing w:val="10"/>
        </w:rPr>
        <w:fldChar w:fldCharType="end"/>
      </w:r>
      <w:r w:rsidR="00B246DD" w:rsidRPr="00302A35">
        <w:rPr>
          <w:rFonts w:cs="新細明體"/>
          <w:spacing w:val="10"/>
        </w:rPr>
        <w:fldChar w:fldCharType="begin"/>
      </w:r>
      <w:r w:rsidR="00B246DD" w:rsidRPr="00302A35">
        <w:rPr>
          <w:rFonts w:cs="新細明體"/>
          <w:spacing w:val="10"/>
        </w:rPr>
        <w:instrText xml:space="preserve"> </w:instrText>
      </w:r>
      <w:r w:rsidR="00B246DD" w:rsidRPr="00302A35">
        <w:rPr>
          <w:rFonts w:cs="新細明體" w:hint="eastAsia"/>
          <w:spacing w:val="10"/>
        </w:rPr>
        <w:instrText>eq \o\ac(</w:instrText>
      </w:r>
      <w:r w:rsidR="00B246DD" w:rsidRPr="00302A35">
        <w:rPr>
          <w:rFonts w:cs="新細明體" w:hint="eastAsia"/>
          <w:spacing w:val="10"/>
        </w:rPr>
        <w:instrText>○</w:instrText>
      </w:r>
      <w:r w:rsidR="00B246DD" w:rsidRPr="00302A35">
        <w:rPr>
          <w:rFonts w:cs="新細明體" w:hint="eastAsia"/>
          <w:spacing w:val="10"/>
        </w:rPr>
        <w:instrText>,4)</w:instrText>
      </w:r>
      <w:r w:rsidR="00B246DD" w:rsidRPr="00302A35">
        <w:rPr>
          <w:rFonts w:cs="新細明體"/>
          <w:spacing w:val="10"/>
        </w:rPr>
        <w:fldChar w:fldCharType="end"/>
      </w:r>
    </w:p>
    <w:sectPr w:rsidR="000B1F10" w:rsidRPr="00F41DC0" w:rsidSect="00302A35">
      <w:headerReference w:type="even" r:id="rId21"/>
      <w:headerReference w:type="default" r:id="rId22"/>
      <w:footerReference w:type="even" r:id="rId23"/>
      <w:footerReference w:type="default" r:id="rId24"/>
      <w:pgSz w:w="11907" w:h="16840" w:code="9"/>
      <w:pgMar w:top="1701" w:right="1276" w:bottom="1134" w:left="1276" w:header="851" w:footer="992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3F" w:rsidRDefault="00E5283F">
      <w:r>
        <w:separator/>
      </w:r>
    </w:p>
  </w:endnote>
  <w:endnote w:type="continuationSeparator" w:id="0">
    <w:p w:rsidR="00E5283F" w:rsidRDefault="00E5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華康中黑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新細明體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隸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華康仿宋體 Std W2">
    <w:altName w:val="Malgun Gothic Semilight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16" w:rsidRDefault="003D3E16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16" w:rsidRDefault="003D3E16">
    <w:pPr>
      <w:pStyle w:val="a9"/>
    </w:pPr>
    <w:r>
      <w:rPr>
        <w:rStyle w:val="af0"/>
        <w:rFonts w:hint="eastAsia"/>
      </w:rPr>
      <w:t xml:space="preserve">- 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11</w:t>
    </w:r>
    <w:r>
      <w:rPr>
        <w:rStyle w:val="af0"/>
      </w:rPr>
      <w:fldChar w:fldCharType="end"/>
    </w:r>
    <w:r>
      <w:rPr>
        <w:rStyle w:val="af0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3F" w:rsidRDefault="00E5283F">
      <w:r>
        <w:separator/>
      </w:r>
    </w:p>
  </w:footnote>
  <w:footnote w:type="continuationSeparator" w:id="0">
    <w:p w:rsidR="00E5283F" w:rsidRDefault="00E5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16" w:rsidRPr="00A851A3" w:rsidRDefault="003D3E16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proofErr w:type="gramStart"/>
    <w:r w:rsidRPr="00A851A3">
      <w:rPr>
        <w:rFonts w:hint="eastAsia"/>
        <w:sz w:val="22"/>
      </w:rPr>
      <w:t>1</w:t>
    </w:r>
    <w:r>
      <w:rPr>
        <w:rFonts w:hint="eastAsia"/>
        <w:sz w:val="22"/>
      </w:rPr>
      <w:t>11</w:t>
    </w:r>
    <w:r w:rsidRPr="00A851A3">
      <w:rPr>
        <w:rFonts w:hint="eastAsia"/>
        <w:sz w:val="22"/>
      </w:rPr>
      <w:t>年學測</w:t>
    </w:r>
    <w:proofErr w:type="gramEnd"/>
    <w:r w:rsidRPr="00A851A3">
      <w:rPr>
        <w:rFonts w:hint="eastAsia"/>
        <w:sz w:val="22"/>
      </w:rPr>
      <w:tab/>
    </w:r>
    <w:r w:rsidRPr="00A851A3">
      <w:rPr>
        <w:rFonts w:hint="eastAsia"/>
        <w:sz w:val="22"/>
      </w:rPr>
      <w:t>第</w:t>
    </w:r>
    <w:r w:rsidRPr="00A851A3">
      <w:rPr>
        <w:rFonts w:hint="eastAsia"/>
        <w:sz w:val="22"/>
      </w:rPr>
      <w:tab/>
    </w:r>
    <w:r w:rsidRPr="00A851A3">
      <w:rPr>
        <w:sz w:val="22"/>
      </w:rPr>
      <w:fldChar w:fldCharType="begin"/>
    </w:r>
    <w:r w:rsidRPr="00A851A3">
      <w:rPr>
        <w:sz w:val="22"/>
      </w:rPr>
      <w:instrText>PAGE</w:instrText>
    </w:r>
    <w:r w:rsidRPr="00A851A3">
      <w:rPr>
        <w:sz w:val="22"/>
      </w:rPr>
      <w:fldChar w:fldCharType="separate"/>
    </w:r>
    <w:r>
      <w:rPr>
        <w:noProof/>
        <w:sz w:val="22"/>
      </w:rPr>
      <w:t>10</w:t>
    </w:r>
    <w:r w:rsidRPr="00A851A3">
      <w:rPr>
        <w:sz w:val="22"/>
      </w:rPr>
      <w:fldChar w:fldCharType="end"/>
    </w:r>
    <w:r w:rsidRPr="00A851A3">
      <w:rPr>
        <w:rFonts w:hint="eastAsia"/>
        <w:sz w:val="22"/>
      </w:rPr>
      <w:t xml:space="preserve"> </w:t>
    </w:r>
    <w:r w:rsidRPr="00A851A3">
      <w:rPr>
        <w:rFonts w:hint="eastAsia"/>
        <w:sz w:val="22"/>
      </w:rPr>
      <w:t>頁</w:t>
    </w:r>
  </w:p>
  <w:p w:rsidR="003D3E16" w:rsidRDefault="003D3E16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03312F">
      <w:rPr>
        <w:rFonts w:hint="eastAsia"/>
        <w:sz w:val="22"/>
      </w:rPr>
      <w:t>國語文綜合能力測驗</w:t>
    </w:r>
    <w:r>
      <w:rPr>
        <w:sz w:val="22"/>
      </w:rPr>
      <w:tab/>
    </w: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16" w:rsidRPr="00A851A3" w:rsidRDefault="003D3E16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A851A3">
      <w:rPr>
        <w:rFonts w:hint="eastAsia"/>
        <w:sz w:val="22"/>
      </w:rPr>
      <w:t>第</w:t>
    </w:r>
    <w:r w:rsidRPr="00A851A3">
      <w:rPr>
        <w:sz w:val="22"/>
      </w:rPr>
      <w:tab/>
    </w:r>
    <w:r w:rsidRPr="00A851A3">
      <w:rPr>
        <w:sz w:val="22"/>
      </w:rPr>
      <w:fldChar w:fldCharType="begin"/>
    </w:r>
    <w:r w:rsidRPr="00A851A3">
      <w:rPr>
        <w:sz w:val="22"/>
      </w:rPr>
      <w:instrText>PAGE</w:instrText>
    </w:r>
    <w:r w:rsidRPr="00A851A3">
      <w:rPr>
        <w:sz w:val="22"/>
      </w:rPr>
      <w:fldChar w:fldCharType="separate"/>
    </w:r>
    <w:r>
      <w:rPr>
        <w:noProof/>
        <w:sz w:val="22"/>
      </w:rPr>
      <w:t>11</w:t>
    </w:r>
    <w:r w:rsidRPr="00A851A3">
      <w:rPr>
        <w:sz w:val="22"/>
      </w:rPr>
      <w:fldChar w:fldCharType="end"/>
    </w:r>
    <w:r w:rsidRPr="00A851A3">
      <w:rPr>
        <w:sz w:val="22"/>
      </w:rPr>
      <w:t xml:space="preserve"> </w:t>
    </w:r>
    <w:r w:rsidRPr="00A851A3">
      <w:rPr>
        <w:rFonts w:hint="eastAsia"/>
        <w:sz w:val="22"/>
      </w:rPr>
      <w:t>頁</w:t>
    </w:r>
    <w:r w:rsidRPr="00A851A3">
      <w:rPr>
        <w:sz w:val="22"/>
      </w:rPr>
      <w:tab/>
    </w:r>
    <w:r w:rsidRPr="00EC7F57">
      <w:rPr>
        <w:rFonts w:eastAsia="新細明體"/>
        <w:sz w:val="22"/>
      </w:rPr>
      <w:t>111</w:t>
    </w:r>
    <w:r w:rsidRPr="00A851A3">
      <w:rPr>
        <w:rFonts w:hint="eastAsia"/>
        <w:sz w:val="22"/>
      </w:rPr>
      <w:t>年學測</w:t>
    </w:r>
  </w:p>
  <w:p w:rsidR="003D3E16" w:rsidRDefault="003D3E16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03312F">
      <w:rPr>
        <w:rFonts w:hint="eastAsia"/>
        <w:sz w:val="22"/>
      </w:rPr>
      <w:t>國語文綜合能力測驗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F97BAA"/>
    <w:multiLevelType w:val="hybridMultilevel"/>
    <w:tmpl w:val="0DA4C2B2"/>
    <w:lvl w:ilvl="0" w:tplc="2A080332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7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346BEB"/>
    <w:multiLevelType w:val="hybridMultilevel"/>
    <w:tmpl w:val="D5049F2C"/>
    <w:lvl w:ilvl="0" w:tplc="F51C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001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48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090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34C0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BC7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0584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BAC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F823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320241D2"/>
    <w:multiLevelType w:val="hybridMultilevel"/>
    <w:tmpl w:val="DC24D130"/>
    <w:lvl w:ilvl="0" w:tplc="FAFC3D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DB106CC8">
      <w:start w:val="1"/>
      <w:numFmt w:val="decimalEnclosedCircle"/>
      <w:lvlText w:val="%2"/>
      <w:lvlJc w:val="left"/>
      <w:pPr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97B6846"/>
    <w:multiLevelType w:val="hybridMultilevel"/>
    <w:tmpl w:val="1D78EA50"/>
    <w:lvl w:ilvl="0" w:tplc="B434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CC8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52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0C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44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101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F6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100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6B990D81"/>
    <w:multiLevelType w:val="hybridMultilevel"/>
    <w:tmpl w:val="7D0E176C"/>
    <w:lvl w:ilvl="0" w:tplc="E9A2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F604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F960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4564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608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5AE5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D4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5E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68D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6D343A04"/>
    <w:multiLevelType w:val="hybridMultilevel"/>
    <w:tmpl w:val="C8E21586"/>
    <w:lvl w:ilvl="0" w:tplc="17EC3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D649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A6E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192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A0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3522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3547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440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4C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16" w15:restartNumberingAfterBreak="0">
    <w:nsid w:val="7C134949"/>
    <w:multiLevelType w:val="hybridMultilevel"/>
    <w:tmpl w:val="66E4C9C0"/>
    <w:lvl w:ilvl="0" w:tplc="7E2AB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24D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F8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6CEB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7CC2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9A42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A44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F02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A40F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17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2"/>
  </w:num>
  <w:num w:numId="13">
    <w:abstractNumId w:val="16"/>
  </w:num>
  <w:num w:numId="14">
    <w:abstractNumId w:val="8"/>
  </w:num>
  <w:num w:numId="15">
    <w:abstractNumId w:val="13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A7"/>
    <w:rsid w:val="000001A6"/>
    <w:rsid w:val="00000DE3"/>
    <w:rsid w:val="00001AFD"/>
    <w:rsid w:val="00002A4C"/>
    <w:rsid w:val="0000326A"/>
    <w:rsid w:val="00005551"/>
    <w:rsid w:val="00006AD1"/>
    <w:rsid w:val="000078D4"/>
    <w:rsid w:val="00007D8F"/>
    <w:rsid w:val="00012DD7"/>
    <w:rsid w:val="00013BA8"/>
    <w:rsid w:val="00013FA6"/>
    <w:rsid w:val="000148AC"/>
    <w:rsid w:val="00014F36"/>
    <w:rsid w:val="00016505"/>
    <w:rsid w:val="000175E1"/>
    <w:rsid w:val="00017D9C"/>
    <w:rsid w:val="00021B49"/>
    <w:rsid w:val="0002219D"/>
    <w:rsid w:val="00022236"/>
    <w:rsid w:val="00022526"/>
    <w:rsid w:val="000234E4"/>
    <w:rsid w:val="0002375C"/>
    <w:rsid w:val="00023C44"/>
    <w:rsid w:val="00023D2B"/>
    <w:rsid w:val="00026CBB"/>
    <w:rsid w:val="000312EF"/>
    <w:rsid w:val="000315DB"/>
    <w:rsid w:val="000316E3"/>
    <w:rsid w:val="00032AE3"/>
    <w:rsid w:val="00033ABE"/>
    <w:rsid w:val="00033D33"/>
    <w:rsid w:val="00034343"/>
    <w:rsid w:val="000345D9"/>
    <w:rsid w:val="000359BB"/>
    <w:rsid w:val="00035F70"/>
    <w:rsid w:val="00036245"/>
    <w:rsid w:val="00036B9B"/>
    <w:rsid w:val="00037319"/>
    <w:rsid w:val="00037517"/>
    <w:rsid w:val="00040048"/>
    <w:rsid w:val="00040501"/>
    <w:rsid w:val="00041B44"/>
    <w:rsid w:val="00041E16"/>
    <w:rsid w:val="0004299E"/>
    <w:rsid w:val="00042CA0"/>
    <w:rsid w:val="00043741"/>
    <w:rsid w:val="0004544C"/>
    <w:rsid w:val="000457E9"/>
    <w:rsid w:val="00045C12"/>
    <w:rsid w:val="00045DD3"/>
    <w:rsid w:val="00046DC6"/>
    <w:rsid w:val="000479BF"/>
    <w:rsid w:val="000501D2"/>
    <w:rsid w:val="00050DC2"/>
    <w:rsid w:val="00051D82"/>
    <w:rsid w:val="0005246C"/>
    <w:rsid w:val="000524CC"/>
    <w:rsid w:val="00052828"/>
    <w:rsid w:val="000529A9"/>
    <w:rsid w:val="00054261"/>
    <w:rsid w:val="00056263"/>
    <w:rsid w:val="00056B1C"/>
    <w:rsid w:val="00061874"/>
    <w:rsid w:val="00061ACA"/>
    <w:rsid w:val="00063251"/>
    <w:rsid w:val="000640E8"/>
    <w:rsid w:val="000641DC"/>
    <w:rsid w:val="000647BD"/>
    <w:rsid w:val="00067767"/>
    <w:rsid w:val="00067DBD"/>
    <w:rsid w:val="00067F86"/>
    <w:rsid w:val="00070374"/>
    <w:rsid w:val="000724AE"/>
    <w:rsid w:val="00072C6E"/>
    <w:rsid w:val="000738B5"/>
    <w:rsid w:val="00073C37"/>
    <w:rsid w:val="00073D25"/>
    <w:rsid w:val="00076133"/>
    <w:rsid w:val="00076238"/>
    <w:rsid w:val="00081B64"/>
    <w:rsid w:val="00081C56"/>
    <w:rsid w:val="00081D57"/>
    <w:rsid w:val="0008227F"/>
    <w:rsid w:val="00082395"/>
    <w:rsid w:val="000830A9"/>
    <w:rsid w:val="000832CE"/>
    <w:rsid w:val="00084EFB"/>
    <w:rsid w:val="00085762"/>
    <w:rsid w:val="00085BED"/>
    <w:rsid w:val="00087CD7"/>
    <w:rsid w:val="00087E73"/>
    <w:rsid w:val="00087EB6"/>
    <w:rsid w:val="00087FEB"/>
    <w:rsid w:val="00090214"/>
    <w:rsid w:val="00092669"/>
    <w:rsid w:val="00093354"/>
    <w:rsid w:val="000942C9"/>
    <w:rsid w:val="0009489A"/>
    <w:rsid w:val="00095304"/>
    <w:rsid w:val="0009591B"/>
    <w:rsid w:val="0009661B"/>
    <w:rsid w:val="00096808"/>
    <w:rsid w:val="000969FB"/>
    <w:rsid w:val="00097A5B"/>
    <w:rsid w:val="000A0F04"/>
    <w:rsid w:val="000A1491"/>
    <w:rsid w:val="000A1990"/>
    <w:rsid w:val="000A2D20"/>
    <w:rsid w:val="000A2E98"/>
    <w:rsid w:val="000A398C"/>
    <w:rsid w:val="000A3ED5"/>
    <w:rsid w:val="000A402B"/>
    <w:rsid w:val="000A5CAF"/>
    <w:rsid w:val="000A6656"/>
    <w:rsid w:val="000A68D6"/>
    <w:rsid w:val="000A6D80"/>
    <w:rsid w:val="000A7CB0"/>
    <w:rsid w:val="000B02E2"/>
    <w:rsid w:val="000B04AF"/>
    <w:rsid w:val="000B0BEC"/>
    <w:rsid w:val="000B1C46"/>
    <w:rsid w:val="000B1F10"/>
    <w:rsid w:val="000B2593"/>
    <w:rsid w:val="000B2977"/>
    <w:rsid w:val="000B4FFD"/>
    <w:rsid w:val="000B5A9D"/>
    <w:rsid w:val="000B6326"/>
    <w:rsid w:val="000B67D2"/>
    <w:rsid w:val="000B6967"/>
    <w:rsid w:val="000C1383"/>
    <w:rsid w:val="000C209E"/>
    <w:rsid w:val="000C214D"/>
    <w:rsid w:val="000C2174"/>
    <w:rsid w:val="000C381A"/>
    <w:rsid w:val="000C4A50"/>
    <w:rsid w:val="000C518D"/>
    <w:rsid w:val="000C51BA"/>
    <w:rsid w:val="000C534A"/>
    <w:rsid w:val="000C6124"/>
    <w:rsid w:val="000C663D"/>
    <w:rsid w:val="000C794B"/>
    <w:rsid w:val="000D05E4"/>
    <w:rsid w:val="000D07E9"/>
    <w:rsid w:val="000D1BA2"/>
    <w:rsid w:val="000D24AF"/>
    <w:rsid w:val="000D3EBC"/>
    <w:rsid w:val="000D66D4"/>
    <w:rsid w:val="000D6DF2"/>
    <w:rsid w:val="000D707E"/>
    <w:rsid w:val="000D7FCE"/>
    <w:rsid w:val="000E0468"/>
    <w:rsid w:val="000E0594"/>
    <w:rsid w:val="000E0833"/>
    <w:rsid w:val="000E20C5"/>
    <w:rsid w:val="000E269C"/>
    <w:rsid w:val="000E388F"/>
    <w:rsid w:val="000E3A4B"/>
    <w:rsid w:val="000E44DF"/>
    <w:rsid w:val="000E4736"/>
    <w:rsid w:val="000E5331"/>
    <w:rsid w:val="000E695E"/>
    <w:rsid w:val="000E75A4"/>
    <w:rsid w:val="000E7A06"/>
    <w:rsid w:val="000E7A5C"/>
    <w:rsid w:val="000F06EA"/>
    <w:rsid w:val="000F19C6"/>
    <w:rsid w:val="000F31F9"/>
    <w:rsid w:val="000F4271"/>
    <w:rsid w:val="000F7C1E"/>
    <w:rsid w:val="0010036E"/>
    <w:rsid w:val="0010134F"/>
    <w:rsid w:val="00102680"/>
    <w:rsid w:val="00103057"/>
    <w:rsid w:val="00105017"/>
    <w:rsid w:val="00105EEF"/>
    <w:rsid w:val="00106805"/>
    <w:rsid w:val="00107EE7"/>
    <w:rsid w:val="00110D12"/>
    <w:rsid w:val="001117EE"/>
    <w:rsid w:val="00111B4A"/>
    <w:rsid w:val="0011408A"/>
    <w:rsid w:val="0011418F"/>
    <w:rsid w:val="00114659"/>
    <w:rsid w:val="0011561E"/>
    <w:rsid w:val="00115C12"/>
    <w:rsid w:val="00116D6E"/>
    <w:rsid w:val="001174A3"/>
    <w:rsid w:val="0011789A"/>
    <w:rsid w:val="0011792C"/>
    <w:rsid w:val="001217AA"/>
    <w:rsid w:val="001229E8"/>
    <w:rsid w:val="001232C6"/>
    <w:rsid w:val="00125682"/>
    <w:rsid w:val="00126FD3"/>
    <w:rsid w:val="00127BC4"/>
    <w:rsid w:val="001305E5"/>
    <w:rsid w:val="0013160D"/>
    <w:rsid w:val="001322CB"/>
    <w:rsid w:val="001337F9"/>
    <w:rsid w:val="0013434D"/>
    <w:rsid w:val="00134951"/>
    <w:rsid w:val="0013495A"/>
    <w:rsid w:val="00135839"/>
    <w:rsid w:val="0013588D"/>
    <w:rsid w:val="001363BF"/>
    <w:rsid w:val="00136684"/>
    <w:rsid w:val="00136D99"/>
    <w:rsid w:val="00137B5D"/>
    <w:rsid w:val="00137D4A"/>
    <w:rsid w:val="001401F7"/>
    <w:rsid w:val="001409CE"/>
    <w:rsid w:val="001423D0"/>
    <w:rsid w:val="001425E7"/>
    <w:rsid w:val="0014277A"/>
    <w:rsid w:val="00143465"/>
    <w:rsid w:val="00143C6B"/>
    <w:rsid w:val="00143DBC"/>
    <w:rsid w:val="001440A0"/>
    <w:rsid w:val="0014442A"/>
    <w:rsid w:val="0014505A"/>
    <w:rsid w:val="00145A09"/>
    <w:rsid w:val="00146168"/>
    <w:rsid w:val="0014735C"/>
    <w:rsid w:val="00147A43"/>
    <w:rsid w:val="001507DA"/>
    <w:rsid w:val="0015084B"/>
    <w:rsid w:val="00150A46"/>
    <w:rsid w:val="00151298"/>
    <w:rsid w:val="00151552"/>
    <w:rsid w:val="00152C6A"/>
    <w:rsid w:val="00154449"/>
    <w:rsid w:val="00154715"/>
    <w:rsid w:val="001549D5"/>
    <w:rsid w:val="00154BC7"/>
    <w:rsid w:val="00155305"/>
    <w:rsid w:val="0015784C"/>
    <w:rsid w:val="0016099A"/>
    <w:rsid w:val="00160BC6"/>
    <w:rsid w:val="00160CAE"/>
    <w:rsid w:val="00161368"/>
    <w:rsid w:val="00161888"/>
    <w:rsid w:val="00161EE3"/>
    <w:rsid w:val="0016259C"/>
    <w:rsid w:val="0016313A"/>
    <w:rsid w:val="001637B3"/>
    <w:rsid w:val="00163BE8"/>
    <w:rsid w:val="00163E49"/>
    <w:rsid w:val="00165A17"/>
    <w:rsid w:val="001706B5"/>
    <w:rsid w:val="00170721"/>
    <w:rsid w:val="0017191A"/>
    <w:rsid w:val="00171BF0"/>
    <w:rsid w:val="001724E9"/>
    <w:rsid w:val="00172BA7"/>
    <w:rsid w:val="00173585"/>
    <w:rsid w:val="00176777"/>
    <w:rsid w:val="001805E3"/>
    <w:rsid w:val="00180AE6"/>
    <w:rsid w:val="0018155F"/>
    <w:rsid w:val="00181681"/>
    <w:rsid w:val="001818FF"/>
    <w:rsid w:val="00181BA6"/>
    <w:rsid w:val="00181D8D"/>
    <w:rsid w:val="00181FB8"/>
    <w:rsid w:val="00182355"/>
    <w:rsid w:val="00186321"/>
    <w:rsid w:val="001878BF"/>
    <w:rsid w:val="00190D1C"/>
    <w:rsid w:val="0019136C"/>
    <w:rsid w:val="00191853"/>
    <w:rsid w:val="0019450F"/>
    <w:rsid w:val="001947F6"/>
    <w:rsid w:val="00195A8F"/>
    <w:rsid w:val="001965CE"/>
    <w:rsid w:val="00197F2C"/>
    <w:rsid w:val="001A027B"/>
    <w:rsid w:val="001A038B"/>
    <w:rsid w:val="001A1CD6"/>
    <w:rsid w:val="001A2B5A"/>
    <w:rsid w:val="001A3040"/>
    <w:rsid w:val="001A546A"/>
    <w:rsid w:val="001A54FD"/>
    <w:rsid w:val="001A624E"/>
    <w:rsid w:val="001A6B39"/>
    <w:rsid w:val="001A6E6C"/>
    <w:rsid w:val="001A7B8E"/>
    <w:rsid w:val="001B0264"/>
    <w:rsid w:val="001B041C"/>
    <w:rsid w:val="001B06E5"/>
    <w:rsid w:val="001B1971"/>
    <w:rsid w:val="001B23BC"/>
    <w:rsid w:val="001B2780"/>
    <w:rsid w:val="001B367B"/>
    <w:rsid w:val="001B4080"/>
    <w:rsid w:val="001B4621"/>
    <w:rsid w:val="001B463D"/>
    <w:rsid w:val="001B4786"/>
    <w:rsid w:val="001B4FD5"/>
    <w:rsid w:val="001C0394"/>
    <w:rsid w:val="001C14AD"/>
    <w:rsid w:val="001C14C1"/>
    <w:rsid w:val="001C2DD0"/>
    <w:rsid w:val="001C4250"/>
    <w:rsid w:val="001C4B66"/>
    <w:rsid w:val="001C4FC1"/>
    <w:rsid w:val="001C56E3"/>
    <w:rsid w:val="001C5FD3"/>
    <w:rsid w:val="001C69B6"/>
    <w:rsid w:val="001D360E"/>
    <w:rsid w:val="001D3A61"/>
    <w:rsid w:val="001D3D78"/>
    <w:rsid w:val="001D4F0A"/>
    <w:rsid w:val="001D51B5"/>
    <w:rsid w:val="001D79BB"/>
    <w:rsid w:val="001D7DA6"/>
    <w:rsid w:val="001E11A2"/>
    <w:rsid w:val="001E136A"/>
    <w:rsid w:val="001E235D"/>
    <w:rsid w:val="001E3828"/>
    <w:rsid w:val="001E3BD7"/>
    <w:rsid w:val="001E3DD0"/>
    <w:rsid w:val="001E446D"/>
    <w:rsid w:val="001E470D"/>
    <w:rsid w:val="001E4F93"/>
    <w:rsid w:val="001E59F0"/>
    <w:rsid w:val="001E5F36"/>
    <w:rsid w:val="001E734E"/>
    <w:rsid w:val="001F24BE"/>
    <w:rsid w:val="001F65CA"/>
    <w:rsid w:val="001F65E7"/>
    <w:rsid w:val="001F6AE1"/>
    <w:rsid w:val="00200C50"/>
    <w:rsid w:val="0020102B"/>
    <w:rsid w:val="002010F6"/>
    <w:rsid w:val="00202678"/>
    <w:rsid w:val="002035D3"/>
    <w:rsid w:val="00203D20"/>
    <w:rsid w:val="00205393"/>
    <w:rsid w:val="00206D2C"/>
    <w:rsid w:val="00206E13"/>
    <w:rsid w:val="00206F07"/>
    <w:rsid w:val="002070B4"/>
    <w:rsid w:val="00210074"/>
    <w:rsid w:val="002107DF"/>
    <w:rsid w:val="00211481"/>
    <w:rsid w:val="0021268A"/>
    <w:rsid w:val="00213AE7"/>
    <w:rsid w:val="00213D95"/>
    <w:rsid w:val="00214594"/>
    <w:rsid w:val="002146B1"/>
    <w:rsid w:val="00215A37"/>
    <w:rsid w:val="00217678"/>
    <w:rsid w:val="00220DF4"/>
    <w:rsid w:val="00221319"/>
    <w:rsid w:val="00221F83"/>
    <w:rsid w:val="00222084"/>
    <w:rsid w:val="00222333"/>
    <w:rsid w:val="00222389"/>
    <w:rsid w:val="00222C49"/>
    <w:rsid w:val="00222DF4"/>
    <w:rsid w:val="00223090"/>
    <w:rsid w:val="00223BD8"/>
    <w:rsid w:val="00223C24"/>
    <w:rsid w:val="00225129"/>
    <w:rsid w:val="002266EC"/>
    <w:rsid w:val="00226B46"/>
    <w:rsid w:val="00226B82"/>
    <w:rsid w:val="00226C45"/>
    <w:rsid w:val="002272AA"/>
    <w:rsid w:val="00231198"/>
    <w:rsid w:val="0023119B"/>
    <w:rsid w:val="00231DA1"/>
    <w:rsid w:val="00232204"/>
    <w:rsid w:val="00233DE8"/>
    <w:rsid w:val="00233F8D"/>
    <w:rsid w:val="00234CD9"/>
    <w:rsid w:val="00236903"/>
    <w:rsid w:val="00236F83"/>
    <w:rsid w:val="00240031"/>
    <w:rsid w:val="00241BA5"/>
    <w:rsid w:val="00242362"/>
    <w:rsid w:val="00242E2A"/>
    <w:rsid w:val="00243145"/>
    <w:rsid w:val="002437A4"/>
    <w:rsid w:val="00245522"/>
    <w:rsid w:val="00246E3D"/>
    <w:rsid w:val="0024730B"/>
    <w:rsid w:val="0025074E"/>
    <w:rsid w:val="0025114B"/>
    <w:rsid w:val="002522CB"/>
    <w:rsid w:val="00252425"/>
    <w:rsid w:val="00255523"/>
    <w:rsid w:val="0025570E"/>
    <w:rsid w:val="00256A00"/>
    <w:rsid w:val="00256DAE"/>
    <w:rsid w:val="00257127"/>
    <w:rsid w:val="00264042"/>
    <w:rsid w:val="002648EF"/>
    <w:rsid w:val="00264C63"/>
    <w:rsid w:val="00264E9F"/>
    <w:rsid w:val="0026572E"/>
    <w:rsid w:val="00265944"/>
    <w:rsid w:val="00266485"/>
    <w:rsid w:val="0026660A"/>
    <w:rsid w:val="002672DE"/>
    <w:rsid w:val="00271BBA"/>
    <w:rsid w:val="00271CCF"/>
    <w:rsid w:val="00272A64"/>
    <w:rsid w:val="002737A3"/>
    <w:rsid w:val="002746E3"/>
    <w:rsid w:val="00274B68"/>
    <w:rsid w:val="0027701E"/>
    <w:rsid w:val="002815E2"/>
    <w:rsid w:val="00281690"/>
    <w:rsid w:val="002840A0"/>
    <w:rsid w:val="00284E33"/>
    <w:rsid w:val="0028502A"/>
    <w:rsid w:val="002865FE"/>
    <w:rsid w:val="00286D6B"/>
    <w:rsid w:val="00287BD5"/>
    <w:rsid w:val="00290527"/>
    <w:rsid w:val="0029082B"/>
    <w:rsid w:val="00292578"/>
    <w:rsid w:val="00292732"/>
    <w:rsid w:val="002933C5"/>
    <w:rsid w:val="00293980"/>
    <w:rsid w:val="00294194"/>
    <w:rsid w:val="00294361"/>
    <w:rsid w:val="00294AA1"/>
    <w:rsid w:val="00295B1E"/>
    <w:rsid w:val="00295DB1"/>
    <w:rsid w:val="00296D39"/>
    <w:rsid w:val="00296D60"/>
    <w:rsid w:val="0029702F"/>
    <w:rsid w:val="00297482"/>
    <w:rsid w:val="002A27FD"/>
    <w:rsid w:val="002A2DA0"/>
    <w:rsid w:val="002A45BC"/>
    <w:rsid w:val="002A4C69"/>
    <w:rsid w:val="002A673F"/>
    <w:rsid w:val="002A6892"/>
    <w:rsid w:val="002A6CE4"/>
    <w:rsid w:val="002A753F"/>
    <w:rsid w:val="002A7C12"/>
    <w:rsid w:val="002A7C7E"/>
    <w:rsid w:val="002B0A76"/>
    <w:rsid w:val="002B0E0B"/>
    <w:rsid w:val="002B1565"/>
    <w:rsid w:val="002B1976"/>
    <w:rsid w:val="002B2A68"/>
    <w:rsid w:val="002B3636"/>
    <w:rsid w:val="002B39F5"/>
    <w:rsid w:val="002B3AD7"/>
    <w:rsid w:val="002B3E7B"/>
    <w:rsid w:val="002B5A7D"/>
    <w:rsid w:val="002B645D"/>
    <w:rsid w:val="002B6C02"/>
    <w:rsid w:val="002B77B5"/>
    <w:rsid w:val="002B7E8E"/>
    <w:rsid w:val="002C18A9"/>
    <w:rsid w:val="002C278F"/>
    <w:rsid w:val="002C2B58"/>
    <w:rsid w:val="002C3957"/>
    <w:rsid w:val="002C43C6"/>
    <w:rsid w:val="002C4560"/>
    <w:rsid w:val="002C4C52"/>
    <w:rsid w:val="002C4C57"/>
    <w:rsid w:val="002C4D24"/>
    <w:rsid w:val="002C5B14"/>
    <w:rsid w:val="002C609C"/>
    <w:rsid w:val="002C704D"/>
    <w:rsid w:val="002C7676"/>
    <w:rsid w:val="002D0EA0"/>
    <w:rsid w:val="002D18B5"/>
    <w:rsid w:val="002D4C14"/>
    <w:rsid w:val="002D530E"/>
    <w:rsid w:val="002D5970"/>
    <w:rsid w:val="002D632E"/>
    <w:rsid w:val="002D7002"/>
    <w:rsid w:val="002D7E7B"/>
    <w:rsid w:val="002E0566"/>
    <w:rsid w:val="002E13DC"/>
    <w:rsid w:val="002E21B6"/>
    <w:rsid w:val="002E2D4B"/>
    <w:rsid w:val="002E3C4D"/>
    <w:rsid w:val="002E447D"/>
    <w:rsid w:val="002E46FD"/>
    <w:rsid w:val="002E4E9B"/>
    <w:rsid w:val="002E57D4"/>
    <w:rsid w:val="002E59A5"/>
    <w:rsid w:val="002E650A"/>
    <w:rsid w:val="002E7166"/>
    <w:rsid w:val="002E730B"/>
    <w:rsid w:val="002E7616"/>
    <w:rsid w:val="002F18C4"/>
    <w:rsid w:val="002F2732"/>
    <w:rsid w:val="002F5C19"/>
    <w:rsid w:val="002F5D43"/>
    <w:rsid w:val="002F624F"/>
    <w:rsid w:val="002F6CA1"/>
    <w:rsid w:val="002F6E5C"/>
    <w:rsid w:val="002F6F5B"/>
    <w:rsid w:val="003009EF"/>
    <w:rsid w:val="0030113C"/>
    <w:rsid w:val="003019DC"/>
    <w:rsid w:val="00301B36"/>
    <w:rsid w:val="003022AF"/>
    <w:rsid w:val="003027E2"/>
    <w:rsid w:val="00302A35"/>
    <w:rsid w:val="00302AEC"/>
    <w:rsid w:val="00303663"/>
    <w:rsid w:val="00304244"/>
    <w:rsid w:val="00305262"/>
    <w:rsid w:val="0030560A"/>
    <w:rsid w:val="00306F31"/>
    <w:rsid w:val="00307A18"/>
    <w:rsid w:val="00307DD5"/>
    <w:rsid w:val="003103D8"/>
    <w:rsid w:val="003126CB"/>
    <w:rsid w:val="00313822"/>
    <w:rsid w:val="0031428B"/>
    <w:rsid w:val="00314DA0"/>
    <w:rsid w:val="0031524A"/>
    <w:rsid w:val="00315339"/>
    <w:rsid w:val="00315378"/>
    <w:rsid w:val="0031577A"/>
    <w:rsid w:val="00320D11"/>
    <w:rsid w:val="00320F8C"/>
    <w:rsid w:val="003219A6"/>
    <w:rsid w:val="00321AFB"/>
    <w:rsid w:val="00322647"/>
    <w:rsid w:val="00322BAD"/>
    <w:rsid w:val="00323059"/>
    <w:rsid w:val="0032305E"/>
    <w:rsid w:val="0032457F"/>
    <w:rsid w:val="003245E8"/>
    <w:rsid w:val="0032592B"/>
    <w:rsid w:val="00327E90"/>
    <w:rsid w:val="00330728"/>
    <w:rsid w:val="00332B8D"/>
    <w:rsid w:val="00333184"/>
    <w:rsid w:val="00333AFF"/>
    <w:rsid w:val="003349F3"/>
    <w:rsid w:val="0033561B"/>
    <w:rsid w:val="00336F43"/>
    <w:rsid w:val="003401A5"/>
    <w:rsid w:val="00341742"/>
    <w:rsid w:val="00342C9D"/>
    <w:rsid w:val="003433AC"/>
    <w:rsid w:val="00344122"/>
    <w:rsid w:val="00344698"/>
    <w:rsid w:val="003449A1"/>
    <w:rsid w:val="00345650"/>
    <w:rsid w:val="00345B52"/>
    <w:rsid w:val="00345ED6"/>
    <w:rsid w:val="00345F52"/>
    <w:rsid w:val="00346D66"/>
    <w:rsid w:val="00347EC5"/>
    <w:rsid w:val="003525D4"/>
    <w:rsid w:val="00354079"/>
    <w:rsid w:val="00354475"/>
    <w:rsid w:val="00354536"/>
    <w:rsid w:val="00354BC2"/>
    <w:rsid w:val="00354D4E"/>
    <w:rsid w:val="00354DCA"/>
    <w:rsid w:val="00357A83"/>
    <w:rsid w:val="003602B2"/>
    <w:rsid w:val="0036112D"/>
    <w:rsid w:val="00361E7F"/>
    <w:rsid w:val="003628E0"/>
    <w:rsid w:val="00362C43"/>
    <w:rsid w:val="00362CE1"/>
    <w:rsid w:val="00364151"/>
    <w:rsid w:val="003642EE"/>
    <w:rsid w:val="003653D1"/>
    <w:rsid w:val="0036590F"/>
    <w:rsid w:val="003675B1"/>
    <w:rsid w:val="003706AF"/>
    <w:rsid w:val="00370B11"/>
    <w:rsid w:val="00372944"/>
    <w:rsid w:val="00373604"/>
    <w:rsid w:val="0037460A"/>
    <w:rsid w:val="00374C14"/>
    <w:rsid w:val="00374DB4"/>
    <w:rsid w:val="00374FC0"/>
    <w:rsid w:val="00376B32"/>
    <w:rsid w:val="00376CF8"/>
    <w:rsid w:val="00377328"/>
    <w:rsid w:val="00377427"/>
    <w:rsid w:val="003805F6"/>
    <w:rsid w:val="003820E8"/>
    <w:rsid w:val="00382A3F"/>
    <w:rsid w:val="003830BA"/>
    <w:rsid w:val="00383F15"/>
    <w:rsid w:val="00384AEF"/>
    <w:rsid w:val="00386310"/>
    <w:rsid w:val="00387546"/>
    <w:rsid w:val="00390C17"/>
    <w:rsid w:val="00390DF4"/>
    <w:rsid w:val="003917AA"/>
    <w:rsid w:val="00391967"/>
    <w:rsid w:val="00391DD7"/>
    <w:rsid w:val="00392E48"/>
    <w:rsid w:val="003972EB"/>
    <w:rsid w:val="00397AE5"/>
    <w:rsid w:val="003A2979"/>
    <w:rsid w:val="003A490A"/>
    <w:rsid w:val="003A4C4B"/>
    <w:rsid w:val="003A532B"/>
    <w:rsid w:val="003A5AC5"/>
    <w:rsid w:val="003A6166"/>
    <w:rsid w:val="003A6303"/>
    <w:rsid w:val="003A7C5B"/>
    <w:rsid w:val="003B235C"/>
    <w:rsid w:val="003B250F"/>
    <w:rsid w:val="003B3997"/>
    <w:rsid w:val="003B3B07"/>
    <w:rsid w:val="003B4A9D"/>
    <w:rsid w:val="003B4EC4"/>
    <w:rsid w:val="003B606C"/>
    <w:rsid w:val="003B63E1"/>
    <w:rsid w:val="003B7EFE"/>
    <w:rsid w:val="003C01B9"/>
    <w:rsid w:val="003C057D"/>
    <w:rsid w:val="003C0585"/>
    <w:rsid w:val="003C1824"/>
    <w:rsid w:val="003C2158"/>
    <w:rsid w:val="003C339C"/>
    <w:rsid w:val="003C35E5"/>
    <w:rsid w:val="003C3B84"/>
    <w:rsid w:val="003C5CC6"/>
    <w:rsid w:val="003D186A"/>
    <w:rsid w:val="003D1BCB"/>
    <w:rsid w:val="003D21F8"/>
    <w:rsid w:val="003D23B7"/>
    <w:rsid w:val="003D285B"/>
    <w:rsid w:val="003D3A7B"/>
    <w:rsid w:val="003D3E16"/>
    <w:rsid w:val="003D3FB8"/>
    <w:rsid w:val="003D52AC"/>
    <w:rsid w:val="003D59DF"/>
    <w:rsid w:val="003D79F8"/>
    <w:rsid w:val="003D7B38"/>
    <w:rsid w:val="003D7B71"/>
    <w:rsid w:val="003E0328"/>
    <w:rsid w:val="003E0987"/>
    <w:rsid w:val="003E1347"/>
    <w:rsid w:val="003E224E"/>
    <w:rsid w:val="003E23C6"/>
    <w:rsid w:val="003E49AE"/>
    <w:rsid w:val="003E6D30"/>
    <w:rsid w:val="003E728A"/>
    <w:rsid w:val="003F08B9"/>
    <w:rsid w:val="003F0E80"/>
    <w:rsid w:val="003F2591"/>
    <w:rsid w:val="003F2AE5"/>
    <w:rsid w:val="003F38B2"/>
    <w:rsid w:val="003F603E"/>
    <w:rsid w:val="003F6907"/>
    <w:rsid w:val="003F729F"/>
    <w:rsid w:val="003F7BA4"/>
    <w:rsid w:val="004008A5"/>
    <w:rsid w:val="00400F49"/>
    <w:rsid w:val="00401CA1"/>
    <w:rsid w:val="00403607"/>
    <w:rsid w:val="0040426C"/>
    <w:rsid w:val="004042DF"/>
    <w:rsid w:val="004043F5"/>
    <w:rsid w:val="00404D31"/>
    <w:rsid w:val="00405DC0"/>
    <w:rsid w:val="00411477"/>
    <w:rsid w:val="004114D5"/>
    <w:rsid w:val="004120CF"/>
    <w:rsid w:val="00412283"/>
    <w:rsid w:val="00414069"/>
    <w:rsid w:val="004141D8"/>
    <w:rsid w:val="00414E92"/>
    <w:rsid w:val="00415BC3"/>
    <w:rsid w:val="00415D04"/>
    <w:rsid w:val="004167DE"/>
    <w:rsid w:val="00416CA0"/>
    <w:rsid w:val="00416D07"/>
    <w:rsid w:val="00416D1A"/>
    <w:rsid w:val="00420DB7"/>
    <w:rsid w:val="00422B6F"/>
    <w:rsid w:val="0042370F"/>
    <w:rsid w:val="00423CEA"/>
    <w:rsid w:val="00423CF7"/>
    <w:rsid w:val="00424A9C"/>
    <w:rsid w:val="00425D4D"/>
    <w:rsid w:val="00427104"/>
    <w:rsid w:val="004275B0"/>
    <w:rsid w:val="00427B90"/>
    <w:rsid w:val="0043031F"/>
    <w:rsid w:val="00430725"/>
    <w:rsid w:val="00430CBC"/>
    <w:rsid w:val="004315B2"/>
    <w:rsid w:val="00431922"/>
    <w:rsid w:val="00431BC0"/>
    <w:rsid w:val="00431C6E"/>
    <w:rsid w:val="00432BE9"/>
    <w:rsid w:val="00432E6E"/>
    <w:rsid w:val="004342F4"/>
    <w:rsid w:val="004343E1"/>
    <w:rsid w:val="0043557F"/>
    <w:rsid w:val="00436CD8"/>
    <w:rsid w:val="00436D84"/>
    <w:rsid w:val="004375B4"/>
    <w:rsid w:val="0044295F"/>
    <w:rsid w:val="00442BF6"/>
    <w:rsid w:val="00442EAF"/>
    <w:rsid w:val="00443579"/>
    <w:rsid w:val="00444442"/>
    <w:rsid w:val="0044447F"/>
    <w:rsid w:val="0044457D"/>
    <w:rsid w:val="004445CA"/>
    <w:rsid w:val="00444D2C"/>
    <w:rsid w:val="0044595D"/>
    <w:rsid w:val="00446FF5"/>
    <w:rsid w:val="00447208"/>
    <w:rsid w:val="00447341"/>
    <w:rsid w:val="00447FB4"/>
    <w:rsid w:val="004501B9"/>
    <w:rsid w:val="004501F2"/>
    <w:rsid w:val="00450291"/>
    <w:rsid w:val="004504B0"/>
    <w:rsid w:val="00450529"/>
    <w:rsid w:val="0045089C"/>
    <w:rsid w:val="00450C9C"/>
    <w:rsid w:val="00451709"/>
    <w:rsid w:val="00451A47"/>
    <w:rsid w:val="00452EC2"/>
    <w:rsid w:val="0045387D"/>
    <w:rsid w:val="00454819"/>
    <w:rsid w:val="004548A0"/>
    <w:rsid w:val="00454F18"/>
    <w:rsid w:val="0045565D"/>
    <w:rsid w:val="004564DC"/>
    <w:rsid w:val="00457492"/>
    <w:rsid w:val="00457798"/>
    <w:rsid w:val="00460924"/>
    <w:rsid w:val="00460CB6"/>
    <w:rsid w:val="00461991"/>
    <w:rsid w:val="004625C2"/>
    <w:rsid w:val="004636C4"/>
    <w:rsid w:val="0046386C"/>
    <w:rsid w:val="00464921"/>
    <w:rsid w:val="0046498D"/>
    <w:rsid w:val="00464CC5"/>
    <w:rsid w:val="0046591D"/>
    <w:rsid w:val="0047153F"/>
    <w:rsid w:val="00471EA2"/>
    <w:rsid w:val="0047241D"/>
    <w:rsid w:val="00472BC9"/>
    <w:rsid w:val="00472C42"/>
    <w:rsid w:val="004731A3"/>
    <w:rsid w:val="00474122"/>
    <w:rsid w:val="00474FBF"/>
    <w:rsid w:val="004753BA"/>
    <w:rsid w:val="00476634"/>
    <w:rsid w:val="0047676B"/>
    <w:rsid w:val="004769D5"/>
    <w:rsid w:val="00480BD6"/>
    <w:rsid w:val="00482A9F"/>
    <w:rsid w:val="0048457A"/>
    <w:rsid w:val="004860B2"/>
    <w:rsid w:val="004865C7"/>
    <w:rsid w:val="004909FD"/>
    <w:rsid w:val="004911BF"/>
    <w:rsid w:val="004916A8"/>
    <w:rsid w:val="00492175"/>
    <w:rsid w:val="004924A6"/>
    <w:rsid w:val="004929F3"/>
    <w:rsid w:val="00492DBC"/>
    <w:rsid w:val="004935D2"/>
    <w:rsid w:val="004938E1"/>
    <w:rsid w:val="004953A3"/>
    <w:rsid w:val="0049545A"/>
    <w:rsid w:val="004961F8"/>
    <w:rsid w:val="00496327"/>
    <w:rsid w:val="004969FE"/>
    <w:rsid w:val="00497549"/>
    <w:rsid w:val="004A075C"/>
    <w:rsid w:val="004A0BCD"/>
    <w:rsid w:val="004A2685"/>
    <w:rsid w:val="004A3978"/>
    <w:rsid w:val="004A4A01"/>
    <w:rsid w:val="004A4C36"/>
    <w:rsid w:val="004A4EBA"/>
    <w:rsid w:val="004A5841"/>
    <w:rsid w:val="004A5D16"/>
    <w:rsid w:val="004B10A7"/>
    <w:rsid w:val="004B1873"/>
    <w:rsid w:val="004B22A6"/>
    <w:rsid w:val="004B32AC"/>
    <w:rsid w:val="004B339B"/>
    <w:rsid w:val="004B39DA"/>
    <w:rsid w:val="004B4B73"/>
    <w:rsid w:val="004B53EC"/>
    <w:rsid w:val="004B554E"/>
    <w:rsid w:val="004B6FA2"/>
    <w:rsid w:val="004C0D8E"/>
    <w:rsid w:val="004C176D"/>
    <w:rsid w:val="004C1DD5"/>
    <w:rsid w:val="004C4442"/>
    <w:rsid w:val="004C44BF"/>
    <w:rsid w:val="004C49B5"/>
    <w:rsid w:val="004C58C4"/>
    <w:rsid w:val="004C7F32"/>
    <w:rsid w:val="004D075C"/>
    <w:rsid w:val="004D0B05"/>
    <w:rsid w:val="004D0B1D"/>
    <w:rsid w:val="004D1E54"/>
    <w:rsid w:val="004D303E"/>
    <w:rsid w:val="004D3E8A"/>
    <w:rsid w:val="004D52D4"/>
    <w:rsid w:val="004D5387"/>
    <w:rsid w:val="004D5698"/>
    <w:rsid w:val="004D6C75"/>
    <w:rsid w:val="004D6FF0"/>
    <w:rsid w:val="004D722F"/>
    <w:rsid w:val="004D769E"/>
    <w:rsid w:val="004D7986"/>
    <w:rsid w:val="004E1574"/>
    <w:rsid w:val="004E167C"/>
    <w:rsid w:val="004E38AC"/>
    <w:rsid w:val="004E41A5"/>
    <w:rsid w:val="004E60D4"/>
    <w:rsid w:val="004E65A7"/>
    <w:rsid w:val="004E7164"/>
    <w:rsid w:val="004E7636"/>
    <w:rsid w:val="004F16B5"/>
    <w:rsid w:val="004F1CC4"/>
    <w:rsid w:val="004F2212"/>
    <w:rsid w:val="004F23B1"/>
    <w:rsid w:val="004F272B"/>
    <w:rsid w:val="004F30D1"/>
    <w:rsid w:val="004F3BBD"/>
    <w:rsid w:val="004F42F4"/>
    <w:rsid w:val="004F49BA"/>
    <w:rsid w:val="004F6B48"/>
    <w:rsid w:val="0050063E"/>
    <w:rsid w:val="005011C4"/>
    <w:rsid w:val="005028EE"/>
    <w:rsid w:val="00502CF7"/>
    <w:rsid w:val="00502F9E"/>
    <w:rsid w:val="005035B1"/>
    <w:rsid w:val="005053A0"/>
    <w:rsid w:val="00505EA2"/>
    <w:rsid w:val="0051033B"/>
    <w:rsid w:val="00510760"/>
    <w:rsid w:val="00512E15"/>
    <w:rsid w:val="005138A6"/>
    <w:rsid w:val="00514215"/>
    <w:rsid w:val="00514370"/>
    <w:rsid w:val="005145A1"/>
    <w:rsid w:val="00514C30"/>
    <w:rsid w:val="00514C7B"/>
    <w:rsid w:val="00515CF3"/>
    <w:rsid w:val="0051678E"/>
    <w:rsid w:val="005179BA"/>
    <w:rsid w:val="00521E60"/>
    <w:rsid w:val="0052216D"/>
    <w:rsid w:val="00522C71"/>
    <w:rsid w:val="00522CBD"/>
    <w:rsid w:val="00525E57"/>
    <w:rsid w:val="00527BD3"/>
    <w:rsid w:val="00527F70"/>
    <w:rsid w:val="00530076"/>
    <w:rsid w:val="005300B3"/>
    <w:rsid w:val="00530481"/>
    <w:rsid w:val="0053085C"/>
    <w:rsid w:val="005308A7"/>
    <w:rsid w:val="005323DD"/>
    <w:rsid w:val="00532FB8"/>
    <w:rsid w:val="00533AD4"/>
    <w:rsid w:val="0053409B"/>
    <w:rsid w:val="00534ADC"/>
    <w:rsid w:val="00535FCA"/>
    <w:rsid w:val="005365B0"/>
    <w:rsid w:val="00536984"/>
    <w:rsid w:val="00536A18"/>
    <w:rsid w:val="005372A0"/>
    <w:rsid w:val="005403D2"/>
    <w:rsid w:val="00540613"/>
    <w:rsid w:val="00543FF9"/>
    <w:rsid w:val="00545AA7"/>
    <w:rsid w:val="00545D07"/>
    <w:rsid w:val="00546D5B"/>
    <w:rsid w:val="00546DD2"/>
    <w:rsid w:val="00546DDE"/>
    <w:rsid w:val="00546FF6"/>
    <w:rsid w:val="00547AC5"/>
    <w:rsid w:val="00547BBF"/>
    <w:rsid w:val="00551AE7"/>
    <w:rsid w:val="00551D01"/>
    <w:rsid w:val="00551DCB"/>
    <w:rsid w:val="005535B6"/>
    <w:rsid w:val="00553CA8"/>
    <w:rsid w:val="00553D29"/>
    <w:rsid w:val="005559F5"/>
    <w:rsid w:val="00556EF8"/>
    <w:rsid w:val="005572A3"/>
    <w:rsid w:val="00560424"/>
    <w:rsid w:val="00560865"/>
    <w:rsid w:val="00560CB2"/>
    <w:rsid w:val="0056158A"/>
    <w:rsid w:val="00561A01"/>
    <w:rsid w:val="00561F16"/>
    <w:rsid w:val="005628C7"/>
    <w:rsid w:val="005628EC"/>
    <w:rsid w:val="00562AC3"/>
    <w:rsid w:val="0056362C"/>
    <w:rsid w:val="005645F2"/>
    <w:rsid w:val="00564F9F"/>
    <w:rsid w:val="00565B02"/>
    <w:rsid w:val="00565CC0"/>
    <w:rsid w:val="00566E48"/>
    <w:rsid w:val="00567038"/>
    <w:rsid w:val="005676CC"/>
    <w:rsid w:val="00567F92"/>
    <w:rsid w:val="0057005C"/>
    <w:rsid w:val="0057102B"/>
    <w:rsid w:val="0057135A"/>
    <w:rsid w:val="005729E8"/>
    <w:rsid w:val="00572A67"/>
    <w:rsid w:val="00572D94"/>
    <w:rsid w:val="0057327D"/>
    <w:rsid w:val="00574CF6"/>
    <w:rsid w:val="00574D8D"/>
    <w:rsid w:val="00575938"/>
    <w:rsid w:val="005760B6"/>
    <w:rsid w:val="0057620E"/>
    <w:rsid w:val="00576619"/>
    <w:rsid w:val="00581340"/>
    <w:rsid w:val="005838F5"/>
    <w:rsid w:val="005854ED"/>
    <w:rsid w:val="00585652"/>
    <w:rsid w:val="00585676"/>
    <w:rsid w:val="005879E3"/>
    <w:rsid w:val="00587EA2"/>
    <w:rsid w:val="0059107E"/>
    <w:rsid w:val="00592C9A"/>
    <w:rsid w:val="00592FFF"/>
    <w:rsid w:val="00593379"/>
    <w:rsid w:val="005934CA"/>
    <w:rsid w:val="00593711"/>
    <w:rsid w:val="00594888"/>
    <w:rsid w:val="0059677B"/>
    <w:rsid w:val="00597097"/>
    <w:rsid w:val="00597302"/>
    <w:rsid w:val="00597950"/>
    <w:rsid w:val="005A03DB"/>
    <w:rsid w:val="005A10B4"/>
    <w:rsid w:val="005A2861"/>
    <w:rsid w:val="005A2E88"/>
    <w:rsid w:val="005A34F2"/>
    <w:rsid w:val="005A5266"/>
    <w:rsid w:val="005A7FD7"/>
    <w:rsid w:val="005B069B"/>
    <w:rsid w:val="005B106E"/>
    <w:rsid w:val="005B13CE"/>
    <w:rsid w:val="005B15CE"/>
    <w:rsid w:val="005B1627"/>
    <w:rsid w:val="005B1A29"/>
    <w:rsid w:val="005B23B5"/>
    <w:rsid w:val="005B2D44"/>
    <w:rsid w:val="005B440F"/>
    <w:rsid w:val="005B4AE9"/>
    <w:rsid w:val="005B4F5A"/>
    <w:rsid w:val="005B5A73"/>
    <w:rsid w:val="005B5F11"/>
    <w:rsid w:val="005B6509"/>
    <w:rsid w:val="005B7F83"/>
    <w:rsid w:val="005C1CB6"/>
    <w:rsid w:val="005C2620"/>
    <w:rsid w:val="005C27AD"/>
    <w:rsid w:val="005C3687"/>
    <w:rsid w:val="005C55ED"/>
    <w:rsid w:val="005C5A32"/>
    <w:rsid w:val="005C658A"/>
    <w:rsid w:val="005C7739"/>
    <w:rsid w:val="005D02E6"/>
    <w:rsid w:val="005D0E51"/>
    <w:rsid w:val="005D1529"/>
    <w:rsid w:val="005D1A2F"/>
    <w:rsid w:val="005D21D8"/>
    <w:rsid w:val="005D3964"/>
    <w:rsid w:val="005D5B93"/>
    <w:rsid w:val="005D6B54"/>
    <w:rsid w:val="005D6DAC"/>
    <w:rsid w:val="005E03F0"/>
    <w:rsid w:val="005E07E8"/>
    <w:rsid w:val="005E0A5F"/>
    <w:rsid w:val="005E0DEF"/>
    <w:rsid w:val="005E1F5F"/>
    <w:rsid w:val="005E2378"/>
    <w:rsid w:val="005E439B"/>
    <w:rsid w:val="005E6B7A"/>
    <w:rsid w:val="005E70FB"/>
    <w:rsid w:val="005F0BEF"/>
    <w:rsid w:val="005F11ED"/>
    <w:rsid w:val="005F17C8"/>
    <w:rsid w:val="005F1A43"/>
    <w:rsid w:val="005F1FF8"/>
    <w:rsid w:val="005F21F8"/>
    <w:rsid w:val="005F2BEA"/>
    <w:rsid w:val="005F2FFC"/>
    <w:rsid w:val="005F361E"/>
    <w:rsid w:val="005F406F"/>
    <w:rsid w:val="005F610B"/>
    <w:rsid w:val="005F61CF"/>
    <w:rsid w:val="005F6F65"/>
    <w:rsid w:val="006001BE"/>
    <w:rsid w:val="00602C17"/>
    <w:rsid w:val="00602D92"/>
    <w:rsid w:val="00605673"/>
    <w:rsid w:val="006059C6"/>
    <w:rsid w:val="00606CB7"/>
    <w:rsid w:val="00611413"/>
    <w:rsid w:val="0061239B"/>
    <w:rsid w:val="00612B24"/>
    <w:rsid w:val="006137F6"/>
    <w:rsid w:val="006138B2"/>
    <w:rsid w:val="00613B95"/>
    <w:rsid w:val="006152CF"/>
    <w:rsid w:val="006154A7"/>
    <w:rsid w:val="006166A6"/>
    <w:rsid w:val="00616D42"/>
    <w:rsid w:val="0062048D"/>
    <w:rsid w:val="00621F38"/>
    <w:rsid w:val="00623FA8"/>
    <w:rsid w:val="0062459C"/>
    <w:rsid w:val="00626A73"/>
    <w:rsid w:val="00627A12"/>
    <w:rsid w:val="00630523"/>
    <w:rsid w:val="006321BD"/>
    <w:rsid w:val="006321ED"/>
    <w:rsid w:val="00632F1E"/>
    <w:rsid w:val="0063314B"/>
    <w:rsid w:val="00634F73"/>
    <w:rsid w:val="00635F00"/>
    <w:rsid w:val="0063798F"/>
    <w:rsid w:val="00640020"/>
    <w:rsid w:val="00640EDE"/>
    <w:rsid w:val="006413C7"/>
    <w:rsid w:val="00642865"/>
    <w:rsid w:val="0064291A"/>
    <w:rsid w:val="0064340A"/>
    <w:rsid w:val="00643453"/>
    <w:rsid w:val="00644300"/>
    <w:rsid w:val="006448EB"/>
    <w:rsid w:val="006450EA"/>
    <w:rsid w:val="006469FA"/>
    <w:rsid w:val="006500F0"/>
    <w:rsid w:val="0065016D"/>
    <w:rsid w:val="00650204"/>
    <w:rsid w:val="006507E6"/>
    <w:rsid w:val="00651E3A"/>
    <w:rsid w:val="00653AB4"/>
    <w:rsid w:val="006546DF"/>
    <w:rsid w:val="00654D6D"/>
    <w:rsid w:val="006552A4"/>
    <w:rsid w:val="00656B34"/>
    <w:rsid w:val="00656EE2"/>
    <w:rsid w:val="0066032D"/>
    <w:rsid w:val="006603DB"/>
    <w:rsid w:val="00660462"/>
    <w:rsid w:val="006606A6"/>
    <w:rsid w:val="00660826"/>
    <w:rsid w:val="006616B8"/>
    <w:rsid w:val="006632F6"/>
    <w:rsid w:val="006646A7"/>
    <w:rsid w:val="006657C4"/>
    <w:rsid w:val="00665CFA"/>
    <w:rsid w:val="00665D6B"/>
    <w:rsid w:val="00665E35"/>
    <w:rsid w:val="006662F9"/>
    <w:rsid w:val="00666408"/>
    <w:rsid w:val="00666AD2"/>
    <w:rsid w:val="00670868"/>
    <w:rsid w:val="006714F1"/>
    <w:rsid w:val="00671824"/>
    <w:rsid w:val="00671F91"/>
    <w:rsid w:val="0068055A"/>
    <w:rsid w:val="006805BA"/>
    <w:rsid w:val="00681B7B"/>
    <w:rsid w:val="00681C99"/>
    <w:rsid w:val="00682349"/>
    <w:rsid w:val="00682D83"/>
    <w:rsid w:val="0068498D"/>
    <w:rsid w:val="006850ED"/>
    <w:rsid w:val="00685885"/>
    <w:rsid w:val="0068661F"/>
    <w:rsid w:val="006869AE"/>
    <w:rsid w:val="00686FF0"/>
    <w:rsid w:val="006871C1"/>
    <w:rsid w:val="00690445"/>
    <w:rsid w:val="00690693"/>
    <w:rsid w:val="006909E9"/>
    <w:rsid w:val="00690EC9"/>
    <w:rsid w:val="00691675"/>
    <w:rsid w:val="00696534"/>
    <w:rsid w:val="00696A17"/>
    <w:rsid w:val="00697073"/>
    <w:rsid w:val="006A0395"/>
    <w:rsid w:val="006A0B19"/>
    <w:rsid w:val="006A230E"/>
    <w:rsid w:val="006A2F38"/>
    <w:rsid w:val="006A4CA3"/>
    <w:rsid w:val="006A5104"/>
    <w:rsid w:val="006A5206"/>
    <w:rsid w:val="006A7892"/>
    <w:rsid w:val="006A7EEB"/>
    <w:rsid w:val="006B0356"/>
    <w:rsid w:val="006B0F2D"/>
    <w:rsid w:val="006B1099"/>
    <w:rsid w:val="006B2560"/>
    <w:rsid w:val="006B512F"/>
    <w:rsid w:val="006B57B0"/>
    <w:rsid w:val="006B74DA"/>
    <w:rsid w:val="006C05A6"/>
    <w:rsid w:val="006C1311"/>
    <w:rsid w:val="006C3186"/>
    <w:rsid w:val="006C31BF"/>
    <w:rsid w:val="006C38EB"/>
    <w:rsid w:val="006C3BBC"/>
    <w:rsid w:val="006C3E3E"/>
    <w:rsid w:val="006C5A66"/>
    <w:rsid w:val="006C75A8"/>
    <w:rsid w:val="006C7D34"/>
    <w:rsid w:val="006D0712"/>
    <w:rsid w:val="006D0C5E"/>
    <w:rsid w:val="006D1E38"/>
    <w:rsid w:val="006D3AE0"/>
    <w:rsid w:val="006D497F"/>
    <w:rsid w:val="006D49A4"/>
    <w:rsid w:val="006D6947"/>
    <w:rsid w:val="006D7EB3"/>
    <w:rsid w:val="006E07E9"/>
    <w:rsid w:val="006E096A"/>
    <w:rsid w:val="006E1008"/>
    <w:rsid w:val="006E1591"/>
    <w:rsid w:val="006E18D8"/>
    <w:rsid w:val="006E1A03"/>
    <w:rsid w:val="006E2293"/>
    <w:rsid w:val="006E4094"/>
    <w:rsid w:val="006E4BFA"/>
    <w:rsid w:val="006E524C"/>
    <w:rsid w:val="006E5F7C"/>
    <w:rsid w:val="006F0603"/>
    <w:rsid w:val="006F0893"/>
    <w:rsid w:val="006F0DA2"/>
    <w:rsid w:val="006F0E05"/>
    <w:rsid w:val="006F134F"/>
    <w:rsid w:val="006F1512"/>
    <w:rsid w:val="006F42EE"/>
    <w:rsid w:val="006F447A"/>
    <w:rsid w:val="006F686E"/>
    <w:rsid w:val="006F6A39"/>
    <w:rsid w:val="006F6B9B"/>
    <w:rsid w:val="006F7124"/>
    <w:rsid w:val="006F742E"/>
    <w:rsid w:val="00700149"/>
    <w:rsid w:val="0070029A"/>
    <w:rsid w:val="007009F4"/>
    <w:rsid w:val="00700FA1"/>
    <w:rsid w:val="0070153A"/>
    <w:rsid w:val="007017A7"/>
    <w:rsid w:val="007038D2"/>
    <w:rsid w:val="007041F4"/>
    <w:rsid w:val="00704C87"/>
    <w:rsid w:val="0070521B"/>
    <w:rsid w:val="00705FA7"/>
    <w:rsid w:val="007063A5"/>
    <w:rsid w:val="00707FBB"/>
    <w:rsid w:val="0071292E"/>
    <w:rsid w:val="00712A91"/>
    <w:rsid w:val="00712B83"/>
    <w:rsid w:val="007146EC"/>
    <w:rsid w:val="00714C14"/>
    <w:rsid w:val="00715B63"/>
    <w:rsid w:val="00715D65"/>
    <w:rsid w:val="007161EF"/>
    <w:rsid w:val="00716339"/>
    <w:rsid w:val="007174DD"/>
    <w:rsid w:val="00717BA3"/>
    <w:rsid w:val="00717C20"/>
    <w:rsid w:val="00720183"/>
    <w:rsid w:val="00720CE7"/>
    <w:rsid w:val="00722483"/>
    <w:rsid w:val="00723735"/>
    <w:rsid w:val="00723B99"/>
    <w:rsid w:val="00723E97"/>
    <w:rsid w:val="00723FF9"/>
    <w:rsid w:val="007247FE"/>
    <w:rsid w:val="00724B4C"/>
    <w:rsid w:val="0072515E"/>
    <w:rsid w:val="00727417"/>
    <w:rsid w:val="00727FBE"/>
    <w:rsid w:val="00731FEB"/>
    <w:rsid w:val="00732490"/>
    <w:rsid w:val="007333C1"/>
    <w:rsid w:val="00733EB1"/>
    <w:rsid w:val="00734B7D"/>
    <w:rsid w:val="00736049"/>
    <w:rsid w:val="00736152"/>
    <w:rsid w:val="007364FA"/>
    <w:rsid w:val="00736FF5"/>
    <w:rsid w:val="00737DC4"/>
    <w:rsid w:val="0074197A"/>
    <w:rsid w:val="00743494"/>
    <w:rsid w:val="00744F53"/>
    <w:rsid w:val="0074574B"/>
    <w:rsid w:val="00745AED"/>
    <w:rsid w:val="00745D45"/>
    <w:rsid w:val="00745D54"/>
    <w:rsid w:val="00746A7F"/>
    <w:rsid w:val="00746CEF"/>
    <w:rsid w:val="007475A5"/>
    <w:rsid w:val="00747BCF"/>
    <w:rsid w:val="0075038D"/>
    <w:rsid w:val="00752A51"/>
    <w:rsid w:val="007539E6"/>
    <w:rsid w:val="00753B08"/>
    <w:rsid w:val="007551FF"/>
    <w:rsid w:val="00755212"/>
    <w:rsid w:val="00755BF2"/>
    <w:rsid w:val="0075783D"/>
    <w:rsid w:val="007600E3"/>
    <w:rsid w:val="00760E70"/>
    <w:rsid w:val="00761B74"/>
    <w:rsid w:val="00761B83"/>
    <w:rsid w:val="00762761"/>
    <w:rsid w:val="0076279D"/>
    <w:rsid w:val="0076297D"/>
    <w:rsid w:val="00762AF2"/>
    <w:rsid w:val="00762D44"/>
    <w:rsid w:val="00763AC5"/>
    <w:rsid w:val="00764A4E"/>
    <w:rsid w:val="00765279"/>
    <w:rsid w:val="0076711C"/>
    <w:rsid w:val="00767514"/>
    <w:rsid w:val="00767622"/>
    <w:rsid w:val="00767E09"/>
    <w:rsid w:val="00771268"/>
    <w:rsid w:val="007722B8"/>
    <w:rsid w:val="0077266F"/>
    <w:rsid w:val="00772868"/>
    <w:rsid w:val="00772C6E"/>
    <w:rsid w:val="00773F56"/>
    <w:rsid w:val="007745E8"/>
    <w:rsid w:val="00774750"/>
    <w:rsid w:val="00774897"/>
    <w:rsid w:val="0077509B"/>
    <w:rsid w:val="00775451"/>
    <w:rsid w:val="00775454"/>
    <w:rsid w:val="007757C5"/>
    <w:rsid w:val="007762C5"/>
    <w:rsid w:val="00776B71"/>
    <w:rsid w:val="007808B5"/>
    <w:rsid w:val="007823BE"/>
    <w:rsid w:val="00782CA3"/>
    <w:rsid w:val="00783270"/>
    <w:rsid w:val="00785A9B"/>
    <w:rsid w:val="00786B0B"/>
    <w:rsid w:val="00787C80"/>
    <w:rsid w:val="0079205B"/>
    <w:rsid w:val="007933AF"/>
    <w:rsid w:val="0079411A"/>
    <w:rsid w:val="00794B10"/>
    <w:rsid w:val="00795D0E"/>
    <w:rsid w:val="00795F32"/>
    <w:rsid w:val="007A1A5F"/>
    <w:rsid w:val="007A2575"/>
    <w:rsid w:val="007A364E"/>
    <w:rsid w:val="007A3DA0"/>
    <w:rsid w:val="007A412E"/>
    <w:rsid w:val="007A435A"/>
    <w:rsid w:val="007A4993"/>
    <w:rsid w:val="007A79D0"/>
    <w:rsid w:val="007A7C4B"/>
    <w:rsid w:val="007A7D80"/>
    <w:rsid w:val="007B21AB"/>
    <w:rsid w:val="007B2AB8"/>
    <w:rsid w:val="007B3E1A"/>
    <w:rsid w:val="007B3E61"/>
    <w:rsid w:val="007B4F0C"/>
    <w:rsid w:val="007B693B"/>
    <w:rsid w:val="007B6EFD"/>
    <w:rsid w:val="007B71CD"/>
    <w:rsid w:val="007B78B3"/>
    <w:rsid w:val="007B7D3C"/>
    <w:rsid w:val="007C054C"/>
    <w:rsid w:val="007C16AA"/>
    <w:rsid w:val="007C1F36"/>
    <w:rsid w:val="007C217E"/>
    <w:rsid w:val="007C2351"/>
    <w:rsid w:val="007C51E9"/>
    <w:rsid w:val="007C7309"/>
    <w:rsid w:val="007D15A9"/>
    <w:rsid w:val="007D1F13"/>
    <w:rsid w:val="007D3507"/>
    <w:rsid w:val="007D5822"/>
    <w:rsid w:val="007D5EC4"/>
    <w:rsid w:val="007D60C5"/>
    <w:rsid w:val="007D6597"/>
    <w:rsid w:val="007D66F7"/>
    <w:rsid w:val="007D75C1"/>
    <w:rsid w:val="007D7963"/>
    <w:rsid w:val="007E0868"/>
    <w:rsid w:val="007E0F9D"/>
    <w:rsid w:val="007E101A"/>
    <w:rsid w:val="007E117F"/>
    <w:rsid w:val="007E1606"/>
    <w:rsid w:val="007E1C37"/>
    <w:rsid w:val="007E1D71"/>
    <w:rsid w:val="007E283B"/>
    <w:rsid w:val="007E474C"/>
    <w:rsid w:val="007E47EE"/>
    <w:rsid w:val="007E4DFD"/>
    <w:rsid w:val="007E53C4"/>
    <w:rsid w:val="007E7444"/>
    <w:rsid w:val="007E781E"/>
    <w:rsid w:val="007F0A7D"/>
    <w:rsid w:val="007F176C"/>
    <w:rsid w:val="007F1837"/>
    <w:rsid w:val="007F23C0"/>
    <w:rsid w:val="007F49F5"/>
    <w:rsid w:val="007F5331"/>
    <w:rsid w:val="007F545F"/>
    <w:rsid w:val="007F54C3"/>
    <w:rsid w:val="008003A2"/>
    <w:rsid w:val="0080075B"/>
    <w:rsid w:val="00800EA8"/>
    <w:rsid w:val="008014D7"/>
    <w:rsid w:val="00801D1D"/>
    <w:rsid w:val="008029F7"/>
    <w:rsid w:val="00803D63"/>
    <w:rsid w:val="00804550"/>
    <w:rsid w:val="00805EE9"/>
    <w:rsid w:val="008079C8"/>
    <w:rsid w:val="00810755"/>
    <w:rsid w:val="0081079F"/>
    <w:rsid w:val="008112C8"/>
    <w:rsid w:val="0081156A"/>
    <w:rsid w:val="00812074"/>
    <w:rsid w:val="0081217C"/>
    <w:rsid w:val="00815FC9"/>
    <w:rsid w:val="008165F6"/>
    <w:rsid w:val="008208D0"/>
    <w:rsid w:val="00820C19"/>
    <w:rsid w:val="00821132"/>
    <w:rsid w:val="008217D3"/>
    <w:rsid w:val="0082217D"/>
    <w:rsid w:val="008222B7"/>
    <w:rsid w:val="00822445"/>
    <w:rsid w:val="008240E3"/>
    <w:rsid w:val="00826617"/>
    <w:rsid w:val="00826869"/>
    <w:rsid w:val="0083412D"/>
    <w:rsid w:val="0083481D"/>
    <w:rsid w:val="00834D17"/>
    <w:rsid w:val="00834E0B"/>
    <w:rsid w:val="00835F5D"/>
    <w:rsid w:val="0083762A"/>
    <w:rsid w:val="00837639"/>
    <w:rsid w:val="00837743"/>
    <w:rsid w:val="00837D29"/>
    <w:rsid w:val="0084001F"/>
    <w:rsid w:val="0084044F"/>
    <w:rsid w:val="00842919"/>
    <w:rsid w:val="00844D97"/>
    <w:rsid w:val="008462C8"/>
    <w:rsid w:val="00846BB1"/>
    <w:rsid w:val="00847BA0"/>
    <w:rsid w:val="00850EF1"/>
    <w:rsid w:val="00851443"/>
    <w:rsid w:val="00851B38"/>
    <w:rsid w:val="0085277D"/>
    <w:rsid w:val="008527D8"/>
    <w:rsid w:val="00853169"/>
    <w:rsid w:val="0085345C"/>
    <w:rsid w:val="00853494"/>
    <w:rsid w:val="00853714"/>
    <w:rsid w:val="00853C8C"/>
    <w:rsid w:val="0085415D"/>
    <w:rsid w:val="00854EA4"/>
    <w:rsid w:val="00854F27"/>
    <w:rsid w:val="00855E00"/>
    <w:rsid w:val="008572D2"/>
    <w:rsid w:val="008577A5"/>
    <w:rsid w:val="00860F6C"/>
    <w:rsid w:val="008613D5"/>
    <w:rsid w:val="008619C1"/>
    <w:rsid w:val="00861F1A"/>
    <w:rsid w:val="008624FA"/>
    <w:rsid w:val="008635A4"/>
    <w:rsid w:val="00863EFC"/>
    <w:rsid w:val="00864C72"/>
    <w:rsid w:val="00864DFA"/>
    <w:rsid w:val="00866408"/>
    <w:rsid w:val="00870CBF"/>
    <w:rsid w:val="008714C6"/>
    <w:rsid w:val="008729B9"/>
    <w:rsid w:val="00873672"/>
    <w:rsid w:val="00873A72"/>
    <w:rsid w:val="00876040"/>
    <w:rsid w:val="00881000"/>
    <w:rsid w:val="0088131A"/>
    <w:rsid w:val="00881471"/>
    <w:rsid w:val="00881505"/>
    <w:rsid w:val="0088238D"/>
    <w:rsid w:val="0088243C"/>
    <w:rsid w:val="00883EA1"/>
    <w:rsid w:val="0088407B"/>
    <w:rsid w:val="0088419A"/>
    <w:rsid w:val="0088502B"/>
    <w:rsid w:val="00886A60"/>
    <w:rsid w:val="00887403"/>
    <w:rsid w:val="008876AB"/>
    <w:rsid w:val="00887E83"/>
    <w:rsid w:val="008910AF"/>
    <w:rsid w:val="00891CCB"/>
    <w:rsid w:val="008921D9"/>
    <w:rsid w:val="0089333C"/>
    <w:rsid w:val="008939C2"/>
    <w:rsid w:val="00895248"/>
    <w:rsid w:val="00895B0C"/>
    <w:rsid w:val="008963B6"/>
    <w:rsid w:val="00896509"/>
    <w:rsid w:val="008968B9"/>
    <w:rsid w:val="0089784F"/>
    <w:rsid w:val="00897FEA"/>
    <w:rsid w:val="008A0022"/>
    <w:rsid w:val="008A09AE"/>
    <w:rsid w:val="008A118C"/>
    <w:rsid w:val="008A181F"/>
    <w:rsid w:val="008A19E9"/>
    <w:rsid w:val="008A1B82"/>
    <w:rsid w:val="008A207E"/>
    <w:rsid w:val="008A2731"/>
    <w:rsid w:val="008A2CF8"/>
    <w:rsid w:val="008A2DC3"/>
    <w:rsid w:val="008A32AC"/>
    <w:rsid w:val="008A353B"/>
    <w:rsid w:val="008A5FE5"/>
    <w:rsid w:val="008A6E98"/>
    <w:rsid w:val="008B0628"/>
    <w:rsid w:val="008B0891"/>
    <w:rsid w:val="008B0ADB"/>
    <w:rsid w:val="008B1BAF"/>
    <w:rsid w:val="008B5051"/>
    <w:rsid w:val="008B5876"/>
    <w:rsid w:val="008B5ACD"/>
    <w:rsid w:val="008B60A4"/>
    <w:rsid w:val="008B614E"/>
    <w:rsid w:val="008B68C6"/>
    <w:rsid w:val="008C0598"/>
    <w:rsid w:val="008C31BB"/>
    <w:rsid w:val="008C31C9"/>
    <w:rsid w:val="008C49F4"/>
    <w:rsid w:val="008C4E40"/>
    <w:rsid w:val="008C6A60"/>
    <w:rsid w:val="008C7663"/>
    <w:rsid w:val="008D1E99"/>
    <w:rsid w:val="008D2A02"/>
    <w:rsid w:val="008D2B4C"/>
    <w:rsid w:val="008D2C4E"/>
    <w:rsid w:val="008D3B7E"/>
    <w:rsid w:val="008D3C27"/>
    <w:rsid w:val="008D7AD5"/>
    <w:rsid w:val="008D7B50"/>
    <w:rsid w:val="008D7D96"/>
    <w:rsid w:val="008E016E"/>
    <w:rsid w:val="008E0954"/>
    <w:rsid w:val="008E106A"/>
    <w:rsid w:val="008E139C"/>
    <w:rsid w:val="008E1E8C"/>
    <w:rsid w:val="008E1EE4"/>
    <w:rsid w:val="008E2CD6"/>
    <w:rsid w:val="008E2D1A"/>
    <w:rsid w:val="008E3339"/>
    <w:rsid w:val="008E350F"/>
    <w:rsid w:val="008E3E75"/>
    <w:rsid w:val="008E470A"/>
    <w:rsid w:val="008E4C85"/>
    <w:rsid w:val="008E4F2C"/>
    <w:rsid w:val="008E6301"/>
    <w:rsid w:val="008E6C35"/>
    <w:rsid w:val="008E7696"/>
    <w:rsid w:val="008E7B08"/>
    <w:rsid w:val="008F193D"/>
    <w:rsid w:val="008F19BB"/>
    <w:rsid w:val="008F216D"/>
    <w:rsid w:val="008F2895"/>
    <w:rsid w:val="008F3AA7"/>
    <w:rsid w:val="008F4F68"/>
    <w:rsid w:val="008F64C9"/>
    <w:rsid w:val="008F7284"/>
    <w:rsid w:val="00901556"/>
    <w:rsid w:val="009016B1"/>
    <w:rsid w:val="00901E45"/>
    <w:rsid w:val="00902203"/>
    <w:rsid w:val="00902D90"/>
    <w:rsid w:val="00903744"/>
    <w:rsid w:val="00903BB6"/>
    <w:rsid w:val="00903E04"/>
    <w:rsid w:val="00904477"/>
    <w:rsid w:val="009050A4"/>
    <w:rsid w:val="009053FE"/>
    <w:rsid w:val="009061A0"/>
    <w:rsid w:val="009063F0"/>
    <w:rsid w:val="0091060E"/>
    <w:rsid w:val="00910921"/>
    <w:rsid w:val="009114DF"/>
    <w:rsid w:val="009119E7"/>
    <w:rsid w:val="00911DB2"/>
    <w:rsid w:val="00913D04"/>
    <w:rsid w:val="00913D23"/>
    <w:rsid w:val="0091534E"/>
    <w:rsid w:val="00915442"/>
    <w:rsid w:val="00915501"/>
    <w:rsid w:val="0091552C"/>
    <w:rsid w:val="00915CA9"/>
    <w:rsid w:val="009168A3"/>
    <w:rsid w:val="00916C9C"/>
    <w:rsid w:val="00916FC6"/>
    <w:rsid w:val="00921411"/>
    <w:rsid w:val="00922358"/>
    <w:rsid w:val="009223C3"/>
    <w:rsid w:val="009247FC"/>
    <w:rsid w:val="00924B93"/>
    <w:rsid w:val="009250A2"/>
    <w:rsid w:val="00925307"/>
    <w:rsid w:val="00925999"/>
    <w:rsid w:val="00926C32"/>
    <w:rsid w:val="00926C38"/>
    <w:rsid w:val="0092712D"/>
    <w:rsid w:val="0092737C"/>
    <w:rsid w:val="009327DD"/>
    <w:rsid w:val="00933503"/>
    <w:rsid w:val="009338B3"/>
    <w:rsid w:val="00933EF0"/>
    <w:rsid w:val="0093495C"/>
    <w:rsid w:val="00934F67"/>
    <w:rsid w:val="00934F89"/>
    <w:rsid w:val="00935582"/>
    <w:rsid w:val="00936B89"/>
    <w:rsid w:val="00936EB0"/>
    <w:rsid w:val="00936FA3"/>
    <w:rsid w:val="00937490"/>
    <w:rsid w:val="00937E94"/>
    <w:rsid w:val="009407E0"/>
    <w:rsid w:val="00940E1D"/>
    <w:rsid w:val="0094140E"/>
    <w:rsid w:val="009414C8"/>
    <w:rsid w:val="00942785"/>
    <w:rsid w:val="009427C0"/>
    <w:rsid w:val="00942D3C"/>
    <w:rsid w:val="00942DD9"/>
    <w:rsid w:val="00942E57"/>
    <w:rsid w:val="00943F1D"/>
    <w:rsid w:val="00944083"/>
    <w:rsid w:val="00944544"/>
    <w:rsid w:val="0094506D"/>
    <w:rsid w:val="009456AA"/>
    <w:rsid w:val="0094627F"/>
    <w:rsid w:val="009468BC"/>
    <w:rsid w:val="00946AB3"/>
    <w:rsid w:val="00946BA3"/>
    <w:rsid w:val="009470E0"/>
    <w:rsid w:val="00947B31"/>
    <w:rsid w:val="009522EB"/>
    <w:rsid w:val="0095250B"/>
    <w:rsid w:val="00953647"/>
    <w:rsid w:val="00953831"/>
    <w:rsid w:val="00955733"/>
    <w:rsid w:val="009562C3"/>
    <w:rsid w:val="00960297"/>
    <w:rsid w:val="00960348"/>
    <w:rsid w:val="009606AF"/>
    <w:rsid w:val="00960C47"/>
    <w:rsid w:val="00963954"/>
    <w:rsid w:val="00964447"/>
    <w:rsid w:val="009651A5"/>
    <w:rsid w:val="00965C4E"/>
    <w:rsid w:val="009669FB"/>
    <w:rsid w:val="00967811"/>
    <w:rsid w:val="00967EB7"/>
    <w:rsid w:val="00970533"/>
    <w:rsid w:val="00970AF3"/>
    <w:rsid w:val="0097196F"/>
    <w:rsid w:val="009721BA"/>
    <w:rsid w:val="00972286"/>
    <w:rsid w:val="009725B4"/>
    <w:rsid w:val="00973853"/>
    <w:rsid w:val="0097405F"/>
    <w:rsid w:val="0097448F"/>
    <w:rsid w:val="00975696"/>
    <w:rsid w:val="009759FD"/>
    <w:rsid w:val="00976BD7"/>
    <w:rsid w:val="00976EE5"/>
    <w:rsid w:val="00977976"/>
    <w:rsid w:val="00980CA4"/>
    <w:rsid w:val="009811EA"/>
    <w:rsid w:val="00981E1C"/>
    <w:rsid w:val="00981EAD"/>
    <w:rsid w:val="0098381D"/>
    <w:rsid w:val="00983E57"/>
    <w:rsid w:val="00984840"/>
    <w:rsid w:val="00986486"/>
    <w:rsid w:val="009865F8"/>
    <w:rsid w:val="00987B8E"/>
    <w:rsid w:val="00991910"/>
    <w:rsid w:val="009926CE"/>
    <w:rsid w:val="0099419A"/>
    <w:rsid w:val="0099456D"/>
    <w:rsid w:val="00994933"/>
    <w:rsid w:val="00997EAA"/>
    <w:rsid w:val="009A080F"/>
    <w:rsid w:val="009A160C"/>
    <w:rsid w:val="009A1ECF"/>
    <w:rsid w:val="009A2C03"/>
    <w:rsid w:val="009A38B3"/>
    <w:rsid w:val="009A47D0"/>
    <w:rsid w:val="009A4885"/>
    <w:rsid w:val="009A5230"/>
    <w:rsid w:val="009A6B91"/>
    <w:rsid w:val="009A7126"/>
    <w:rsid w:val="009A7289"/>
    <w:rsid w:val="009B21EF"/>
    <w:rsid w:val="009B25BA"/>
    <w:rsid w:val="009B2B80"/>
    <w:rsid w:val="009B4011"/>
    <w:rsid w:val="009B6609"/>
    <w:rsid w:val="009B6B24"/>
    <w:rsid w:val="009B7A7E"/>
    <w:rsid w:val="009B7B54"/>
    <w:rsid w:val="009B7D77"/>
    <w:rsid w:val="009B7FC5"/>
    <w:rsid w:val="009C0B59"/>
    <w:rsid w:val="009C0BE5"/>
    <w:rsid w:val="009C113B"/>
    <w:rsid w:val="009C1215"/>
    <w:rsid w:val="009C21BC"/>
    <w:rsid w:val="009C2F20"/>
    <w:rsid w:val="009C2FAD"/>
    <w:rsid w:val="009C417E"/>
    <w:rsid w:val="009C5F86"/>
    <w:rsid w:val="009C6D47"/>
    <w:rsid w:val="009C7190"/>
    <w:rsid w:val="009D1F18"/>
    <w:rsid w:val="009D2103"/>
    <w:rsid w:val="009D2CC0"/>
    <w:rsid w:val="009D2DAC"/>
    <w:rsid w:val="009D357C"/>
    <w:rsid w:val="009D40CA"/>
    <w:rsid w:val="009D4694"/>
    <w:rsid w:val="009D470C"/>
    <w:rsid w:val="009D4C38"/>
    <w:rsid w:val="009D58F8"/>
    <w:rsid w:val="009D5A8D"/>
    <w:rsid w:val="009D5CEE"/>
    <w:rsid w:val="009D5E7D"/>
    <w:rsid w:val="009D6BB9"/>
    <w:rsid w:val="009E0146"/>
    <w:rsid w:val="009E084A"/>
    <w:rsid w:val="009E39DC"/>
    <w:rsid w:val="009E45A4"/>
    <w:rsid w:val="009E4C6F"/>
    <w:rsid w:val="009E61B0"/>
    <w:rsid w:val="009E687E"/>
    <w:rsid w:val="009F1218"/>
    <w:rsid w:val="009F16B4"/>
    <w:rsid w:val="009F1DDD"/>
    <w:rsid w:val="009F21E8"/>
    <w:rsid w:val="009F2719"/>
    <w:rsid w:val="009F3034"/>
    <w:rsid w:val="009F3E8C"/>
    <w:rsid w:val="009F48E3"/>
    <w:rsid w:val="009F4A92"/>
    <w:rsid w:val="009F4F13"/>
    <w:rsid w:val="009F4F6A"/>
    <w:rsid w:val="009F58DF"/>
    <w:rsid w:val="009F5FB6"/>
    <w:rsid w:val="009F611E"/>
    <w:rsid w:val="009F6E7E"/>
    <w:rsid w:val="00A00559"/>
    <w:rsid w:val="00A02CC3"/>
    <w:rsid w:val="00A03497"/>
    <w:rsid w:val="00A03B0C"/>
    <w:rsid w:val="00A074E3"/>
    <w:rsid w:val="00A11F29"/>
    <w:rsid w:val="00A14389"/>
    <w:rsid w:val="00A14C13"/>
    <w:rsid w:val="00A16196"/>
    <w:rsid w:val="00A2036D"/>
    <w:rsid w:val="00A2132C"/>
    <w:rsid w:val="00A2137D"/>
    <w:rsid w:val="00A2323D"/>
    <w:rsid w:val="00A24306"/>
    <w:rsid w:val="00A26F9E"/>
    <w:rsid w:val="00A27473"/>
    <w:rsid w:val="00A300E2"/>
    <w:rsid w:val="00A3057E"/>
    <w:rsid w:val="00A30B1A"/>
    <w:rsid w:val="00A31ACD"/>
    <w:rsid w:val="00A31F90"/>
    <w:rsid w:val="00A33A70"/>
    <w:rsid w:val="00A34604"/>
    <w:rsid w:val="00A36D19"/>
    <w:rsid w:val="00A36E15"/>
    <w:rsid w:val="00A36F81"/>
    <w:rsid w:val="00A37C4F"/>
    <w:rsid w:val="00A40A5B"/>
    <w:rsid w:val="00A40E6F"/>
    <w:rsid w:val="00A4275C"/>
    <w:rsid w:val="00A42DAA"/>
    <w:rsid w:val="00A4338A"/>
    <w:rsid w:val="00A436B4"/>
    <w:rsid w:val="00A43C09"/>
    <w:rsid w:val="00A43F57"/>
    <w:rsid w:val="00A44EC0"/>
    <w:rsid w:val="00A45E94"/>
    <w:rsid w:val="00A477A0"/>
    <w:rsid w:val="00A47D14"/>
    <w:rsid w:val="00A50218"/>
    <w:rsid w:val="00A532FA"/>
    <w:rsid w:val="00A5564A"/>
    <w:rsid w:val="00A56967"/>
    <w:rsid w:val="00A56BB2"/>
    <w:rsid w:val="00A57DD8"/>
    <w:rsid w:val="00A600DE"/>
    <w:rsid w:val="00A61035"/>
    <w:rsid w:val="00A6140B"/>
    <w:rsid w:val="00A61A6C"/>
    <w:rsid w:val="00A63010"/>
    <w:rsid w:val="00A63061"/>
    <w:rsid w:val="00A63F0E"/>
    <w:rsid w:val="00A640F7"/>
    <w:rsid w:val="00A662C1"/>
    <w:rsid w:val="00A66315"/>
    <w:rsid w:val="00A67247"/>
    <w:rsid w:val="00A672EB"/>
    <w:rsid w:val="00A70FC7"/>
    <w:rsid w:val="00A72060"/>
    <w:rsid w:val="00A721BF"/>
    <w:rsid w:val="00A727FF"/>
    <w:rsid w:val="00A73760"/>
    <w:rsid w:val="00A73AA2"/>
    <w:rsid w:val="00A74552"/>
    <w:rsid w:val="00A76240"/>
    <w:rsid w:val="00A7713B"/>
    <w:rsid w:val="00A77885"/>
    <w:rsid w:val="00A80950"/>
    <w:rsid w:val="00A8147B"/>
    <w:rsid w:val="00A85021"/>
    <w:rsid w:val="00A851A3"/>
    <w:rsid w:val="00A86F95"/>
    <w:rsid w:val="00A87723"/>
    <w:rsid w:val="00A87B9A"/>
    <w:rsid w:val="00A87C9E"/>
    <w:rsid w:val="00A87CB7"/>
    <w:rsid w:val="00A87CCD"/>
    <w:rsid w:val="00A87E5A"/>
    <w:rsid w:val="00A90531"/>
    <w:rsid w:val="00A90EB2"/>
    <w:rsid w:val="00A91175"/>
    <w:rsid w:val="00A91A35"/>
    <w:rsid w:val="00A91C88"/>
    <w:rsid w:val="00A91E8B"/>
    <w:rsid w:val="00A920A4"/>
    <w:rsid w:val="00A92160"/>
    <w:rsid w:val="00A92969"/>
    <w:rsid w:val="00A92C4A"/>
    <w:rsid w:val="00A9409C"/>
    <w:rsid w:val="00A941B0"/>
    <w:rsid w:val="00A965E8"/>
    <w:rsid w:val="00A96677"/>
    <w:rsid w:val="00A96C3F"/>
    <w:rsid w:val="00AA2717"/>
    <w:rsid w:val="00AA290E"/>
    <w:rsid w:val="00AA3328"/>
    <w:rsid w:val="00AA3B0D"/>
    <w:rsid w:val="00AA71F6"/>
    <w:rsid w:val="00AA78F9"/>
    <w:rsid w:val="00AB05A9"/>
    <w:rsid w:val="00AB06F9"/>
    <w:rsid w:val="00AB117C"/>
    <w:rsid w:val="00AB15CF"/>
    <w:rsid w:val="00AB1B11"/>
    <w:rsid w:val="00AB4784"/>
    <w:rsid w:val="00AB5E15"/>
    <w:rsid w:val="00AB6821"/>
    <w:rsid w:val="00AB6D66"/>
    <w:rsid w:val="00AB72D5"/>
    <w:rsid w:val="00AB73CC"/>
    <w:rsid w:val="00AC0179"/>
    <w:rsid w:val="00AC031B"/>
    <w:rsid w:val="00AC1341"/>
    <w:rsid w:val="00AC24C1"/>
    <w:rsid w:val="00AC29A3"/>
    <w:rsid w:val="00AC36D8"/>
    <w:rsid w:val="00AC3763"/>
    <w:rsid w:val="00AC3908"/>
    <w:rsid w:val="00AC3B3A"/>
    <w:rsid w:val="00AC40C6"/>
    <w:rsid w:val="00AC43CB"/>
    <w:rsid w:val="00AC4C73"/>
    <w:rsid w:val="00AC4CEE"/>
    <w:rsid w:val="00AC50BA"/>
    <w:rsid w:val="00AC6468"/>
    <w:rsid w:val="00AC6723"/>
    <w:rsid w:val="00AC73BE"/>
    <w:rsid w:val="00AC753F"/>
    <w:rsid w:val="00AD0B72"/>
    <w:rsid w:val="00AD15EE"/>
    <w:rsid w:val="00AD185A"/>
    <w:rsid w:val="00AD1F9C"/>
    <w:rsid w:val="00AD41AA"/>
    <w:rsid w:val="00AD4245"/>
    <w:rsid w:val="00AD46D3"/>
    <w:rsid w:val="00AD533C"/>
    <w:rsid w:val="00AD6DB4"/>
    <w:rsid w:val="00AD724E"/>
    <w:rsid w:val="00AD74CB"/>
    <w:rsid w:val="00AE0E05"/>
    <w:rsid w:val="00AE11FB"/>
    <w:rsid w:val="00AE16CD"/>
    <w:rsid w:val="00AE4F52"/>
    <w:rsid w:val="00AE5184"/>
    <w:rsid w:val="00AE5211"/>
    <w:rsid w:val="00AE53CC"/>
    <w:rsid w:val="00AE569C"/>
    <w:rsid w:val="00AE60D4"/>
    <w:rsid w:val="00AE67C7"/>
    <w:rsid w:val="00AE7421"/>
    <w:rsid w:val="00AF0845"/>
    <w:rsid w:val="00AF1F86"/>
    <w:rsid w:val="00AF248A"/>
    <w:rsid w:val="00AF2B6C"/>
    <w:rsid w:val="00AF3791"/>
    <w:rsid w:val="00AF3936"/>
    <w:rsid w:val="00AF47EE"/>
    <w:rsid w:val="00AF4E27"/>
    <w:rsid w:val="00AF61AA"/>
    <w:rsid w:val="00AF76F0"/>
    <w:rsid w:val="00AF77FF"/>
    <w:rsid w:val="00B0022F"/>
    <w:rsid w:val="00B023A7"/>
    <w:rsid w:val="00B02CB3"/>
    <w:rsid w:val="00B03468"/>
    <w:rsid w:val="00B0386C"/>
    <w:rsid w:val="00B03B53"/>
    <w:rsid w:val="00B05847"/>
    <w:rsid w:val="00B06B83"/>
    <w:rsid w:val="00B1047B"/>
    <w:rsid w:val="00B11F7B"/>
    <w:rsid w:val="00B12E51"/>
    <w:rsid w:val="00B134B3"/>
    <w:rsid w:val="00B13616"/>
    <w:rsid w:val="00B1363D"/>
    <w:rsid w:val="00B14BAD"/>
    <w:rsid w:val="00B15778"/>
    <w:rsid w:val="00B1578D"/>
    <w:rsid w:val="00B1633C"/>
    <w:rsid w:val="00B1664B"/>
    <w:rsid w:val="00B1739B"/>
    <w:rsid w:val="00B17663"/>
    <w:rsid w:val="00B17D41"/>
    <w:rsid w:val="00B20509"/>
    <w:rsid w:val="00B20BFF"/>
    <w:rsid w:val="00B212A5"/>
    <w:rsid w:val="00B229F8"/>
    <w:rsid w:val="00B23863"/>
    <w:rsid w:val="00B23CE6"/>
    <w:rsid w:val="00B2467F"/>
    <w:rsid w:val="00B246DD"/>
    <w:rsid w:val="00B24A98"/>
    <w:rsid w:val="00B24F9A"/>
    <w:rsid w:val="00B25E4C"/>
    <w:rsid w:val="00B260AD"/>
    <w:rsid w:val="00B26356"/>
    <w:rsid w:val="00B26856"/>
    <w:rsid w:val="00B27278"/>
    <w:rsid w:val="00B27B71"/>
    <w:rsid w:val="00B3033C"/>
    <w:rsid w:val="00B30CCA"/>
    <w:rsid w:val="00B30CD9"/>
    <w:rsid w:val="00B31113"/>
    <w:rsid w:val="00B323C9"/>
    <w:rsid w:val="00B32E03"/>
    <w:rsid w:val="00B32EDE"/>
    <w:rsid w:val="00B3481C"/>
    <w:rsid w:val="00B3515C"/>
    <w:rsid w:val="00B362DF"/>
    <w:rsid w:val="00B36334"/>
    <w:rsid w:val="00B366B0"/>
    <w:rsid w:val="00B411B5"/>
    <w:rsid w:val="00B41479"/>
    <w:rsid w:val="00B41AEA"/>
    <w:rsid w:val="00B4667B"/>
    <w:rsid w:val="00B46AD0"/>
    <w:rsid w:val="00B47D1D"/>
    <w:rsid w:val="00B52B45"/>
    <w:rsid w:val="00B53997"/>
    <w:rsid w:val="00B539A5"/>
    <w:rsid w:val="00B53C6D"/>
    <w:rsid w:val="00B55FEB"/>
    <w:rsid w:val="00B5749A"/>
    <w:rsid w:val="00B62CCA"/>
    <w:rsid w:val="00B63538"/>
    <w:rsid w:val="00B63E72"/>
    <w:rsid w:val="00B640B8"/>
    <w:rsid w:val="00B6711F"/>
    <w:rsid w:val="00B6740C"/>
    <w:rsid w:val="00B677CB"/>
    <w:rsid w:val="00B678FF"/>
    <w:rsid w:val="00B67AC6"/>
    <w:rsid w:val="00B71AE9"/>
    <w:rsid w:val="00B73346"/>
    <w:rsid w:val="00B73AAE"/>
    <w:rsid w:val="00B74858"/>
    <w:rsid w:val="00B763FD"/>
    <w:rsid w:val="00B77A63"/>
    <w:rsid w:val="00B77E95"/>
    <w:rsid w:val="00B77F8F"/>
    <w:rsid w:val="00B80D06"/>
    <w:rsid w:val="00B81C0A"/>
    <w:rsid w:val="00B81DF2"/>
    <w:rsid w:val="00B8325D"/>
    <w:rsid w:val="00B85EA2"/>
    <w:rsid w:val="00B86798"/>
    <w:rsid w:val="00B868B0"/>
    <w:rsid w:val="00B86D48"/>
    <w:rsid w:val="00B904F9"/>
    <w:rsid w:val="00B918FA"/>
    <w:rsid w:val="00B94550"/>
    <w:rsid w:val="00B95720"/>
    <w:rsid w:val="00B95C53"/>
    <w:rsid w:val="00B96348"/>
    <w:rsid w:val="00B968C0"/>
    <w:rsid w:val="00B96D1B"/>
    <w:rsid w:val="00B96F3C"/>
    <w:rsid w:val="00B970CC"/>
    <w:rsid w:val="00BA0DC6"/>
    <w:rsid w:val="00BA10B6"/>
    <w:rsid w:val="00BA1535"/>
    <w:rsid w:val="00BA1E87"/>
    <w:rsid w:val="00BA28D9"/>
    <w:rsid w:val="00BA2F4C"/>
    <w:rsid w:val="00BA3728"/>
    <w:rsid w:val="00BA4BA9"/>
    <w:rsid w:val="00BA4BE1"/>
    <w:rsid w:val="00BA4D3E"/>
    <w:rsid w:val="00BA6377"/>
    <w:rsid w:val="00BA6FBF"/>
    <w:rsid w:val="00BB1A40"/>
    <w:rsid w:val="00BB28D9"/>
    <w:rsid w:val="00BB59FD"/>
    <w:rsid w:val="00BB5B35"/>
    <w:rsid w:val="00BB6B6B"/>
    <w:rsid w:val="00BB6C50"/>
    <w:rsid w:val="00BC1CD8"/>
    <w:rsid w:val="00BC1E54"/>
    <w:rsid w:val="00BC22EA"/>
    <w:rsid w:val="00BC2315"/>
    <w:rsid w:val="00BC2B28"/>
    <w:rsid w:val="00BC3080"/>
    <w:rsid w:val="00BC3585"/>
    <w:rsid w:val="00BC3991"/>
    <w:rsid w:val="00BC43F9"/>
    <w:rsid w:val="00BC4D73"/>
    <w:rsid w:val="00BC4F6A"/>
    <w:rsid w:val="00BC5030"/>
    <w:rsid w:val="00BC533B"/>
    <w:rsid w:val="00BC677E"/>
    <w:rsid w:val="00BC6FAC"/>
    <w:rsid w:val="00BC7E07"/>
    <w:rsid w:val="00BD02A3"/>
    <w:rsid w:val="00BD0304"/>
    <w:rsid w:val="00BD07A3"/>
    <w:rsid w:val="00BD1FEA"/>
    <w:rsid w:val="00BD2A5C"/>
    <w:rsid w:val="00BD5761"/>
    <w:rsid w:val="00BD60CB"/>
    <w:rsid w:val="00BD6345"/>
    <w:rsid w:val="00BD6CA2"/>
    <w:rsid w:val="00BD6DFF"/>
    <w:rsid w:val="00BD7066"/>
    <w:rsid w:val="00BE135A"/>
    <w:rsid w:val="00BE1534"/>
    <w:rsid w:val="00BE17C6"/>
    <w:rsid w:val="00BE22CE"/>
    <w:rsid w:val="00BE2583"/>
    <w:rsid w:val="00BE31D6"/>
    <w:rsid w:val="00BE51D9"/>
    <w:rsid w:val="00BE51E9"/>
    <w:rsid w:val="00BE6E25"/>
    <w:rsid w:val="00BE7F3A"/>
    <w:rsid w:val="00BF03CE"/>
    <w:rsid w:val="00BF21FA"/>
    <w:rsid w:val="00BF24EA"/>
    <w:rsid w:val="00BF2D1D"/>
    <w:rsid w:val="00BF456F"/>
    <w:rsid w:val="00BF4B72"/>
    <w:rsid w:val="00BF562C"/>
    <w:rsid w:val="00BF6C59"/>
    <w:rsid w:val="00BF6CBA"/>
    <w:rsid w:val="00BF76E9"/>
    <w:rsid w:val="00BF7B9B"/>
    <w:rsid w:val="00BF7EAC"/>
    <w:rsid w:val="00C0228D"/>
    <w:rsid w:val="00C03453"/>
    <w:rsid w:val="00C0399A"/>
    <w:rsid w:val="00C0591D"/>
    <w:rsid w:val="00C06C3A"/>
    <w:rsid w:val="00C07608"/>
    <w:rsid w:val="00C10134"/>
    <w:rsid w:val="00C1025C"/>
    <w:rsid w:val="00C10646"/>
    <w:rsid w:val="00C109F6"/>
    <w:rsid w:val="00C10A9F"/>
    <w:rsid w:val="00C11253"/>
    <w:rsid w:val="00C13C94"/>
    <w:rsid w:val="00C14F27"/>
    <w:rsid w:val="00C164E0"/>
    <w:rsid w:val="00C17301"/>
    <w:rsid w:val="00C21018"/>
    <w:rsid w:val="00C227DB"/>
    <w:rsid w:val="00C23B32"/>
    <w:rsid w:val="00C23CF0"/>
    <w:rsid w:val="00C2549C"/>
    <w:rsid w:val="00C25F1B"/>
    <w:rsid w:val="00C2625E"/>
    <w:rsid w:val="00C26618"/>
    <w:rsid w:val="00C2662F"/>
    <w:rsid w:val="00C272AF"/>
    <w:rsid w:val="00C27642"/>
    <w:rsid w:val="00C3090B"/>
    <w:rsid w:val="00C311A6"/>
    <w:rsid w:val="00C311BB"/>
    <w:rsid w:val="00C3319D"/>
    <w:rsid w:val="00C3548F"/>
    <w:rsid w:val="00C35862"/>
    <w:rsid w:val="00C35C60"/>
    <w:rsid w:val="00C36FEB"/>
    <w:rsid w:val="00C37E51"/>
    <w:rsid w:val="00C40022"/>
    <w:rsid w:val="00C405C5"/>
    <w:rsid w:val="00C41E64"/>
    <w:rsid w:val="00C423DD"/>
    <w:rsid w:val="00C42648"/>
    <w:rsid w:val="00C42A0D"/>
    <w:rsid w:val="00C42CFC"/>
    <w:rsid w:val="00C43CBC"/>
    <w:rsid w:val="00C443DD"/>
    <w:rsid w:val="00C458B9"/>
    <w:rsid w:val="00C45DFF"/>
    <w:rsid w:val="00C47149"/>
    <w:rsid w:val="00C47863"/>
    <w:rsid w:val="00C4789E"/>
    <w:rsid w:val="00C501D4"/>
    <w:rsid w:val="00C531B0"/>
    <w:rsid w:val="00C54320"/>
    <w:rsid w:val="00C54E28"/>
    <w:rsid w:val="00C55064"/>
    <w:rsid w:val="00C55375"/>
    <w:rsid w:val="00C5619F"/>
    <w:rsid w:val="00C565BF"/>
    <w:rsid w:val="00C56AAB"/>
    <w:rsid w:val="00C5722F"/>
    <w:rsid w:val="00C579CD"/>
    <w:rsid w:val="00C609B0"/>
    <w:rsid w:val="00C60F77"/>
    <w:rsid w:val="00C61846"/>
    <w:rsid w:val="00C618C7"/>
    <w:rsid w:val="00C62633"/>
    <w:rsid w:val="00C62E82"/>
    <w:rsid w:val="00C648C3"/>
    <w:rsid w:val="00C658FF"/>
    <w:rsid w:val="00C6682D"/>
    <w:rsid w:val="00C66E3D"/>
    <w:rsid w:val="00C67CB3"/>
    <w:rsid w:val="00C70F13"/>
    <w:rsid w:val="00C724B4"/>
    <w:rsid w:val="00C72C33"/>
    <w:rsid w:val="00C73179"/>
    <w:rsid w:val="00C73B0D"/>
    <w:rsid w:val="00C73C4F"/>
    <w:rsid w:val="00C740D5"/>
    <w:rsid w:val="00C75317"/>
    <w:rsid w:val="00C756BD"/>
    <w:rsid w:val="00C757A9"/>
    <w:rsid w:val="00C773F0"/>
    <w:rsid w:val="00C8179C"/>
    <w:rsid w:val="00C81D29"/>
    <w:rsid w:val="00C81D8E"/>
    <w:rsid w:val="00C83B08"/>
    <w:rsid w:val="00C85224"/>
    <w:rsid w:val="00C91816"/>
    <w:rsid w:val="00C91C0B"/>
    <w:rsid w:val="00C91DA6"/>
    <w:rsid w:val="00C93247"/>
    <w:rsid w:val="00C9328F"/>
    <w:rsid w:val="00C93350"/>
    <w:rsid w:val="00C93571"/>
    <w:rsid w:val="00C9454F"/>
    <w:rsid w:val="00C95493"/>
    <w:rsid w:val="00C9591E"/>
    <w:rsid w:val="00C95C77"/>
    <w:rsid w:val="00C974FF"/>
    <w:rsid w:val="00CA0456"/>
    <w:rsid w:val="00CA1629"/>
    <w:rsid w:val="00CA1802"/>
    <w:rsid w:val="00CA27C2"/>
    <w:rsid w:val="00CA3194"/>
    <w:rsid w:val="00CA33E5"/>
    <w:rsid w:val="00CA34E9"/>
    <w:rsid w:val="00CA370A"/>
    <w:rsid w:val="00CA39C6"/>
    <w:rsid w:val="00CA54E3"/>
    <w:rsid w:val="00CA5BB1"/>
    <w:rsid w:val="00CA5D11"/>
    <w:rsid w:val="00CA5D99"/>
    <w:rsid w:val="00CA6223"/>
    <w:rsid w:val="00CA6D64"/>
    <w:rsid w:val="00CB02E6"/>
    <w:rsid w:val="00CB233F"/>
    <w:rsid w:val="00CB35F6"/>
    <w:rsid w:val="00CB487E"/>
    <w:rsid w:val="00CB48C3"/>
    <w:rsid w:val="00CB49F9"/>
    <w:rsid w:val="00CB4DCA"/>
    <w:rsid w:val="00CB4E4F"/>
    <w:rsid w:val="00CB537C"/>
    <w:rsid w:val="00CB5659"/>
    <w:rsid w:val="00CB6E60"/>
    <w:rsid w:val="00CB7565"/>
    <w:rsid w:val="00CC0FC8"/>
    <w:rsid w:val="00CC1402"/>
    <w:rsid w:val="00CC23A2"/>
    <w:rsid w:val="00CC2435"/>
    <w:rsid w:val="00CC4445"/>
    <w:rsid w:val="00CC51EB"/>
    <w:rsid w:val="00CC65C8"/>
    <w:rsid w:val="00CC6E3B"/>
    <w:rsid w:val="00CC766B"/>
    <w:rsid w:val="00CD0140"/>
    <w:rsid w:val="00CD0796"/>
    <w:rsid w:val="00CD1DF3"/>
    <w:rsid w:val="00CD2397"/>
    <w:rsid w:val="00CD2D34"/>
    <w:rsid w:val="00CD2FB9"/>
    <w:rsid w:val="00CD3BC9"/>
    <w:rsid w:val="00CD3E8D"/>
    <w:rsid w:val="00CD4352"/>
    <w:rsid w:val="00CD43B8"/>
    <w:rsid w:val="00CD4636"/>
    <w:rsid w:val="00CD50BC"/>
    <w:rsid w:val="00CD511F"/>
    <w:rsid w:val="00CD537F"/>
    <w:rsid w:val="00CD5BCF"/>
    <w:rsid w:val="00CD6439"/>
    <w:rsid w:val="00CD6EFC"/>
    <w:rsid w:val="00CE1073"/>
    <w:rsid w:val="00CE1286"/>
    <w:rsid w:val="00CE1332"/>
    <w:rsid w:val="00CE171A"/>
    <w:rsid w:val="00CE20B1"/>
    <w:rsid w:val="00CE2F04"/>
    <w:rsid w:val="00CE3112"/>
    <w:rsid w:val="00CE4216"/>
    <w:rsid w:val="00CE4712"/>
    <w:rsid w:val="00CE4D92"/>
    <w:rsid w:val="00CE51E2"/>
    <w:rsid w:val="00CE59FC"/>
    <w:rsid w:val="00CE6B13"/>
    <w:rsid w:val="00CE7397"/>
    <w:rsid w:val="00CE77F4"/>
    <w:rsid w:val="00CF096C"/>
    <w:rsid w:val="00CF0BE3"/>
    <w:rsid w:val="00CF1676"/>
    <w:rsid w:val="00CF1DD0"/>
    <w:rsid w:val="00CF2968"/>
    <w:rsid w:val="00CF2ECB"/>
    <w:rsid w:val="00CF38B0"/>
    <w:rsid w:val="00CF433D"/>
    <w:rsid w:val="00CF57D7"/>
    <w:rsid w:val="00CF5A60"/>
    <w:rsid w:val="00CF5D9A"/>
    <w:rsid w:val="00CF6F07"/>
    <w:rsid w:val="00CF709B"/>
    <w:rsid w:val="00CF7910"/>
    <w:rsid w:val="00D0063E"/>
    <w:rsid w:val="00D01F4E"/>
    <w:rsid w:val="00D03016"/>
    <w:rsid w:val="00D032A8"/>
    <w:rsid w:val="00D0337C"/>
    <w:rsid w:val="00D03B30"/>
    <w:rsid w:val="00D03B9F"/>
    <w:rsid w:val="00D04666"/>
    <w:rsid w:val="00D04EA7"/>
    <w:rsid w:val="00D05245"/>
    <w:rsid w:val="00D05658"/>
    <w:rsid w:val="00D0583F"/>
    <w:rsid w:val="00D05D9A"/>
    <w:rsid w:val="00D071D2"/>
    <w:rsid w:val="00D074E0"/>
    <w:rsid w:val="00D079CB"/>
    <w:rsid w:val="00D07FDC"/>
    <w:rsid w:val="00D108A8"/>
    <w:rsid w:val="00D11243"/>
    <w:rsid w:val="00D11347"/>
    <w:rsid w:val="00D116DF"/>
    <w:rsid w:val="00D125F5"/>
    <w:rsid w:val="00D12D54"/>
    <w:rsid w:val="00D12E18"/>
    <w:rsid w:val="00D1384A"/>
    <w:rsid w:val="00D14680"/>
    <w:rsid w:val="00D14D1B"/>
    <w:rsid w:val="00D15245"/>
    <w:rsid w:val="00D15709"/>
    <w:rsid w:val="00D16630"/>
    <w:rsid w:val="00D1723B"/>
    <w:rsid w:val="00D2004A"/>
    <w:rsid w:val="00D209E4"/>
    <w:rsid w:val="00D20DBD"/>
    <w:rsid w:val="00D2195E"/>
    <w:rsid w:val="00D237E2"/>
    <w:rsid w:val="00D25884"/>
    <w:rsid w:val="00D26273"/>
    <w:rsid w:val="00D26617"/>
    <w:rsid w:val="00D26A66"/>
    <w:rsid w:val="00D279C7"/>
    <w:rsid w:val="00D3163E"/>
    <w:rsid w:val="00D3164E"/>
    <w:rsid w:val="00D32F90"/>
    <w:rsid w:val="00D3458D"/>
    <w:rsid w:val="00D34F65"/>
    <w:rsid w:val="00D351F1"/>
    <w:rsid w:val="00D35398"/>
    <w:rsid w:val="00D35995"/>
    <w:rsid w:val="00D371FE"/>
    <w:rsid w:val="00D373B6"/>
    <w:rsid w:val="00D4018F"/>
    <w:rsid w:val="00D4042A"/>
    <w:rsid w:val="00D407CF"/>
    <w:rsid w:val="00D4171D"/>
    <w:rsid w:val="00D429B4"/>
    <w:rsid w:val="00D42FBB"/>
    <w:rsid w:val="00D436A6"/>
    <w:rsid w:val="00D4378E"/>
    <w:rsid w:val="00D43D4E"/>
    <w:rsid w:val="00D44F45"/>
    <w:rsid w:val="00D45388"/>
    <w:rsid w:val="00D46BD2"/>
    <w:rsid w:val="00D46F01"/>
    <w:rsid w:val="00D5014E"/>
    <w:rsid w:val="00D54007"/>
    <w:rsid w:val="00D54634"/>
    <w:rsid w:val="00D555DC"/>
    <w:rsid w:val="00D576BE"/>
    <w:rsid w:val="00D61AEC"/>
    <w:rsid w:val="00D62ABE"/>
    <w:rsid w:val="00D65469"/>
    <w:rsid w:val="00D65A88"/>
    <w:rsid w:val="00D661CD"/>
    <w:rsid w:val="00D674E6"/>
    <w:rsid w:val="00D70FAE"/>
    <w:rsid w:val="00D71920"/>
    <w:rsid w:val="00D744C0"/>
    <w:rsid w:val="00D762A1"/>
    <w:rsid w:val="00D76E2E"/>
    <w:rsid w:val="00D76F3E"/>
    <w:rsid w:val="00D7798B"/>
    <w:rsid w:val="00D804C5"/>
    <w:rsid w:val="00D806D9"/>
    <w:rsid w:val="00D80C46"/>
    <w:rsid w:val="00D8203F"/>
    <w:rsid w:val="00D82BC2"/>
    <w:rsid w:val="00D82FE3"/>
    <w:rsid w:val="00D84DE8"/>
    <w:rsid w:val="00D85E04"/>
    <w:rsid w:val="00D85F4B"/>
    <w:rsid w:val="00D90E4F"/>
    <w:rsid w:val="00D92933"/>
    <w:rsid w:val="00D931CB"/>
    <w:rsid w:val="00D9329E"/>
    <w:rsid w:val="00D94047"/>
    <w:rsid w:val="00D951F4"/>
    <w:rsid w:val="00D9692F"/>
    <w:rsid w:val="00D972C7"/>
    <w:rsid w:val="00D97DF3"/>
    <w:rsid w:val="00DA0D56"/>
    <w:rsid w:val="00DA0D8B"/>
    <w:rsid w:val="00DA2540"/>
    <w:rsid w:val="00DA25D0"/>
    <w:rsid w:val="00DA5136"/>
    <w:rsid w:val="00DA6E25"/>
    <w:rsid w:val="00DA7EE6"/>
    <w:rsid w:val="00DB1747"/>
    <w:rsid w:val="00DB1874"/>
    <w:rsid w:val="00DB18A0"/>
    <w:rsid w:val="00DB27DD"/>
    <w:rsid w:val="00DB2AA2"/>
    <w:rsid w:val="00DB3351"/>
    <w:rsid w:val="00DB3753"/>
    <w:rsid w:val="00DB40D6"/>
    <w:rsid w:val="00DB4313"/>
    <w:rsid w:val="00DB455B"/>
    <w:rsid w:val="00DB4A3F"/>
    <w:rsid w:val="00DB700E"/>
    <w:rsid w:val="00DB789A"/>
    <w:rsid w:val="00DB7EF6"/>
    <w:rsid w:val="00DC0497"/>
    <w:rsid w:val="00DC1C7B"/>
    <w:rsid w:val="00DC2951"/>
    <w:rsid w:val="00DC29E7"/>
    <w:rsid w:val="00DC2A17"/>
    <w:rsid w:val="00DC2A22"/>
    <w:rsid w:val="00DC630A"/>
    <w:rsid w:val="00DC6738"/>
    <w:rsid w:val="00DC6BFE"/>
    <w:rsid w:val="00DC6DEB"/>
    <w:rsid w:val="00DD0835"/>
    <w:rsid w:val="00DD2A33"/>
    <w:rsid w:val="00DD2AF2"/>
    <w:rsid w:val="00DD389C"/>
    <w:rsid w:val="00DD50B1"/>
    <w:rsid w:val="00DD5C2E"/>
    <w:rsid w:val="00DD5EE6"/>
    <w:rsid w:val="00DD610A"/>
    <w:rsid w:val="00DD61CA"/>
    <w:rsid w:val="00DD64AA"/>
    <w:rsid w:val="00DD6AD5"/>
    <w:rsid w:val="00DD6F4D"/>
    <w:rsid w:val="00DD73E5"/>
    <w:rsid w:val="00DD7B64"/>
    <w:rsid w:val="00DD7F4C"/>
    <w:rsid w:val="00DE0303"/>
    <w:rsid w:val="00DE1BE2"/>
    <w:rsid w:val="00DE215C"/>
    <w:rsid w:val="00DE274C"/>
    <w:rsid w:val="00DE2BB5"/>
    <w:rsid w:val="00DE2C58"/>
    <w:rsid w:val="00DE321B"/>
    <w:rsid w:val="00DE4932"/>
    <w:rsid w:val="00DE6BAF"/>
    <w:rsid w:val="00DE7A3E"/>
    <w:rsid w:val="00DE7FB2"/>
    <w:rsid w:val="00DF036C"/>
    <w:rsid w:val="00DF0514"/>
    <w:rsid w:val="00DF143F"/>
    <w:rsid w:val="00DF22F5"/>
    <w:rsid w:val="00DF24F0"/>
    <w:rsid w:val="00DF340A"/>
    <w:rsid w:val="00DF3449"/>
    <w:rsid w:val="00DF34AF"/>
    <w:rsid w:val="00DF5D3C"/>
    <w:rsid w:val="00DF633A"/>
    <w:rsid w:val="00DF6ED6"/>
    <w:rsid w:val="00DF7FB2"/>
    <w:rsid w:val="00E0157A"/>
    <w:rsid w:val="00E01771"/>
    <w:rsid w:val="00E0217B"/>
    <w:rsid w:val="00E02873"/>
    <w:rsid w:val="00E03686"/>
    <w:rsid w:val="00E03B27"/>
    <w:rsid w:val="00E04B34"/>
    <w:rsid w:val="00E062DC"/>
    <w:rsid w:val="00E06423"/>
    <w:rsid w:val="00E1032F"/>
    <w:rsid w:val="00E1075C"/>
    <w:rsid w:val="00E10975"/>
    <w:rsid w:val="00E11FF1"/>
    <w:rsid w:val="00E1210F"/>
    <w:rsid w:val="00E12B2D"/>
    <w:rsid w:val="00E12DF1"/>
    <w:rsid w:val="00E1309E"/>
    <w:rsid w:val="00E14D60"/>
    <w:rsid w:val="00E1740E"/>
    <w:rsid w:val="00E17B58"/>
    <w:rsid w:val="00E2121F"/>
    <w:rsid w:val="00E21289"/>
    <w:rsid w:val="00E21491"/>
    <w:rsid w:val="00E216FF"/>
    <w:rsid w:val="00E219DF"/>
    <w:rsid w:val="00E2240D"/>
    <w:rsid w:val="00E22D44"/>
    <w:rsid w:val="00E24767"/>
    <w:rsid w:val="00E24986"/>
    <w:rsid w:val="00E263BD"/>
    <w:rsid w:val="00E276C8"/>
    <w:rsid w:val="00E2797D"/>
    <w:rsid w:val="00E301FF"/>
    <w:rsid w:val="00E31CF5"/>
    <w:rsid w:val="00E3213E"/>
    <w:rsid w:val="00E32141"/>
    <w:rsid w:val="00E3233C"/>
    <w:rsid w:val="00E32DDC"/>
    <w:rsid w:val="00E32FA7"/>
    <w:rsid w:val="00E335CC"/>
    <w:rsid w:val="00E33C08"/>
    <w:rsid w:val="00E35B39"/>
    <w:rsid w:val="00E37216"/>
    <w:rsid w:val="00E37B2C"/>
    <w:rsid w:val="00E403BB"/>
    <w:rsid w:val="00E40FAC"/>
    <w:rsid w:val="00E41FFB"/>
    <w:rsid w:val="00E42AD4"/>
    <w:rsid w:val="00E43647"/>
    <w:rsid w:val="00E439C8"/>
    <w:rsid w:val="00E44AD6"/>
    <w:rsid w:val="00E4543C"/>
    <w:rsid w:val="00E45E5C"/>
    <w:rsid w:val="00E464AF"/>
    <w:rsid w:val="00E47530"/>
    <w:rsid w:val="00E5142A"/>
    <w:rsid w:val="00E52067"/>
    <w:rsid w:val="00E5283F"/>
    <w:rsid w:val="00E54F66"/>
    <w:rsid w:val="00E55832"/>
    <w:rsid w:val="00E55C2B"/>
    <w:rsid w:val="00E55E3C"/>
    <w:rsid w:val="00E60ACC"/>
    <w:rsid w:val="00E61678"/>
    <w:rsid w:val="00E62C2C"/>
    <w:rsid w:val="00E62FC7"/>
    <w:rsid w:val="00E6419A"/>
    <w:rsid w:val="00E64A83"/>
    <w:rsid w:val="00E6655B"/>
    <w:rsid w:val="00E67783"/>
    <w:rsid w:val="00E7011D"/>
    <w:rsid w:val="00E7168C"/>
    <w:rsid w:val="00E71C13"/>
    <w:rsid w:val="00E7204F"/>
    <w:rsid w:val="00E7206C"/>
    <w:rsid w:val="00E72975"/>
    <w:rsid w:val="00E7434A"/>
    <w:rsid w:val="00E74866"/>
    <w:rsid w:val="00E74C72"/>
    <w:rsid w:val="00E74DD2"/>
    <w:rsid w:val="00E75917"/>
    <w:rsid w:val="00E7629F"/>
    <w:rsid w:val="00E76536"/>
    <w:rsid w:val="00E77BB3"/>
    <w:rsid w:val="00E77CA4"/>
    <w:rsid w:val="00E77E8E"/>
    <w:rsid w:val="00E805D9"/>
    <w:rsid w:val="00E80668"/>
    <w:rsid w:val="00E81827"/>
    <w:rsid w:val="00E81E4A"/>
    <w:rsid w:val="00E82EA1"/>
    <w:rsid w:val="00E83100"/>
    <w:rsid w:val="00E8332F"/>
    <w:rsid w:val="00E841B2"/>
    <w:rsid w:val="00E8541E"/>
    <w:rsid w:val="00E859FB"/>
    <w:rsid w:val="00E85A09"/>
    <w:rsid w:val="00E85F07"/>
    <w:rsid w:val="00E86A99"/>
    <w:rsid w:val="00E87413"/>
    <w:rsid w:val="00E902DE"/>
    <w:rsid w:val="00E90B65"/>
    <w:rsid w:val="00E90C71"/>
    <w:rsid w:val="00E90DF5"/>
    <w:rsid w:val="00E91568"/>
    <w:rsid w:val="00E9174D"/>
    <w:rsid w:val="00E918DC"/>
    <w:rsid w:val="00E93164"/>
    <w:rsid w:val="00E932ED"/>
    <w:rsid w:val="00E94839"/>
    <w:rsid w:val="00E94D0E"/>
    <w:rsid w:val="00E956DE"/>
    <w:rsid w:val="00E96402"/>
    <w:rsid w:val="00E96D48"/>
    <w:rsid w:val="00EA179D"/>
    <w:rsid w:val="00EA307A"/>
    <w:rsid w:val="00EA30D2"/>
    <w:rsid w:val="00EA4295"/>
    <w:rsid w:val="00EA4BFF"/>
    <w:rsid w:val="00EA5273"/>
    <w:rsid w:val="00EA6F52"/>
    <w:rsid w:val="00EA767E"/>
    <w:rsid w:val="00EA7B43"/>
    <w:rsid w:val="00EA7BB2"/>
    <w:rsid w:val="00EB1251"/>
    <w:rsid w:val="00EB268A"/>
    <w:rsid w:val="00EB30E0"/>
    <w:rsid w:val="00EB310C"/>
    <w:rsid w:val="00EB32CD"/>
    <w:rsid w:val="00EB4433"/>
    <w:rsid w:val="00EB63EA"/>
    <w:rsid w:val="00EC0138"/>
    <w:rsid w:val="00EC1128"/>
    <w:rsid w:val="00EC1D04"/>
    <w:rsid w:val="00EC20C4"/>
    <w:rsid w:val="00EC20F0"/>
    <w:rsid w:val="00EC2148"/>
    <w:rsid w:val="00EC2595"/>
    <w:rsid w:val="00EC405C"/>
    <w:rsid w:val="00EC55C4"/>
    <w:rsid w:val="00EC5768"/>
    <w:rsid w:val="00EC790C"/>
    <w:rsid w:val="00EC794F"/>
    <w:rsid w:val="00EC7F57"/>
    <w:rsid w:val="00ED0D7D"/>
    <w:rsid w:val="00ED1075"/>
    <w:rsid w:val="00ED12A6"/>
    <w:rsid w:val="00ED1C6B"/>
    <w:rsid w:val="00ED1D4E"/>
    <w:rsid w:val="00ED1E0A"/>
    <w:rsid w:val="00ED2120"/>
    <w:rsid w:val="00ED323F"/>
    <w:rsid w:val="00ED5C5D"/>
    <w:rsid w:val="00ED649F"/>
    <w:rsid w:val="00ED6A42"/>
    <w:rsid w:val="00ED77C5"/>
    <w:rsid w:val="00ED7B7B"/>
    <w:rsid w:val="00EE09D2"/>
    <w:rsid w:val="00EE0DD9"/>
    <w:rsid w:val="00EE26BC"/>
    <w:rsid w:val="00EE2C20"/>
    <w:rsid w:val="00EE3C14"/>
    <w:rsid w:val="00EE3DF0"/>
    <w:rsid w:val="00EE4571"/>
    <w:rsid w:val="00EE4939"/>
    <w:rsid w:val="00EE4B51"/>
    <w:rsid w:val="00EE4DEE"/>
    <w:rsid w:val="00EE6F38"/>
    <w:rsid w:val="00EE7BEA"/>
    <w:rsid w:val="00EF09D0"/>
    <w:rsid w:val="00EF0D2D"/>
    <w:rsid w:val="00EF148A"/>
    <w:rsid w:val="00EF1740"/>
    <w:rsid w:val="00EF1773"/>
    <w:rsid w:val="00EF4326"/>
    <w:rsid w:val="00EF58D8"/>
    <w:rsid w:val="00EF5FBB"/>
    <w:rsid w:val="00EF6C70"/>
    <w:rsid w:val="00EF72C9"/>
    <w:rsid w:val="00EF7D70"/>
    <w:rsid w:val="00F00376"/>
    <w:rsid w:val="00F00CE0"/>
    <w:rsid w:val="00F01111"/>
    <w:rsid w:val="00F01C60"/>
    <w:rsid w:val="00F02FE4"/>
    <w:rsid w:val="00F04480"/>
    <w:rsid w:val="00F044B6"/>
    <w:rsid w:val="00F0455A"/>
    <w:rsid w:val="00F04FCD"/>
    <w:rsid w:val="00F05ED7"/>
    <w:rsid w:val="00F07432"/>
    <w:rsid w:val="00F10488"/>
    <w:rsid w:val="00F1056D"/>
    <w:rsid w:val="00F10FD9"/>
    <w:rsid w:val="00F130C0"/>
    <w:rsid w:val="00F1359A"/>
    <w:rsid w:val="00F13B57"/>
    <w:rsid w:val="00F140C0"/>
    <w:rsid w:val="00F14126"/>
    <w:rsid w:val="00F14BAB"/>
    <w:rsid w:val="00F1561B"/>
    <w:rsid w:val="00F15CF1"/>
    <w:rsid w:val="00F1729E"/>
    <w:rsid w:val="00F17AA9"/>
    <w:rsid w:val="00F17EA9"/>
    <w:rsid w:val="00F2003C"/>
    <w:rsid w:val="00F2248D"/>
    <w:rsid w:val="00F22DC7"/>
    <w:rsid w:val="00F23514"/>
    <w:rsid w:val="00F23BD5"/>
    <w:rsid w:val="00F259AD"/>
    <w:rsid w:val="00F25BF9"/>
    <w:rsid w:val="00F264CD"/>
    <w:rsid w:val="00F27F44"/>
    <w:rsid w:val="00F30B90"/>
    <w:rsid w:val="00F30C7A"/>
    <w:rsid w:val="00F310EE"/>
    <w:rsid w:val="00F31130"/>
    <w:rsid w:val="00F31346"/>
    <w:rsid w:val="00F314DC"/>
    <w:rsid w:val="00F328A9"/>
    <w:rsid w:val="00F32CA1"/>
    <w:rsid w:val="00F330DC"/>
    <w:rsid w:val="00F33287"/>
    <w:rsid w:val="00F36749"/>
    <w:rsid w:val="00F41DC0"/>
    <w:rsid w:val="00F42C2D"/>
    <w:rsid w:val="00F433C5"/>
    <w:rsid w:val="00F4554C"/>
    <w:rsid w:val="00F4634F"/>
    <w:rsid w:val="00F46C0A"/>
    <w:rsid w:val="00F51217"/>
    <w:rsid w:val="00F518B5"/>
    <w:rsid w:val="00F51B4D"/>
    <w:rsid w:val="00F51C4A"/>
    <w:rsid w:val="00F5294F"/>
    <w:rsid w:val="00F55212"/>
    <w:rsid w:val="00F554C7"/>
    <w:rsid w:val="00F55518"/>
    <w:rsid w:val="00F55673"/>
    <w:rsid w:val="00F55AE1"/>
    <w:rsid w:val="00F5639C"/>
    <w:rsid w:val="00F57076"/>
    <w:rsid w:val="00F5728F"/>
    <w:rsid w:val="00F5756C"/>
    <w:rsid w:val="00F6026E"/>
    <w:rsid w:val="00F6283F"/>
    <w:rsid w:val="00F62A78"/>
    <w:rsid w:val="00F62F85"/>
    <w:rsid w:val="00F641E5"/>
    <w:rsid w:val="00F6424B"/>
    <w:rsid w:val="00F643A1"/>
    <w:rsid w:val="00F64463"/>
    <w:rsid w:val="00F656E7"/>
    <w:rsid w:val="00F65928"/>
    <w:rsid w:val="00F66213"/>
    <w:rsid w:val="00F669BF"/>
    <w:rsid w:val="00F67BA0"/>
    <w:rsid w:val="00F70AD7"/>
    <w:rsid w:val="00F7162C"/>
    <w:rsid w:val="00F73973"/>
    <w:rsid w:val="00F74718"/>
    <w:rsid w:val="00F74978"/>
    <w:rsid w:val="00F74C2E"/>
    <w:rsid w:val="00F74EDC"/>
    <w:rsid w:val="00F76C7C"/>
    <w:rsid w:val="00F7779D"/>
    <w:rsid w:val="00F80632"/>
    <w:rsid w:val="00F825DE"/>
    <w:rsid w:val="00F82E22"/>
    <w:rsid w:val="00F84ACC"/>
    <w:rsid w:val="00F86037"/>
    <w:rsid w:val="00F861D2"/>
    <w:rsid w:val="00F86924"/>
    <w:rsid w:val="00F86D9D"/>
    <w:rsid w:val="00F90D39"/>
    <w:rsid w:val="00F90FBB"/>
    <w:rsid w:val="00F92603"/>
    <w:rsid w:val="00F92995"/>
    <w:rsid w:val="00F93A06"/>
    <w:rsid w:val="00F94D34"/>
    <w:rsid w:val="00F95323"/>
    <w:rsid w:val="00F95995"/>
    <w:rsid w:val="00F95C06"/>
    <w:rsid w:val="00FA106F"/>
    <w:rsid w:val="00FA2252"/>
    <w:rsid w:val="00FA4557"/>
    <w:rsid w:val="00FA4B98"/>
    <w:rsid w:val="00FA54A8"/>
    <w:rsid w:val="00FA5654"/>
    <w:rsid w:val="00FA595F"/>
    <w:rsid w:val="00FA5D29"/>
    <w:rsid w:val="00FA5D71"/>
    <w:rsid w:val="00FA6164"/>
    <w:rsid w:val="00FA63CB"/>
    <w:rsid w:val="00FA699D"/>
    <w:rsid w:val="00FA6D65"/>
    <w:rsid w:val="00FA7AE2"/>
    <w:rsid w:val="00FA7E9A"/>
    <w:rsid w:val="00FB13E4"/>
    <w:rsid w:val="00FB1955"/>
    <w:rsid w:val="00FB2629"/>
    <w:rsid w:val="00FB3211"/>
    <w:rsid w:val="00FB5901"/>
    <w:rsid w:val="00FB593A"/>
    <w:rsid w:val="00FB5ADC"/>
    <w:rsid w:val="00FB6613"/>
    <w:rsid w:val="00FB66E1"/>
    <w:rsid w:val="00FB6AE7"/>
    <w:rsid w:val="00FB71AA"/>
    <w:rsid w:val="00FB78C2"/>
    <w:rsid w:val="00FC0425"/>
    <w:rsid w:val="00FC0C17"/>
    <w:rsid w:val="00FC0FE2"/>
    <w:rsid w:val="00FC1FBF"/>
    <w:rsid w:val="00FC276F"/>
    <w:rsid w:val="00FC2D0D"/>
    <w:rsid w:val="00FC2F13"/>
    <w:rsid w:val="00FC4D89"/>
    <w:rsid w:val="00FC55BE"/>
    <w:rsid w:val="00FD016D"/>
    <w:rsid w:val="00FD078A"/>
    <w:rsid w:val="00FD0AA7"/>
    <w:rsid w:val="00FD0B1D"/>
    <w:rsid w:val="00FD123B"/>
    <w:rsid w:val="00FD132D"/>
    <w:rsid w:val="00FD13A0"/>
    <w:rsid w:val="00FD1D6E"/>
    <w:rsid w:val="00FD289F"/>
    <w:rsid w:val="00FD2E65"/>
    <w:rsid w:val="00FD32F0"/>
    <w:rsid w:val="00FD3461"/>
    <w:rsid w:val="00FD3E91"/>
    <w:rsid w:val="00FD55DA"/>
    <w:rsid w:val="00FD7345"/>
    <w:rsid w:val="00FE024D"/>
    <w:rsid w:val="00FE09FF"/>
    <w:rsid w:val="00FE0E99"/>
    <w:rsid w:val="00FE1DE4"/>
    <w:rsid w:val="00FE1EE4"/>
    <w:rsid w:val="00FE2613"/>
    <w:rsid w:val="00FE267C"/>
    <w:rsid w:val="00FE3177"/>
    <w:rsid w:val="00FE3A7E"/>
    <w:rsid w:val="00FE4B04"/>
    <w:rsid w:val="00FE4FB9"/>
    <w:rsid w:val="00FE5487"/>
    <w:rsid w:val="00FE5A6D"/>
    <w:rsid w:val="00FE628D"/>
    <w:rsid w:val="00FE6B87"/>
    <w:rsid w:val="00FE76A6"/>
    <w:rsid w:val="00FE772D"/>
    <w:rsid w:val="00FE79BF"/>
    <w:rsid w:val="00FF0752"/>
    <w:rsid w:val="00FF22BD"/>
    <w:rsid w:val="00FF2F6E"/>
    <w:rsid w:val="00FF557E"/>
    <w:rsid w:val="00FF68DB"/>
    <w:rsid w:val="00FF6ADF"/>
    <w:rsid w:val="00FF6E31"/>
    <w:rsid w:val="00FF7582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624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link w:val="ac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  <w:lang w:val="x-none" w:eastAsia="x-none"/>
    </w:rPr>
  </w:style>
  <w:style w:type="paragraph" w:styleId="ad">
    <w:name w:val="Body Text Indent"/>
    <w:basedOn w:val="a"/>
    <w:link w:val="ae"/>
    <w:pPr>
      <w:ind w:left="720" w:hangingChars="300" w:hanging="720"/>
    </w:pPr>
  </w:style>
  <w:style w:type="paragraph" w:styleId="af">
    <w:name w:val="Body Text"/>
    <w:basedOn w:val="a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f0">
    <w:name w:val="page number"/>
    <w:basedOn w:val="a1"/>
  </w:style>
  <w:style w:type="paragraph" w:styleId="af1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2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3">
    <w:name w:val="Emphasis"/>
    <w:uiPriority w:val="20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4">
    <w:name w:val="Hyperlink"/>
    <w:rsid w:val="0031428B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6">
    <w:name w:val="Balloon Text"/>
    <w:basedOn w:val="a"/>
    <w:link w:val="af7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7">
    <w:name w:val="註解方塊文字 字元"/>
    <w:link w:val="af6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d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8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basedOn w:val="AB0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basedOn w:val="ABC0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basedOn w:val="ABCD0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9">
    <w:name w:val="Table Grid"/>
    <w:basedOn w:val="a2"/>
    <w:uiPriority w:val="39"/>
    <w:rsid w:val="00B212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customStyle="1" w:styleId="textindent2">
    <w:name w:val="textindent2"/>
    <w:basedOn w:val="a"/>
    <w:rsid w:val="0028169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messagebody2">
    <w:name w:val="messagebody2"/>
    <w:rsid w:val="003C1824"/>
  </w:style>
  <w:style w:type="character" w:customStyle="1" w:styleId="inlinecomment2">
    <w:name w:val="inlinecomment2"/>
    <w:rsid w:val="003C1824"/>
    <w:rPr>
      <w:rFonts w:cs="Times New Roman"/>
      <w:color w:val="008800"/>
      <w:sz w:val="24"/>
      <w:szCs w:val="24"/>
    </w:rPr>
  </w:style>
  <w:style w:type="paragraph" w:styleId="afa">
    <w:name w:val="Note Heading"/>
    <w:basedOn w:val="a"/>
    <w:next w:val="a"/>
    <w:link w:val="afb"/>
    <w:rsid w:val="007E1D71"/>
    <w:pPr>
      <w:jc w:val="center"/>
    </w:pPr>
    <w:rPr>
      <w:rFonts w:eastAsia="標楷體"/>
      <w:lang w:val="x-none" w:eastAsia="x-none"/>
    </w:rPr>
  </w:style>
  <w:style w:type="character" w:customStyle="1" w:styleId="afb">
    <w:name w:val="註釋標題 字元"/>
    <w:link w:val="afa"/>
    <w:rsid w:val="007E1D71"/>
    <w:rPr>
      <w:rFonts w:eastAsia="標楷體"/>
      <w:kern w:val="2"/>
      <w:sz w:val="22"/>
      <w:szCs w:val="24"/>
    </w:rPr>
  </w:style>
  <w:style w:type="paragraph" w:styleId="afc">
    <w:name w:val="Closing"/>
    <w:basedOn w:val="a"/>
    <w:link w:val="afd"/>
    <w:rsid w:val="007E1D71"/>
    <w:pPr>
      <w:ind w:leftChars="1800" w:left="100"/>
    </w:pPr>
    <w:rPr>
      <w:rFonts w:eastAsia="標楷體"/>
      <w:lang w:val="x-none" w:eastAsia="x-none"/>
    </w:rPr>
  </w:style>
  <w:style w:type="character" w:customStyle="1" w:styleId="afd">
    <w:name w:val="結語 字元"/>
    <w:link w:val="afc"/>
    <w:rsid w:val="007E1D71"/>
    <w:rPr>
      <w:rFonts w:eastAsia="標楷體"/>
      <w:kern w:val="2"/>
      <w:sz w:val="22"/>
      <w:szCs w:val="24"/>
    </w:rPr>
  </w:style>
  <w:style w:type="character" w:customStyle="1" w:styleId="ac">
    <w:name w:val="頁尾 字元"/>
    <w:link w:val="a9"/>
    <w:uiPriority w:val="99"/>
    <w:rsid w:val="00200C50"/>
    <w:rPr>
      <w:rFonts w:eastAsia="細明體"/>
    </w:rPr>
  </w:style>
  <w:style w:type="character" w:customStyle="1" w:styleId="ae">
    <w:name w:val="本文縮排 字元"/>
    <w:link w:val="ad"/>
    <w:rsid w:val="00215A37"/>
    <w:rPr>
      <w:kern w:val="2"/>
      <w:sz w:val="22"/>
      <w:szCs w:val="24"/>
    </w:rPr>
  </w:style>
  <w:style w:type="paragraph" w:customStyle="1" w:styleId="AB0cm0651">
    <w:name w:val="樣式 AB + 左:  0 cm 凸出:  0.65 字元1"/>
    <w:basedOn w:val="AB"/>
    <w:rsid w:val="001C69B6"/>
    <w:pPr>
      <w:tabs>
        <w:tab w:val="clear" w:pos="4730"/>
        <w:tab w:val="left" w:pos="5040"/>
      </w:tabs>
      <w:spacing w:line="360" w:lineRule="atLeast"/>
      <w:ind w:left="369" w:firstLine="0"/>
    </w:pPr>
    <w:rPr>
      <w:rFonts w:cs="新細明體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B43D-2704-4DBB-B710-5B162300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1886</Words>
  <Characters>10756</Characters>
  <Application>Microsoft Office Word</Application>
  <DocSecurity>0</DocSecurity>
  <Lines>89</Lines>
  <Paragraphs>25</Paragraphs>
  <ScaleCrop>false</ScaleCrop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2020-11-26T09:33:00Z</cp:lastPrinted>
  <dcterms:created xsi:type="dcterms:W3CDTF">2022-01-10T13:02:00Z</dcterms:created>
  <dcterms:modified xsi:type="dcterms:W3CDTF">2022-01-10T13:02:00Z</dcterms:modified>
</cp:coreProperties>
</file>