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F6D" w:rsidRPr="00552EA0" w:rsidRDefault="00800F6D" w:rsidP="00800F6D">
      <w:pPr>
        <w:widowControl/>
        <w:autoSpaceDE w:val="0"/>
        <w:autoSpaceDN w:val="0"/>
        <w:adjustRightInd w:val="0"/>
        <w:snapToGrid w:val="0"/>
        <w:ind w:left="1843" w:right="2070" w:firstLine="284"/>
        <w:jc w:val="center"/>
        <w:textAlignment w:val="bottom"/>
        <w:rPr>
          <w:rFonts w:eastAsia="標楷體"/>
          <w:kern w:val="0"/>
          <w:sz w:val="36"/>
          <w:szCs w:val="36"/>
        </w:rPr>
      </w:pPr>
      <w:r w:rsidRPr="00552EA0">
        <w:rPr>
          <w:rFonts w:eastAsia="標楷體" w:hint="eastAsia"/>
          <w:kern w:val="0"/>
          <w:sz w:val="36"/>
          <w:szCs w:val="36"/>
        </w:rPr>
        <w:t>大學入學考試中心</w:t>
      </w:r>
    </w:p>
    <w:p w:rsidR="00800F6D" w:rsidRPr="00800F6D" w:rsidRDefault="00BD7168" w:rsidP="00800F6D">
      <w:pPr>
        <w:widowControl/>
        <w:autoSpaceDE w:val="0"/>
        <w:autoSpaceDN w:val="0"/>
        <w:snapToGrid w:val="0"/>
        <w:spacing w:before="60"/>
        <w:jc w:val="center"/>
        <w:textAlignment w:val="bottom"/>
        <w:rPr>
          <w:rFonts w:eastAsia="標楷體"/>
          <w:sz w:val="32"/>
          <w:szCs w:val="32"/>
        </w:rPr>
      </w:pPr>
      <w:r w:rsidRPr="00552EA0">
        <w:rPr>
          <w:rFonts w:eastAsia="標楷體" w:hint="eastAsia"/>
          <w:sz w:val="36"/>
          <w:szCs w:val="36"/>
        </w:rPr>
        <w:t>10</w:t>
      </w:r>
      <w:r w:rsidR="00652D95">
        <w:rPr>
          <w:rFonts w:eastAsia="標楷體"/>
          <w:sz w:val="36"/>
          <w:szCs w:val="36"/>
        </w:rPr>
        <w:t>9</w:t>
      </w:r>
      <w:r w:rsidR="00800F6D" w:rsidRPr="00552EA0">
        <w:rPr>
          <w:rFonts w:eastAsia="標楷體" w:hint="eastAsia"/>
          <w:sz w:val="36"/>
          <w:szCs w:val="36"/>
        </w:rPr>
        <w:t>學年度指定科目考試試題</w:t>
      </w:r>
    </w:p>
    <w:p w:rsidR="00800F6D" w:rsidRPr="00552EA0" w:rsidRDefault="00800F6D" w:rsidP="00800F6D">
      <w:pPr>
        <w:widowControl/>
        <w:autoSpaceDE w:val="0"/>
        <w:autoSpaceDN w:val="0"/>
        <w:spacing w:beforeLines="25" w:before="90" w:afterLines="25" w:after="90"/>
        <w:jc w:val="center"/>
        <w:textAlignment w:val="bottom"/>
        <w:rPr>
          <w:rFonts w:eastAsia="標楷體"/>
          <w:sz w:val="44"/>
          <w:szCs w:val="44"/>
        </w:rPr>
      </w:pPr>
      <w:r w:rsidRPr="00552EA0">
        <w:rPr>
          <w:rFonts w:eastAsia="標楷體" w:hint="eastAsia"/>
          <w:sz w:val="44"/>
          <w:szCs w:val="44"/>
        </w:rPr>
        <w:t>化學考科</w:t>
      </w:r>
    </w:p>
    <w:tbl>
      <w:tblPr>
        <w:tblW w:w="8640" w:type="dxa"/>
        <w:jc w:val="center"/>
        <w:tblLayout w:type="fixed"/>
        <w:tblCellMar>
          <w:left w:w="28" w:type="dxa"/>
          <w:right w:w="28" w:type="dxa"/>
        </w:tblCellMar>
        <w:tblLook w:val="0000" w:firstRow="0" w:lastRow="0" w:firstColumn="0" w:lastColumn="0" w:noHBand="0" w:noVBand="0"/>
      </w:tblPr>
      <w:tblGrid>
        <w:gridCol w:w="8640"/>
      </w:tblGrid>
      <w:tr w:rsidR="00800F6D">
        <w:trPr>
          <w:cantSplit/>
          <w:jc w:val="center"/>
        </w:trPr>
        <w:tc>
          <w:tcPr>
            <w:tcW w:w="8640" w:type="dxa"/>
            <w:tcBorders>
              <w:top w:val="single" w:sz="12" w:space="0" w:color="auto"/>
              <w:left w:val="single" w:sz="12" w:space="0" w:color="auto"/>
              <w:bottom w:val="single" w:sz="12" w:space="0" w:color="auto"/>
              <w:right w:val="single" w:sz="12" w:space="0" w:color="auto"/>
            </w:tcBorders>
          </w:tcPr>
          <w:p w:rsidR="007C5CDE" w:rsidRPr="002B5CEB" w:rsidRDefault="007C5CDE" w:rsidP="002B5CEB">
            <w:pPr>
              <w:widowControl/>
              <w:tabs>
                <w:tab w:val="left" w:pos="4680"/>
              </w:tabs>
              <w:autoSpaceDE w:val="0"/>
              <w:autoSpaceDN w:val="0"/>
              <w:snapToGrid w:val="0"/>
              <w:spacing w:beforeLines="50" w:before="180" w:line="240" w:lineRule="atLeast"/>
              <w:ind w:right="255" w:firstLineChars="167" w:firstLine="534"/>
              <w:jc w:val="center"/>
              <w:textAlignment w:val="bottom"/>
              <w:rPr>
                <w:rFonts w:eastAsia="標楷體"/>
                <w:color w:val="000000"/>
                <w:sz w:val="32"/>
                <w:szCs w:val="32"/>
              </w:rPr>
            </w:pPr>
            <w:r w:rsidRPr="002B5CEB">
              <w:rPr>
                <w:rFonts w:eastAsia="標楷體"/>
                <w:sz w:val="32"/>
                <w:szCs w:val="32"/>
              </w:rPr>
              <w:t>－作答注意事項－</w:t>
            </w:r>
          </w:p>
          <w:p w:rsidR="007C5CDE" w:rsidRPr="00982782" w:rsidRDefault="007C5CDE" w:rsidP="004E2AAD">
            <w:pPr>
              <w:widowControl/>
              <w:tabs>
                <w:tab w:val="left" w:pos="4680"/>
              </w:tabs>
              <w:autoSpaceDE w:val="0"/>
              <w:autoSpaceDN w:val="0"/>
              <w:spacing w:beforeLines="50" w:before="180" w:line="500" w:lineRule="exact"/>
              <w:ind w:leftChars="200" w:left="480"/>
              <w:textAlignment w:val="bottom"/>
              <w:rPr>
                <w:rFonts w:eastAsia="標楷體"/>
                <w:color w:val="000000"/>
                <w:sz w:val="28"/>
                <w:szCs w:val="28"/>
              </w:rPr>
            </w:pPr>
            <w:r w:rsidRPr="00982782">
              <w:rPr>
                <w:rFonts w:eastAsia="標楷體"/>
                <w:color w:val="000000"/>
                <w:sz w:val="28"/>
                <w:szCs w:val="28"/>
              </w:rPr>
              <w:t>考試時間：</w:t>
            </w:r>
            <w:r w:rsidRPr="00982782">
              <w:rPr>
                <w:rFonts w:eastAsia="標楷體" w:hint="eastAsia"/>
                <w:color w:val="000000"/>
                <w:sz w:val="28"/>
                <w:szCs w:val="28"/>
              </w:rPr>
              <w:t>80</w:t>
            </w:r>
            <w:r w:rsidRPr="00982782">
              <w:rPr>
                <w:rFonts w:eastAsia="標楷體"/>
                <w:color w:val="000000"/>
                <w:sz w:val="28"/>
                <w:szCs w:val="28"/>
              </w:rPr>
              <w:t>分鐘</w:t>
            </w:r>
          </w:p>
          <w:p w:rsidR="007C5CDE" w:rsidRPr="00982782" w:rsidRDefault="007C5CDE" w:rsidP="004E2AAD">
            <w:pPr>
              <w:widowControl/>
              <w:tabs>
                <w:tab w:val="left" w:pos="4680"/>
              </w:tabs>
              <w:autoSpaceDE w:val="0"/>
              <w:autoSpaceDN w:val="0"/>
              <w:spacing w:line="500" w:lineRule="exact"/>
              <w:ind w:leftChars="200" w:left="480"/>
              <w:textAlignment w:val="bottom"/>
              <w:rPr>
                <w:rFonts w:eastAsia="標楷體"/>
                <w:color w:val="000000"/>
                <w:sz w:val="28"/>
                <w:szCs w:val="28"/>
              </w:rPr>
            </w:pPr>
            <w:r w:rsidRPr="00982782">
              <w:rPr>
                <w:rFonts w:eastAsia="標楷體"/>
                <w:color w:val="000000"/>
                <w:sz w:val="28"/>
                <w:szCs w:val="28"/>
              </w:rPr>
              <w:t>作答方式：</w:t>
            </w:r>
          </w:p>
          <w:p w:rsidR="007C5CDE" w:rsidRPr="00982782" w:rsidRDefault="007C5CDE" w:rsidP="00982782">
            <w:pPr>
              <w:pStyle w:val="002"/>
              <w:widowControl/>
              <w:tabs>
                <w:tab w:val="left" w:pos="4680"/>
              </w:tabs>
              <w:autoSpaceDE w:val="0"/>
              <w:autoSpaceDN w:val="0"/>
              <w:adjustRightInd/>
              <w:spacing w:line="400" w:lineRule="atLeast"/>
              <w:ind w:leftChars="450" w:left="1340" w:rightChars="200" w:right="480" w:hangingChars="100" w:hanging="260"/>
              <w:jc w:val="both"/>
              <w:textAlignment w:val="bottom"/>
              <w:rPr>
                <w:rFonts w:ascii="標楷體" w:eastAsia="標楷體" w:hAnsi="標楷體"/>
                <w:color w:val="000000"/>
                <w:sz w:val="26"/>
                <w:szCs w:val="26"/>
              </w:rPr>
            </w:pPr>
            <w:r w:rsidRPr="00982782">
              <w:rPr>
                <w:rFonts w:ascii="標楷體" w:eastAsia="標楷體" w:hAnsi="標楷體"/>
                <w:color w:val="000000"/>
                <w:sz w:val="26"/>
                <w:szCs w:val="26"/>
              </w:rPr>
              <w:t>˙選擇題用</w:t>
            </w:r>
            <w:r w:rsidRPr="00982782">
              <w:rPr>
                <w:rFonts w:ascii="Times New Roman" w:eastAsia="標楷體"/>
                <w:color w:val="000000"/>
                <w:sz w:val="26"/>
                <w:szCs w:val="26"/>
              </w:rPr>
              <w:t xml:space="preserve"> </w:t>
            </w:r>
            <w:proofErr w:type="spellStart"/>
            <w:r w:rsidRPr="00982782">
              <w:rPr>
                <w:rFonts w:ascii="Times New Roman" w:eastAsia="標楷體"/>
                <w:color w:val="000000"/>
                <w:sz w:val="26"/>
                <w:szCs w:val="26"/>
              </w:rPr>
              <w:t>2B</w:t>
            </w:r>
            <w:proofErr w:type="spellEnd"/>
            <w:r w:rsidRPr="00982782">
              <w:rPr>
                <w:rFonts w:ascii="Times New Roman" w:eastAsia="標楷體"/>
                <w:color w:val="000000"/>
                <w:sz w:val="26"/>
                <w:szCs w:val="26"/>
              </w:rPr>
              <w:t xml:space="preserve"> </w:t>
            </w:r>
            <w:r w:rsidRPr="00982782">
              <w:rPr>
                <w:rFonts w:ascii="標楷體" w:eastAsia="標楷體" w:hAnsi="標楷體"/>
                <w:color w:val="000000"/>
                <w:sz w:val="26"/>
                <w:szCs w:val="26"/>
              </w:rPr>
              <w:t>鉛筆在「答案卡」上作答</w:t>
            </w:r>
            <w:r w:rsidRPr="00982782">
              <w:rPr>
                <w:rFonts w:ascii="標楷體" w:eastAsia="標楷體" w:hAnsi="標楷體" w:hint="eastAsia"/>
                <w:color w:val="000000"/>
                <w:sz w:val="26"/>
                <w:szCs w:val="26"/>
              </w:rPr>
              <w:t>；更</w:t>
            </w:r>
            <w:r w:rsidRPr="00982782">
              <w:rPr>
                <w:rFonts w:ascii="標楷體" w:eastAsia="標楷體" w:hAnsi="標楷體"/>
                <w:color w:val="000000"/>
                <w:sz w:val="26"/>
                <w:szCs w:val="26"/>
              </w:rPr>
              <w:t>正時</w:t>
            </w:r>
            <w:r w:rsidRPr="00982782">
              <w:rPr>
                <w:rFonts w:ascii="標楷體" w:eastAsia="標楷體" w:hAnsi="標楷體" w:hint="eastAsia"/>
                <w:color w:val="000000"/>
                <w:sz w:val="26"/>
                <w:szCs w:val="26"/>
              </w:rPr>
              <w:t>，</w:t>
            </w:r>
            <w:r w:rsidRPr="00982782">
              <w:rPr>
                <w:rFonts w:ascii="標楷體" w:eastAsia="標楷體" w:hAnsi="標楷體"/>
                <w:color w:val="000000"/>
                <w:sz w:val="26"/>
                <w:szCs w:val="26"/>
              </w:rPr>
              <w:t>應以橡皮</w:t>
            </w:r>
            <w:r w:rsidRPr="00982782">
              <w:rPr>
                <w:rFonts w:ascii="標楷體" w:eastAsia="標楷體" w:hAnsi="標楷體" w:hint="eastAsia"/>
                <w:color w:val="000000"/>
                <w:sz w:val="26"/>
                <w:szCs w:val="26"/>
              </w:rPr>
              <w:t>擦</w:t>
            </w:r>
            <w:r w:rsidRPr="00982782">
              <w:rPr>
                <w:rFonts w:ascii="標楷體" w:eastAsia="標楷體" w:hAnsi="標楷體"/>
                <w:color w:val="000000"/>
                <w:sz w:val="26"/>
                <w:szCs w:val="26"/>
              </w:rPr>
              <w:t>擦拭，切勿使用修正液</w:t>
            </w:r>
            <w:r w:rsidRPr="00982782">
              <w:rPr>
                <w:rFonts w:ascii="標楷體" w:eastAsia="標楷體" w:hAnsi="標楷體" w:hint="eastAsia"/>
                <w:color w:val="000000"/>
                <w:sz w:val="26"/>
                <w:szCs w:val="26"/>
              </w:rPr>
              <w:t>（帶）。</w:t>
            </w:r>
          </w:p>
          <w:p w:rsidR="007C5CDE" w:rsidRPr="00982782" w:rsidRDefault="007C5CDE" w:rsidP="00982782">
            <w:pPr>
              <w:pStyle w:val="002"/>
              <w:widowControl/>
              <w:tabs>
                <w:tab w:val="left" w:pos="4680"/>
              </w:tabs>
              <w:autoSpaceDE w:val="0"/>
              <w:autoSpaceDN w:val="0"/>
              <w:adjustRightInd/>
              <w:spacing w:line="400" w:lineRule="atLeast"/>
              <w:ind w:leftChars="450" w:left="1340" w:rightChars="200" w:right="480" w:hangingChars="100" w:hanging="260"/>
              <w:jc w:val="both"/>
              <w:textAlignment w:val="bottom"/>
              <w:rPr>
                <w:rFonts w:ascii="標楷體" w:eastAsia="標楷體" w:hAnsi="標楷體"/>
                <w:color w:val="000000"/>
                <w:sz w:val="26"/>
                <w:szCs w:val="26"/>
              </w:rPr>
            </w:pPr>
            <w:r w:rsidRPr="00982782">
              <w:rPr>
                <w:rFonts w:ascii="標楷體" w:eastAsia="標楷體" w:hAnsi="標楷體"/>
                <w:color w:val="000000"/>
                <w:sz w:val="26"/>
                <w:szCs w:val="26"/>
              </w:rPr>
              <w:t>˙</w:t>
            </w:r>
            <w:r w:rsidRPr="00982782">
              <w:rPr>
                <w:rFonts w:ascii="標楷體" w:eastAsia="標楷體" w:hAnsi="標楷體" w:hint="eastAsia"/>
                <w:color w:val="000000"/>
                <w:sz w:val="26"/>
                <w:szCs w:val="26"/>
              </w:rPr>
              <w:t>非選擇題用筆尖較粗之黑色墨水的筆在「答案卷」上作答；更正時，可以使用修正液（帶）。</w:t>
            </w:r>
          </w:p>
          <w:p w:rsidR="007C5CDE" w:rsidRPr="00982782" w:rsidRDefault="007C5CDE" w:rsidP="00982782">
            <w:pPr>
              <w:pStyle w:val="002"/>
              <w:widowControl/>
              <w:tabs>
                <w:tab w:val="left" w:pos="4680"/>
              </w:tabs>
              <w:autoSpaceDE w:val="0"/>
              <w:autoSpaceDN w:val="0"/>
              <w:adjustRightInd/>
              <w:spacing w:line="400" w:lineRule="atLeast"/>
              <w:ind w:leftChars="450" w:left="1340" w:rightChars="200" w:right="480" w:hangingChars="100" w:hanging="260"/>
              <w:jc w:val="both"/>
              <w:textAlignment w:val="bottom"/>
              <w:rPr>
                <w:rFonts w:ascii="標楷體" w:eastAsia="標楷體" w:hAnsi="標楷體"/>
                <w:color w:val="000000"/>
                <w:sz w:val="26"/>
                <w:szCs w:val="26"/>
              </w:rPr>
            </w:pPr>
            <w:r w:rsidRPr="00982782">
              <w:rPr>
                <w:rFonts w:ascii="標楷體" w:eastAsia="標楷體" w:hAnsi="標楷體"/>
                <w:color w:val="000000"/>
                <w:sz w:val="26"/>
                <w:szCs w:val="26"/>
              </w:rPr>
              <w:t>˙</w:t>
            </w:r>
            <w:r w:rsidRPr="00982782">
              <w:rPr>
                <w:rFonts w:ascii="標楷體" w:eastAsia="標楷體" w:hAnsi="標楷體" w:hint="eastAsia"/>
                <w:color w:val="000000"/>
                <w:sz w:val="26"/>
                <w:szCs w:val="26"/>
              </w:rPr>
              <w:t>未依規定畫記答案卡，致機器掃描無法辨識答案；或未使用黑色墨水的筆書寫答案卷，致評閱人員無法辨認機器掃描後之答案者，其後果由考生自行承擔。</w:t>
            </w:r>
          </w:p>
          <w:p w:rsidR="004E2AAD" w:rsidRPr="00982782" w:rsidRDefault="004E2AAD" w:rsidP="00982782">
            <w:pPr>
              <w:pStyle w:val="002"/>
              <w:snapToGrid w:val="0"/>
              <w:spacing w:line="400" w:lineRule="atLeast"/>
              <w:ind w:leftChars="450" w:left="1340" w:rightChars="200" w:right="480" w:hangingChars="100" w:hanging="260"/>
              <w:rPr>
                <w:rFonts w:ascii="Times New Roman" w:eastAsia="標楷體" w:hAnsi="標楷體"/>
                <w:sz w:val="28"/>
                <w:szCs w:val="28"/>
              </w:rPr>
            </w:pPr>
            <w:r w:rsidRPr="00982782">
              <w:rPr>
                <w:rFonts w:ascii="標楷體" w:eastAsia="標楷體" w:hAnsi="標楷體"/>
                <w:color w:val="000000"/>
                <w:sz w:val="26"/>
                <w:szCs w:val="26"/>
              </w:rPr>
              <w:t>˙</w:t>
            </w:r>
            <w:r w:rsidRPr="00982782">
              <w:rPr>
                <w:rFonts w:ascii="標楷體" w:eastAsia="標楷體" w:hAnsi="標楷體" w:hint="eastAsia"/>
                <w:color w:val="000000"/>
                <w:sz w:val="26"/>
                <w:szCs w:val="26"/>
              </w:rPr>
              <w:t>答案卷每人一張，不得要求增補。</w:t>
            </w:r>
          </w:p>
          <w:p w:rsidR="00800F6D" w:rsidRPr="007C5CDE" w:rsidRDefault="00800F6D" w:rsidP="007C5CDE">
            <w:pPr>
              <w:pStyle w:val="002"/>
              <w:widowControl/>
              <w:autoSpaceDE w:val="0"/>
              <w:autoSpaceDN w:val="0"/>
              <w:snapToGrid w:val="0"/>
              <w:spacing w:line="240" w:lineRule="atLeast"/>
              <w:ind w:leftChars="339" w:left="1108" w:right="464" w:hangingChars="105" w:hanging="294"/>
              <w:jc w:val="both"/>
              <w:textAlignment w:val="bottom"/>
              <w:rPr>
                <w:rFonts w:ascii="標楷體" w:hAnsi="標楷體"/>
                <w:sz w:val="28"/>
                <w:szCs w:val="28"/>
              </w:rPr>
            </w:pPr>
          </w:p>
        </w:tc>
      </w:tr>
    </w:tbl>
    <w:p w:rsidR="009A1125" w:rsidRDefault="009A1125" w:rsidP="0060124C">
      <w:pPr>
        <w:snapToGrid w:val="0"/>
        <w:spacing w:beforeLines="25" w:before="90" w:line="240" w:lineRule="atLeast"/>
        <w:ind w:left="357"/>
        <w:rPr>
          <w:rFonts w:eastAsia="標楷體"/>
          <w:color w:val="000000"/>
          <w:sz w:val="28"/>
          <w:szCs w:val="28"/>
        </w:rPr>
      </w:pPr>
      <w:r w:rsidRPr="009A1125">
        <w:rPr>
          <w:rFonts w:eastAsia="標楷體" w:hint="eastAsia"/>
          <w:color w:val="000000"/>
          <w:sz w:val="28"/>
          <w:szCs w:val="28"/>
        </w:rPr>
        <w:t>參考資料</w:t>
      </w:r>
    </w:p>
    <w:p w:rsidR="00800F6D" w:rsidRPr="009A1125" w:rsidRDefault="00800F6D" w:rsidP="009C4166">
      <w:pPr>
        <w:snapToGrid w:val="0"/>
        <w:spacing w:line="240" w:lineRule="atLeast"/>
        <w:ind w:left="360"/>
        <w:rPr>
          <w:rFonts w:eastAsia="標楷體"/>
          <w:sz w:val="28"/>
          <w:szCs w:val="28"/>
        </w:rPr>
      </w:pPr>
      <w:r w:rsidRPr="009A1125">
        <w:rPr>
          <w:rFonts w:eastAsia="標楷體"/>
          <w:sz w:val="28"/>
          <w:szCs w:val="28"/>
        </w:rPr>
        <w:t>說明：下列資料，可供回答問題之參考</w:t>
      </w:r>
    </w:p>
    <w:p w:rsidR="00800F6D" w:rsidRDefault="00800F6D" w:rsidP="009C4166">
      <w:pPr>
        <w:numPr>
          <w:ilvl w:val="0"/>
          <w:numId w:val="26"/>
        </w:numPr>
        <w:snapToGrid w:val="0"/>
        <w:spacing w:line="240" w:lineRule="atLeast"/>
        <w:jc w:val="both"/>
        <w:rPr>
          <w:rFonts w:eastAsia="標楷體"/>
          <w:sz w:val="28"/>
          <w:szCs w:val="28"/>
        </w:rPr>
      </w:pPr>
      <w:r w:rsidRPr="009A1125">
        <w:rPr>
          <w:rFonts w:eastAsia="標楷體"/>
          <w:sz w:val="28"/>
          <w:szCs w:val="28"/>
        </w:rPr>
        <w:t>元素週期表</w:t>
      </w:r>
      <w:r w:rsidR="00910910">
        <w:rPr>
          <w:rFonts w:eastAsia="標楷體" w:hint="eastAsia"/>
          <w:sz w:val="28"/>
          <w:szCs w:val="28"/>
        </w:rPr>
        <w:t>（</w:t>
      </w:r>
      <w:r w:rsidRPr="009A1125">
        <w:rPr>
          <w:rFonts w:eastAsia="標楷體"/>
          <w:sz w:val="28"/>
          <w:szCs w:val="28"/>
        </w:rPr>
        <w:t>1~36</w:t>
      </w:r>
      <w:r w:rsidRPr="009A1125">
        <w:rPr>
          <w:rFonts w:eastAsia="標楷體"/>
          <w:sz w:val="28"/>
          <w:szCs w:val="28"/>
        </w:rPr>
        <w:t>號元素</w:t>
      </w:r>
      <w:r w:rsidR="00910910">
        <w:rPr>
          <w:rFonts w:eastAsia="標楷體" w:hint="eastAsia"/>
          <w:sz w:val="28"/>
          <w:szCs w:val="28"/>
        </w:rPr>
        <w:t>）</w:t>
      </w:r>
    </w:p>
    <w:p w:rsidR="009A1125" w:rsidRPr="009A1125" w:rsidRDefault="009A1125" w:rsidP="002B5CEB">
      <w:pPr>
        <w:snapToGrid w:val="0"/>
        <w:spacing w:line="200" w:lineRule="exact"/>
        <w:ind w:left="1077"/>
        <w:jc w:val="both"/>
        <w:rPr>
          <w:rFonts w:eastAsia="標楷體"/>
          <w:sz w:val="28"/>
          <w:szCs w:val="2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800F6D" w:rsidRPr="00800F6D">
        <w:trPr>
          <w:trHeight w:val="690"/>
          <w:jc w:val="center"/>
        </w:trPr>
        <w:tc>
          <w:tcPr>
            <w:tcW w:w="496" w:type="dxa"/>
            <w:tcBorders>
              <w:right w:val="single" w:sz="4" w:space="0" w:color="auto"/>
            </w:tcBorders>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1</w:t>
            </w:r>
          </w:p>
          <w:p w:rsidR="00800F6D" w:rsidRPr="00800F6D" w:rsidRDefault="00800F6D" w:rsidP="00163953">
            <w:pPr>
              <w:snapToGrid w:val="0"/>
              <w:spacing w:line="300" w:lineRule="exact"/>
              <w:jc w:val="center"/>
              <w:rPr>
                <w:sz w:val="20"/>
                <w:szCs w:val="20"/>
              </w:rPr>
            </w:pPr>
            <w:r w:rsidRPr="00800F6D">
              <w:rPr>
                <w:rFonts w:hint="eastAsia"/>
                <w:sz w:val="20"/>
                <w:szCs w:val="20"/>
              </w:rPr>
              <w:t>H</w:t>
            </w:r>
          </w:p>
          <w:p w:rsidR="00800F6D" w:rsidRPr="00800F6D" w:rsidRDefault="00800F6D" w:rsidP="00163953">
            <w:pPr>
              <w:snapToGrid w:val="0"/>
              <w:spacing w:line="300" w:lineRule="exact"/>
              <w:jc w:val="center"/>
              <w:rPr>
                <w:sz w:val="20"/>
                <w:szCs w:val="20"/>
              </w:rPr>
            </w:pPr>
            <w:r w:rsidRPr="00800F6D">
              <w:rPr>
                <w:rFonts w:hint="eastAsia"/>
                <w:sz w:val="20"/>
                <w:szCs w:val="20"/>
              </w:rPr>
              <w:t>1</w:t>
            </w:r>
            <w:r w:rsidRPr="00800F6D">
              <w:rPr>
                <w:rFonts w:hint="eastAsia"/>
                <w:bCs/>
                <w:sz w:val="20"/>
                <w:szCs w:val="20"/>
              </w:rPr>
              <w:t>.</w:t>
            </w:r>
            <w:r w:rsidRPr="00800F6D">
              <w:rPr>
                <w:rFonts w:hint="eastAsia"/>
                <w:sz w:val="20"/>
                <w:szCs w:val="20"/>
              </w:rPr>
              <w:t>0</w:t>
            </w:r>
          </w:p>
        </w:tc>
        <w:tc>
          <w:tcPr>
            <w:tcW w:w="496" w:type="dxa"/>
            <w:tcBorders>
              <w:top w:val="nil"/>
              <w:left w:val="single" w:sz="4" w:space="0" w:color="auto"/>
              <w:bottom w:val="single" w:sz="4" w:space="0" w:color="auto"/>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single" w:sz="4" w:space="0" w:color="auto"/>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single" w:sz="4" w:space="0" w:color="auto"/>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single" w:sz="4" w:space="0" w:color="auto"/>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single" w:sz="4" w:space="0" w:color="auto"/>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single" w:sz="4" w:space="0" w:color="auto"/>
              <w:right w:val="single" w:sz="4" w:space="0" w:color="auto"/>
            </w:tcBorders>
            <w:vAlign w:val="center"/>
          </w:tcPr>
          <w:p w:rsidR="00800F6D" w:rsidRPr="00800F6D" w:rsidRDefault="00800F6D" w:rsidP="00163953">
            <w:pPr>
              <w:snapToGrid w:val="0"/>
              <w:spacing w:line="300" w:lineRule="exact"/>
              <w:jc w:val="center"/>
              <w:rPr>
                <w:sz w:val="20"/>
                <w:szCs w:val="20"/>
              </w:rPr>
            </w:pPr>
          </w:p>
        </w:tc>
        <w:tc>
          <w:tcPr>
            <w:tcW w:w="496" w:type="dxa"/>
            <w:tcBorders>
              <w:left w:val="single" w:sz="4" w:space="0" w:color="auto"/>
            </w:tcBorders>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2</w:t>
            </w:r>
          </w:p>
          <w:p w:rsidR="00800F6D" w:rsidRPr="00800F6D" w:rsidRDefault="00800F6D" w:rsidP="00163953">
            <w:pPr>
              <w:snapToGrid w:val="0"/>
              <w:spacing w:line="300" w:lineRule="exact"/>
              <w:jc w:val="center"/>
              <w:rPr>
                <w:sz w:val="20"/>
                <w:szCs w:val="20"/>
              </w:rPr>
            </w:pPr>
            <w:r w:rsidRPr="00800F6D">
              <w:rPr>
                <w:rFonts w:hint="eastAsia"/>
                <w:sz w:val="20"/>
                <w:szCs w:val="20"/>
              </w:rPr>
              <w:t>He</w:t>
            </w:r>
          </w:p>
          <w:p w:rsidR="00800F6D" w:rsidRPr="00800F6D" w:rsidRDefault="00800F6D" w:rsidP="00163953">
            <w:pPr>
              <w:snapToGrid w:val="0"/>
              <w:spacing w:line="300" w:lineRule="exact"/>
              <w:jc w:val="center"/>
              <w:rPr>
                <w:sz w:val="20"/>
                <w:szCs w:val="20"/>
              </w:rPr>
            </w:pPr>
            <w:r w:rsidRPr="00800F6D">
              <w:rPr>
                <w:rFonts w:hint="eastAsia"/>
                <w:sz w:val="20"/>
                <w:szCs w:val="20"/>
              </w:rPr>
              <w:t>4</w:t>
            </w:r>
            <w:r w:rsidRPr="00800F6D">
              <w:rPr>
                <w:rFonts w:hint="eastAsia"/>
                <w:bCs/>
                <w:sz w:val="20"/>
                <w:szCs w:val="20"/>
              </w:rPr>
              <w:t>.</w:t>
            </w:r>
            <w:r w:rsidRPr="00800F6D">
              <w:rPr>
                <w:rFonts w:hint="eastAsia"/>
                <w:sz w:val="20"/>
                <w:szCs w:val="20"/>
              </w:rPr>
              <w:t>0</w:t>
            </w:r>
          </w:p>
        </w:tc>
      </w:tr>
      <w:tr w:rsidR="00800F6D" w:rsidRPr="00800F6D">
        <w:trPr>
          <w:trHeight w:val="690"/>
          <w:jc w:val="center"/>
        </w:trPr>
        <w:tc>
          <w:tcPr>
            <w:tcW w:w="496" w:type="dxa"/>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3</w:t>
            </w:r>
          </w:p>
          <w:p w:rsidR="00800F6D" w:rsidRPr="00800F6D" w:rsidRDefault="00800F6D" w:rsidP="00163953">
            <w:pPr>
              <w:snapToGrid w:val="0"/>
              <w:spacing w:line="300" w:lineRule="exact"/>
              <w:jc w:val="center"/>
              <w:rPr>
                <w:sz w:val="20"/>
                <w:szCs w:val="20"/>
              </w:rPr>
            </w:pPr>
            <w:r w:rsidRPr="00800F6D">
              <w:rPr>
                <w:rFonts w:hint="eastAsia"/>
                <w:sz w:val="20"/>
                <w:szCs w:val="20"/>
              </w:rPr>
              <w:t>Li</w:t>
            </w:r>
          </w:p>
          <w:p w:rsidR="00800F6D" w:rsidRPr="00800F6D" w:rsidRDefault="00800F6D" w:rsidP="00163953">
            <w:pPr>
              <w:snapToGrid w:val="0"/>
              <w:spacing w:line="300" w:lineRule="exact"/>
              <w:jc w:val="center"/>
              <w:rPr>
                <w:sz w:val="20"/>
                <w:szCs w:val="20"/>
              </w:rPr>
            </w:pPr>
            <w:r w:rsidRPr="00800F6D">
              <w:rPr>
                <w:rFonts w:hint="eastAsia"/>
                <w:sz w:val="20"/>
                <w:szCs w:val="20"/>
              </w:rPr>
              <w:t>6</w:t>
            </w:r>
            <w:r w:rsidRPr="00800F6D">
              <w:rPr>
                <w:rFonts w:hint="eastAsia"/>
                <w:bCs/>
                <w:sz w:val="20"/>
                <w:szCs w:val="20"/>
              </w:rPr>
              <w:t>.</w:t>
            </w:r>
            <w:r w:rsidRPr="00800F6D">
              <w:rPr>
                <w:rFonts w:hint="eastAsia"/>
                <w:sz w:val="20"/>
                <w:szCs w:val="20"/>
              </w:rPr>
              <w:t>9</w:t>
            </w:r>
          </w:p>
        </w:tc>
        <w:tc>
          <w:tcPr>
            <w:tcW w:w="496" w:type="dxa"/>
            <w:tcBorders>
              <w:top w:val="single" w:sz="4" w:space="0" w:color="auto"/>
              <w:right w:val="single" w:sz="4" w:space="0" w:color="auto"/>
            </w:tcBorders>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4</w:t>
            </w:r>
          </w:p>
          <w:p w:rsidR="00800F6D" w:rsidRPr="00800F6D" w:rsidRDefault="00800F6D" w:rsidP="00163953">
            <w:pPr>
              <w:snapToGrid w:val="0"/>
              <w:spacing w:line="300" w:lineRule="exact"/>
              <w:jc w:val="center"/>
              <w:rPr>
                <w:sz w:val="20"/>
                <w:szCs w:val="20"/>
              </w:rPr>
            </w:pPr>
            <w:r w:rsidRPr="00800F6D">
              <w:rPr>
                <w:rFonts w:hint="eastAsia"/>
                <w:sz w:val="20"/>
                <w:szCs w:val="20"/>
              </w:rPr>
              <w:t>Be</w:t>
            </w:r>
          </w:p>
          <w:p w:rsidR="00800F6D" w:rsidRPr="00800F6D" w:rsidRDefault="00800F6D" w:rsidP="00163953">
            <w:pPr>
              <w:snapToGrid w:val="0"/>
              <w:spacing w:line="300" w:lineRule="exact"/>
              <w:jc w:val="center"/>
              <w:rPr>
                <w:sz w:val="20"/>
                <w:szCs w:val="20"/>
              </w:rPr>
            </w:pPr>
            <w:r w:rsidRPr="00800F6D">
              <w:rPr>
                <w:rFonts w:hint="eastAsia"/>
                <w:sz w:val="20"/>
                <w:szCs w:val="20"/>
              </w:rPr>
              <w:t>9</w:t>
            </w:r>
            <w:r w:rsidRPr="00800F6D">
              <w:rPr>
                <w:rFonts w:hint="eastAsia"/>
                <w:bCs/>
                <w:sz w:val="20"/>
                <w:szCs w:val="20"/>
              </w:rPr>
              <w:t>.</w:t>
            </w:r>
            <w:r w:rsidRPr="00800F6D">
              <w:rPr>
                <w:rFonts w:hint="eastAsia"/>
                <w:sz w:val="20"/>
                <w:szCs w:val="20"/>
              </w:rPr>
              <w:t>0</w:t>
            </w:r>
          </w:p>
        </w:tc>
        <w:tc>
          <w:tcPr>
            <w:tcW w:w="496" w:type="dxa"/>
            <w:tcBorders>
              <w:top w:val="nil"/>
              <w:left w:val="single" w:sz="4" w:space="0" w:color="auto"/>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163953">
            <w:pPr>
              <w:snapToGrid w:val="0"/>
              <w:spacing w:line="300" w:lineRule="exact"/>
              <w:jc w:val="center"/>
              <w:rPr>
                <w:sz w:val="20"/>
                <w:szCs w:val="20"/>
              </w:rPr>
            </w:pPr>
          </w:p>
        </w:tc>
        <w:tc>
          <w:tcPr>
            <w:tcW w:w="496" w:type="dxa"/>
            <w:tcBorders>
              <w:top w:val="nil"/>
              <w:left w:val="nil"/>
              <w:bottom w:val="nil"/>
              <w:right w:val="single" w:sz="4" w:space="0" w:color="auto"/>
            </w:tcBorders>
            <w:vAlign w:val="center"/>
          </w:tcPr>
          <w:p w:rsidR="00800F6D" w:rsidRPr="00800F6D" w:rsidRDefault="00800F6D" w:rsidP="00163953">
            <w:pPr>
              <w:snapToGrid w:val="0"/>
              <w:spacing w:line="300" w:lineRule="exact"/>
              <w:jc w:val="center"/>
              <w:rPr>
                <w:sz w:val="20"/>
                <w:szCs w:val="20"/>
              </w:rPr>
            </w:pPr>
          </w:p>
        </w:tc>
        <w:tc>
          <w:tcPr>
            <w:tcW w:w="496" w:type="dxa"/>
            <w:tcBorders>
              <w:top w:val="single" w:sz="4" w:space="0" w:color="auto"/>
              <w:left w:val="single" w:sz="4" w:space="0" w:color="auto"/>
            </w:tcBorders>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5</w:t>
            </w:r>
          </w:p>
          <w:p w:rsidR="00800F6D" w:rsidRPr="00800F6D" w:rsidRDefault="00800F6D" w:rsidP="00163953">
            <w:pPr>
              <w:snapToGrid w:val="0"/>
              <w:spacing w:line="300" w:lineRule="exact"/>
              <w:jc w:val="center"/>
              <w:rPr>
                <w:sz w:val="20"/>
                <w:szCs w:val="20"/>
              </w:rPr>
            </w:pPr>
            <w:r w:rsidRPr="00800F6D">
              <w:rPr>
                <w:rFonts w:hint="eastAsia"/>
                <w:sz w:val="20"/>
                <w:szCs w:val="20"/>
              </w:rPr>
              <w:t>B</w:t>
            </w:r>
          </w:p>
          <w:p w:rsidR="00800F6D" w:rsidRPr="00800F6D" w:rsidRDefault="00800F6D" w:rsidP="00163953">
            <w:pPr>
              <w:snapToGrid w:val="0"/>
              <w:spacing w:line="300" w:lineRule="exact"/>
              <w:jc w:val="center"/>
              <w:rPr>
                <w:sz w:val="20"/>
                <w:szCs w:val="20"/>
              </w:rPr>
            </w:pPr>
            <w:r w:rsidRPr="00800F6D">
              <w:rPr>
                <w:rFonts w:hint="eastAsia"/>
                <w:sz w:val="20"/>
                <w:szCs w:val="20"/>
              </w:rPr>
              <w:t>10</w:t>
            </w:r>
            <w:r w:rsidRPr="00800F6D">
              <w:rPr>
                <w:rFonts w:hint="eastAsia"/>
                <w:bCs/>
                <w:sz w:val="20"/>
                <w:szCs w:val="20"/>
              </w:rPr>
              <w:t>.</w:t>
            </w:r>
            <w:r w:rsidRPr="00800F6D">
              <w:rPr>
                <w:rFonts w:hint="eastAsia"/>
                <w:sz w:val="20"/>
                <w:szCs w:val="20"/>
              </w:rPr>
              <w:t>8</w:t>
            </w:r>
          </w:p>
        </w:tc>
        <w:tc>
          <w:tcPr>
            <w:tcW w:w="496" w:type="dxa"/>
            <w:tcBorders>
              <w:top w:val="single" w:sz="4" w:space="0" w:color="auto"/>
            </w:tcBorders>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6</w:t>
            </w:r>
          </w:p>
          <w:p w:rsidR="00800F6D" w:rsidRPr="00800F6D" w:rsidRDefault="00800F6D" w:rsidP="00163953">
            <w:pPr>
              <w:snapToGrid w:val="0"/>
              <w:spacing w:line="300" w:lineRule="exact"/>
              <w:jc w:val="center"/>
              <w:rPr>
                <w:sz w:val="20"/>
                <w:szCs w:val="20"/>
              </w:rPr>
            </w:pPr>
            <w:r w:rsidRPr="00800F6D">
              <w:rPr>
                <w:rFonts w:hint="eastAsia"/>
                <w:sz w:val="20"/>
                <w:szCs w:val="20"/>
              </w:rPr>
              <w:t>C</w:t>
            </w:r>
          </w:p>
          <w:p w:rsidR="00800F6D" w:rsidRPr="00800F6D" w:rsidRDefault="00800F6D" w:rsidP="00163953">
            <w:pPr>
              <w:snapToGrid w:val="0"/>
              <w:spacing w:line="300" w:lineRule="exact"/>
              <w:jc w:val="center"/>
              <w:rPr>
                <w:sz w:val="20"/>
                <w:szCs w:val="20"/>
              </w:rPr>
            </w:pPr>
            <w:r w:rsidRPr="00800F6D">
              <w:rPr>
                <w:rFonts w:hint="eastAsia"/>
                <w:sz w:val="20"/>
                <w:szCs w:val="20"/>
              </w:rPr>
              <w:t>12</w:t>
            </w:r>
            <w:r w:rsidRPr="00800F6D">
              <w:rPr>
                <w:rFonts w:hint="eastAsia"/>
                <w:bCs/>
                <w:sz w:val="20"/>
                <w:szCs w:val="20"/>
              </w:rPr>
              <w:t>.</w:t>
            </w:r>
            <w:r w:rsidRPr="00800F6D">
              <w:rPr>
                <w:rFonts w:hint="eastAsia"/>
                <w:sz w:val="20"/>
                <w:szCs w:val="20"/>
              </w:rPr>
              <w:t>0</w:t>
            </w:r>
          </w:p>
        </w:tc>
        <w:tc>
          <w:tcPr>
            <w:tcW w:w="496" w:type="dxa"/>
            <w:tcBorders>
              <w:top w:val="single" w:sz="4" w:space="0" w:color="auto"/>
            </w:tcBorders>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7</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N</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14</w:t>
            </w:r>
            <w:r w:rsidRPr="00800F6D">
              <w:rPr>
                <w:rFonts w:hint="eastAsia"/>
                <w:bCs/>
                <w:sz w:val="20"/>
                <w:szCs w:val="20"/>
              </w:rPr>
              <w:t>.</w:t>
            </w:r>
            <w:r w:rsidRPr="00800F6D">
              <w:rPr>
                <w:rFonts w:hint="eastAsia"/>
                <w:sz w:val="20"/>
                <w:szCs w:val="20"/>
                <w:lang w:val="it-IT"/>
              </w:rPr>
              <w:t>0</w:t>
            </w:r>
          </w:p>
        </w:tc>
        <w:tc>
          <w:tcPr>
            <w:tcW w:w="496" w:type="dxa"/>
            <w:tcBorders>
              <w:top w:val="single" w:sz="4" w:space="0" w:color="auto"/>
            </w:tcBorders>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8</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O</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16</w:t>
            </w:r>
            <w:r w:rsidRPr="00800F6D">
              <w:rPr>
                <w:rFonts w:hint="eastAsia"/>
                <w:bCs/>
                <w:sz w:val="20"/>
                <w:szCs w:val="20"/>
              </w:rPr>
              <w:t>.</w:t>
            </w:r>
            <w:r w:rsidRPr="00800F6D">
              <w:rPr>
                <w:rFonts w:hint="eastAsia"/>
                <w:sz w:val="20"/>
                <w:szCs w:val="20"/>
                <w:lang w:val="it-IT"/>
              </w:rPr>
              <w:t>0</w:t>
            </w:r>
          </w:p>
        </w:tc>
        <w:tc>
          <w:tcPr>
            <w:tcW w:w="496" w:type="dxa"/>
            <w:tcBorders>
              <w:top w:val="single" w:sz="4" w:space="0" w:color="auto"/>
            </w:tcBorders>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9</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F</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19</w:t>
            </w:r>
            <w:r w:rsidRPr="00800F6D">
              <w:rPr>
                <w:rFonts w:hint="eastAsia"/>
                <w:bCs/>
                <w:sz w:val="20"/>
                <w:szCs w:val="20"/>
              </w:rPr>
              <w:t>.</w:t>
            </w:r>
            <w:r w:rsidRPr="00800F6D">
              <w:rPr>
                <w:rFonts w:hint="eastAsia"/>
                <w:sz w:val="20"/>
                <w:szCs w:val="20"/>
                <w:lang w:val="it-IT"/>
              </w:rPr>
              <w:t>0</w:t>
            </w:r>
          </w:p>
        </w:tc>
        <w:tc>
          <w:tcPr>
            <w:tcW w:w="496" w:type="dxa"/>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10</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Ne</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20</w:t>
            </w:r>
            <w:r w:rsidRPr="00800F6D">
              <w:rPr>
                <w:rFonts w:hint="eastAsia"/>
                <w:bCs/>
                <w:sz w:val="20"/>
                <w:szCs w:val="20"/>
              </w:rPr>
              <w:t>.</w:t>
            </w:r>
            <w:r w:rsidRPr="00800F6D">
              <w:rPr>
                <w:rFonts w:hint="eastAsia"/>
                <w:sz w:val="20"/>
                <w:szCs w:val="20"/>
                <w:lang w:val="it-IT"/>
              </w:rPr>
              <w:t>2</w:t>
            </w:r>
          </w:p>
        </w:tc>
      </w:tr>
      <w:tr w:rsidR="00800F6D" w:rsidRPr="00800F6D">
        <w:trPr>
          <w:trHeight w:val="690"/>
          <w:jc w:val="center"/>
        </w:trPr>
        <w:tc>
          <w:tcPr>
            <w:tcW w:w="496" w:type="dxa"/>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11</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Na</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23</w:t>
            </w:r>
            <w:r w:rsidRPr="00800F6D">
              <w:rPr>
                <w:rFonts w:hint="eastAsia"/>
                <w:bCs/>
                <w:sz w:val="20"/>
                <w:szCs w:val="20"/>
              </w:rPr>
              <w:t>.</w:t>
            </w:r>
            <w:r w:rsidRPr="00800F6D">
              <w:rPr>
                <w:rFonts w:hint="eastAsia"/>
                <w:sz w:val="20"/>
                <w:szCs w:val="20"/>
                <w:lang w:val="it-IT"/>
              </w:rPr>
              <w:t>0</w:t>
            </w:r>
          </w:p>
        </w:tc>
        <w:tc>
          <w:tcPr>
            <w:tcW w:w="496" w:type="dxa"/>
            <w:tcBorders>
              <w:right w:val="single" w:sz="4" w:space="0" w:color="auto"/>
            </w:tcBorders>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12</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Mg</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24</w:t>
            </w:r>
            <w:r w:rsidRPr="00800F6D">
              <w:rPr>
                <w:rFonts w:hint="eastAsia"/>
                <w:bCs/>
                <w:sz w:val="20"/>
                <w:szCs w:val="20"/>
              </w:rPr>
              <w:t>.</w:t>
            </w:r>
            <w:r w:rsidRPr="00800F6D">
              <w:rPr>
                <w:rFonts w:hint="eastAsia"/>
                <w:sz w:val="20"/>
                <w:szCs w:val="20"/>
                <w:lang w:val="it-IT"/>
              </w:rPr>
              <w:t>3</w:t>
            </w:r>
          </w:p>
        </w:tc>
        <w:tc>
          <w:tcPr>
            <w:tcW w:w="496" w:type="dxa"/>
            <w:tcBorders>
              <w:top w:val="nil"/>
              <w:left w:val="single" w:sz="4" w:space="0" w:color="auto"/>
              <w:bottom w:val="single" w:sz="4" w:space="0" w:color="auto"/>
              <w:right w:val="nil"/>
            </w:tcBorders>
            <w:vAlign w:val="center"/>
          </w:tcPr>
          <w:p w:rsidR="00800F6D" w:rsidRPr="00800F6D" w:rsidRDefault="00800F6D" w:rsidP="00163953">
            <w:pPr>
              <w:snapToGrid w:val="0"/>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163953">
            <w:pPr>
              <w:snapToGrid w:val="0"/>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163953">
            <w:pPr>
              <w:snapToGrid w:val="0"/>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163953">
            <w:pPr>
              <w:snapToGrid w:val="0"/>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163953">
            <w:pPr>
              <w:snapToGrid w:val="0"/>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163953">
            <w:pPr>
              <w:snapToGrid w:val="0"/>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163953">
            <w:pPr>
              <w:snapToGrid w:val="0"/>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163953">
            <w:pPr>
              <w:snapToGrid w:val="0"/>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163953">
            <w:pPr>
              <w:snapToGrid w:val="0"/>
              <w:spacing w:line="300" w:lineRule="exact"/>
              <w:jc w:val="center"/>
              <w:rPr>
                <w:sz w:val="20"/>
                <w:szCs w:val="20"/>
                <w:lang w:val="it-IT"/>
              </w:rPr>
            </w:pPr>
          </w:p>
        </w:tc>
        <w:tc>
          <w:tcPr>
            <w:tcW w:w="496" w:type="dxa"/>
            <w:tcBorders>
              <w:top w:val="nil"/>
              <w:left w:val="nil"/>
              <w:bottom w:val="single" w:sz="4" w:space="0" w:color="auto"/>
              <w:right w:val="single" w:sz="4" w:space="0" w:color="auto"/>
            </w:tcBorders>
            <w:vAlign w:val="center"/>
          </w:tcPr>
          <w:p w:rsidR="00800F6D" w:rsidRPr="00800F6D" w:rsidRDefault="00800F6D" w:rsidP="00163953">
            <w:pPr>
              <w:snapToGrid w:val="0"/>
              <w:spacing w:line="300" w:lineRule="exact"/>
              <w:jc w:val="center"/>
              <w:rPr>
                <w:sz w:val="20"/>
                <w:szCs w:val="20"/>
                <w:lang w:val="it-IT"/>
              </w:rPr>
            </w:pPr>
          </w:p>
        </w:tc>
        <w:tc>
          <w:tcPr>
            <w:tcW w:w="496" w:type="dxa"/>
            <w:tcBorders>
              <w:left w:val="single" w:sz="4" w:space="0" w:color="auto"/>
            </w:tcBorders>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13</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Al</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27</w:t>
            </w:r>
            <w:r w:rsidRPr="00800F6D">
              <w:rPr>
                <w:rFonts w:hint="eastAsia"/>
                <w:bCs/>
                <w:sz w:val="20"/>
                <w:szCs w:val="20"/>
              </w:rPr>
              <w:t>.</w:t>
            </w:r>
            <w:r w:rsidRPr="00800F6D">
              <w:rPr>
                <w:rFonts w:hint="eastAsia"/>
                <w:sz w:val="20"/>
                <w:szCs w:val="20"/>
                <w:lang w:val="it-IT"/>
              </w:rPr>
              <w:t>0</w:t>
            </w:r>
          </w:p>
        </w:tc>
        <w:tc>
          <w:tcPr>
            <w:tcW w:w="496" w:type="dxa"/>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14</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Si</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28</w:t>
            </w:r>
            <w:r w:rsidRPr="00800F6D">
              <w:rPr>
                <w:rFonts w:hint="eastAsia"/>
                <w:bCs/>
                <w:sz w:val="20"/>
                <w:szCs w:val="20"/>
              </w:rPr>
              <w:t>.</w:t>
            </w:r>
            <w:r w:rsidRPr="00800F6D">
              <w:rPr>
                <w:rFonts w:hint="eastAsia"/>
                <w:sz w:val="20"/>
                <w:szCs w:val="20"/>
                <w:lang w:val="it-IT"/>
              </w:rPr>
              <w:t>1</w:t>
            </w:r>
          </w:p>
        </w:tc>
        <w:tc>
          <w:tcPr>
            <w:tcW w:w="496" w:type="dxa"/>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15</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P</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31</w:t>
            </w:r>
            <w:r w:rsidRPr="00800F6D">
              <w:rPr>
                <w:rFonts w:hint="eastAsia"/>
                <w:bCs/>
                <w:sz w:val="20"/>
                <w:szCs w:val="20"/>
              </w:rPr>
              <w:t>.</w:t>
            </w:r>
            <w:r w:rsidRPr="00800F6D">
              <w:rPr>
                <w:rFonts w:hint="eastAsia"/>
                <w:sz w:val="20"/>
                <w:szCs w:val="20"/>
                <w:lang w:val="it-IT"/>
              </w:rPr>
              <w:t>0</w:t>
            </w:r>
          </w:p>
        </w:tc>
        <w:tc>
          <w:tcPr>
            <w:tcW w:w="496" w:type="dxa"/>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16</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S</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32</w:t>
            </w:r>
            <w:r w:rsidRPr="00800F6D">
              <w:rPr>
                <w:rFonts w:hint="eastAsia"/>
                <w:bCs/>
                <w:sz w:val="20"/>
                <w:szCs w:val="20"/>
              </w:rPr>
              <w:t>.</w:t>
            </w:r>
            <w:r w:rsidRPr="00800F6D">
              <w:rPr>
                <w:rFonts w:hint="eastAsia"/>
                <w:sz w:val="20"/>
                <w:szCs w:val="20"/>
                <w:lang w:val="it-IT"/>
              </w:rPr>
              <w:t>1</w:t>
            </w:r>
          </w:p>
        </w:tc>
        <w:tc>
          <w:tcPr>
            <w:tcW w:w="496" w:type="dxa"/>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17</w:t>
            </w:r>
          </w:p>
          <w:p w:rsidR="00800F6D" w:rsidRPr="00800F6D" w:rsidRDefault="00800F6D" w:rsidP="00163953">
            <w:pPr>
              <w:snapToGrid w:val="0"/>
              <w:spacing w:line="300" w:lineRule="exact"/>
              <w:jc w:val="center"/>
              <w:rPr>
                <w:sz w:val="20"/>
                <w:szCs w:val="20"/>
              </w:rPr>
            </w:pPr>
            <w:r w:rsidRPr="00800F6D">
              <w:rPr>
                <w:rFonts w:hint="eastAsia"/>
                <w:sz w:val="20"/>
                <w:szCs w:val="20"/>
              </w:rPr>
              <w:t>Cl</w:t>
            </w:r>
          </w:p>
          <w:p w:rsidR="00800F6D" w:rsidRPr="00800F6D" w:rsidRDefault="00800F6D" w:rsidP="00163953">
            <w:pPr>
              <w:snapToGrid w:val="0"/>
              <w:spacing w:line="300" w:lineRule="exact"/>
              <w:jc w:val="center"/>
              <w:rPr>
                <w:sz w:val="20"/>
                <w:szCs w:val="20"/>
              </w:rPr>
            </w:pPr>
            <w:r w:rsidRPr="00800F6D">
              <w:rPr>
                <w:rFonts w:hint="eastAsia"/>
                <w:sz w:val="20"/>
                <w:szCs w:val="20"/>
              </w:rPr>
              <w:t>35</w:t>
            </w:r>
            <w:r w:rsidRPr="00800F6D">
              <w:rPr>
                <w:rFonts w:hint="eastAsia"/>
                <w:bCs/>
                <w:sz w:val="20"/>
                <w:szCs w:val="20"/>
              </w:rPr>
              <w:t>.</w:t>
            </w:r>
            <w:r w:rsidRPr="00800F6D">
              <w:rPr>
                <w:rFonts w:hint="eastAsia"/>
                <w:sz w:val="20"/>
                <w:szCs w:val="20"/>
              </w:rPr>
              <w:t>5</w:t>
            </w:r>
          </w:p>
        </w:tc>
        <w:tc>
          <w:tcPr>
            <w:tcW w:w="496" w:type="dxa"/>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18</w:t>
            </w:r>
          </w:p>
          <w:p w:rsidR="00800F6D" w:rsidRPr="00800F6D" w:rsidRDefault="00800F6D" w:rsidP="00163953">
            <w:pPr>
              <w:snapToGrid w:val="0"/>
              <w:spacing w:line="300" w:lineRule="exact"/>
              <w:jc w:val="center"/>
              <w:rPr>
                <w:sz w:val="20"/>
                <w:szCs w:val="20"/>
              </w:rPr>
            </w:pPr>
            <w:proofErr w:type="spellStart"/>
            <w:r w:rsidRPr="00800F6D">
              <w:rPr>
                <w:rFonts w:hint="eastAsia"/>
                <w:sz w:val="20"/>
                <w:szCs w:val="20"/>
              </w:rPr>
              <w:t>Ar</w:t>
            </w:r>
            <w:proofErr w:type="spellEnd"/>
          </w:p>
          <w:p w:rsidR="00800F6D" w:rsidRPr="00800F6D" w:rsidRDefault="00800F6D" w:rsidP="00163953">
            <w:pPr>
              <w:snapToGrid w:val="0"/>
              <w:spacing w:line="300" w:lineRule="exact"/>
              <w:jc w:val="center"/>
              <w:rPr>
                <w:sz w:val="20"/>
                <w:szCs w:val="20"/>
              </w:rPr>
            </w:pPr>
            <w:r w:rsidRPr="00800F6D">
              <w:rPr>
                <w:rFonts w:hint="eastAsia"/>
                <w:sz w:val="20"/>
                <w:szCs w:val="20"/>
              </w:rPr>
              <w:t>40</w:t>
            </w:r>
            <w:r w:rsidRPr="00800F6D">
              <w:rPr>
                <w:rFonts w:hint="eastAsia"/>
                <w:bCs/>
                <w:sz w:val="20"/>
                <w:szCs w:val="20"/>
              </w:rPr>
              <w:t>.</w:t>
            </w:r>
            <w:r w:rsidRPr="00800F6D">
              <w:rPr>
                <w:rFonts w:hint="eastAsia"/>
                <w:sz w:val="20"/>
                <w:szCs w:val="20"/>
              </w:rPr>
              <w:t>0</w:t>
            </w:r>
          </w:p>
        </w:tc>
      </w:tr>
      <w:tr w:rsidR="00800F6D" w:rsidRPr="00800F6D">
        <w:trPr>
          <w:trHeight w:val="690"/>
          <w:jc w:val="center"/>
        </w:trPr>
        <w:tc>
          <w:tcPr>
            <w:tcW w:w="496" w:type="dxa"/>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19</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K</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39</w:t>
            </w:r>
            <w:r w:rsidRPr="00800F6D">
              <w:rPr>
                <w:rFonts w:hint="eastAsia"/>
                <w:bCs/>
                <w:sz w:val="20"/>
                <w:szCs w:val="20"/>
              </w:rPr>
              <w:t>.</w:t>
            </w:r>
            <w:r w:rsidRPr="00800F6D">
              <w:rPr>
                <w:rFonts w:hint="eastAsia"/>
                <w:sz w:val="20"/>
                <w:szCs w:val="20"/>
                <w:lang w:val="it-IT"/>
              </w:rPr>
              <w:t>1</w:t>
            </w:r>
          </w:p>
        </w:tc>
        <w:tc>
          <w:tcPr>
            <w:tcW w:w="496" w:type="dxa"/>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20</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Ca</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40</w:t>
            </w:r>
            <w:r w:rsidRPr="00800F6D">
              <w:rPr>
                <w:rFonts w:hint="eastAsia"/>
                <w:bCs/>
                <w:sz w:val="20"/>
                <w:szCs w:val="20"/>
              </w:rPr>
              <w:t>.</w:t>
            </w:r>
            <w:r w:rsidRPr="00800F6D">
              <w:rPr>
                <w:rFonts w:hint="eastAsia"/>
                <w:sz w:val="20"/>
                <w:szCs w:val="20"/>
                <w:lang w:val="it-IT"/>
              </w:rPr>
              <w:t>1</w:t>
            </w:r>
          </w:p>
        </w:tc>
        <w:tc>
          <w:tcPr>
            <w:tcW w:w="496" w:type="dxa"/>
            <w:tcBorders>
              <w:top w:val="single" w:sz="4" w:space="0" w:color="auto"/>
            </w:tcBorders>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21</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Sc</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45</w:t>
            </w:r>
            <w:r w:rsidRPr="00800F6D">
              <w:rPr>
                <w:rFonts w:hint="eastAsia"/>
                <w:bCs/>
                <w:sz w:val="20"/>
                <w:szCs w:val="20"/>
              </w:rPr>
              <w:t>.</w:t>
            </w:r>
            <w:r w:rsidRPr="00800F6D">
              <w:rPr>
                <w:rFonts w:hint="eastAsia"/>
                <w:sz w:val="20"/>
                <w:szCs w:val="20"/>
                <w:lang w:val="it-IT"/>
              </w:rPr>
              <w:t>0</w:t>
            </w:r>
          </w:p>
        </w:tc>
        <w:tc>
          <w:tcPr>
            <w:tcW w:w="496" w:type="dxa"/>
            <w:tcBorders>
              <w:top w:val="single" w:sz="4" w:space="0" w:color="auto"/>
            </w:tcBorders>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22</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Ti</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47</w:t>
            </w:r>
            <w:r w:rsidRPr="00800F6D">
              <w:rPr>
                <w:rFonts w:hint="eastAsia"/>
                <w:bCs/>
                <w:sz w:val="20"/>
                <w:szCs w:val="20"/>
              </w:rPr>
              <w:t>.</w:t>
            </w:r>
            <w:r w:rsidRPr="00800F6D">
              <w:rPr>
                <w:rFonts w:hint="eastAsia"/>
                <w:sz w:val="20"/>
                <w:szCs w:val="20"/>
                <w:lang w:val="it-IT"/>
              </w:rPr>
              <w:t>9</w:t>
            </w:r>
          </w:p>
        </w:tc>
        <w:tc>
          <w:tcPr>
            <w:tcW w:w="496" w:type="dxa"/>
            <w:tcBorders>
              <w:top w:val="single" w:sz="4" w:space="0" w:color="auto"/>
            </w:tcBorders>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23</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V</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50</w:t>
            </w:r>
            <w:r w:rsidRPr="00800F6D">
              <w:rPr>
                <w:rFonts w:hint="eastAsia"/>
                <w:bCs/>
                <w:sz w:val="20"/>
                <w:szCs w:val="20"/>
              </w:rPr>
              <w:t>.</w:t>
            </w:r>
            <w:r w:rsidRPr="00800F6D">
              <w:rPr>
                <w:rFonts w:hint="eastAsia"/>
                <w:sz w:val="20"/>
                <w:szCs w:val="20"/>
                <w:lang w:val="it-IT"/>
              </w:rPr>
              <w:t>9</w:t>
            </w:r>
          </w:p>
        </w:tc>
        <w:tc>
          <w:tcPr>
            <w:tcW w:w="496" w:type="dxa"/>
            <w:tcBorders>
              <w:top w:val="single" w:sz="4" w:space="0" w:color="auto"/>
            </w:tcBorders>
            <w:vAlign w:val="center"/>
          </w:tcPr>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24</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Cr</w:t>
            </w:r>
          </w:p>
          <w:p w:rsidR="00800F6D" w:rsidRPr="00800F6D" w:rsidRDefault="00800F6D" w:rsidP="00163953">
            <w:pPr>
              <w:snapToGrid w:val="0"/>
              <w:spacing w:line="300" w:lineRule="exact"/>
              <w:jc w:val="center"/>
              <w:rPr>
                <w:sz w:val="20"/>
                <w:szCs w:val="20"/>
                <w:lang w:val="it-IT"/>
              </w:rPr>
            </w:pPr>
            <w:r w:rsidRPr="00800F6D">
              <w:rPr>
                <w:rFonts w:hint="eastAsia"/>
                <w:sz w:val="20"/>
                <w:szCs w:val="20"/>
                <w:lang w:val="it-IT"/>
              </w:rPr>
              <w:t>52</w:t>
            </w:r>
            <w:r w:rsidRPr="00800F6D">
              <w:rPr>
                <w:rFonts w:hint="eastAsia"/>
                <w:bCs/>
                <w:sz w:val="20"/>
                <w:szCs w:val="20"/>
              </w:rPr>
              <w:t>.</w:t>
            </w:r>
            <w:r w:rsidRPr="00800F6D">
              <w:rPr>
                <w:rFonts w:hint="eastAsia"/>
                <w:sz w:val="20"/>
                <w:szCs w:val="20"/>
                <w:lang w:val="it-IT"/>
              </w:rPr>
              <w:t>0</w:t>
            </w:r>
          </w:p>
        </w:tc>
        <w:tc>
          <w:tcPr>
            <w:tcW w:w="496" w:type="dxa"/>
            <w:tcBorders>
              <w:top w:val="single" w:sz="4" w:space="0" w:color="auto"/>
            </w:tcBorders>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25</w:t>
            </w:r>
          </w:p>
          <w:p w:rsidR="00800F6D" w:rsidRPr="00800F6D" w:rsidRDefault="00800F6D" w:rsidP="00163953">
            <w:pPr>
              <w:snapToGrid w:val="0"/>
              <w:spacing w:line="300" w:lineRule="exact"/>
              <w:jc w:val="center"/>
              <w:rPr>
                <w:sz w:val="20"/>
                <w:szCs w:val="20"/>
              </w:rPr>
            </w:pPr>
            <w:proofErr w:type="spellStart"/>
            <w:r w:rsidRPr="00800F6D">
              <w:rPr>
                <w:rFonts w:hint="eastAsia"/>
                <w:sz w:val="20"/>
                <w:szCs w:val="20"/>
              </w:rPr>
              <w:t>Mn</w:t>
            </w:r>
            <w:proofErr w:type="spellEnd"/>
          </w:p>
          <w:p w:rsidR="00800F6D" w:rsidRPr="00800F6D" w:rsidRDefault="00800F6D" w:rsidP="00163953">
            <w:pPr>
              <w:snapToGrid w:val="0"/>
              <w:spacing w:line="300" w:lineRule="exact"/>
              <w:jc w:val="center"/>
              <w:rPr>
                <w:sz w:val="20"/>
                <w:szCs w:val="20"/>
              </w:rPr>
            </w:pPr>
            <w:r w:rsidRPr="00800F6D">
              <w:rPr>
                <w:rFonts w:hint="eastAsia"/>
                <w:sz w:val="20"/>
                <w:szCs w:val="20"/>
              </w:rPr>
              <w:t>54</w:t>
            </w:r>
            <w:r w:rsidRPr="00800F6D">
              <w:rPr>
                <w:rFonts w:hint="eastAsia"/>
                <w:bCs/>
                <w:sz w:val="20"/>
                <w:szCs w:val="20"/>
              </w:rPr>
              <w:t>.</w:t>
            </w:r>
            <w:r w:rsidRPr="00800F6D">
              <w:rPr>
                <w:rFonts w:hint="eastAsia"/>
                <w:sz w:val="20"/>
                <w:szCs w:val="20"/>
              </w:rPr>
              <w:t>9</w:t>
            </w:r>
          </w:p>
        </w:tc>
        <w:tc>
          <w:tcPr>
            <w:tcW w:w="496" w:type="dxa"/>
            <w:tcBorders>
              <w:top w:val="single" w:sz="4" w:space="0" w:color="auto"/>
            </w:tcBorders>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26</w:t>
            </w:r>
          </w:p>
          <w:p w:rsidR="00800F6D" w:rsidRPr="00800F6D" w:rsidRDefault="00800F6D" w:rsidP="00163953">
            <w:pPr>
              <w:snapToGrid w:val="0"/>
              <w:spacing w:line="300" w:lineRule="exact"/>
              <w:jc w:val="center"/>
              <w:rPr>
                <w:sz w:val="20"/>
                <w:szCs w:val="20"/>
              </w:rPr>
            </w:pPr>
            <w:r w:rsidRPr="00800F6D">
              <w:rPr>
                <w:rFonts w:hint="eastAsia"/>
                <w:sz w:val="20"/>
                <w:szCs w:val="20"/>
              </w:rPr>
              <w:t>Fe</w:t>
            </w:r>
          </w:p>
          <w:p w:rsidR="00800F6D" w:rsidRPr="00800F6D" w:rsidRDefault="00800F6D" w:rsidP="00163953">
            <w:pPr>
              <w:snapToGrid w:val="0"/>
              <w:spacing w:line="300" w:lineRule="exact"/>
              <w:jc w:val="center"/>
              <w:rPr>
                <w:sz w:val="20"/>
                <w:szCs w:val="20"/>
              </w:rPr>
            </w:pPr>
            <w:r w:rsidRPr="00800F6D">
              <w:rPr>
                <w:rFonts w:hint="eastAsia"/>
                <w:sz w:val="20"/>
                <w:szCs w:val="20"/>
              </w:rPr>
              <w:t>55</w:t>
            </w:r>
            <w:r w:rsidRPr="00800F6D">
              <w:rPr>
                <w:rFonts w:hint="eastAsia"/>
                <w:bCs/>
                <w:sz w:val="20"/>
                <w:szCs w:val="20"/>
              </w:rPr>
              <w:t>.</w:t>
            </w:r>
            <w:r w:rsidRPr="00800F6D">
              <w:rPr>
                <w:rFonts w:hint="eastAsia"/>
                <w:sz w:val="20"/>
                <w:szCs w:val="20"/>
              </w:rPr>
              <w:t>8</w:t>
            </w:r>
          </w:p>
        </w:tc>
        <w:tc>
          <w:tcPr>
            <w:tcW w:w="496" w:type="dxa"/>
            <w:tcBorders>
              <w:top w:val="single" w:sz="4" w:space="0" w:color="auto"/>
            </w:tcBorders>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27</w:t>
            </w:r>
          </w:p>
          <w:p w:rsidR="00800F6D" w:rsidRPr="00800F6D" w:rsidRDefault="00800F6D" w:rsidP="00163953">
            <w:pPr>
              <w:snapToGrid w:val="0"/>
              <w:spacing w:line="300" w:lineRule="exact"/>
              <w:jc w:val="center"/>
              <w:rPr>
                <w:sz w:val="20"/>
                <w:szCs w:val="20"/>
              </w:rPr>
            </w:pPr>
            <w:r w:rsidRPr="00800F6D">
              <w:rPr>
                <w:rFonts w:hint="eastAsia"/>
                <w:sz w:val="20"/>
                <w:szCs w:val="20"/>
              </w:rPr>
              <w:t>Co</w:t>
            </w:r>
          </w:p>
          <w:p w:rsidR="00800F6D" w:rsidRPr="00800F6D" w:rsidRDefault="00800F6D" w:rsidP="00163953">
            <w:pPr>
              <w:snapToGrid w:val="0"/>
              <w:spacing w:line="300" w:lineRule="exact"/>
              <w:jc w:val="center"/>
              <w:rPr>
                <w:sz w:val="20"/>
                <w:szCs w:val="20"/>
              </w:rPr>
            </w:pPr>
            <w:r w:rsidRPr="00800F6D">
              <w:rPr>
                <w:rFonts w:hint="eastAsia"/>
                <w:sz w:val="20"/>
                <w:szCs w:val="20"/>
              </w:rPr>
              <w:t>58</w:t>
            </w:r>
            <w:r w:rsidRPr="00800F6D">
              <w:rPr>
                <w:rFonts w:hint="eastAsia"/>
                <w:bCs/>
                <w:sz w:val="20"/>
                <w:szCs w:val="20"/>
              </w:rPr>
              <w:t>.</w:t>
            </w:r>
            <w:r w:rsidRPr="00800F6D">
              <w:rPr>
                <w:rFonts w:hint="eastAsia"/>
                <w:sz w:val="20"/>
                <w:szCs w:val="20"/>
              </w:rPr>
              <w:t>9</w:t>
            </w:r>
          </w:p>
        </w:tc>
        <w:tc>
          <w:tcPr>
            <w:tcW w:w="496" w:type="dxa"/>
            <w:tcBorders>
              <w:top w:val="single" w:sz="4" w:space="0" w:color="auto"/>
            </w:tcBorders>
            <w:vAlign w:val="center"/>
          </w:tcPr>
          <w:p w:rsidR="00800F6D" w:rsidRPr="00800F6D" w:rsidRDefault="00800F6D" w:rsidP="00163953">
            <w:pPr>
              <w:snapToGrid w:val="0"/>
              <w:spacing w:line="300" w:lineRule="exact"/>
              <w:jc w:val="center"/>
              <w:rPr>
                <w:sz w:val="20"/>
                <w:szCs w:val="20"/>
                <w:lang w:val="fr-FR"/>
              </w:rPr>
            </w:pPr>
            <w:r w:rsidRPr="00800F6D">
              <w:rPr>
                <w:rFonts w:hint="eastAsia"/>
                <w:sz w:val="20"/>
                <w:szCs w:val="20"/>
                <w:lang w:val="fr-FR"/>
              </w:rPr>
              <w:t>28</w:t>
            </w:r>
          </w:p>
          <w:p w:rsidR="00800F6D" w:rsidRPr="00800F6D" w:rsidRDefault="00800F6D" w:rsidP="00163953">
            <w:pPr>
              <w:snapToGrid w:val="0"/>
              <w:spacing w:line="300" w:lineRule="exact"/>
              <w:jc w:val="center"/>
              <w:rPr>
                <w:sz w:val="20"/>
                <w:szCs w:val="20"/>
                <w:lang w:val="fr-FR"/>
              </w:rPr>
            </w:pPr>
            <w:r w:rsidRPr="00800F6D">
              <w:rPr>
                <w:rFonts w:hint="eastAsia"/>
                <w:sz w:val="20"/>
                <w:szCs w:val="20"/>
                <w:lang w:val="fr-FR"/>
              </w:rPr>
              <w:t>Ni</w:t>
            </w:r>
          </w:p>
          <w:p w:rsidR="00800F6D" w:rsidRPr="00800F6D" w:rsidRDefault="00800F6D" w:rsidP="00163953">
            <w:pPr>
              <w:snapToGrid w:val="0"/>
              <w:spacing w:line="300" w:lineRule="exact"/>
              <w:jc w:val="center"/>
              <w:rPr>
                <w:sz w:val="20"/>
                <w:szCs w:val="20"/>
                <w:lang w:val="fr-FR"/>
              </w:rPr>
            </w:pPr>
            <w:r w:rsidRPr="00800F6D">
              <w:rPr>
                <w:rFonts w:hint="eastAsia"/>
                <w:sz w:val="20"/>
                <w:szCs w:val="20"/>
                <w:lang w:val="fr-FR"/>
              </w:rPr>
              <w:t>58</w:t>
            </w:r>
            <w:r w:rsidRPr="00800F6D">
              <w:rPr>
                <w:rFonts w:hint="eastAsia"/>
                <w:bCs/>
                <w:sz w:val="20"/>
                <w:szCs w:val="20"/>
              </w:rPr>
              <w:t>.</w:t>
            </w:r>
            <w:r w:rsidRPr="00800F6D">
              <w:rPr>
                <w:rFonts w:hint="eastAsia"/>
                <w:sz w:val="20"/>
                <w:szCs w:val="20"/>
                <w:lang w:val="fr-FR"/>
              </w:rPr>
              <w:t>7</w:t>
            </w:r>
          </w:p>
        </w:tc>
        <w:tc>
          <w:tcPr>
            <w:tcW w:w="496" w:type="dxa"/>
            <w:tcBorders>
              <w:top w:val="single" w:sz="4" w:space="0" w:color="auto"/>
            </w:tcBorders>
            <w:vAlign w:val="center"/>
          </w:tcPr>
          <w:p w:rsidR="00800F6D" w:rsidRPr="00800F6D" w:rsidRDefault="00800F6D" w:rsidP="00163953">
            <w:pPr>
              <w:snapToGrid w:val="0"/>
              <w:spacing w:line="300" w:lineRule="exact"/>
              <w:jc w:val="center"/>
              <w:rPr>
                <w:sz w:val="20"/>
                <w:szCs w:val="20"/>
                <w:lang w:val="fr-FR"/>
              </w:rPr>
            </w:pPr>
            <w:r w:rsidRPr="00800F6D">
              <w:rPr>
                <w:rFonts w:hint="eastAsia"/>
                <w:sz w:val="20"/>
                <w:szCs w:val="20"/>
                <w:lang w:val="fr-FR"/>
              </w:rPr>
              <w:t>29</w:t>
            </w:r>
          </w:p>
          <w:p w:rsidR="00800F6D" w:rsidRPr="00800F6D" w:rsidRDefault="00800F6D" w:rsidP="00163953">
            <w:pPr>
              <w:snapToGrid w:val="0"/>
              <w:spacing w:line="300" w:lineRule="exact"/>
              <w:jc w:val="center"/>
              <w:rPr>
                <w:sz w:val="20"/>
                <w:szCs w:val="20"/>
                <w:lang w:val="fr-FR"/>
              </w:rPr>
            </w:pPr>
            <w:r w:rsidRPr="00800F6D">
              <w:rPr>
                <w:rFonts w:hint="eastAsia"/>
                <w:sz w:val="20"/>
                <w:szCs w:val="20"/>
                <w:lang w:val="fr-FR"/>
              </w:rPr>
              <w:t>Cu</w:t>
            </w:r>
          </w:p>
          <w:p w:rsidR="00800F6D" w:rsidRPr="00800F6D" w:rsidRDefault="00800F6D" w:rsidP="00163953">
            <w:pPr>
              <w:snapToGrid w:val="0"/>
              <w:spacing w:line="300" w:lineRule="exact"/>
              <w:jc w:val="center"/>
              <w:rPr>
                <w:sz w:val="20"/>
                <w:szCs w:val="20"/>
                <w:lang w:val="fr-FR"/>
              </w:rPr>
            </w:pPr>
            <w:r w:rsidRPr="00800F6D">
              <w:rPr>
                <w:rFonts w:hint="eastAsia"/>
                <w:sz w:val="20"/>
                <w:szCs w:val="20"/>
                <w:lang w:val="fr-FR"/>
              </w:rPr>
              <w:t>63</w:t>
            </w:r>
            <w:r w:rsidRPr="00800F6D">
              <w:rPr>
                <w:rFonts w:hint="eastAsia"/>
                <w:bCs/>
                <w:sz w:val="20"/>
                <w:szCs w:val="20"/>
              </w:rPr>
              <w:t>.</w:t>
            </w:r>
            <w:r w:rsidRPr="00800F6D">
              <w:rPr>
                <w:rFonts w:hint="eastAsia"/>
                <w:sz w:val="20"/>
                <w:szCs w:val="20"/>
                <w:lang w:val="fr-FR"/>
              </w:rPr>
              <w:t>5</w:t>
            </w:r>
          </w:p>
        </w:tc>
        <w:tc>
          <w:tcPr>
            <w:tcW w:w="496" w:type="dxa"/>
            <w:tcBorders>
              <w:top w:val="single" w:sz="4" w:space="0" w:color="auto"/>
            </w:tcBorders>
            <w:vAlign w:val="center"/>
          </w:tcPr>
          <w:p w:rsidR="00800F6D" w:rsidRPr="00800F6D" w:rsidRDefault="00800F6D" w:rsidP="00163953">
            <w:pPr>
              <w:snapToGrid w:val="0"/>
              <w:spacing w:line="300" w:lineRule="exact"/>
              <w:jc w:val="center"/>
              <w:rPr>
                <w:sz w:val="20"/>
                <w:szCs w:val="20"/>
                <w:lang w:val="fr-FR"/>
              </w:rPr>
            </w:pPr>
            <w:r w:rsidRPr="00800F6D">
              <w:rPr>
                <w:rFonts w:hint="eastAsia"/>
                <w:sz w:val="20"/>
                <w:szCs w:val="20"/>
                <w:lang w:val="fr-FR"/>
              </w:rPr>
              <w:t>30</w:t>
            </w:r>
          </w:p>
          <w:p w:rsidR="00800F6D" w:rsidRPr="00800F6D" w:rsidRDefault="00800F6D" w:rsidP="00163953">
            <w:pPr>
              <w:snapToGrid w:val="0"/>
              <w:spacing w:line="300" w:lineRule="exact"/>
              <w:jc w:val="center"/>
              <w:rPr>
                <w:sz w:val="20"/>
                <w:szCs w:val="20"/>
                <w:lang w:val="fr-FR"/>
              </w:rPr>
            </w:pPr>
            <w:r w:rsidRPr="00800F6D">
              <w:rPr>
                <w:rFonts w:hint="eastAsia"/>
                <w:sz w:val="20"/>
                <w:szCs w:val="20"/>
                <w:lang w:val="fr-FR"/>
              </w:rPr>
              <w:t>Zn</w:t>
            </w:r>
          </w:p>
          <w:p w:rsidR="00800F6D" w:rsidRPr="00800F6D" w:rsidRDefault="00800F6D" w:rsidP="00163953">
            <w:pPr>
              <w:snapToGrid w:val="0"/>
              <w:spacing w:line="300" w:lineRule="exact"/>
              <w:jc w:val="center"/>
              <w:rPr>
                <w:sz w:val="20"/>
                <w:szCs w:val="20"/>
                <w:lang w:val="fr-FR"/>
              </w:rPr>
            </w:pPr>
            <w:r w:rsidRPr="00800F6D">
              <w:rPr>
                <w:rFonts w:hint="eastAsia"/>
                <w:sz w:val="20"/>
                <w:szCs w:val="20"/>
                <w:lang w:val="fr-FR"/>
              </w:rPr>
              <w:t>65</w:t>
            </w:r>
            <w:r w:rsidRPr="00800F6D">
              <w:rPr>
                <w:rFonts w:hint="eastAsia"/>
                <w:bCs/>
                <w:sz w:val="20"/>
                <w:szCs w:val="20"/>
              </w:rPr>
              <w:t>.</w:t>
            </w:r>
            <w:r w:rsidRPr="00800F6D">
              <w:rPr>
                <w:rFonts w:hint="eastAsia"/>
                <w:sz w:val="20"/>
                <w:szCs w:val="20"/>
                <w:lang w:val="fr-FR"/>
              </w:rPr>
              <w:t>4</w:t>
            </w:r>
          </w:p>
        </w:tc>
        <w:tc>
          <w:tcPr>
            <w:tcW w:w="496" w:type="dxa"/>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31</w:t>
            </w:r>
          </w:p>
          <w:p w:rsidR="00800F6D" w:rsidRPr="00800F6D" w:rsidRDefault="00800F6D" w:rsidP="00163953">
            <w:pPr>
              <w:snapToGrid w:val="0"/>
              <w:spacing w:line="300" w:lineRule="exact"/>
              <w:jc w:val="center"/>
              <w:rPr>
                <w:sz w:val="20"/>
                <w:szCs w:val="20"/>
              </w:rPr>
            </w:pPr>
            <w:r w:rsidRPr="00800F6D">
              <w:rPr>
                <w:rFonts w:hint="eastAsia"/>
                <w:sz w:val="20"/>
                <w:szCs w:val="20"/>
              </w:rPr>
              <w:t>Ga</w:t>
            </w:r>
          </w:p>
          <w:p w:rsidR="00800F6D" w:rsidRPr="00800F6D" w:rsidRDefault="00800F6D" w:rsidP="00163953">
            <w:pPr>
              <w:snapToGrid w:val="0"/>
              <w:spacing w:line="300" w:lineRule="exact"/>
              <w:jc w:val="center"/>
              <w:rPr>
                <w:sz w:val="20"/>
                <w:szCs w:val="20"/>
              </w:rPr>
            </w:pPr>
            <w:r w:rsidRPr="00800F6D">
              <w:rPr>
                <w:rFonts w:hint="eastAsia"/>
                <w:sz w:val="20"/>
                <w:szCs w:val="20"/>
              </w:rPr>
              <w:t>69</w:t>
            </w:r>
            <w:r w:rsidRPr="00800F6D">
              <w:rPr>
                <w:rFonts w:hint="eastAsia"/>
                <w:bCs/>
                <w:sz w:val="20"/>
                <w:szCs w:val="20"/>
              </w:rPr>
              <w:t>.</w:t>
            </w:r>
            <w:r w:rsidRPr="00800F6D">
              <w:rPr>
                <w:rFonts w:hint="eastAsia"/>
                <w:sz w:val="20"/>
                <w:szCs w:val="20"/>
              </w:rPr>
              <w:t>7</w:t>
            </w:r>
          </w:p>
        </w:tc>
        <w:tc>
          <w:tcPr>
            <w:tcW w:w="496" w:type="dxa"/>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32</w:t>
            </w:r>
          </w:p>
          <w:p w:rsidR="00800F6D" w:rsidRPr="00800F6D" w:rsidRDefault="00800F6D" w:rsidP="00163953">
            <w:pPr>
              <w:snapToGrid w:val="0"/>
              <w:spacing w:line="300" w:lineRule="exact"/>
              <w:jc w:val="center"/>
              <w:rPr>
                <w:sz w:val="20"/>
                <w:szCs w:val="20"/>
              </w:rPr>
            </w:pPr>
            <w:r w:rsidRPr="00800F6D">
              <w:rPr>
                <w:rFonts w:hint="eastAsia"/>
                <w:sz w:val="20"/>
                <w:szCs w:val="20"/>
              </w:rPr>
              <w:t>Ge</w:t>
            </w:r>
          </w:p>
          <w:p w:rsidR="00800F6D" w:rsidRPr="00800F6D" w:rsidRDefault="00800F6D" w:rsidP="00163953">
            <w:pPr>
              <w:snapToGrid w:val="0"/>
              <w:spacing w:line="300" w:lineRule="exact"/>
              <w:jc w:val="center"/>
              <w:rPr>
                <w:sz w:val="20"/>
                <w:szCs w:val="20"/>
              </w:rPr>
            </w:pPr>
            <w:r w:rsidRPr="00800F6D">
              <w:rPr>
                <w:rFonts w:hint="eastAsia"/>
                <w:sz w:val="20"/>
                <w:szCs w:val="20"/>
              </w:rPr>
              <w:t>72</w:t>
            </w:r>
            <w:r w:rsidRPr="00800F6D">
              <w:rPr>
                <w:rFonts w:hint="eastAsia"/>
                <w:bCs/>
                <w:sz w:val="20"/>
                <w:szCs w:val="20"/>
              </w:rPr>
              <w:t>.</w:t>
            </w:r>
            <w:r w:rsidRPr="00800F6D">
              <w:rPr>
                <w:rFonts w:hint="eastAsia"/>
                <w:sz w:val="20"/>
                <w:szCs w:val="20"/>
              </w:rPr>
              <w:t>6</w:t>
            </w:r>
          </w:p>
        </w:tc>
        <w:tc>
          <w:tcPr>
            <w:tcW w:w="496" w:type="dxa"/>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33</w:t>
            </w:r>
          </w:p>
          <w:p w:rsidR="00800F6D" w:rsidRPr="00800F6D" w:rsidRDefault="00800F6D" w:rsidP="00163953">
            <w:pPr>
              <w:snapToGrid w:val="0"/>
              <w:spacing w:line="300" w:lineRule="exact"/>
              <w:jc w:val="center"/>
              <w:rPr>
                <w:sz w:val="20"/>
                <w:szCs w:val="20"/>
              </w:rPr>
            </w:pPr>
            <w:r w:rsidRPr="00800F6D">
              <w:rPr>
                <w:rFonts w:hint="eastAsia"/>
                <w:sz w:val="20"/>
                <w:szCs w:val="20"/>
              </w:rPr>
              <w:t>As</w:t>
            </w:r>
          </w:p>
          <w:p w:rsidR="00800F6D" w:rsidRPr="00800F6D" w:rsidRDefault="00800F6D" w:rsidP="00163953">
            <w:pPr>
              <w:snapToGrid w:val="0"/>
              <w:spacing w:line="300" w:lineRule="exact"/>
              <w:jc w:val="center"/>
              <w:rPr>
                <w:sz w:val="20"/>
                <w:szCs w:val="20"/>
              </w:rPr>
            </w:pPr>
            <w:r w:rsidRPr="00800F6D">
              <w:rPr>
                <w:rFonts w:hint="eastAsia"/>
                <w:sz w:val="20"/>
                <w:szCs w:val="20"/>
              </w:rPr>
              <w:t>74</w:t>
            </w:r>
            <w:r w:rsidRPr="00800F6D">
              <w:rPr>
                <w:rFonts w:hint="eastAsia"/>
                <w:bCs/>
                <w:sz w:val="20"/>
                <w:szCs w:val="20"/>
              </w:rPr>
              <w:t>.</w:t>
            </w:r>
            <w:r w:rsidRPr="00800F6D">
              <w:rPr>
                <w:rFonts w:hint="eastAsia"/>
                <w:sz w:val="20"/>
                <w:szCs w:val="20"/>
              </w:rPr>
              <w:t>9</w:t>
            </w:r>
          </w:p>
        </w:tc>
        <w:tc>
          <w:tcPr>
            <w:tcW w:w="496" w:type="dxa"/>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34</w:t>
            </w:r>
          </w:p>
          <w:p w:rsidR="00800F6D" w:rsidRPr="00800F6D" w:rsidRDefault="00800F6D" w:rsidP="00163953">
            <w:pPr>
              <w:snapToGrid w:val="0"/>
              <w:spacing w:line="300" w:lineRule="exact"/>
              <w:jc w:val="center"/>
              <w:rPr>
                <w:sz w:val="20"/>
                <w:szCs w:val="20"/>
              </w:rPr>
            </w:pPr>
            <w:r w:rsidRPr="00800F6D">
              <w:rPr>
                <w:rFonts w:hint="eastAsia"/>
                <w:sz w:val="20"/>
                <w:szCs w:val="20"/>
              </w:rPr>
              <w:t>Se</w:t>
            </w:r>
          </w:p>
          <w:p w:rsidR="00800F6D" w:rsidRPr="00800F6D" w:rsidRDefault="00800F6D" w:rsidP="00163953">
            <w:pPr>
              <w:snapToGrid w:val="0"/>
              <w:spacing w:line="300" w:lineRule="exact"/>
              <w:jc w:val="center"/>
              <w:rPr>
                <w:sz w:val="20"/>
                <w:szCs w:val="20"/>
              </w:rPr>
            </w:pPr>
            <w:r w:rsidRPr="00800F6D">
              <w:rPr>
                <w:rFonts w:hint="eastAsia"/>
                <w:sz w:val="20"/>
                <w:szCs w:val="20"/>
              </w:rPr>
              <w:t>79</w:t>
            </w:r>
            <w:r w:rsidRPr="00800F6D">
              <w:rPr>
                <w:rFonts w:hint="eastAsia"/>
                <w:bCs/>
                <w:sz w:val="20"/>
                <w:szCs w:val="20"/>
              </w:rPr>
              <w:t>.</w:t>
            </w:r>
            <w:r w:rsidRPr="00800F6D">
              <w:rPr>
                <w:rFonts w:hint="eastAsia"/>
                <w:sz w:val="20"/>
                <w:szCs w:val="20"/>
              </w:rPr>
              <w:t>0</w:t>
            </w:r>
          </w:p>
        </w:tc>
        <w:tc>
          <w:tcPr>
            <w:tcW w:w="496" w:type="dxa"/>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35</w:t>
            </w:r>
          </w:p>
          <w:p w:rsidR="00800F6D" w:rsidRPr="00800F6D" w:rsidRDefault="00800F6D" w:rsidP="00163953">
            <w:pPr>
              <w:snapToGrid w:val="0"/>
              <w:spacing w:line="300" w:lineRule="exact"/>
              <w:jc w:val="center"/>
              <w:rPr>
                <w:sz w:val="20"/>
                <w:szCs w:val="20"/>
              </w:rPr>
            </w:pPr>
            <w:r w:rsidRPr="00800F6D">
              <w:rPr>
                <w:rFonts w:hint="eastAsia"/>
                <w:sz w:val="20"/>
                <w:szCs w:val="20"/>
              </w:rPr>
              <w:t>Br</w:t>
            </w:r>
          </w:p>
          <w:p w:rsidR="00800F6D" w:rsidRPr="00800F6D" w:rsidRDefault="00800F6D" w:rsidP="00163953">
            <w:pPr>
              <w:snapToGrid w:val="0"/>
              <w:spacing w:line="300" w:lineRule="exact"/>
              <w:jc w:val="center"/>
              <w:rPr>
                <w:sz w:val="20"/>
                <w:szCs w:val="20"/>
              </w:rPr>
            </w:pPr>
            <w:r w:rsidRPr="00800F6D">
              <w:rPr>
                <w:rFonts w:hint="eastAsia"/>
                <w:sz w:val="20"/>
                <w:szCs w:val="20"/>
              </w:rPr>
              <w:t>79</w:t>
            </w:r>
            <w:r w:rsidRPr="00800F6D">
              <w:rPr>
                <w:rFonts w:hint="eastAsia"/>
                <w:bCs/>
                <w:sz w:val="20"/>
                <w:szCs w:val="20"/>
              </w:rPr>
              <w:t>.</w:t>
            </w:r>
            <w:r w:rsidRPr="00800F6D">
              <w:rPr>
                <w:rFonts w:hint="eastAsia"/>
                <w:sz w:val="20"/>
                <w:szCs w:val="20"/>
              </w:rPr>
              <w:t>9</w:t>
            </w:r>
          </w:p>
        </w:tc>
        <w:tc>
          <w:tcPr>
            <w:tcW w:w="496" w:type="dxa"/>
            <w:vAlign w:val="center"/>
          </w:tcPr>
          <w:p w:rsidR="00800F6D" w:rsidRPr="00800F6D" w:rsidRDefault="00800F6D" w:rsidP="00163953">
            <w:pPr>
              <w:snapToGrid w:val="0"/>
              <w:spacing w:line="300" w:lineRule="exact"/>
              <w:jc w:val="center"/>
              <w:rPr>
                <w:sz w:val="20"/>
                <w:szCs w:val="20"/>
              </w:rPr>
            </w:pPr>
            <w:r w:rsidRPr="00800F6D">
              <w:rPr>
                <w:rFonts w:hint="eastAsia"/>
                <w:sz w:val="20"/>
                <w:szCs w:val="20"/>
              </w:rPr>
              <w:t>36</w:t>
            </w:r>
          </w:p>
          <w:p w:rsidR="00800F6D" w:rsidRPr="00800F6D" w:rsidRDefault="00800F6D" w:rsidP="00163953">
            <w:pPr>
              <w:snapToGrid w:val="0"/>
              <w:spacing w:line="300" w:lineRule="exact"/>
              <w:jc w:val="center"/>
              <w:rPr>
                <w:sz w:val="20"/>
                <w:szCs w:val="20"/>
              </w:rPr>
            </w:pPr>
            <w:r w:rsidRPr="00800F6D">
              <w:rPr>
                <w:rFonts w:hint="eastAsia"/>
                <w:sz w:val="20"/>
                <w:szCs w:val="20"/>
              </w:rPr>
              <w:t>Kr</w:t>
            </w:r>
          </w:p>
          <w:p w:rsidR="00800F6D" w:rsidRPr="00800F6D" w:rsidRDefault="00800F6D" w:rsidP="00163953">
            <w:pPr>
              <w:snapToGrid w:val="0"/>
              <w:spacing w:line="300" w:lineRule="exact"/>
              <w:jc w:val="center"/>
              <w:rPr>
                <w:sz w:val="20"/>
                <w:szCs w:val="20"/>
              </w:rPr>
            </w:pPr>
            <w:r w:rsidRPr="00800F6D">
              <w:rPr>
                <w:rFonts w:hint="eastAsia"/>
                <w:sz w:val="20"/>
                <w:szCs w:val="20"/>
              </w:rPr>
              <w:t>83</w:t>
            </w:r>
            <w:r w:rsidRPr="00800F6D">
              <w:rPr>
                <w:rFonts w:hint="eastAsia"/>
                <w:bCs/>
                <w:sz w:val="20"/>
                <w:szCs w:val="20"/>
              </w:rPr>
              <w:t>.</w:t>
            </w:r>
            <w:r w:rsidRPr="00800F6D">
              <w:rPr>
                <w:rFonts w:hint="eastAsia"/>
                <w:sz w:val="20"/>
                <w:szCs w:val="20"/>
              </w:rPr>
              <w:t>8</w:t>
            </w:r>
          </w:p>
        </w:tc>
      </w:tr>
    </w:tbl>
    <w:p w:rsidR="00163953" w:rsidRDefault="00800F6D" w:rsidP="00163953">
      <w:pPr>
        <w:snapToGrid w:val="0"/>
        <w:spacing w:beforeLines="50" w:before="180" w:line="360" w:lineRule="atLeast"/>
        <w:jc w:val="both"/>
        <w:rPr>
          <w:rFonts w:eastAsia="標楷體"/>
          <w:sz w:val="28"/>
          <w:szCs w:val="28"/>
        </w:rPr>
      </w:pPr>
      <w:r w:rsidRPr="009A1125">
        <w:rPr>
          <w:rFonts w:eastAsia="標楷體" w:hint="eastAsia"/>
          <w:sz w:val="28"/>
          <w:szCs w:val="28"/>
        </w:rPr>
        <w:t>二、理想氣體常數</w:t>
      </w:r>
      <w:r w:rsidRPr="009A1125">
        <w:rPr>
          <w:rFonts w:eastAsia="標楷體" w:hint="eastAsia"/>
          <w:sz w:val="28"/>
          <w:szCs w:val="28"/>
        </w:rPr>
        <w:t xml:space="preserve"> </w:t>
      </w:r>
      <w:r w:rsidR="00164B5B" w:rsidRPr="009A1125">
        <w:rPr>
          <w:rFonts w:eastAsia="標楷體"/>
          <w:position w:val="-6"/>
          <w:sz w:val="28"/>
          <w:szCs w:val="28"/>
        </w:rPr>
        <w:object w:dxaOrig="55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15pt;height:19pt" o:ole="">
            <v:imagedata r:id="rId8" o:title=""/>
          </v:shape>
          <o:OLEObject Type="Embed" ProgID="Equation.DSMT4" ShapeID="_x0000_i1025" DrawAspect="Content" ObjectID="_1654773537" r:id="rId9"/>
        </w:object>
      </w:r>
    </w:p>
    <w:p w:rsidR="000674D3" w:rsidRPr="00CA2D61" w:rsidRDefault="00163953" w:rsidP="00163953">
      <w:pPr>
        <w:snapToGrid w:val="0"/>
        <w:spacing w:beforeLines="50" w:before="180" w:line="360" w:lineRule="atLeast"/>
        <w:jc w:val="both"/>
        <w:rPr>
          <w:rFonts w:cs="新細明體"/>
          <w:b/>
          <w:bCs/>
          <w:spacing w:val="45"/>
          <w:kern w:val="0"/>
          <w:sz w:val="26"/>
          <w:szCs w:val="26"/>
        </w:rPr>
      </w:pPr>
      <w:r w:rsidRPr="00163953">
        <w:rPr>
          <w:rFonts w:eastAsia="標楷體" w:hint="eastAsia"/>
          <w:sz w:val="28"/>
          <w:szCs w:val="28"/>
        </w:rPr>
        <w:t>三、</w:t>
      </w:r>
      <w:proofErr w:type="gramStart"/>
      <w:r w:rsidRPr="00163953">
        <w:rPr>
          <w:rFonts w:eastAsia="標楷體" w:hint="eastAsia"/>
          <w:sz w:val="28"/>
          <w:szCs w:val="28"/>
        </w:rPr>
        <w:t>酚</w:t>
      </w:r>
      <w:proofErr w:type="gramEnd"/>
      <w:r w:rsidRPr="00163953">
        <w:rPr>
          <w:rFonts w:eastAsia="標楷體" w:hint="eastAsia"/>
          <w:sz w:val="28"/>
          <w:szCs w:val="28"/>
        </w:rPr>
        <w:t>酞的變色範圍：</w:t>
      </w:r>
      <w:r>
        <w:rPr>
          <w:rFonts w:eastAsia="標楷體" w:hint="eastAsia"/>
          <w:sz w:val="28"/>
          <w:szCs w:val="28"/>
        </w:rPr>
        <w:t>pH</w:t>
      </w:r>
      <w:r w:rsidR="009567C2">
        <w:rPr>
          <w:rFonts w:eastAsia="標楷體" w:hint="eastAsia"/>
          <w:sz w:val="28"/>
          <w:szCs w:val="28"/>
        </w:rPr>
        <w:t xml:space="preserve"> </w:t>
      </w:r>
      <w:r>
        <w:rPr>
          <w:rFonts w:eastAsia="標楷體" w:hint="eastAsia"/>
          <w:sz w:val="28"/>
          <w:szCs w:val="28"/>
        </w:rPr>
        <w:t>8.2</w:t>
      </w:r>
      <w:r>
        <w:rPr>
          <w:rFonts w:eastAsia="標楷體" w:hint="eastAsia"/>
          <w:sz w:val="28"/>
          <w:szCs w:val="28"/>
        </w:rPr>
        <w:t>～</w:t>
      </w:r>
      <w:r>
        <w:rPr>
          <w:rFonts w:eastAsia="標楷體" w:hint="eastAsia"/>
          <w:sz w:val="28"/>
          <w:szCs w:val="28"/>
        </w:rPr>
        <w:t>10.0</w:t>
      </w:r>
      <w:r w:rsidR="004E2AAD" w:rsidRPr="00163953">
        <w:rPr>
          <w:rFonts w:eastAsia="標楷體"/>
          <w:sz w:val="28"/>
          <w:szCs w:val="28"/>
        </w:rPr>
        <w:br w:type="page"/>
      </w:r>
      <w:r w:rsidR="000674D3" w:rsidRPr="00CA2D61">
        <w:rPr>
          <w:rFonts w:cs="新細明體" w:hint="eastAsia"/>
          <w:b/>
          <w:bCs/>
          <w:spacing w:val="45"/>
          <w:kern w:val="0"/>
          <w:sz w:val="26"/>
          <w:szCs w:val="26"/>
        </w:rPr>
        <w:lastRenderedPageBreak/>
        <w:t>第壹部分：選擇題（</w:t>
      </w:r>
      <w:r w:rsidR="00B415A8" w:rsidRPr="00CA2D61">
        <w:rPr>
          <w:rFonts w:cs="新細明體" w:hint="eastAsia"/>
          <w:b/>
          <w:bCs/>
          <w:spacing w:val="45"/>
          <w:kern w:val="0"/>
          <w:sz w:val="26"/>
          <w:szCs w:val="26"/>
        </w:rPr>
        <w:t>占</w:t>
      </w:r>
      <w:r w:rsidR="00ED27F2" w:rsidRPr="00CA2D61">
        <w:rPr>
          <w:rFonts w:cs="新細明體" w:hint="eastAsia"/>
          <w:b/>
          <w:bCs/>
          <w:spacing w:val="45"/>
          <w:kern w:val="0"/>
          <w:sz w:val="26"/>
          <w:szCs w:val="26"/>
        </w:rPr>
        <w:t>80</w:t>
      </w:r>
      <w:r w:rsidR="000674D3" w:rsidRPr="00CA2D61">
        <w:rPr>
          <w:rFonts w:cs="新細明體" w:hint="eastAsia"/>
          <w:b/>
          <w:bCs/>
          <w:spacing w:val="45"/>
          <w:kern w:val="0"/>
          <w:sz w:val="26"/>
          <w:szCs w:val="26"/>
        </w:rPr>
        <w:t>分）</w:t>
      </w:r>
    </w:p>
    <w:p w:rsidR="000674D3" w:rsidRPr="00CA2D61" w:rsidRDefault="00364D2B" w:rsidP="00335A31">
      <w:pPr>
        <w:spacing w:beforeLines="25" w:before="90" w:line="240" w:lineRule="atLeast"/>
        <w:jc w:val="both"/>
        <w:rPr>
          <w:rFonts w:cs="新細明體"/>
          <w:b/>
          <w:bCs/>
          <w:spacing w:val="45"/>
          <w:kern w:val="0"/>
          <w:sz w:val="26"/>
          <w:szCs w:val="26"/>
        </w:rPr>
      </w:pPr>
      <w:r w:rsidRPr="00CA2D61">
        <w:rPr>
          <w:rFonts w:cs="新細明體" w:hint="eastAsia"/>
          <w:b/>
          <w:bCs/>
          <w:spacing w:val="45"/>
          <w:kern w:val="0"/>
          <w:sz w:val="26"/>
          <w:szCs w:val="26"/>
        </w:rPr>
        <w:t>一</w:t>
      </w:r>
      <w:r w:rsidR="000674D3" w:rsidRPr="00CA2D61">
        <w:rPr>
          <w:rFonts w:cs="新細明體" w:hint="eastAsia"/>
          <w:b/>
          <w:bCs/>
          <w:spacing w:val="45"/>
          <w:kern w:val="0"/>
          <w:sz w:val="26"/>
          <w:szCs w:val="26"/>
        </w:rPr>
        <w:t>、單選題</w:t>
      </w:r>
      <w:r w:rsidR="000328F5" w:rsidRPr="00CA2D61">
        <w:rPr>
          <w:rFonts w:cs="新細明體" w:hint="eastAsia"/>
          <w:b/>
          <w:bCs/>
          <w:spacing w:val="45"/>
          <w:kern w:val="0"/>
          <w:sz w:val="26"/>
          <w:szCs w:val="26"/>
        </w:rPr>
        <w:t>（</w:t>
      </w:r>
      <w:r w:rsidR="00A82200" w:rsidRPr="00CA2D61">
        <w:rPr>
          <w:rFonts w:cs="新細明體" w:hint="eastAsia"/>
          <w:b/>
          <w:bCs/>
          <w:spacing w:val="45"/>
          <w:kern w:val="0"/>
          <w:sz w:val="26"/>
          <w:szCs w:val="26"/>
        </w:rPr>
        <w:t>占</w:t>
      </w:r>
      <w:r w:rsidR="00C5371D" w:rsidRPr="00CA2D61">
        <w:rPr>
          <w:rFonts w:cs="新細明體"/>
          <w:b/>
          <w:bCs/>
          <w:spacing w:val="45"/>
          <w:kern w:val="0"/>
          <w:sz w:val="26"/>
          <w:szCs w:val="26"/>
        </w:rPr>
        <w:t>48</w:t>
      </w:r>
      <w:r w:rsidR="000328F5" w:rsidRPr="00CA2D61">
        <w:rPr>
          <w:rFonts w:cs="新細明體" w:hint="eastAsia"/>
          <w:b/>
          <w:bCs/>
          <w:spacing w:val="45"/>
          <w:kern w:val="0"/>
          <w:sz w:val="26"/>
          <w:szCs w:val="26"/>
        </w:rPr>
        <w:t>分）</w:t>
      </w:r>
    </w:p>
    <w:p w:rsidR="000674D3" w:rsidRPr="00CA2D61" w:rsidRDefault="00E01361" w:rsidP="00124C6F">
      <w:pPr>
        <w:pStyle w:val="a7"/>
        <w:pBdr>
          <w:top w:val="single" w:sz="6" w:space="2" w:color="auto"/>
          <w:bottom w:val="single" w:sz="6" w:space="2" w:color="auto"/>
          <w:right w:val="single" w:sz="6" w:space="0" w:color="auto"/>
        </w:pBdr>
        <w:tabs>
          <w:tab w:val="left" w:pos="784"/>
          <w:tab w:val="left" w:pos="964"/>
        </w:tabs>
        <w:spacing w:beforeLines="25" w:before="90" w:afterLines="25" w:after="90" w:line="240" w:lineRule="atLeast"/>
        <w:ind w:left="709" w:hanging="709"/>
        <w:jc w:val="both"/>
        <w:rPr>
          <w:sz w:val="24"/>
        </w:rPr>
      </w:pPr>
      <w:r w:rsidRPr="00CA2D61">
        <w:rPr>
          <w:rFonts w:hint="eastAsia"/>
          <w:sz w:val="24"/>
        </w:rPr>
        <w:t>說明：第</w:t>
      </w:r>
      <w:r w:rsidRPr="00CA2D61">
        <w:rPr>
          <w:sz w:val="24"/>
        </w:rPr>
        <w:t>1</w:t>
      </w:r>
      <w:r w:rsidRPr="00CA2D61">
        <w:rPr>
          <w:rFonts w:hint="eastAsia"/>
          <w:sz w:val="24"/>
        </w:rPr>
        <w:t>題至第</w:t>
      </w:r>
      <w:r w:rsidR="00C5371D" w:rsidRPr="00CA2D61">
        <w:rPr>
          <w:sz w:val="24"/>
        </w:rPr>
        <w:t>16</w:t>
      </w:r>
      <w:r w:rsidRPr="00CA2D61">
        <w:rPr>
          <w:rFonts w:hint="eastAsia"/>
          <w:sz w:val="24"/>
        </w:rPr>
        <w:t>題，每題有</w:t>
      </w:r>
      <w:r w:rsidRPr="00CA2D61">
        <w:rPr>
          <w:rFonts w:hint="eastAsia"/>
          <w:sz w:val="24"/>
        </w:rPr>
        <w:t>5</w:t>
      </w:r>
      <w:r w:rsidRPr="00CA2D61">
        <w:rPr>
          <w:rFonts w:hint="eastAsia"/>
          <w:sz w:val="24"/>
        </w:rPr>
        <w:t>個選項，其中只有一個是正確或最適當的選項，請畫記在答案卡之「選擇題答案區」。各題答對者，得</w:t>
      </w:r>
      <w:r w:rsidRPr="00CA2D61">
        <w:rPr>
          <w:rFonts w:hint="eastAsia"/>
          <w:sz w:val="24"/>
        </w:rPr>
        <w:t>3</w:t>
      </w:r>
      <w:r w:rsidRPr="00CA2D61">
        <w:rPr>
          <w:rFonts w:hint="eastAsia"/>
          <w:sz w:val="24"/>
        </w:rPr>
        <w:t>分；答錯、未作答或畫記多於一個選項者，該題以零分計算。</w:t>
      </w:r>
    </w:p>
    <w:p w:rsidR="00EB728F" w:rsidRPr="00690CC9" w:rsidRDefault="00EB728F" w:rsidP="00335A31">
      <w:pPr>
        <w:pStyle w:val="TIT10"/>
        <w:spacing w:beforeLines="25" w:before="90" w:line="340" w:lineRule="atLeast"/>
        <w:rPr>
          <w:spacing w:val="10"/>
          <w:lang w:val="en-US"/>
        </w:rPr>
      </w:pPr>
      <w:r w:rsidRPr="00690CC9">
        <w:rPr>
          <w:rFonts w:hint="eastAsia"/>
          <w:spacing w:val="10"/>
          <w:lang w:val="en-US"/>
        </w:rPr>
        <w:t>1.</w:t>
      </w:r>
      <w:r w:rsidR="00CA2D61" w:rsidRPr="00690CC9">
        <w:rPr>
          <w:spacing w:val="10"/>
          <w:lang w:val="en-US"/>
        </w:rPr>
        <w:tab/>
      </w:r>
      <w:r w:rsidRPr="00690CC9">
        <w:rPr>
          <w:rFonts w:hint="eastAsia"/>
          <w:spacing w:val="10"/>
          <w:lang w:val="en-US"/>
        </w:rPr>
        <w:t>下列</w:t>
      </w:r>
      <w:r w:rsidR="00163953">
        <w:rPr>
          <w:rFonts w:hint="eastAsia"/>
          <w:spacing w:val="10"/>
          <w:lang w:val="en-US"/>
        </w:rPr>
        <w:t>哪一個</w:t>
      </w:r>
      <w:r w:rsidRPr="00690CC9">
        <w:rPr>
          <w:rFonts w:hint="eastAsia"/>
          <w:spacing w:val="10"/>
          <w:lang w:val="en-US"/>
        </w:rPr>
        <w:t>化合物於</w:t>
      </w:r>
      <w:r w:rsidR="00163953">
        <w:rPr>
          <w:rFonts w:hint="eastAsia"/>
          <w:spacing w:val="10"/>
          <w:lang w:val="en-US"/>
        </w:rPr>
        <w:t>適當條件下會與</w:t>
      </w:r>
      <w:r w:rsidRPr="00690CC9">
        <w:rPr>
          <w:rFonts w:hint="eastAsia"/>
          <w:spacing w:val="10"/>
          <w:lang w:val="en-US"/>
        </w:rPr>
        <w:t>過錳酸鉀溶液</w:t>
      </w:r>
      <w:r w:rsidR="00163953">
        <w:rPr>
          <w:rFonts w:hint="eastAsia"/>
          <w:spacing w:val="10"/>
          <w:lang w:val="en-US"/>
        </w:rPr>
        <w:t>反應使其</w:t>
      </w:r>
      <w:r w:rsidRPr="00690CC9">
        <w:rPr>
          <w:rFonts w:hint="eastAsia"/>
          <w:spacing w:val="10"/>
          <w:lang w:val="en-US"/>
        </w:rPr>
        <w:t>褪色，</w:t>
      </w:r>
      <w:r w:rsidR="00163953">
        <w:rPr>
          <w:rFonts w:hint="eastAsia"/>
          <w:spacing w:val="10"/>
          <w:lang w:val="en-US"/>
        </w:rPr>
        <w:t>並且</w:t>
      </w:r>
      <w:r w:rsidRPr="00690CC9">
        <w:rPr>
          <w:rFonts w:hint="eastAsia"/>
          <w:spacing w:val="10"/>
          <w:lang w:val="en-US"/>
        </w:rPr>
        <w:t>也會</w:t>
      </w:r>
      <w:r w:rsidR="00163953">
        <w:rPr>
          <w:rFonts w:hint="eastAsia"/>
          <w:spacing w:val="10"/>
          <w:lang w:val="en-US"/>
        </w:rPr>
        <w:t>與</w:t>
      </w:r>
      <w:r w:rsidRPr="00690CC9">
        <w:rPr>
          <w:rFonts w:hint="eastAsia"/>
          <w:spacing w:val="10"/>
          <w:lang w:val="en-US"/>
        </w:rPr>
        <w:t>斐林試液</w:t>
      </w:r>
      <w:r w:rsidR="00163953">
        <w:rPr>
          <w:rFonts w:hint="eastAsia"/>
          <w:spacing w:val="10"/>
          <w:lang w:val="en-US"/>
        </w:rPr>
        <w:t>反應</w:t>
      </w:r>
      <w:r w:rsidRPr="00690CC9">
        <w:rPr>
          <w:rFonts w:hint="eastAsia"/>
          <w:spacing w:val="10"/>
          <w:lang w:val="en-US"/>
        </w:rPr>
        <w:t>產生紅色沉澱？</w:t>
      </w:r>
    </w:p>
    <w:p w:rsidR="00EB728F" w:rsidRPr="00690CC9" w:rsidRDefault="00EB728F" w:rsidP="00615259">
      <w:pPr>
        <w:pStyle w:val="ABCDE"/>
      </w:pPr>
      <w:r w:rsidRPr="00690CC9">
        <w:t>(A)</w:t>
      </w:r>
      <w:r w:rsidR="008C025F">
        <w:rPr>
          <w:rFonts w:hint="eastAsia"/>
        </w:rPr>
        <w:t xml:space="preserve"> </w:t>
      </w:r>
      <w:r w:rsidRPr="00690CC9">
        <w:t>1-</w:t>
      </w:r>
      <w:r w:rsidRPr="00690CC9">
        <w:t>丙醇</w:t>
      </w:r>
      <w:r w:rsidRPr="00690CC9">
        <w:tab/>
        <w:t>(B)</w:t>
      </w:r>
      <w:r w:rsidR="008C025F">
        <w:rPr>
          <w:rFonts w:hint="eastAsia"/>
        </w:rPr>
        <w:t xml:space="preserve"> </w:t>
      </w:r>
      <w:r w:rsidRPr="00690CC9">
        <w:t>2-</w:t>
      </w:r>
      <w:r w:rsidRPr="00690CC9">
        <w:t>丙醇</w:t>
      </w:r>
      <w:r w:rsidRPr="00690CC9">
        <w:tab/>
        <w:t>(C)</w:t>
      </w:r>
      <w:r w:rsidRPr="00690CC9">
        <w:t>丙酮</w:t>
      </w:r>
      <w:r w:rsidR="00553EB9" w:rsidRPr="00690CC9">
        <w:tab/>
      </w:r>
      <w:r w:rsidRPr="00690CC9">
        <w:t>(D)</w:t>
      </w:r>
      <w:r w:rsidRPr="00690CC9">
        <w:t>丙醛</w:t>
      </w:r>
      <w:r w:rsidR="00553EB9" w:rsidRPr="00690CC9">
        <w:tab/>
      </w:r>
      <w:r w:rsidRPr="00690CC9">
        <w:t>(E)</w:t>
      </w:r>
      <w:r w:rsidRPr="00690CC9">
        <w:t>丁酮</w:t>
      </w:r>
    </w:p>
    <w:p w:rsidR="00012CE1" w:rsidRPr="00690CC9" w:rsidRDefault="00275D42" w:rsidP="00335A31">
      <w:pPr>
        <w:pStyle w:val="TIT10"/>
        <w:spacing w:beforeLines="25" w:before="90" w:line="340" w:lineRule="atLeast"/>
        <w:rPr>
          <w:spacing w:val="10"/>
          <w:lang w:val="en-US"/>
        </w:rPr>
      </w:pPr>
      <w:r w:rsidRPr="00690CC9">
        <w:rPr>
          <w:rFonts w:hint="eastAsia"/>
          <w:spacing w:val="10"/>
          <w:lang w:val="en-US"/>
        </w:rPr>
        <w:t>2</w:t>
      </w:r>
      <w:r w:rsidR="00012CE1" w:rsidRPr="00690CC9">
        <w:rPr>
          <w:rFonts w:hint="eastAsia"/>
          <w:spacing w:val="10"/>
          <w:lang w:val="en-US"/>
        </w:rPr>
        <w:t>.</w:t>
      </w:r>
      <w:r w:rsidR="00CA2D61" w:rsidRPr="00690CC9">
        <w:rPr>
          <w:spacing w:val="10"/>
          <w:lang w:val="en-US"/>
        </w:rPr>
        <w:tab/>
      </w:r>
      <w:r w:rsidR="00012CE1" w:rsidRPr="00690CC9">
        <w:rPr>
          <w:rFonts w:hint="eastAsia"/>
          <w:spacing w:val="10"/>
          <w:lang w:val="en-US"/>
        </w:rPr>
        <w:t>下列有關化學反應的敘述，哪一項正確</w:t>
      </w:r>
      <w:r w:rsidR="00E345F3" w:rsidRPr="00690CC9">
        <w:rPr>
          <w:rFonts w:hint="eastAsia"/>
          <w:spacing w:val="10"/>
          <w:lang w:val="en-US"/>
        </w:rPr>
        <w:t>？</w:t>
      </w:r>
    </w:p>
    <w:p w:rsidR="00012CE1" w:rsidRPr="00690CC9" w:rsidRDefault="00012CE1" w:rsidP="00311DB1">
      <w:pPr>
        <w:pStyle w:val="AA065cm36918pt175"/>
        <w:spacing w:line="340" w:lineRule="atLeast"/>
        <w:ind w:left="684" w:hangingChars="135" w:hanging="324"/>
      </w:pPr>
      <w:r w:rsidRPr="00690CC9">
        <w:rPr>
          <w:rFonts w:hint="eastAsia"/>
        </w:rPr>
        <w:t>(A)</w:t>
      </w:r>
      <w:r w:rsidRPr="00690CC9">
        <w:rPr>
          <w:rFonts w:hint="eastAsia"/>
        </w:rPr>
        <w:t>反應物粒子只要有足夠的能量，反應就會發生</w:t>
      </w:r>
    </w:p>
    <w:p w:rsidR="00012CE1" w:rsidRPr="00690CC9" w:rsidRDefault="00012CE1" w:rsidP="00311DB1">
      <w:pPr>
        <w:pStyle w:val="AA065cm36918pt175"/>
        <w:spacing w:line="340" w:lineRule="atLeast"/>
        <w:ind w:left="684" w:hangingChars="135" w:hanging="324"/>
      </w:pPr>
      <w:r w:rsidRPr="00690CC9">
        <w:rPr>
          <w:rFonts w:hint="eastAsia"/>
        </w:rPr>
        <w:t>(B)</w:t>
      </w:r>
      <w:r w:rsidR="00163953" w:rsidRPr="002E42E6">
        <w:rPr>
          <w:rFonts w:hint="eastAsia"/>
          <w:spacing w:val="8"/>
        </w:rPr>
        <w:t>某</w:t>
      </w:r>
      <w:r w:rsidR="00CD7ACD" w:rsidRPr="002E42E6">
        <w:rPr>
          <w:rFonts w:hint="eastAsia"/>
          <w:spacing w:val="8"/>
        </w:rPr>
        <w:t>一級</w:t>
      </w:r>
      <w:r w:rsidR="00163953" w:rsidRPr="002E42E6">
        <w:rPr>
          <w:rFonts w:hint="eastAsia"/>
          <w:spacing w:val="8"/>
        </w:rPr>
        <w:t>化學</w:t>
      </w:r>
      <w:r w:rsidR="00CD7ACD" w:rsidRPr="002E42E6">
        <w:rPr>
          <w:rFonts w:hint="eastAsia"/>
          <w:spacing w:val="8"/>
        </w:rPr>
        <w:t>反應在經過一個半</w:t>
      </w:r>
      <w:r w:rsidR="00EB728F" w:rsidRPr="002E42E6">
        <w:rPr>
          <w:rFonts w:hint="eastAsia"/>
          <w:spacing w:val="8"/>
        </w:rPr>
        <w:t>生</w:t>
      </w:r>
      <w:r w:rsidR="00CD7ACD" w:rsidRPr="002E42E6">
        <w:rPr>
          <w:rFonts w:hint="eastAsia"/>
          <w:spacing w:val="8"/>
        </w:rPr>
        <w:t>期</w:t>
      </w:r>
      <w:r w:rsidR="00163953" w:rsidRPr="002E42E6">
        <w:rPr>
          <w:rFonts w:hint="eastAsia"/>
          <w:spacing w:val="8"/>
        </w:rPr>
        <w:t>的</w:t>
      </w:r>
      <w:r w:rsidR="00CD7ACD" w:rsidRPr="002E42E6">
        <w:rPr>
          <w:rFonts w:hint="eastAsia"/>
          <w:spacing w:val="8"/>
        </w:rPr>
        <w:t>時間</w:t>
      </w:r>
      <w:r w:rsidR="00163953" w:rsidRPr="002E42E6">
        <w:rPr>
          <w:rFonts w:hint="eastAsia"/>
          <w:spacing w:val="8"/>
        </w:rPr>
        <w:t>時</w:t>
      </w:r>
      <w:r w:rsidR="00CD7ACD" w:rsidRPr="002E42E6">
        <w:rPr>
          <w:rFonts w:hint="eastAsia"/>
          <w:spacing w:val="8"/>
        </w:rPr>
        <w:t>，其</w:t>
      </w:r>
      <w:r w:rsidR="00163953" w:rsidRPr="002E42E6">
        <w:rPr>
          <w:rFonts w:hint="eastAsia"/>
          <w:spacing w:val="8"/>
        </w:rPr>
        <w:t>瞬時</w:t>
      </w:r>
      <w:r w:rsidR="00CD7ACD" w:rsidRPr="002E42E6">
        <w:rPr>
          <w:rFonts w:hint="eastAsia"/>
          <w:spacing w:val="8"/>
        </w:rPr>
        <w:t>反應速率</w:t>
      </w:r>
      <w:r w:rsidR="00163953" w:rsidRPr="002E42E6">
        <w:rPr>
          <w:rFonts w:hint="eastAsia"/>
          <w:spacing w:val="8"/>
        </w:rPr>
        <w:t>為初始反應速率的一</w:t>
      </w:r>
      <w:r w:rsidR="00CD7ACD" w:rsidRPr="002E42E6">
        <w:rPr>
          <w:rFonts w:hint="eastAsia"/>
          <w:spacing w:val="8"/>
        </w:rPr>
        <w:t>半</w:t>
      </w:r>
    </w:p>
    <w:p w:rsidR="00E14C07" w:rsidRPr="00690CC9" w:rsidRDefault="00012CE1" w:rsidP="00124C6F">
      <w:pPr>
        <w:pStyle w:val="AA065cm36918pt175"/>
        <w:spacing w:line="400" w:lineRule="atLeast"/>
        <w:ind w:left="684" w:hangingChars="135" w:hanging="324"/>
      </w:pPr>
      <w:r w:rsidRPr="00690CC9">
        <w:rPr>
          <w:rFonts w:hint="eastAsia"/>
        </w:rPr>
        <w:t>(C)</w:t>
      </w:r>
      <w:r w:rsidR="00EB728F" w:rsidRPr="00690CC9">
        <w:rPr>
          <w:rFonts w:hint="eastAsia"/>
        </w:rPr>
        <w:t>圖</w:t>
      </w:r>
      <w:r w:rsidR="00EB728F" w:rsidRPr="00690CC9">
        <w:t>1</w:t>
      </w:r>
      <w:r w:rsidR="002E42E6">
        <w:rPr>
          <w:rFonts w:hint="eastAsia"/>
        </w:rPr>
        <w:t>為氣體分子運動速率與</w:t>
      </w:r>
      <w:r w:rsidR="00657091">
        <w:rPr>
          <w:rFonts w:hint="eastAsia"/>
        </w:rPr>
        <w:t>相對</w:t>
      </w:r>
      <w:r w:rsidR="002E42E6">
        <w:rPr>
          <w:rFonts w:hint="eastAsia"/>
        </w:rPr>
        <w:t>分子數目的分布關係，曲線代表某氣體三種不同溫度，則</w:t>
      </w:r>
      <w:r w:rsidRPr="00690CC9">
        <w:rPr>
          <w:rFonts w:hint="eastAsia"/>
        </w:rPr>
        <w:t>高低順序為</w:t>
      </w:r>
      <w:r w:rsidR="00124C6F" w:rsidRPr="00124C6F">
        <w:rPr>
          <w:position w:val="-10"/>
        </w:rPr>
        <w:object w:dxaOrig="260" w:dyaOrig="320">
          <v:shape id="_x0000_i1026" type="#_x0000_t75" style="width:12.65pt;height:15.45pt" o:ole="">
            <v:imagedata r:id="rId10" o:title=""/>
          </v:shape>
          <o:OLEObject Type="Embed" ProgID="Equation.DSMT4" ShapeID="_x0000_i1026" DrawAspect="Content" ObjectID="_1654773538" r:id="rId11"/>
        </w:object>
      </w:r>
      <w:r w:rsidR="00553EB9" w:rsidRPr="00690CC9">
        <w:rPr>
          <w:rFonts w:hint="eastAsia"/>
        </w:rPr>
        <w:t>＞</w:t>
      </w:r>
      <w:r w:rsidR="00124C6F" w:rsidRPr="00124C6F">
        <w:rPr>
          <w:position w:val="-10"/>
        </w:rPr>
        <w:object w:dxaOrig="279" w:dyaOrig="320">
          <v:shape id="_x0000_i1027" type="#_x0000_t75" style="width:14.65pt;height:15.45pt" o:ole="">
            <v:imagedata r:id="rId12" o:title=""/>
          </v:shape>
          <o:OLEObject Type="Embed" ProgID="Equation.DSMT4" ShapeID="_x0000_i1027" DrawAspect="Content" ObjectID="_1654773539" r:id="rId13"/>
        </w:object>
      </w:r>
      <w:r w:rsidR="00553EB9" w:rsidRPr="00690CC9">
        <w:rPr>
          <w:rFonts w:hint="eastAsia"/>
        </w:rPr>
        <w:t>＞</w:t>
      </w:r>
      <w:r w:rsidR="00124C6F" w:rsidRPr="00124C6F">
        <w:rPr>
          <w:position w:val="-10"/>
        </w:rPr>
        <w:object w:dxaOrig="260" w:dyaOrig="320">
          <v:shape id="_x0000_i1028" type="#_x0000_t75" style="width:12.65pt;height:15.45pt" o:ole="">
            <v:imagedata r:id="rId14" o:title=""/>
          </v:shape>
          <o:OLEObject Type="Embed" ProgID="Equation.DSMT4" ShapeID="_x0000_i1028" DrawAspect="Content" ObjectID="_1654773540" r:id="rId15"/>
        </w:object>
      </w:r>
    </w:p>
    <w:p w:rsidR="00E14C07" w:rsidRPr="00690CC9" w:rsidRDefault="00E14C07" w:rsidP="00311DB1">
      <w:pPr>
        <w:pStyle w:val="AA065cm36918pt175"/>
        <w:spacing w:line="340" w:lineRule="atLeast"/>
        <w:ind w:left="684" w:hangingChars="135" w:hanging="324"/>
      </w:pPr>
      <w:r w:rsidRPr="00690CC9">
        <w:rPr>
          <w:rFonts w:hint="eastAsia"/>
        </w:rPr>
        <w:t>(D)</w:t>
      </w:r>
      <w:r w:rsidRPr="00690CC9">
        <w:rPr>
          <w:rFonts w:hint="eastAsia"/>
        </w:rPr>
        <w:t>圖</w:t>
      </w:r>
      <w:r w:rsidRPr="00690CC9">
        <w:rPr>
          <w:rFonts w:hint="eastAsia"/>
        </w:rPr>
        <w:t>2</w:t>
      </w:r>
      <w:r w:rsidRPr="00690CC9">
        <w:rPr>
          <w:rFonts w:hint="eastAsia"/>
        </w:rPr>
        <w:t>表示相同的反應物</w:t>
      </w:r>
      <w:r w:rsidR="00EB728F" w:rsidRPr="00690CC9">
        <w:rPr>
          <w:rFonts w:hint="eastAsia"/>
        </w:rPr>
        <w:t>可</w:t>
      </w:r>
      <w:r w:rsidRPr="00690CC9">
        <w:rPr>
          <w:rFonts w:hint="eastAsia"/>
        </w:rPr>
        <w:t>經由不同反應途徑得到產物</w:t>
      </w:r>
      <w:r w:rsidRPr="00690CC9">
        <w:t>A</w:t>
      </w:r>
      <w:r w:rsidRPr="00690CC9">
        <w:t>與</w:t>
      </w:r>
      <w:r w:rsidRPr="00690CC9">
        <w:t>B</w:t>
      </w:r>
      <w:r w:rsidRPr="00690CC9">
        <w:rPr>
          <w:rFonts w:hint="eastAsia"/>
        </w:rPr>
        <w:t>。其中，路徑乙的活化能較</w:t>
      </w:r>
      <w:proofErr w:type="gramStart"/>
      <w:r w:rsidRPr="00690CC9">
        <w:rPr>
          <w:rFonts w:hint="eastAsia"/>
        </w:rPr>
        <w:t>路徑甲低</w:t>
      </w:r>
      <w:proofErr w:type="gramEnd"/>
      <w:r w:rsidRPr="00690CC9">
        <w:rPr>
          <w:rFonts w:hint="eastAsia"/>
        </w:rPr>
        <w:t>，</w:t>
      </w:r>
      <w:r w:rsidR="002E42E6">
        <w:rPr>
          <w:rFonts w:hint="eastAsia"/>
        </w:rPr>
        <w:t>造成兩化學反應差異</w:t>
      </w:r>
      <w:r w:rsidR="00B234D8">
        <w:rPr>
          <w:rFonts w:hint="eastAsia"/>
        </w:rPr>
        <w:t>的原因</w:t>
      </w:r>
      <w:r w:rsidR="002E42E6">
        <w:rPr>
          <w:rFonts w:hint="eastAsia"/>
        </w:rPr>
        <w:t>必為有無添加催化劑</w:t>
      </w:r>
    </w:p>
    <w:p w:rsidR="00E14C07" w:rsidRPr="00690CC9" w:rsidRDefault="00E14C07" w:rsidP="00311DB1">
      <w:pPr>
        <w:pStyle w:val="AA065cm36918pt175"/>
        <w:spacing w:line="340" w:lineRule="atLeast"/>
        <w:ind w:left="684" w:hangingChars="135" w:hanging="324"/>
      </w:pPr>
      <w:r w:rsidRPr="00690CC9">
        <w:rPr>
          <w:rFonts w:hint="eastAsia"/>
        </w:rPr>
        <w:t>(E)</w:t>
      </w:r>
      <w:r w:rsidR="00CD7ACD" w:rsidRPr="00690CC9">
        <w:rPr>
          <w:rFonts w:hint="eastAsia"/>
        </w:rPr>
        <w:t>氣態反應中，壓縮</w:t>
      </w:r>
      <w:r w:rsidR="00EB728F" w:rsidRPr="00690CC9">
        <w:rPr>
          <w:rFonts w:hint="eastAsia"/>
        </w:rPr>
        <w:t>反應容器的</w:t>
      </w:r>
      <w:r w:rsidR="00CD7ACD" w:rsidRPr="00690CC9">
        <w:rPr>
          <w:rFonts w:hint="eastAsia"/>
        </w:rPr>
        <w:t>體積造成濃度增加</w:t>
      </w:r>
      <w:r w:rsidR="00AA7DD4" w:rsidRPr="00690CC9">
        <w:rPr>
          <w:rFonts w:hint="eastAsia"/>
        </w:rPr>
        <w:t>時，</w:t>
      </w:r>
      <w:r w:rsidR="002E42E6">
        <w:rPr>
          <w:rFonts w:hint="eastAsia"/>
        </w:rPr>
        <w:t>則</w:t>
      </w:r>
      <w:r w:rsidR="00CD7ACD" w:rsidRPr="00690CC9">
        <w:rPr>
          <w:rFonts w:hint="eastAsia"/>
        </w:rPr>
        <w:t>反應速率</w:t>
      </w:r>
      <w:r w:rsidR="002E42E6">
        <w:rPr>
          <w:rFonts w:hint="eastAsia"/>
        </w:rPr>
        <w:t>必會</w:t>
      </w:r>
      <w:r w:rsidR="00CD7ACD" w:rsidRPr="00690CC9">
        <w:rPr>
          <w:rFonts w:hint="eastAsia"/>
        </w:rPr>
        <w:t>增加</w:t>
      </w:r>
    </w:p>
    <w:p w:rsidR="008C025F" w:rsidRDefault="00E205B1" w:rsidP="008C025F">
      <w:pPr>
        <w:tabs>
          <w:tab w:val="left" w:pos="3600"/>
          <w:tab w:val="left" w:pos="6300"/>
        </w:tabs>
        <w:ind w:leftChars="150" w:left="360"/>
        <w:rPr>
          <w:spacing w:val="10"/>
        </w:rPr>
      </w:pPr>
      <w:r>
        <w:rPr>
          <w:noProof/>
          <w:spacing w:val="10"/>
          <w:sz w:val="22"/>
        </w:rPr>
        <w:object w:dxaOrig="1440" w:dyaOrig="1440">
          <v:shape id="_x0000_s1068" type="#_x0000_t75" style="position:absolute;left:0;text-align:left;margin-left:97.35pt;margin-top:3.9pt;width:108.55pt;height:115.65pt;z-index:251652096">
            <v:imagedata r:id="rId16" o:title=""/>
          </v:shape>
          <o:OLEObject Type="Embed" ProgID="ChemDraw.Document.6.0" ShapeID="_x0000_s1068" DrawAspect="Content" ObjectID="_1654773653" r:id="rId17"/>
        </w:object>
      </w:r>
    </w:p>
    <w:p w:rsidR="008C025F" w:rsidRDefault="008C025F" w:rsidP="008C025F">
      <w:pPr>
        <w:tabs>
          <w:tab w:val="left" w:pos="3600"/>
          <w:tab w:val="left" w:pos="6300"/>
        </w:tabs>
        <w:ind w:leftChars="150" w:left="360"/>
        <w:rPr>
          <w:spacing w:val="10"/>
        </w:rPr>
      </w:pPr>
    </w:p>
    <w:p w:rsidR="008C025F" w:rsidRDefault="008C025F" w:rsidP="008C025F">
      <w:pPr>
        <w:tabs>
          <w:tab w:val="left" w:pos="3600"/>
          <w:tab w:val="left" w:pos="6300"/>
        </w:tabs>
        <w:ind w:leftChars="150" w:left="360"/>
        <w:rPr>
          <w:spacing w:val="10"/>
        </w:rPr>
      </w:pPr>
    </w:p>
    <w:p w:rsidR="008C025F" w:rsidRDefault="00E205B1" w:rsidP="008C025F">
      <w:pPr>
        <w:tabs>
          <w:tab w:val="left" w:pos="3600"/>
          <w:tab w:val="left" w:pos="6300"/>
        </w:tabs>
        <w:ind w:leftChars="150" w:left="360"/>
        <w:rPr>
          <w:spacing w:val="10"/>
        </w:rPr>
      </w:pPr>
      <w:r>
        <w:rPr>
          <w:noProof/>
          <w:spacing w:val="10"/>
        </w:rPr>
        <w:object w:dxaOrig="1440" w:dyaOrig="1440">
          <v:shape id="_x0000_s1338" type="#_x0000_t75" style="position:absolute;left:0;text-align:left;margin-left:251.85pt;margin-top:-52.75pt;width:149.15pt;height:119.75pt;z-index:251807744">
            <v:imagedata r:id="rId18" o:title=""/>
          </v:shape>
          <o:OLEObject Type="Embed" ProgID="ChemDraw.Document.6.0" ShapeID="_x0000_s1338" DrawAspect="Content" ObjectID="_1654773654" r:id="rId19"/>
        </w:object>
      </w:r>
    </w:p>
    <w:p w:rsidR="008C025F" w:rsidRDefault="008C025F" w:rsidP="008C025F">
      <w:pPr>
        <w:tabs>
          <w:tab w:val="left" w:pos="3600"/>
          <w:tab w:val="left" w:pos="6300"/>
        </w:tabs>
        <w:ind w:leftChars="150" w:left="360"/>
        <w:rPr>
          <w:spacing w:val="10"/>
        </w:rPr>
      </w:pPr>
    </w:p>
    <w:p w:rsidR="008C025F" w:rsidRDefault="008C025F" w:rsidP="008C025F">
      <w:pPr>
        <w:tabs>
          <w:tab w:val="left" w:pos="3600"/>
          <w:tab w:val="left" w:pos="6300"/>
        </w:tabs>
        <w:snapToGrid w:val="0"/>
        <w:ind w:leftChars="150" w:left="360"/>
        <w:rPr>
          <w:spacing w:val="10"/>
        </w:rPr>
      </w:pPr>
    </w:p>
    <w:p w:rsidR="00E22541" w:rsidRPr="00690CC9" w:rsidRDefault="00275D42" w:rsidP="008C025F">
      <w:pPr>
        <w:pStyle w:val="-"/>
        <w:spacing w:before="180" w:line="340" w:lineRule="atLeast"/>
        <w:rPr>
          <w:spacing w:val="10"/>
          <w:lang w:val="en-US"/>
        </w:rPr>
      </w:pPr>
      <w:r w:rsidRPr="00690CC9">
        <w:rPr>
          <w:rFonts w:hint="eastAsia"/>
          <w:spacing w:val="10"/>
          <w:lang w:val="en-US"/>
        </w:rPr>
        <w:t>3</w:t>
      </w:r>
      <w:r w:rsidR="000674D3" w:rsidRPr="00690CC9">
        <w:rPr>
          <w:rFonts w:hint="eastAsia"/>
          <w:spacing w:val="10"/>
          <w:lang w:val="en-US"/>
        </w:rPr>
        <w:t>-</w:t>
      </w:r>
      <w:r w:rsidRPr="00690CC9">
        <w:rPr>
          <w:rFonts w:hint="eastAsia"/>
          <w:spacing w:val="10"/>
          <w:lang w:val="en-US"/>
        </w:rPr>
        <w:t>4</w:t>
      </w:r>
      <w:r w:rsidR="000674D3" w:rsidRPr="00690CC9">
        <w:rPr>
          <w:rFonts w:hint="eastAsia"/>
          <w:spacing w:val="10"/>
          <w:lang w:val="en-US"/>
        </w:rPr>
        <w:t>為題組</w:t>
      </w:r>
    </w:p>
    <w:p w:rsidR="002E42E6" w:rsidRPr="00597F86" w:rsidRDefault="00EB728F" w:rsidP="00124C6F">
      <w:pPr>
        <w:snapToGrid w:val="0"/>
        <w:spacing w:line="400" w:lineRule="atLeast"/>
        <w:ind w:leftChars="150" w:left="360"/>
        <w:jc w:val="both"/>
        <w:rPr>
          <w:spacing w:val="4"/>
          <w:sz w:val="22"/>
          <w:szCs w:val="22"/>
        </w:rPr>
      </w:pPr>
      <w:r w:rsidRPr="00597F86">
        <w:rPr>
          <w:rFonts w:hint="eastAsia"/>
          <w:spacing w:val="4"/>
          <w:sz w:val="22"/>
          <w:szCs w:val="22"/>
        </w:rPr>
        <w:t>無水</w:t>
      </w:r>
      <w:r w:rsidR="002844C6" w:rsidRPr="00597F86">
        <w:rPr>
          <w:rFonts w:hint="eastAsia"/>
          <w:spacing w:val="4"/>
          <w:sz w:val="22"/>
          <w:szCs w:val="22"/>
        </w:rPr>
        <w:t>硫酸鈣</w:t>
      </w:r>
      <w:r w:rsidR="00E345F3" w:rsidRPr="00597F86">
        <w:rPr>
          <w:rFonts w:hint="eastAsia"/>
          <w:spacing w:val="4"/>
          <w:sz w:val="22"/>
          <w:szCs w:val="22"/>
        </w:rPr>
        <w:t>（</w:t>
      </w:r>
      <w:r w:rsidR="00311DB1" w:rsidRPr="00597F86">
        <w:rPr>
          <w:spacing w:val="4"/>
          <w:position w:val="-10"/>
          <w:sz w:val="22"/>
          <w:szCs w:val="22"/>
        </w:rPr>
        <w:object w:dxaOrig="680" w:dyaOrig="320">
          <v:shape id="_x0000_i1031" type="#_x0000_t75" style="width:34.4pt;height:15.45pt" o:ole="">
            <v:imagedata r:id="rId20" o:title=""/>
          </v:shape>
          <o:OLEObject Type="Embed" ProgID="Equation.DSMT4" ShapeID="_x0000_i1031" DrawAspect="Content" ObjectID="_1654773541" r:id="rId21"/>
        </w:object>
      </w:r>
      <w:r w:rsidR="00E345F3" w:rsidRPr="00597F86">
        <w:rPr>
          <w:rFonts w:hint="eastAsia"/>
          <w:spacing w:val="4"/>
          <w:sz w:val="22"/>
          <w:szCs w:val="22"/>
        </w:rPr>
        <w:t>）</w:t>
      </w:r>
      <w:r w:rsidR="002844C6" w:rsidRPr="00597F86">
        <w:rPr>
          <w:rFonts w:hint="eastAsia"/>
          <w:spacing w:val="4"/>
          <w:sz w:val="22"/>
          <w:szCs w:val="22"/>
        </w:rPr>
        <w:t>固體可作為除濕劑，</w:t>
      </w:r>
      <w:r w:rsidR="002E42E6" w:rsidRPr="00597F86">
        <w:rPr>
          <w:rFonts w:hint="eastAsia"/>
          <w:spacing w:val="4"/>
          <w:sz w:val="22"/>
          <w:szCs w:val="22"/>
        </w:rPr>
        <w:t>在</w:t>
      </w:r>
      <w:r w:rsidR="002E42E6" w:rsidRPr="00597F86">
        <w:rPr>
          <w:rFonts w:hint="eastAsia"/>
          <w:spacing w:val="4"/>
          <w:sz w:val="22"/>
          <w:szCs w:val="22"/>
        </w:rPr>
        <w:t>300 K</w:t>
      </w:r>
      <w:r w:rsidR="002E42E6" w:rsidRPr="00597F86">
        <w:rPr>
          <w:rFonts w:hint="eastAsia"/>
          <w:spacing w:val="4"/>
          <w:sz w:val="22"/>
          <w:szCs w:val="22"/>
        </w:rPr>
        <w:t>其平衡反應式</w:t>
      </w:r>
      <w:r w:rsidR="002E42E6" w:rsidRPr="00597F86">
        <w:rPr>
          <w:spacing w:val="4"/>
          <w:sz w:val="22"/>
          <w:szCs w:val="22"/>
        </w:rPr>
        <w:t>與平衡</w:t>
      </w:r>
      <w:r w:rsidR="002E42E6" w:rsidRPr="00597F86">
        <w:rPr>
          <w:rFonts w:hint="eastAsia"/>
          <w:spacing w:val="4"/>
          <w:sz w:val="22"/>
          <w:szCs w:val="22"/>
        </w:rPr>
        <w:t>常</w:t>
      </w:r>
      <w:r w:rsidR="002E42E6" w:rsidRPr="00597F86">
        <w:rPr>
          <w:spacing w:val="4"/>
          <w:sz w:val="22"/>
          <w:szCs w:val="22"/>
        </w:rPr>
        <w:t>數</w:t>
      </w:r>
      <w:r w:rsidR="002E42E6" w:rsidRPr="00597F86">
        <w:rPr>
          <w:rFonts w:hint="eastAsia"/>
          <w:spacing w:val="4"/>
          <w:sz w:val="22"/>
          <w:szCs w:val="22"/>
        </w:rPr>
        <w:t>（</w:t>
      </w:r>
      <w:r w:rsidR="002E42E6" w:rsidRPr="00597F86">
        <w:rPr>
          <w:spacing w:val="4"/>
          <w:position w:val="-14"/>
          <w:sz w:val="22"/>
          <w:szCs w:val="22"/>
        </w:rPr>
        <w:object w:dxaOrig="320" w:dyaOrig="360">
          <v:shape id="_x0000_i1032" type="#_x0000_t75" style="width:15.45pt;height:18.2pt" o:ole="">
            <v:imagedata r:id="rId22" o:title=""/>
          </v:shape>
          <o:OLEObject Type="Embed" ProgID="Equation.DSMT4" ShapeID="_x0000_i1032" DrawAspect="Content" ObjectID="_1654773542" r:id="rId23"/>
        </w:object>
      </w:r>
      <w:r w:rsidR="002E42E6" w:rsidRPr="00597F86">
        <w:rPr>
          <w:rFonts w:hint="eastAsia"/>
          <w:spacing w:val="4"/>
          <w:sz w:val="22"/>
          <w:szCs w:val="22"/>
        </w:rPr>
        <w:t>）如下：</w:t>
      </w:r>
    </w:p>
    <w:p w:rsidR="002E42E6" w:rsidRDefault="00311DB1" w:rsidP="002A698B">
      <w:pPr>
        <w:tabs>
          <w:tab w:val="right" w:pos="7200"/>
        </w:tabs>
        <w:snapToGrid w:val="0"/>
        <w:spacing w:line="400" w:lineRule="atLeast"/>
        <w:ind w:leftChars="400" w:left="960"/>
        <w:jc w:val="both"/>
        <w:rPr>
          <w:spacing w:val="10"/>
          <w:sz w:val="22"/>
          <w:szCs w:val="22"/>
        </w:rPr>
      </w:pPr>
      <w:r w:rsidRPr="00690CC9">
        <w:rPr>
          <w:spacing w:val="10"/>
          <w:position w:val="-10"/>
          <w:sz w:val="22"/>
          <w:szCs w:val="22"/>
        </w:rPr>
        <w:object w:dxaOrig="4040" w:dyaOrig="320">
          <v:shape id="_x0000_i1033" type="#_x0000_t75" style="width:202.15pt;height:15.45pt" o:ole="">
            <v:imagedata r:id="rId24" o:title=""/>
          </v:shape>
          <o:OLEObject Type="Embed" ProgID="Equation.DSMT4" ShapeID="_x0000_i1033" DrawAspect="Content" ObjectID="_1654773543" r:id="rId25"/>
        </w:object>
      </w:r>
      <w:r w:rsidR="002E42E6">
        <w:rPr>
          <w:spacing w:val="10"/>
          <w:sz w:val="22"/>
          <w:szCs w:val="22"/>
        </w:rPr>
        <w:tab/>
      </w:r>
      <w:r w:rsidRPr="00690CC9">
        <w:rPr>
          <w:spacing w:val="10"/>
          <w:position w:val="-14"/>
          <w:sz w:val="22"/>
          <w:szCs w:val="22"/>
        </w:rPr>
        <w:object w:dxaOrig="320" w:dyaOrig="360">
          <v:shape id="_x0000_i1034" type="#_x0000_t75" style="width:15.45pt;height:18.2pt" o:ole="">
            <v:imagedata r:id="rId22" o:title=""/>
          </v:shape>
          <o:OLEObject Type="Embed" ProgID="Equation.DSMT4" ShapeID="_x0000_i1034" DrawAspect="Content" ObjectID="_1654773544" r:id="rId26"/>
        </w:object>
      </w:r>
      <w:r w:rsidR="002E42E6">
        <w:rPr>
          <w:spacing w:val="10"/>
          <w:sz w:val="22"/>
          <w:szCs w:val="22"/>
        </w:rPr>
        <w:t>＝</w:t>
      </w:r>
      <w:r w:rsidR="002844C6" w:rsidRPr="00690CC9">
        <w:rPr>
          <w:rFonts w:hint="eastAsia"/>
          <w:spacing w:val="10"/>
          <w:sz w:val="22"/>
          <w:szCs w:val="22"/>
        </w:rPr>
        <w:t>2500</w:t>
      </w:r>
    </w:p>
    <w:p w:rsidR="002844C6" w:rsidRPr="00690CC9" w:rsidRDefault="002844C6" w:rsidP="00124C6F">
      <w:pPr>
        <w:snapToGrid w:val="0"/>
        <w:spacing w:line="400" w:lineRule="atLeast"/>
        <w:ind w:leftChars="150" w:left="360"/>
        <w:jc w:val="both"/>
        <w:rPr>
          <w:spacing w:val="10"/>
          <w:sz w:val="22"/>
          <w:szCs w:val="22"/>
        </w:rPr>
      </w:pPr>
      <w:r w:rsidRPr="00690CC9">
        <w:rPr>
          <w:rFonts w:hint="eastAsia"/>
          <w:spacing w:val="10"/>
          <w:sz w:val="22"/>
          <w:szCs w:val="22"/>
        </w:rPr>
        <w:t>已知</w:t>
      </w:r>
      <w:r w:rsidR="002E42E6">
        <w:rPr>
          <w:rFonts w:hint="eastAsia"/>
          <w:spacing w:val="10"/>
          <w:sz w:val="22"/>
          <w:szCs w:val="22"/>
        </w:rPr>
        <w:t>300 K</w:t>
      </w:r>
      <w:r w:rsidR="002E42E6">
        <w:rPr>
          <w:rFonts w:hint="eastAsia"/>
          <w:spacing w:val="10"/>
          <w:sz w:val="22"/>
          <w:szCs w:val="22"/>
        </w:rPr>
        <w:t>時</w:t>
      </w:r>
      <w:r w:rsidRPr="00690CC9">
        <w:rPr>
          <w:rFonts w:hint="eastAsia"/>
          <w:spacing w:val="10"/>
          <w:sz w:val="22"/>
          <w:szCs w:val="22"/>
        </w:rPr>
        <w:t>純水</w:t>
      </w:r>
      <w:r w:rsidR="002E42E6">
        <w:rPr>
          <w:rFonts w:hint="eastAsia"/>
          <w:spacing w:val="10"/>
          <w:sz w:val="22"/>
          <w:szCs w:val="22"/>
        </w:rPr>
        <w:t>的</w:t>
      </w:r>
      <w:r w:rsidRPr="00690CC9">
        <w:rPr>
          <w:rFonts w:hint="eastAsia"/>
          <w:spacing w:val="10"/>
          <w:sz w:val="22"/>
          <w:szCs w:val="22"/>
        </w:rPr>
        <w:t>飽和蒸氣壓為</w:t>
      </w:r>
      <w:r w:rsidRPr="00690CC9">
        <w:rPr>
          <w:rFonts w:hint="eastAsia"/>
          <w:spacing w:val="10"/>
          <w:sz w:val="22"/>
          <w:szCs w:val="22"/>
        </w:rPr>
        <w:t xml:space="preserve">0.040 </w:t>
      </w:r>
      <w:proofErr w:type="spellStart"/>
      <w:r w:rsidRPr="00690CC9">
        <w:rPr>
          <w:rFonts w:hint="eastAsia"/>
          <w:spacing w:val="10"/>
          <w:sz w:val="22"/>
          <w:szCs w:val="22"/>
        </w:rPr>
        <w:t>atm</w:t>
      </w:r>
      <w:proofErr w:type="spellEnd"/>
      <w:r w:rsidRPr="00690CC9">
        <w:rPr>
          <w:rFonts w:hint="eastAsia"/>
          <w:spacing w:val="10"/>
          <w:sz w:val="22"/>
          <w:szCs w:val="22"/>
        </w:rPr>
        <w:t>，試回答</w:t>
      </w:r>
      <w:r w:rsidR="00E14C07" w:rsidRPr="00690CC9">
        <w:rPr>
          <w:spacing w:val="10"/>
          <w:sz w:val="22"/>
          <w:szCs w:val="22"/>
        </w:rPr>
        <w:t>3</w:t>
      </w:r>
      <w:r w:rsidRPr="00690CC9">
        <w:rPr>
          <w:rFonts w:hint="eastAsia"/>
          <w:spacing w:val="10"/>
          <w:sz w:val="22"/>
          <w:szCs w:val="22"/>
        </w:rPr>
        <w:t>-</w:t>
      </w:r>
      <w:r w:rsidR="00E14C07" w:rsidRPr="00690CC9">
        <w:rPr>
          <w:spacing w:val="10"/>
          <w:sz w:val="22"/>
          <w:szCs w:val="22"/>
        </w:rPr>
        <w:t>4</w:t>
      </w:r>
      <w:r w:rsidRPr="00690CC9">
        <w:rPr>
          <w:rFonts w:hint="eastAsia"/>
          <w:spacing w:val="10"/>
          <w:sz w:val="22"/>
          <w:szCs w:val="22"/>
        </w:rPr>
        <w:t>題。</w:t>
      </w:r>
      <w:r w:rsidR="00553EB9" w:rsidRPr="00690CC9">
        <w:rPr>
          <w:rFonts w:hint="eastAsia"/>
          <w:spacing w:val="10"/>
          <w:sz w:val="22"/>
          <w:szCs w:val="22"/>
        </w:rPr>
        <w:t>（</w:t>
      </w:r>
      <w:r w:rsidR="00311DB1" w:rsidRPr="00690CC9">
        <w:rPr>
          <w:spacing w:val="10"/>
          <w:position w:val="-10"/>
          <w:sz w:val="22"/>
          <w:szCs w:val="22"/>
        </w:rPr>
        <w:object w:dxaOrig="680" w:dyaOrig="320">
          <v:shape id="_x0000_i1035" type="#_x0000_t75" style="width:34.4pt;height:15.45pt" o:ole="">
            <v:imagedata r:id="rId27" o:title=""/>
          </v:shape>
          <o:OLEObject Type="Embed" ProgID="Equation.DSMT4" ShapeID="_x0000_i1035" DrawAspect="Content" ObjectID="_1654773545" r:id="rId28"/>
        </w:object>
      </w:r>
      <w:r w:rsidR="004C5464" w:rsidRPr="00690CC9">
        <w:rPr>
          <w:rFonts w:hint="eastAsia"/>
          <w:spacing w:val="10"/>
          <w:sz w:val="22"/>
          <w:szCs w:val="22"/>
        </w:rPr>
        <w:t>式量為</w:t>
      </w:r>
      <w:r w:rsidRPr="00690CC9">
        <w:rPr>
          <w:rFonts w:hint="eastAsia"/>
          <w:spacing w:val="10"/>
          <w:sz w:val="22"/>
          <w:szCs w:val="22"/>
        </w:rPr>
        <w:t>136</w:t>
      </w:r>
      <w:r w:rsidR="00553EB9" w:rsidRPr="00690CC9">
        <w:rPr>
          <w:rFonts w:hint="eastAsia"/>
          <w:spacing w:val="10"/>
          <w:sz w:val="22"/>
          <w:szCs w:val="22"/>
        </w:rPr>
        <w:t>）</w:t>
      </w:r>
    </w:p>
    <w:p w:rsidR="000674D3" w:rsidRPr="00690CC9" w:rsidRDefault="00275D42" w:rsidP="00335A31">
      <w:pPr>
        <w:pStyle w:val="TIT10"/>
        <w:spacing w:beforeLines="25" w:before="90" w:line="340" w:lineRule="atLeast"/>
        <w:rPr>
          <w:spacing w:val="10"/>
          <w:lang w:val="en-US"/>
        </w:rPr>
      </w:pPr>
      <w:r w:rsidRPr="00690CC9">
        <w:rPr>
          <w:rFonts w:hint="eastAsia"/>
          <w:spacing w:val="10"/>
          <w:lang w:val="en-US"/>
        </w:rPr>
        <w:t>3</w:t>
      </w:r>
      <w:r w:rsidR="00D34AE7" w:rsidRPr="00690CC9">
        <w:rPr>
          <w:rFonts w:hint="eastAsia"/>
          <w:spacing w:val="10"/>
          <w:lang w:val="en-US"/>
        </w:rPr>
        <w:t>.</w:t>
      </w:r>
      <w:r w:rsidR="00F577FF" w:rsidRPr="00690CC9">
        <w:rPr>
          <w:rFonts w:hint="eastAsia"/>
          <w:spacing w:val="10"/>
          <w:lang w:val="en-US"/>
        </w:rPr>
        <w:tab/>
      </w:r>
      <w:r w:rsidR="002844C6" w:rsidRPr="00690CC9">
        <w:rPr>
          <w:rFonts w:hint="eastAsia"/>
          <w:spacing w:val="10"/>
          <w:lang w:val="en-US"/>
        </w:rPr>
        <w:t>在</w:t>
      </w:r>
      <w:r w:rsidR="002844C6" w:rsidRPr="00690CC9">
        <w:rPr>
          <w:rFonts w:hint="eastAsia"/>
          <w:spacing w:val="10"/>
          <w:lang w:val="en-US"/>
        </w:rPr>
        <w:t>300 K</w:t>
      </w:r>
      <w:r w:rsidR="002844C6" w:rsidRPr="00690CC9">
        <w:rPr>
          <w:rFonts w:hint="eastAsia"/>
          <w:spacing w:val="10"/>
          <w:lang w:val="en-US"/>
        </w:rPr>
        <w:t>時，將足量的</w:t>
      </w:r>
      <w:r w:rsidR="00A271A0" w:rsidRPr="00690CC9">
        <w:rPr>
          <w:spacing w:val="10"/>
          <w:position w:val="-10"/>
          <w:lang w:val="en-US"/>
        </w:rPr>
        <w:object w:dxaOrig="1579" w:dyaOrig="320">
          <v:shape id="_x0000_i1036" type="#_x0000_t75" style="width:78.35pt;height:15.45pt" o:ole="">
            <v:imagedata r:id="rId29" o:title=""/>
          </v:shape>
          <o:OLEObject Type="Embed" ProgID="Equation.DSMT4" ShapeID="_x0000_i1036" DrawAspect="Content" ObjectID="_1654773546" r:id="rId30"/>
        </w:object>
      </w:r>
      <w:r w:rsidR="00CE5654" w:rsidRPr="00690CC9">
        <w:rPr>
          <w:rFonts w:hint="eastAsia"/>
          <w:spacing w:val="10"/>
          <w:lang w:val="en-US"/>
        </w:rPr>
        <w:t>置於</w:t>
      </w:r>
      <w:proofErr w:type="gramStart"/>
      <w:r w:rsidR="00CE5654" w:rsidRPr="00690CC9">
        <w:rPr>
          <w:rFonts w:hint="eastAsia"/>
          <w:spacing w:val="10"/>
          <w:lang w:val="en-US"/>
        </w:rPr>
        <w:t>一</w:t>
      </w:r>
      <w:proofErr w:type="gramEnd"/>
      <w:r w:rsidR="00CE5654" w:rsidRPr="00690CC9">
        <w:rPr>
          <w:rFonts w:hint="eastAsia"/>
          <w:spacing w:val="10"/>
          <w:lang w:val="en-US"/>
        </w:rPr>
        <w:t>乾燥之密閉容器中，使其達成上述反應之平衡時，</w:t>
      </w:r>
      <w:r w:rsidR="002844C6" w:rsidRPr="00690CC9">
        <w:rPr>
          <w:rFonts w:hint="eastAsia"/>
          <w:spacing w:val="10"/>
          <w:lang w:val="en-US"/>
        </w:rPr>
        <w:t>容器內之相對濕度為多少？</w:t>
      </w:r>
    </w:p>
    <w:p w:rsidR="00676849" w:rsidRPr="00690CC9" w:rsidRDefault="000674D3" w:rsidP="00615259">
      <w:pPr>
        <w:pStyle w:val="ABCDE"/>
      </w:pPr>
      <w:r w:rsidRPr="00690CC9">
        <w:t>(A)</w:t>
      </w:r>
      <w:r w:rsidR="008C025F">
        <w:rPr>
          <w:rFonts w:hint="eastAsia"/>
        </w:rPr>
        <w:t xml:space="preserve"> </w:t>
      </w:r>
      <w:r w:rsidR="00335B29" w:rsidRPr="00690CC9">
        <w:t>30</w:t>
      </w:r>
      <w:r w:rsidR="004C5464" w:rsidRPr="00690CC9">
        <w:t>%</w:t>
      </w:r>
      <w:r w:rsidR="00553EB9" w:rsidRPr="00690CC9">
        <w:tab/>
      </w:r>
      <w:r w:rsidRPr="00690CC9">
        <w:t>(B)</w:t>
      </w:r>
      <w:r w:rsidR="008C025F">
        <w:rPr>
          <w:rFonts w:hint="eastAsia"/>
        </w:rPr>
        <w:t xml:space="preserve"> </w:t>
      </w:r>
      <w:r w:rsidR="002844C6" w:rsidRPr="00690CC9">
        <w:t>40%</w:t>
      </w:r>
      <w:r w:rsidR="00BA3A40" w:rsidRPr="00690CC9">
        <w:tab/>
      </w:r>
      <w:r w:rsidRPr="00690CC9">
        <w:t>(C)</w:t>
      </w:r>
      <w:r w:rsidR="008C025F">
        <w:rPr>
          <w:rFonts w:hint="eastAsia"/>
        </w:rPr>
        <w:t xml:space="preserve"> </w:t>
      </w:r>
      <w:r w:rsidR="002844C6" w:rsidRPr="00690CC9">
        <w:t>50%</w:t>
      </w:r>
      <w:r w:rsidR="00553EB9" w:rsidRPr="00690CC9">
        <w:tab/>
      </w:r>
      <w:r w:rsidR="00335B29" w:rsidRPr="00690CC9">
        <w:t>(D)</w:t>
      </w:r>
      <w:r w:rsidR="008C025F">
        <w:rPr>
          <w:rFonts w:hint="eastAsia"/>
        </w:rPr>
        <w:t xml:space="preserve"> </w:t>
      </w:r>
      <w:r w:rsidR="00335B29" w:rsidRPr="00690CC9">
        <w:rPr>
          <w:rFonts w:hint="eastAsia"/>
        </w:rPr>
        <w:t>60%</w:t>
      </w:r>
      <w:r w:rsidR="00553EB9" w:rsidRPr="00690CC9">
        <w:tab/>
      </w:r>
      <w:r w:rsidR="00335B29" w:rsidRPr="00690CC9">
        <w:t>(E)</w:t>
      </w:r>
      <w:r w:rsidR="008C025F">
        <w:rPr>
          <w:rFonts w:hint="eastAsia"/>
        </w:rPr>
        <w:t xml:space="preserve"> </w:t>
      </w:r>
      <w:r w:rsidR="00335B29" w:rsidRPr="00690CC9">
        <w:rPr>
          <w:rFonts w:hint="eastAsia"/>
        </w:rPr>
        <w:t>70</w:t>
      </w:r>
      <w:r w:rsidR="00335B29" w:rsidRPr="00690CC9">
        <w:t>%</w:t>
      </w:r>
    </w:p>
    <w:p w:rsidR="002844C6" w:rsidRPr="00690CC9" w:rsidRDefault="00275D42" w:rsidP="00335A31">
      <w:pPr>
        <w:pStyle w:val="TIT10"/>
        <w:spacing w:beforeLines="25" w:before="90" w:line="340" w:lineRule="atLeast"/>
        <w:rPr>
          <w:spacing w:val="10"/>
          <w:lang w:val="en-US"/>
        </w:rPr>
      </w:pPr>
      <w:r w:rsidRPr="00690CC9">
        <w:rPr>
          <w:rFonts w:hint="eastAsia"/>
          <w:spacing w:val="10"/>
          <w:lang w:val="en-US"/>
        </w:rPr>
        <w:t>4</w:t>
      </w:r>
      <w:r w:rsidR="007F6EB6" w:rsidRPr="00690CC9">
        <w:rPr>
          <w:spacing w:val="10"/>
          <w:lang w:val="en-US"/>
        </w:rPr>
        <w:t>.</w:t>
      </w:r>
      <w:r w:rsidR="00553EB9" w:rsidRPr="00690CC9">
        <w:rPr>
          <w:spacing w:val="10"/>
          <w:lang w:val="en-US"/>
        </w:rPr>
        <w:tab/>
      </w:r>
      <w:r w:rsidR="002844C6" w:rsidRPr="00690CC9">
        <w:rPr>
          <w:rFonts w:hint="eastAsia"/>
          <w:spacing w:val="10"/>
          <w:lang w:val="en-US"/>
        </w:rPr>
        <w:t>在</w:t>
      </w:r>
      <w:r w:rsidR="002844C6" w:rsidRPr="00690CC9">
        <w:rPr>
          <w:spacing w:val="10"/>
          <w:lang w:val="en-US"/>
        </w:rPr>
        <w:t>300 K</w:t>
      </w:r>
      <w:r w:rsidR="002844C6" w:rsidRPr="00690CC9">
        <w:rPr>
          <w:rFonts w:hint="eastAsia"/>
          <w:spacing w:val="10"/>
          <w:lang w:val="en-US"/>
        </w:rPr>
        <w:t>時，將</w:t>
      </w:r>
      <w:r w:rsidR="002844C6" w:rsidRPr="00690CC9">
        <w:rPr>
          <w:spacing w:val="10"/>
          <w:lang w:val="en-US"/>
        </w:rPr>
        <w:t>1.8</w:t>
      </w:r>
      <w:r w:rsidR="002844C6" w:rsidRPr="00690CC9">
        <w:rPr>
          <w:rFonts w:hint="eastAsia"/>
          <w:spacing w:val="10"/>
          <w:lang w:val="en-US"/>
        </w:rPr>
        <w:t>克水及</w:t>
      </w:r>
      <w:r w:rsidR="001763A4" w:rsidRPr="00690CC9">
        <w:rPr>
          <w:rFonts w:hint="eastAsia"/>
          <w:spacing w:val="10"/>
          <w:lang w:val="en-US"/>
        </w:rPr>
        <w:t>x</w:t>
      </w:r>
      <w:r w:rsidR="001763A4" w:rsidRPr="00690CC9">
        <w:rPr>
          <w:rFonts w:hint="eastAsia"/>
          <w:spacing w:val="10"/>
          <w:lang w:val="en-US"/>
        </w:rPr>
        <w:t>克的</w:t>
      </w:r>
      <w:r w:rsidR="00EB728F" w:rsidRPr="00690CC9">
        <w:rPr>
          <w:rFonts w:hint="eastAsia"/>
          <w:spacing w:val="10"/>
          <w:lang w:val="en-US"/>
        </w:rPr>
        <w:t>無水</w:t>
      </w:r>
      <w:r w:rsidR="002844C6" w:rsidRPr="00690CC9">
        <w:rPr>
          <w:rFonts w:hint="eastAsia"/>
          <w:spacing w:val="10"/>
          <w:lang w:val="en-US"/>
        </w:rPr>
        <w:t>硫酸鈣固體一起放入</w:t>
      </w:r>
      <w:r w:rsidR="002844C6" w:rsidRPr="00690CC9">
        <w:rPr>
          <w:spacing w:val="10"/>
          <w:lang w:val="en-US"/>
        </w:rPr>
        <w:t>30</w:t>
      </w:r>
      <w:r w:rsidR="00CE5654" w:rsidRPr="00690CC9">
        <w:rPr>
          <w:rFonts w:hint="eastAsia"/>
          <w:spacing w:val="10"/>
          <w:lang w:val="en-US"/>
        </w:rPr>
        <w:t>公升</w:t>
      </w:r>
      <w:r w:rsidR="002844C6" w:rsidRPr="00690CC9">
        <w:rPr>
          <w:rFonts w:hint="eastAsia"/>
          <w:spacing w:val="10"/>
          <w:lang w:val="en-US"/>
        </w:rPr>
        <w:t>之乾燥密閉容器中，</w:t>
      </w:r>
      <w:r w:rsidR="00EB728F" w:rsidRPr="00690CC9">
        <w:rPr>
          <w:rFonts w:hint="eastAsia"/>
          <w:spacing w:val="10"/>
          <w:lang w:val="en-US"/>
        </w:rPr>
        <w:t>容器內之相對濕度為</w:t>
      </w:r>
      <w:r w:rsidR="00EB728F" w:rsidRPr="00690CC9">
        <w:rPr>
          <w:spacing w:val="10"/>
          <w:lang w:val="en-US"/>
        </w:rPr>
        <w:t>82%</w:t>
      </w:r>
      <w:r w:rsidR="00685549" w:rsidRPr="00690CC9">
        <w:rPr>
          <w:rFonts w:hint="eastAsia"/>
          <w:spacing w:val="10"/>
          <w:lang w:val="en-US"/>
        </w:rPr>
        <w:t>，</w:t>
      </w:r>
      <w:r w:rsidR="00F62BF6" w:rsidRPr="00690CC9">
        <w:rPr>
          <w:rFonts w:hint="eastAsia"/>
          <w:spacing w:val="10"/>
          <w:lang w:val="en-US"/>
        </w:rPr>
        <w:t>則</w:t>
      </w:r>
      <w:r w:rsidR="001763A4" w:rsidRPr="00690CC9">
        <w:rPr>
          <w:rFonts w:hint="eastAsia"/>
          <w:spacing w:val="10"/>
          <w:lang w:val="en-US"/>
        </w:rPr>
        <w:t>x</w:t>
      </w:r>
      <w:r w:rsidR="001763A4" w:rsidRPr="00690CC9">
        <w:rPr>
          <w:rFonts w:hint="eastAsia"/>
          <w:spacing w:val="10"/>
          <w:lang w:val="en-US"/>
        </w:rPr>
        <w:t>約為多少</w:t>
      </w:r>
      <w:r w:rsidR="002844C6" w:rsidRPr="00690CC9">
        <w:rPr>
          <w:rFonts w:hint="eastAsia"/>
          <w:spacing w:val="10"/>
          <w:lang w:val="en-US"/>
        </w:rPr>
        <w:t>？</w:t>
      </w:r>
      <w:r w:rsidR="004248CC">
        <w:rPr>
          <w:rFonts w:hint="eastAsia"/>
          <w:spacing w:val="10"/>
          <w:lang w:val="en-US"/>
        </w:rPr>
        <w:t>（假設</w:t>
      </w:r>
      <w:r w:rsidR="004248CC" w:rsidRPr="0073081B">
        <w:rPr>
          <w:position w:val="-10"/>
        </w:rPr>
        <w:object w:dxaOrig="1579" w:dyaOrig="320">
          <v:shape id="_x0000_i1037" type="#_x0000_t75" style="width:78.35pt;height:15.45pt" o:ole="">
            <v:imagedata r:id="rId31" o:title=""/>
          </v:shape>
          <o:OLEObject Type="Embed" ProgID="Equation.DSMT4" ShapeID="_x0000_i1037" DrawAspect="Content" ObjectID="_1654773547" r:id="rId32"/>
        </w:object>
      </w:r>
      <w:r w:rsidR="004248CC">
        <w:rPr>
          <w:rFonts w:hint="eastAsia"/>
        </w:rPr>
        <w:t>不釋放水蒸氣</w:t>
      </w:r>
      <w:r w:rsidR="004248CC">
        <w:rPr>
          <w:rFonts w:hint="eastAsia"/>
          <w:spacing w:val="10"/>
          <w:lang w:val="en-US"/>
        </w:rPr>
        <w:t>）</w:t>
      </w:r>
    </w:p>
    <w:p w:rsidR="007F6EB6" w:rsidRPr="00690CC9" w:rsidRDefault="004C5464" w:rsidP="00615259">
      <w:pPr>
        <w:pStyle w:val="ABCDE"/>
      </w:pPr>
      <w:r w:rsidRPr="00690CC9">
        <w:t>(A)</w:t>
      </w:r>
      <w:r w:rsidR="008C025F">
        <w:rPr>
          <w:rFonts w:hint="eastAsia"/>
        </w:rPr>
        <w:t xml:space="preserve"> </w:t>
      </w:r>
      <w:r w:rsidR="002844C6" w:rsidRPr="00690CC9">
        <w:t>2.0</w:t>
      </w:r>
      <w:r w:rsidR="00553EB9" w:rsidRPr="00690CC9">
        <w:tab/>
      </w:r>
      <w:r w:rsidRPr="00690CC9">
        <w:t>(B)</w:t>
      </w:r>
      <w:r w:rsidR="008C025F">
        <w:rPr>
          <w:rFonts w:hint="eastAsia"/>
        </w:rPr>
        <w:t xml:space="preserve"> </w:t>
      </w:r>
      <w:r w:rsidRPr="00690CC9">
        <w:t>4.1</w:t>
      </w:r>
      <w:r w:rsidRPr="00690CC9">
        <w:tab/>
        <w:t>(C)</w:t>
      </w:r>
      <w:r w:rsidR="008C025F">
        <w:rPr>
          <w:rFonts w:hint="eastAsia"/>
        </w:rPr>
        <w:t xml:space="preserve"> </w:t>
      </w:r>
      <w:r w:rsidR="002844C6" w:rsidRPr="00690CC9">
        <w:t>5.1</w:t>
      </w:r>
      <w:r w:rsidR="00553EB9" w:rsidRPr="00690CC9">
        <w:tab/>
      </w:r>
      <w:r w:rsidRPr="00690CC9">
        <w:t>(D)</w:t>
      </w:r>
      <w:r w:rsidR="008C025F">
        <w:rPr>
          <w:rFonts w:hint="eastAsia"/>
        </w:rPr>
        <w:t xml:space="preserve"> </w:t>
      </w:r>
      <w:r w:rsidRPr="00690CC9">
        <w:t>6.8</w:t>
      </w:r>
      <w:r w:rsidRPr="00690CC9">
        <w:tab/>
        <w:t>(E)</w:t>
      </w:r>
      <w:r w:rsidR="008C025F">
        <w:rPr>
          <w:rFonts w:hint="eastAsia"/>
        </w:rPr>
        <w:t xml:space="preserve"> </w:t>
      </w:r>
      <w:r w:rsidR="002844C6" w:rsidRPr="00690CC9">
        <w:t>8.2</w:t>
      </w:r>
    </w:p>
    <w:p w:rsidR="00EB728F" w:rsidRPr="00690CC9" w:rsidRDefault="00EB728F" w:rsidP="00335A31">
      <w:pPr>
        <w:pStyle w:val="TIT10"/>
        <w:spacing w:beforeLines="25" w:before="90" w:line="340" w:lineRule="atLeast"/>
        <w:rPr>
          <w:spacing w:val="10"/>
          <w:lang w:val="en-US"/>
        </w:rPr>
      </w:pPr>
      <w:r w:rsidRPr="00690CC9">
        <w:rPr>
          <w:rFonts w:hint="eastAsia"/>
          <w:spacing w:val="10"/>
          <w:lang w:val="en-US"/>
        </w:rPr>
        <w:t>5.</w:t>
      </w:r>
      <w:r w:rsidR="00553EB9" w:rsidRPr="00690CC9">
        <w:rPr>
          <w:spacing w:val="10"/>
          <w:lang w:val="en-US"/>
        </w:rPr>
        <w:tab/>
      </w:r>
      <w:proofErr w:type="gramStart"/>
      <w:r w:rsidRPr="00690CC9">
        <w:rPr>
          <w:rFonts w:hint="eastAsia"/>
          <w:spacing w:val="10"/>
          <w:lang w:val="en-US"/>
        </w:rPr>
        <w:t>已知氫原子</w:t>
      </w:r>
      <w:proofErr w:type="gramEnd"/>
      <w:r w:rsidRPr="00690CC9">
        <w:rPr>
          <w:rFonts w:hint="eastAsia"/>
          <w:spacing w:val="10"/>
          <w:lang w:val="en-US"/>
        </w:rPr>
        <w:t>的游離能</w:t>
      </w:r>
      <w:r w:rsidR="004248CC">
        <w:rPr>
          <w:rFonts w:hint="eastAsia"/>
          <w:spacing w:val="10"/>
          <w:lang w:val="en-US"/>
        </w:rPr>
        <w:t>約</w:t>
      </w:r>
      <w:r w:rsidRPr="00690CC9">
        <w:rPr>
          <w:rFonts w:hint="eastAsia"/>
          <w:spacing w:val="10"/>
          <w:lang w:val="en-US"/>
        </w:rPr>
        <w:t>為</w:t>
      </w:r>
      <w:r w:rsidRPr="00690CC9">
        <w:rPr>
          <w:rFonts w:hint="eastAsia"/>
          <w:spacing w:val="10"/>
          <w:lang w:val="en-US"/>
        </w:rPr>
        <w:t>320 kcal/</w:t>
      </w:r>
      <w:proofErr w:type="spellStart"/>
      <w:r w:rsidRPr="00690CC9">
        <w:rPr>
          <w:rFonts w:hint="eastAsia"/>
          <w:spacing w:val="10"/>
          <w:lang w:val="en-US"/>
        </w:rPr>
        <w:t>mol</w:t>
      </w:r>
      <w:proofErr w:type="spellEnd"/>
      <w:r w:rsidRPr="00690CC9">
        <w:rPr>
          <w:rFonts w:hint="eastAsia"/>
          <w:spacing w:val="10"/>
          <w:lang w:val="en-US"/>
        </w:rPr>
        <w:t>，試問當</w:t>
      </w:r>
      <w:r w:rsidRPr="00690CC9">
        <w:rPr>
          <w:rFonts w:hint="eastAsia"/>
          <w:spacing w:val="10"/>
          <w:lang w:val="en-US"/>
        </w:rPr>
        <w:t>1</w:t>
      </w:r>
      <w:proofErr w:type="gramStart"/>
      <w:r w:rsidRPr="00690CC9">
        <w:rPr>
          <w:rFonts w:hint="eastAsia"/>
          <w:spacing w:val="10"/>
          <w:lang w:val="en-US"/>
        </w:rPr>
        <w:t>莫耳氫原子</w:t>
      </w:r>
      <w:proofErr w:type="gramEnd"/>
      <w:r w:rsidRPr="00690CC9">
        <w:rPr>
          <w:rFonts w:hint="eastAsia"/>
          <w:spacing w:val="10"/>
          <w:lang w:val="en-US"/>
        </w:rPr>
        <w:t>的電子，從</w:t>
      </w:r>
      <w:r w:rsidR="00335A31" w:rsidRPr="00690CC9">
        <w:rPr>
          <w:spacing w:val="10"/>
          <w:position w:val="-4"/>
          <w:lang w:val="en-US"/>
        </w:rPr>
        <w:object w:dxaOrig="520" w:dyaOrig="240">
          <v:shape id="_x0000_i1038" type="#_x0000_t75" style="width:26.1pt;height:11.85pt" o:ole="">
            <v:imagedata r:id="rId33" o:title=""/>
          </v:shape>
          <o:OLEObject Type="Embed" ProgID="Equation.DSMT4" ShapeID="_x0000_i1038" DrawAspect="Content" ObjectID="_1654773548" r:id="rId34"/>
        </w:object>
      </w:r>
      <w:proofErr w:type="gramStart"/>
      <w:r w:rsidRPr="00690CC9">
        <w:rPr>
          <w:rFonts w:hint="eastAsia"/>
          <w:spacing w:val="10"/>
          <w:lang w:val="en-US"/>
        </w:rPr>
        <w:t>躍遷至</w:t>
      </w:r>
      <w:proofErr w:type="gramEnd"/>
      <w:r w:rsidR="00335A31" w:rsidRPr="00690CC9">
        <w:rPr>
          <w:spacing w:val="10"/>
          <w:position w:val="-4"/>
          <w:lang w:val="en-US"/>
        </w:rPr>
        <w:object w:dxaOrig="520" w:dyaOrig="240">
          <v:shape id="_x0000_i1039" type="#_x0000_t75" style="width:26.1pt;height:11.85pt" o:ole="">
            <v:imagedata r:id="rId35" o:title=""/>
          </v:shape>
          <o:OLEObject Type="Embed" ProgID="Equation.DSMT4" ShapeID="_x0000_i1039" DrawAspect="Content" ObjectID="_1654773549" r:id="rId36"/>
        </w:object>
      </w:r>
      <w:r w:rsidRPr="00690CC9">
        <w:rPr>
          <w:rFonts w:hint="eastAsia"/>
          <w:spacing w:val="10"/>
          <w:lang w:val="en-US"/>
        </w:rPr>
        <w:t>時，所產生的能量變化</w:t>
      </w:r>
      <w:r w:rsidR="004248CC">
        <w:rPr>
          <w:rFonts w:hint="eastAsia"/>
          <w:spacing w:val="10"/>
          <w:lang w:val="en-US"/>
        </w:rPr>
        <w:t>約</w:t>
      </w:r>
      <w:r w:rsidRPr="00690CC9">
        <w:rPr>
          <w:rFonts w:hint="eastAsia"/>
          <w:spacing w:val="10"/>
          <w:lang w:val="en-US"/>
        </w:rPr>
        <w:t>為何？</w:t>
      </w:r>
    </w:p>
    <w:p w:rsidR="00EB728F" w:rsidRPr="00690CC9" w:rsidRDefault="00EB728F" w:rsidP="00764CDA">
      <w:pPr>
        <w:pStyle w:val="ABC"/>
        <w:tabs>
          <w:tab w:val="clear" w:pos="3614"/>
          <w:tab w:val="clear" w:pos="6086"/>
          <w:tab w:val="left" w:pos="3480"/>
          <w:tab w:val="left" w:pos="6480"/>
        </w:tabs>
        <w:snapToGrid/>
        <w:spacing w:line="340" w:lineRule="atLeast"/>
        <w:ind w:left="369"/>
        <w:rPr>
          <w:spacing w:val="10"/>
        </w:rPr>
      </w:pPr>
      <w:r w:rsidRPr="00690CC9">
        <w:rPr>
          <w:spacing w:val="10"/>
        </w:rPr>
        <w:t>(A)</w:t>
      </w:r>
      <w:r w:rsidRPr="00690CC9">
        <w:rPr>
          <w:rFonts w:hint="eastAsia"/>
          <w:spacing w:val="10"/>
        </w:rPr>
        <w:t>釋出</w:t>
      </w:r>
      <w:r w:rsidRPr="00690CC9">
        <w:rPr>
          <w:spacing w:val="10"/>
        </w:rPr>
        <w:t>60 kcal</w:t>
      </w:r>
      <w:r w:rsidR="00553EB9" w:rsidRPr="00690CC9">
        <w:rPr>
          <w:spacing w:val="10"/>
        </w:rPr>
        <w:tab/>
      </w:r>
      <w:r w:rsidRPr="00690CC9">
        <w:rPr>
          <w:spacing w:val="10"/>
        </w:rPr>
        <w:t>(B)</w:t>
      </w:r>
      <w:r w:rsidRPr="00690CC9">
        <w:rPr>
          <w:rFonts w:hint="eastAsia"/>
          <w:spacing w:val="10"/>
        </w:rPr>
        <w:t>吸收</w:t>
      </w:r>
      <w:r w:rsidRPr="00690CC9">
        <w:rPr>
          <w:spacing w:val="10"/>
        </w:rPr>
        <w:t>80 kcal</w:t>
      </w:r>
      <w:r w:rsidR="00553EB9" w:rsidRPr="00690CC9">
        <w:rPr>
          <w:spacing w:val="10"/>
        </w:rPr>
        <w:tab/>
      </w:r>
      <w:r w:rsidRPr="00690CC9">
        <w:rPr>
          <w:spacing w:val="10"/>
        </w:rPr>
        <w:t>(C)</w:t>
      </w:r>
      <w:r w:rsidRPr="00690CC9">
        <w:rPr>
          <w:rFonts w:hint="eastAsia"/>
          <w:spacing w:val="10"/>
        </w:rPr>
        <w:t>吸收</w:t>
      </w:r>
      <w:r w:rsidRPr="00690CC9">
        <w:rPr>
          <w:spacing w:val="10"/>
        </w:rPr>
        <w:t>60 kcal</w:t>
      </w:r>
    </w:p>
    <w:p w:rsidR="006C1029" w:rsidRPr="00690CC9" w:rsidRDefault="00EB728F" w:rsidP="00764CDA">
      <w:pPr>
        <w:pStyle w:val="ABC"/>
        <w:tabs>
          <w:tab w:val="clear" w:pos="3614"/>
          <w:tab w:val="clear" w:pos="6086"/>
          <w:tab w:val="left" w:pos="3480"/>
          <w:tab w:val="left" w:pos="6480"/>
        </w:tabs>
        <w:snapToGrid/>
        <w:spacing w:line="340" w:lineRule="atLeast"/>
        <w:ind w:left="369"/>
        <w:rPr>
          <w:spacing w:val="10"/>
        </w:rPr>
      </w:pPr>
      <w:r w:rsidRPr="00690CC9">
        <w:rPr>
          <w:spacing w:val="10"/>
        </w:rPr>
        <w:t>(D)</w:t>
      </w:r>
      <w:r w:rsidRPr="00690CC9">
        <w:rPr>
          <w:rFonts w:hint="eastAsia"/>
          <w:spacing w:val="10"/>
        </w:rPr>
        <w:t>釋出</w:t>
      </w:r>
      <w:r w:rsidRPr="00690CC9">
        <w:rPr>
          <w:spacing w:val="10"/>
        </w:rPr>
        <w:t>80 kcal</w:t>
      </w:r>
      <w:r w:rsidR="00553EB9" w:rsidRPr="00690CC9">
        <w:rPr>
          <w:spacing w:val="10"/>
        </w:rPr>
        <w:tab/>
      </w:r>
      <w:r w:rsidRPr="00690CC9">
        <w:rPr>
          <w:spacing w:val="10"/>
        </w:rPr>
        <w:t>(E)</w:t>
      </w:r>
      <w:r w:rsidRPr="00690CC9">
        <w:rPr>
          <w:rFonts w:hint="eastAsia"/>
          <w:spacing w:val="10"/>
        </w:rPr>
        <w:t>釋出</w:t>
      </w:r>
      <w:r w:rsidRPr="00690CC9">
        <w:rPr>
          <w:spacing w:val="10"/>
        </w:rPr>
        <w:t>160 kcal</w:t>
      </w:r>
    </w:p>
    <w:tbl>
      <w:tblPr>
        <w:tblStyle w:val="a4"/>
        <w:tblpPr w:leftFromText="181" w:rightFromText="181" w:vertAnchor="text" w:horzAnchor="margin" w:tblpXSpec="right" w:tblpY="1078"/>
        <w:tblW w:w="4990" w:type="dxa"/>
        <w:tblLook w:val="04A0" w:firstRow="1" w:lastRow="0" w:firstColumn="1" w:lastColumn="0" w:noHBand="0" w:noVBand="1"/>
      </w:tblPr>
      <w:tblGrid>
        <w:gridCol w:w="1433"/>
        <w:gridCol w:w="1200"/>
        <w:gridCol w:w="1277"/>
        <w:gridCol w:w="1080"/>
      </w:tblGrid>
      <w:tr w:rsidR="00C5463D" w:rsidTr="00C5463D">
        <w:trPr>
          <w:trHeight w:val="426"/>
        </w:trPr>
        <w:tc>
          <w:tcPr>
            <w:tcW w:w="4990" w:type="dxa"/>
            <w:gridSpan w:val="4"/>
            <w:tcBorders>
              <w:top w:val="nil"/>
              <w:left w:val="nil"/>
              <w:right w:val="nil"/>
              <w:tl2br w:val="nil"/>
            </w:tcBorders>
            <w:vAlign w:val="center"/>
          </w:tcPr>
          <w:p w:rsidR="00C5463D" w:rsidRPr="00375698" w:rsidRDefault="00C5463D" w:rsidP="00C5463D">
            <w:pPr>
              <w:spacing w:afterLines="15" w:after="54" w:line="340" w:lineRule="atLeast"/>
              <w:jc w:val="center"/>
              <w:rPr>
                <w:rFonts w:eastAsiaTheme="minorEastAsia"/>
                <w:spacing w:val="10"/>
                <w:sz w:val="22"/>
                <w:szCs w:val="22"/>
              </w:rPr>
            </w:pPr>
            <w:r w:rsidRPr="00375698">
              <w:rPr>
                <w:rFonts w:eastAsiaTheme="minorEastAsia"/>
                <w:spacing w:val="10"/>
                <w:sz w:val="22"/>
                <w:szCs w:val="22"/>
                <w:lang w:val="es-ES_tradnl"/>
              </w:rPr>
              <w:lastRenderedPageBreak/>
              <w:t>表</w:t>
            </w:r>
            <w:r w:rsidRPr="00375698">
              <w:rPr>
                <w:rFonts w:eastAsiaTheme="minorEastAsia"/>
                <w:spacing w:val="10"/>
                <w:sz w:val="22"/>
                <w:szCs w:val="22"/>
                <w:lang w:val="es-ES_tradnl"/>
              </w:rPr>
              <w:t>1</w:t>
            </w:r>
          </w:p>
        </w:tc>
      </w:tr>
      <w:tr w:rsidR="00C5463D" w:rsidTr="00C5463D">
        <w:trPr>
          <w:trHeight w:val="798"/>
        </w:trPr>
        <w:tc>
          <w:tcPr>
            <w:tcW w:w="1441" w:type="dxa"/>
            <w:tcBorders>
              <w:tl2br w:val="single" w:sz="4" w:space="0" w:color="auto"/>
            </w:tcBorders>
            <w:vAlign w:val="center"/>
          </w:tcPr>
          <w:p w:rsidR="00C5463D" w:rsidRPr="00375698" w:rsidRDefault="00C5463D" w:rsidP="00C5463D">
            <w:pPr>
              <w:snapToGrid w:val="0"/>
              <w:spacing w:line="240" w:lineRule="atLeast"/>
              <w:jc w:val="right"/>
              <w:rPr>
                <w:rFonts w:eastAsiaTheme="minorEastAsia"/>
                <w:spacing w:val="10"/>
                <w:sz w:val="22"/>
                <w:szCs w:val="22"/>
              </w:rPr>
            </w:pPr>
            <w:r w:rsidRPr="00375698">
              <w:rPr>
                <w:rFonts w:eastAsiaTheme="minorEastAsia" w:hint="eastAsia"/>
                <w:spacing w:val="10"/>
                <w:sz w:val="22"/>
                <w:szCs w:val="22"/>
              </w:rPr>
              <w:t>試劑</w:t>
            </w:r>
          </w:p>
          <w:p w:rsidR="00C5463D" w:rsidRPr="00375698" w:rsidRDefault="00C5463D" w:rsidP="00C5463D">
            <w:pPr>
              <w:snapToGrid w:val="0"/>
              <w:spacing w:line="260" w:lineRule="exact"/>
              <w:ind w:leftChars="-20" w:left="-48"/>
              <w:rPr>
                <w:rFonts w:eastAsiaTheme="minorEastAsia"/>
                <w:spacing w:val="10"/>
                <w:sz w:val="22"/>
                <w:szCs w:val="22"/>
              </w:rPr>
            </w:pPr>
            <w:r w:rsidRPr="00375698">
              <w:rPr>
                <w:rFonts w:eastAsiaTheme="minorEastAsia" w:hint="eastAsia"/>
                <w:spacing w:val="10"/>
                <w:sz w:val="22"/>
                <w:szCs w:val="22"/>
              </w:rPr>
              <w:t>金屬</w:t>
            </w:r>
          </w:p>
          <w:p w:rsidR="00C5463D" w:rsidRPr="001B5D57" w:rsidRDefault="00C5463D" w:rsidP="00C5463D">
            <w:pPr>
              <w:snapToGrid w:val="0"/>
              <w:spacing w:line="240" w:lineRule="exact"/>
              <w:ind w:leftChars="-20" w:left="-48"/>
              <w:rPr>
                <w:rFonts w:eastAsiaTheme="minorEastAsia"/>
                <w:sz w:val="22"/>
                <w:szCs w:val="22"/>
              </w:rPr>
            </w:pPr>
            <w:r w:rsidRPr="00375698">
              <w:rPr>
                <w:rFonts w:eastAsiaTheme="minorEastAsia" w:hint="eastAsia"/>
                <w:spacing w:val="10"/>
                <w:sz w:val="22"/>
                <w:szCs w:val="22"/>
              </w:rPr>
              <w:t>離子</w:t>
            </w:r>
          </w:p>
        </w:tc>
        <w:tc>
          <w:tcPr>
            <w:tcW w:w="1196" w:type="dxa"/>
            <w:vAlign w:val="center"/>
          </w:tcPr>
          <w:p w:rsidR="00C5463D" w:rsidRDefault="00C5463D" w:rsidP="00C5463D">
            <w:pPr>
              <w:spacing w:line="240" w:lineRule="atLeast"/>
            </w:pPr>
            <w:r w:rsidRPr="004248CC">
              <w:rPr>
                <w:rFonts w:eastAsia="新細明體"/>
                <w:spacing w:val="10"/>
                <w:position w:val="-10"/>
              </w:rPr>
              <w:object w:dxaOrig="980" w:dyaOrig="340">
                <v:shape id="_x0000_i1040" type="#_x0000_t75" style="width:49.05pt;height:17pt" o:ole="">
                  <v:imagedata r:id="rId37" o:title=""/>
                </v:shape>
                <o:OLEObject Type="Embed" ProgID="Equation.DSMT4" ShapeID="_x0000_i1040" DrawAspect="Content" ObjectID="_1654773550" r:id="rId38"/>
              </w:object>
            </w:r>
          </w:p>
        </w:tc>
        <w:tc>
          <w:tcPr>
            <w:tcW w:w="1278" w:type="dxa"/>
            <w:vAlign w:val="center"/>
          </w:tcPr>
          <w:p w:rsidR="00C5463D" w:rsidRDefault="009567C2" w:rsidP="00C5463D">
            <w:pPr>
              <w:spacing w:line="240" w:lineRule="atLeast"/>
            </w:pPr>
            <w:r w:rsidRPr="004248CC">
              <w:rPr>
                <w:rFonts w:eastAsia="新細明體"/>
                <w:spacing w:val="10"/>
                <w:position w:val="-10"/>
              </w:rPr>
              <w:object w:dxaOrig="1020" w:dyaOrig="340">
                <v:shape id="_x0000_i1041" type="#_x0000_t75" style="width:51.45pt;height:17pt" o:ole="">
                  <v:imagedata r:id="rId39" o:title=""/>
                </v:shape>
                <o:OLEObject Type="Embed" ProgID="Equation.DSMT4" ShapeID="_x0000_i1041" DrawAspect="Content" ObjectID="_1654773551" r:id="rId40"/>
              </w:object>
            </w:r>
          </w:p>
        </w:tc>
        <w:tc>
          <w:tcPr>
            <w:tcW w:w="1075" w:type="dxa"/>
            <w:vAlign w:val="center"/>
          </w:tcPr>
          <w:p w:rsidR="00C5463D" w:rsidRDefault="00C5463D" w:rsidP="00C5463D">
            <w:pPr>
              <w:spacing w:line="240" w:lineRule="atLeast"/>
            </w:pPr>
            <w:r w:rsidRPr="004248CC">
              <w:rPr>
                <w:rFonts w:eastAsia="新細明體"/>
                <w:spacing w:val="10"/>
                <w:position w:val="-10"/>
              </w:rPr>
              <w:object w:dxaOrig="859" w:dyaOrig="320">
                <v:shape id="_x0000_i1042" type="#_x0000_t75" style="width:43.1pt;height:15.45pt" o:ole="">
                  <v:imagedata r:id="rId41" o:title=""/>
                </v:shape>
                <o:OLEObject Type="Embed" ProgID="Equation.DSMT4" ShapeID="_x0000_i1042" DrawAspect="Content" ObjectID="_1654773552" r:id="rId42"/>
              </w:object>
            </w:r>
          </w:p>
        </w:tc>
      </w:tr>
      <w:tr w:rsidR="00C5463D" w:rsidTr="00C5463D">
        <w:trPr>
          <w:trHeight w:val="415"/>
        </w:trPr>
        <w:tc>
          <w:tcPr>
            <w:tcW w:w="1441" w:type="dxa"/>
            <w:vAlign w:val="center"/>
          </w:tcPr>
          <w:p w:rsidR="00C5463D" w:rsidRPr="00F669AD" w:rsidRDefault="00C5463D" w:rsidP="00C5463D">
            <w:pPr>
              <w:spacing w:line="240" w:lineRule="atLeast"/>
              <w:jc w:val="center"/>
            </w:pPr>
            <w:r w:rsidRPr="004248CC">
              <w:rPr>
                <w:rFonts w:eastAsia="新細明體"/>
                <w:spacing w:val="10"/>
                <w:position w:val="-10"/>
              </w:rPr>
              <w:object w:dxaOrig="940" w:dyaOrig="340">
                <v:shape id="_x0000_i1043" type="#_x0000_t75" style="width:47.1pt;height:17pt" o:ole="">
                  <v:imagedata r:id="rId43" o:title=""/>
                </v:shape>
                <o:OLEObject Type="Embed" ProgID="Equation.DSMT4" ShapeID="_x0000_i1043" DrawAspect="Content" ObjectID="_1654773553" r:id="rId44"/>
              </w:object>
            </w:r>
          </w:p>
        </w:tc>
        <w:tc>
          <w:tcPr>
            <w:tcW w:w="1196" w:type="dxa"/>
            <w:vAlign w:val="center"/>
          </w:tcPr>
          <w:p w:rsidR="00C5463D" w:rsidRPr="003B215C" w:rsidRDefault="00C5463D" w:rsidP="00C5463D">
            <w:pPr>
              <w:spacing w:line="240" w:lineRule="atLeast"/>
              <w:jc w:val="center"/>
              <w:rPr>
                <w:rFonts w:eastAsiaTheme="minorEastAsia"/>
              </w:rPr>
            </w:pPr>
            <w:r>
              <w:rPr>
                <w:rFonts w:eastAsiaTheme="minorEastAsia" w:hint="eastAsia"/>
              </w:rPr>
              <w:t>－</w:t>
            </w:r>
          </w:p>
        </w:tc>
        <w:tc>
          <w:tcPr>
            <w:tcW w:w="1278" w:type="dxa"/>
            <w:vAlign w:val="center"/>
          </w:tcPr>
          <w:p w:rsidR="00C5463D" w:rsidRPr="003B215C" w:rsidRDefault="00C5463D" w:rsidP="00C5463D">
            <w:pPr>
              <w:spacing w:line="240" w:lineRule="atLeast"/>
              <w:jc w:val="center"/>
              <w:rPr>
                <w:rFonts w:eastAsiaTheme="minorEastAsia"/>
              </w:rPr>
            </w:pPr>
            <w:r>
              <w:rPr>
                <w:rFonts w:eastAsiaTheme="minorEastAsia" w:hint="eastAsia"/>
              </w:rPr>
              <w:t>＋</w:t>
            </w:r>
          </w:p>
        </w:tc>
        <w:tc>
          <w:tcPr>
            <w:tcW w:w="1075" w:type="dxa"/>
            <w:vAlign w:val="center"/>
          </w:tcPr>
          <w:p w:rsidR="00C5463D" w:rsidRPr="003B215C" w:rsidRDefault="00C5463D" w:rsidP="00C5463D">
            <w:pPr>
              <w:spacing w:line="240" w:lineRule="atLeast"/>
              <w:jc w:val="center"/>
              <w:rPr>
                <w:rFonts w:eastAsiaTheme="minorEastAsia"/>
              </w:rPr>
            </w:pPr>
            <w:r>
              <w:rPr>
                <w:rFonts w:eastAsiaTheme="minorEastAsia" w:hint="eastAsia"/>
              </w:rPr>
              <w:t>＋</w:t>
            </w:r>
          </w:p>
        </w:tc>
      </w:tr>
      <w:tr w:rsidR="00C5463D" w:rsidTr="00C5463D">
        <w:trPr>
          <w:trHeight w:val="415"/>
        </w:trPr>
        <w:tc>
          <w:tcPr>
            <w:tcW w:w="1441" w:type="dxa"/>
            <w:vAlign w:val="center"/>
          </w:tcPr>
          <w:p w:rsidR="00C5463D" w:rsidRPr="00EF55D6" w:rsidRDefault="00C5463D" w:rsidP="00C5463D">
            <w:pPr>
              <w:spacing w:line="240" w:lineRule="atLeast"/>
              <w:jc w:val="center"/>
              <w:rPr>
                <w:rFonts w:eastAsiaTheme="minorEastAsia"/>
              </w:rPr>
            </w:pPr>
            <w:r w:rsidRPr="004248CC">
              <w:rPr>
                <w:rFonts w:eastAsia="新細明體"/>
                <w:spacing w:val="10"/>
                <w:position w:val="-10"/>
              </w:rPr>
              <w:object w:dxaOrig="820" w:dyaOrig="340">
                <v:shape id="_x0000_i1044" type="#_x0000_t75" style="width:41.15pt;height:17pt" o:ole="">
                  <v:imagedata r:id="rId45" o:title=""/>
                </v:shape>
                <o:OLEObject Type="Embed" ProgID="Equation.DSMT4" ShapeID="_x0000_i1044" DrawAspect="Content" ObjectID="_1654773554" r:id="rId46"/>
              </w:object>
            </w:r>
          </w:p>
        </w:tc>
        <w:tc>
          <w:tcPr>
            <w:tcW w:w="1196" w:type="dxa"/>
            <w:vAlign w:val="center"/>
          </w:tcPr>
          <w:p w:rsidR="00C5463D" w:rsidRPr="003B215C" w:rsidRDefault="00C5463D" w:rsidP="00C5463D">
            <w:pPr>
              <w:spacing w:line="240" w:lineRule="atLeast"/>
              <w:jc w:val="center"/>
              <w:rPr>
                <w:rFonts w:eastAsiaTheme="minorEastAsia"/>
              </w:rPr>
            </w:pPr>
            <w:r>
              <w:rPr>
                <w:rFonts w:eastAsiaTheme="minorEastAsia" w:hint="eastAsia"/>
              </w:rPr>
              <w:t>＋</w:t>
            </w:r>
          </w:p>
        </w:tc>
        <w:tc>
          <w:tcPr>
            <w:tcW w:w="1278" w:type="dxa"/>
            <w:vAlign w:val="center"/>
          </w:tcPr>
          <w:p w:rsidR="00C5463D" w:rsidRPr="003B215C" w:rsidRDefault="00C5463D" w:rsidP="00C5463D">
            <w:pPr>
              <w:spacing w:line="240" w:lineRule="atLeast"/>
              <w:jc w:val="center"/>
              <w:rPr>
                <w:rFonts w:eastAsiaTheme="minorEastAsia"/>
              </w:rPr>
            </w:pPr>
            <w:r>
              <w:rPr>
                <w:rFonts w:eastAsiaTheme="minorEastAsia" w:hint="eastAsia"/>
              </w:rPr>
              <w:t>＋</w:t>
            </w:r>
          </w:p>
        </w:tc>
        <w:tc>
          <w:tcPr>
            <w:tcW w:w="1075" w:type="dxa"/>
            <w:vAlign w:val="center"/>
          </w:tcPr>
          <w:p w:rsidR="00C5463D" w:rsidRPr="003B215C" w:rsidRDefault="00C5463D" w:rsidP="00C5463D">
            <w:pPr>
              <w:spacing w:line="240" w:lineRule="atLeast"/>
              <w:jc w:val="center"/>
              <w:rPr>
                <w:rFonts w:eastAsiaTheme="minorEastAsia"/>
              </w:rPr>
            </w:pPr>
            <w:r>
              <w:rPr>
                <w:rFonts w:eastAsiaTheme="minorEastAsia" w:hint="eastAsia"/>
              </w:rPr>
              <w:t>－</w:t>
            </w:r>
          </w:p>
        </w:tc>
      </w:tr>
      <w:tr w:rsidR="00C5463D" w:rsidTr="00C5463D">
        <w:trPr>
          <w:trHeight w:val="415"/>
        </w:trPr>
        <w:tc>
          <w:tcPr>
            <w:tcW w:w="1441" w:type="dxa"/>
            <w:vAlign w:val="center"/>
          </w:tcPr>
          <w:p w:rsidR="00C5463D" w:rsidRPr="00EF55D6" w:rsidRDefault="00C5463D" w:rsidP="00C5463D">
            <w:pPr>
              <w:spacing w:line="240" w:lineRule="atLeast"/>
              <w:jc w:val="center"/>
              <w:rPr>
                <w:rFonts w:eastAsiaTheme="minorEastAsia"/>
              </w:rPr>
            </w:pPr>
            <w:r w:rsidRPr="004248CC">
              <w:rPr>
                <w:rFonts w:eastAsia="新細明體"/>
                <w:spacing w:val="10"/>
                <w:position w:val="-10"/>
              </w:rPr>
              <w:object w:dxaOrig="880" w:dyaOrig="340">
                <v:shape id="_x0000_i1045" type="#_x0000_t75" style="width:43.9pt;height:17pt" o:ole="">
                  <v:imagedata r:id="rId47" o:title=""/>
                </v:shape>
                <o:OLEObject Type="Embed" ProgID="Equation.DSMT4" ShapeID="_x0000_i1045" DrawAspect="Content" ObjectID="_1654773555" r:id="rId48"/>
              </w:object>
            </w:r>
          </w:p>
        </w:tc>
        <w:tc>
          <w:tcPr>
            <w:tcW w:w="1196" w:type="dxa"/>
            <w:vAlign w:val="center"/>
          </w:tcPr>
          <w:p w:rsidR="00C5463D" w:rsidRPr="003B215C" w:rsidRDefault="00C5463D" w:rsidP="00C5463D">
            <w:pPr>
              <w:spacing w:line="240" w:lineRule="atLeast"/>
              <w:jc w:val="center"/>
              <w:rPr>
                <w:rFonts w:eastAsiaTheme="minorEastAsia"/>
              </w:rPr>
            </w:pPr>
            <w:r>
              <w:rPr>
                <w:rFonts w:eastAsiaTheme="minorEastAsia" w:hint="eastAsia"/>
              </w:rPr>
              <w:t>＋</w:t>
            </w:r>
          </w:p>
        </w:tc>
        <w:tc>
          <w:tcPr>
            <w:tcW w:w="1278" w:type="dxa"/>
            <w:vAlign w:val="center"/>
          </w:tcPr>
          <w:p w:rsidR="00C5463D" w:rsidRPr="003B215C" w:rsidRDefault="00C5463D" w:rsidP="00C5463D">
            <w:pPr>
              <w:spacing w:line="240" w:lineRule="atLeast"/>
              <w:jc w:val="center"/>
              <w:rPr>
                <w:rFonts w:eastAsiaTheme="minorEastAsia"/>
              </w:rPr>
            </w:pPr>
            <w:r>
              <w:rPr>
                <w:rFonts w:eastAsiaTheme="minorEastAsia" w:hint="eastAsia"/>
              </w:rPr>
              <w:t>＋</w:t>
            </w:r>
          </w:p>
        </w:tc>
        <w:tc>
          <w:tcPr>
            <w:tcW w:w="1075" w:type="dxa"/>
            <w:vAlign w:val="center"/>
          </w:tcPr>
          <w:p w:rsidR="00C5463D" w:rsidRPr="003B215C" w:rsidRDefault="00C5463D" w:rsidP="00C5463D">
            <w:pPr>
              <w:spacing w:line="240" w:lineRule="atLeast"/>
              <w:jc w:val="center"/>
              <w:rPr>
                <w:rFonts w:eastAsiaTheme="minorEastAsia"/>
              </w:rPr>
            </w:pPr>
            <w:r>
              <w:rPr>
                <w:rFonts w:eastAsiaTheme="minorEastAsia" w:hint="eastAsia"/>
              </w:rPr>
              <w:t>－</w:t>
            </w:r>
          </w:p>
        </w:tc>
      </w:tr>
    </w:tbl>
    <w:p w:rsidR="00D52E72" w:rsidRPr="00690CC9" w:rsidRDefault="006C1029" w:rsidP="00335A31">
      <w:pPr>
        <w:pStyle w:val="TIT10"/>
        <w:spacing w:beforeLines="25" w:before="90" w:line="340" w:lineRule="atLeast"/>
        <w:rPr>
          <w:spacing w:val="10"/>
          <w:lang w:val="en-US"/>
        </w:rPr>
      </w:pPr>
      <w:r w:rsidRPr="00690CC9">
        <w:rPr>
          <w:spacing w:val="10"/>
          <w:lang w:val="en-US"/>
        </w:rPr>
        <w:t>6</w:t>
      </w:r>
      <w:r w:rsidR="000674D3" w:rsidRPr="00690CC9">
        <w:rPr>
          <w:rFonts w:hint="eastAsia"/>
          <w:spacing w:val="10"/>
          <w:lang w:val="en-US"/>
        </w:rPr>
        <w:t>.</w:t>
      </w:r>
      <w:r w:rsidR="000674D3" w:rsidRPr="00690CC9">
        <w:rPr>
          <w:rFonts w:hint="eastAsia"/>
          <w:spacing w:val="10"/>
          <w:lang w:val="en-US"/>
        </w:rPr>
        <w:tab/>
      </w:r>
      <w:r w:rsidR="002844C6" w:rsidRPr="00C5463D">
        <w:rPr>
          <w:rFonts w:hint="eastAsia"/>
          <w:spacing w:val="10"/>
          <w:lang w:val="en-US"/>
        </w:rPr>
        <w:t>表</w:t>
      </w:r>
      <w:r w:rsidR="00E73A77" w:rsidRPr="00C5463D">
        <w:rPr>
          <w:rFonts w:hint="eastAsia"/>
          <w:spacing w:val="10"/>
          <w:lang w:val="en-US"/>
        </w:rPr>
        <w:t>1</w:t>
      </w:r>
      <w:r w:rsidR="002844C6" w:rsidRPr="00C5463D">
        <w:rPr>
          <w:rFonts w:hint="eastAsia"/>
          <w:spacing w:val="10"/>
          <w:lang w:val="en-US"/>
        </w:rPr>
        <w:t>是</w:t>
      </w:r>
      <w:r w:rsidR="004248CC" w:rsidRPr="00C5463D">
        <w:rPr>
          <w:spacing w:val="10"/>
          <w:position w:val="-10"/>
          <w:lang w:val="en-US"/>
        </w:rPr>
        <w:object w:dxaOrig="560" w:dyaOrig="340">
          <v:shape id="_x0000_i1046" type="#_x0000_t75" style="width:28.1pt;height:17pt" o:ole="">
            <v:imagedata r:id="rId49" o:title=""/>
          </v:shape>
          <o:OLEObject Type="Embed" ProgID="Equation.DSMT4" ShapeID="_x0000_i1046" DrawAspect="Content" ObjectID="_1654773556" r:id="rId50"/>
        </w:object>
      </w:r>
      <w:r w:rsidR="004248CC" w:rsidRPr="00C5463D">
        <w:rPr>
          <w:rFonts w:hint="eastAsia"/>
          <w:spacing w:val="10"/>
          <w:lang w:val="en-US"/>
        </w:rPr>
        <w:t>、</w:t>
      </w:r>
      <w:r w:rsidR="004248CC" w:rsidRPr="00C5463D">
        <w:rPr>
          <w:spacing w:val="10"/>
          <w:position w:val="-6"/>
          <w:lang w:val="en-US"/>
        </w:rPr>
        <w:object w:dxaOrig="440" w:dyaOrig="300">
          <v:shape id="_x0000_i1047" type="#_x0000_t75" style="width:22.15pt;height:15.05pt" o:ole="">
            <v:imagedata r:id="rId51" o:title=""/>
          </v:shape>
          <o:OLEObject Type="Embed" ProgID="Equation.DSMT4" ShapeID="_x0000_i1047" DrawAspect="Content" ObjectID="_1654773557" r:id="rId52"/>
        </w:object>
      </w:r>
      <w:r w:rsidR="004248CC" w:rsidRPr="00C5463D">
        <w:rPr>
          <w:rFonts w:hint="eastAsia"/>
          <w:spacing w:val="10"/>
          <w:lang w:val="en-US"/>
        </w:rPr>
        <w:t>及</w:t>
      </w:r>
      <w:r w:rsidR="004248CC" w:rsidRPr="00C5463D">
        <w:rPr>
          <w:spacing w:val="10"/>
          <w:position w:val="-6"/>
          <w:lang w:val="en-US"/>
        </w:rPr>
        <w:object w:dxaOrig="499" w:dyaOrig="300">
          <v:shape id="_x0000_i1048" type="#_x0000_t75" style="width:24.9pt;height:15.05pt" o:ole="">
            <v:imagedata r:id="rId53" o:title=""/>
          </v:shape>
          <o:OLEObject Type="Embed" ProgID="Equation.DSMT4" ShapeID="_x0000_i1048" DrawAspect="Content" ObjectID="_1654773558" r:id="rId54"/>
        </w:object>
      </w:r>
      <w:r w:rsidR="002844C6" w:rsidRPr="00C5463D">
        <w:rPr>
          <w:rFonts w:hint="eastAsia"/>
          <w:spacing w:val="10"/>
          <w:lang w:val="en-US"/>
        </w:rPr>
        <w:t>三種金屬</w:t>
      </w:r>
      <w:r w:rsidR="00E73A77" w:rsidRPr="00C5463D">
        <w:rPr>
          <w:rFonts w:hint="eastAsia"/>
          <w:spacing w:val="10"/>
          <w:lang w:val="en-US"/>
        </w:rPr>
        <w:t>離子</w:t>
      </w:r>
      <w:r w:rsidR="002844C6" w:rsidRPr="00C5463D">
        <w:rPr>
          <w:rFonts w:hint="eastAsia"/>
          <w:spacing w:val="10"/>
          <w:lang w:val="en-US"/>
        </w:rPr>
        <w:t>溶液分別與</w:t>
      </w:r>
      <w:r w:rsidR="004248CC" w:rsidRPr="00C5463D">
        <w:rPr>
          <w:rFonts w:hint="eastAsia"/>
          <w:spacing w:val="10"/>
          <w:lang w:val="en-US"/>
        </w:rPr>
        <w:t>含有</w:t>
      </w:r>
      <w:r w:rsidR="004248CC" w:rsidRPr="00C5463D">
        <w:rPr>
          <w:spacing w:val="10"/>
          <w:position w:val="-10"/>
          <w:lang w:val="en-US"/>
        </w:rPr>
        <w:object w:dxaOrig="600" w:dyaOrig="340">
          <v:shape id="_x0000_i1049" type="#_x0000_t75" style="width:30.05pt;height:17pt" o:ole="">
            <v:imagedata r:id="rId55" o:title=""/>
          </v:shape>
          <o:OLEObject Type="Embed" ProgID="Equation.DSMT4" ShapeID="_x0000_i1049" DrawAspect="Content" ObjectID="_1654773559" r:id="rId56"/>
        </w:object>
      </w:r>
      <w:r w:rsidR="004248CC" w:rsidRPr="00C5463D">
        <w:rPr>
          <w:rFonts w:hint="eastAsia"/>
          <w:spacing w:val="10"/>
          <w:lang w:val="en-US"/>
        </w:rPr>
        <w:t>、</w:t>
      </w:r>
      <w:r w:rsidR="004248CC" w:rsidRPr="00C5463D">
        <w:rPr>
          <w:spacing w:val="10"/>
          <w:position w:val="-10"/>
          <w:lang w:val="en-US"/>
        </w:rPr>
        <w:object w:dxaOrig="660" w:dyaOrig="340">
          <v:shape id="_x0000_i1050" type="#_x0000_t75" style="width:32.45pt;height:17pt" o:ole="">
            <v:imagedata r:id="rId57" o:title=""/>
          </v:shape>
          <o:OLEObject Type="Embed" ProgID="Equation.DSMT4" ShapeID="_x0000_i1050" DrawAspect="Content" ObjectID="_1654773560" r:id="rId58"/>
        </w:object>
      </w:r>
      <w:r w:rsidR="004248CC" w:rsidRPr="00C5463D">
        <w:rPr>
          <w:rFonts w:hint="eastAsia"/>
          <w:spacing w:val="10"/>
          <w:lang w:val="en-US"/>
        </w:rPr>
        <w:t>及</w:t>
      </w:r>
      <w:r w:rsidR="004248CC" w:rsidRPr="00C5463D">
        <w:rPr>
          <w:spacing w:val="10"/>
          <w:position w:val="-10"/>
          <w:lang w:val="en-US"/>
        </w:rPr>
        <w:object w:dxaOrig="480" w:dyaOrig="320">
          <v:shape id="_x0000_i1051" type="#_x0000_t75" style="width:24.9pt;height:15.45pt" o:ole="">
            <v:imagedata r:id="rId59" o:title=""/>
          </v:shape>
          <o:OLEObject Type="Embed" ProgID="Equation.DSMT4" ShapeID="_x0000_i1051" DrawAspect="Content" ObjectID="_1654773561" r:id="rId60"/>
        </w:object>
      </w:r>
      <w:r w:rsidR="002844C6" w:rsidRPr="00C5463D">
        <w:rPr>
          <w:rFonts w:hint="eastAsia"/>
          <w:spacing w:val="10"/>
          <w:lang w:val="en-US"/>
        </w:rPr>
        <w:t>三種</w:t>
      </w:r>
      <w:r w:rsidR="008D6C63" w:rsidRPr="00C5463D">
        <w:rPr>
          <w:rFonts w:hint="eastAsia"/>
          <w:spacing w:val="10"/>
          <w:lang w:val="en-US"/>
        </w:rPr>
        <w:t>試劑</w:t>
      </w:r>
      <w:r w:rsidR="002844C6" w:rsidRPr="00C5463D">
        <w:rPr>
          <w:rFonts w:hint="eastAsia"/>
          <w:spacing w:val="10"/>
          <w:lang w:val="en-US"/>
        </w:rPr>
        <w:t>的</w:t>
      </w:r>
      <w:r w:rsidR="006B4D77" w:rsidRPr="00C5463D">
        <w:rPr>
          <w:rFonts w:hint="eastAsia"/>
          <w:spacing w:val="10"/>
          <w:lang w:val="en-US"/>
        </w:rPr>
        <w:t>水</w:t>
      </w:r>
      <w:r w:rsidR="006B7415" w:rsidRPr="00C5463D">
        <w:rPr>
          <w:rFonts w:hint="eastAsia"/>
          <w:spacing w:val="10"/>
          <w:lang w:val="en-US"/>
        </w:rPr>
        <w:t>溶液</w:t>
      </w:r>
      <w:r w:rsidR="006B4D77" w:rsidRPr="00C5463D">
        <w:rPr>
          <w:rFonts w:hint="eastAsia"/>
          <w:spacing w:val="10"/>
          <w:lang w:val="en-US"/>
        </w:rPr>
        <w:t>反應的結果（所有溶液的濃度均為</w:t>
      </w:r>
      <w:proofErr w:type="spellStart"/>
      <w:r w:rsidR="006B4D77" w:rsidRPr="00C5463D">
        <w:rPr>
          <w:rFonts w:hint="eastAsia"/>
          <w:spacing w:val="10"/>
          <w:lang w:val="en-US"/>
        </w:rPr>
        <w:t>0.01M</w:t>
      </w:r>
      <w:proofErr w:type="spellEnd"/>
      <w:r w:rsidR="006B4D77" w:rsidRPr="00C5463D">
        <w:rPr>
          <w:rFonts w:hint="eastAsia"/>
          <w:spacing w:val="10"/>
          <w:lang w:val="en-US"/>
        </w:rPr>
        <w:t>）</w:t>
      </w:r>
      <w:r w:rsidR="002844C6" w:rsidRPr="00C5463D">
        <w:rPr>
          <w:rFonts w:hint="eastAsia"/>
          <w:spacing w:val="10"/>
          <w:lang w:val="en-US"/>
        </w:rPr>
        <w:t>，表中「</w:t>
      </w:r>
      <w:r w:rsidR="002844C6" w:rsidRPr="00C5463D">
        <w:rPr>
          <w:spacing w:val="10"/>
          <w:lang w:val="en-US"/>
        </w:rPr>
        <w:t>+</w:t>
      </w:r>
      <w:r w:rsidR="002844C6" w:rsidRPr="00C5463D">
        <w:rPr>
          <w:rFonts w:hint="eastAsia"/>
          <w:spacing w:val="10"/>
          <w:lang w:val="en-US"/>
        </w:rPr>
        <w:t>」表示有沉澱物生成</w:t>
      </w:r>
      <w:r w:rsidR="001C0EC6" w:rsidRPr="00C5463D">
        <w:rPr>
          <w:rFonts w:hint="eastAsia"/>
          <w:spacing w:val="10"/>
          <w:lang w:val="en-US"/>
        </w:rPr>
        <w:t>，</w:t>
      </w:r>
      <w:r w:rsidR="002844C6" w:rsidRPr="00C5463D">
        <w:rPr>
          <w:rFonts w:hint="eastAsia"/>
          <w:spacing w:val="10"/>
          <w:lang w:val="en-US"/>
        </w:rPr>
        <w:t>「</w:t>
      </w:r>
      <w:r w:rsidR="00E73A77" w:rsidRPr="00C5463D">
        <w:rPr>
          <w:spacing w:val="10"/>
          <w:lang w:val="en-US"/>
        </w:rPr>
        <w:t>‒</w:t>
      </w:r>
      <w:r w:rsidR="002844C6" w:rsidRPr="00C5463D">
        <w:rPr>
          <w:rFonts w:hint="eastAsia"/>
          <w:spacing w:val="10"/>
          <w:lang w:val="en-US"/>
        </w:rPr>
        <w:t>」表示</w:t>
      </w:r>
      <w:r w:rsidR="00F669AD" w:rsidRPr="00C5463D">
        <w:rPr>
          <w:rFonts w:hint="eastAsia"/>
          <w:spacing w:val="10"/>
          <w:lang w:val="en-US"/>
        </w:rPr>
        <w:t>無</w:t>
      </w:r>
      <w:r w:rsidR="002844C6" w:rsidRPr="00C5463D">
        <w:rPr>
          <w:rFonts w:hint="eastAsia"/>
          <w:spacing w:val="10"/>
          <w:lang w:val="en-US"/>
        </w:rPr>
        <w:t>沉澱</w:t>
      </w:r>
      <w:r w:rsidR="00F669AD" w:rsidRPr="00C5463D">
        <w:rPr>
          <w:rFonts w:hint="eastAsia"/>
          <w:spacing w:val="10"/>
          <w:lang w:val="en-US"/>
        </w:rPr>
        <w:t>物產生</w:t>
      </w:r>
      <w:r w:rsidR="002844C6" w:rsidRPr="00C5463D">
        <w:rPr>
          <w:rFonts w:hint="eastAsia"/>
          <w:spacing w:val="10"/>
          <w:lang w:val="en-US"/>
        </w:rPr>
        <w:t>。</w:t>
      </w:r>
      <w:r w:rsidR="006B7415" w:rsidRPr="00C5463D">
        <w:rPr>
          <w:rFonts w:hint="eastAsia"/>
          <w:spacing w:val="10"/>
          <w:lang w:val="en-US"/>
        </w:rPr>
        <w:t>下列各組溶液的成分均為</w:t>
      </w:r>
      <w:r w:rsidR="00F669AD" w:rsidRPr="00C5463D">
        <w:rPr>
          <w:rFonts w:hint="eastAsia"/>
          <w:spacing w:val="10"/>
          <w:lang w:val="en-US"/>
        </w:rPr>
        <w:t>濃度</w:t>
      </w:r>
      <w:r w:rsidR="00F669AD" w:rsidRPr="00C5463D">
        <w:rPr>
          <w:spacing w:val="10"/>
          <w:lang w:val="en-US"/>
        </w:rPr>
        <w:t>0.01 M</w:t>
      </w:r>
      <w:r w:rsidR="006B7415" w:rsidRPr="00C5463D">
        <w:rPr>
          <w:rFonts w:hint="eastAsia"/>
          <w:spacing w:val="10"/>
          <w:lang w:val="en-US"/>
        </w:rPr>
        <w:t>的水溶液</w:t>
      </w:r>
      <w:r w:rsidR="00F669AD" w:rsidRPr="00C5463D">
        <w:rPr>
          <w:rFonts w:hint="eastAsia"/>
          <w:spacing w:val="10"/>
          <w:lang w:val="en-US"/>
        </w:rPr>
        <w:t>，</w:t>
      </w:r>
      <w:r w:rsidR="006B7415" w:rsidRPr="00C5463D">
        <w:rPr>
          <w:rFonts w:hint="eastAsia"/>
          <w:spacing w:val="10"/>
          <w:lang w:val="en-US"/>
        </w:rPr>
        <w:t>各自以等體積混合後，根據表</w:t>
      </w:r>
      <w:r w:rsidR="006B7415" w:rsidRPr="00C5463D">
        <w:rPr>
          <w:rFonts w:hint="eastAsia"/>
          <w:spacing w:val="10"/>
          <w:lang w:val="en-US"/>
        </w:rPr>
        <w:t>1</w:t>
      </w:r>
      <w:r w:rsidR="009B1824" w:rsidRPr="00C5463D">
        <w:rPr>
          <w:rFonts w:hint="eastAsia"/>
          <w:spacing w:val="10"/>
          <w:lang w:val="en-US"/>
        </w:rPr>
        <w:t>，</w:t>
      </w:r>
      <w:r w:rsidR="00812AD4" w:rsidRPr="00C5463D">
        <w:rPr>
          <w:rFonts w:hint="eastAsia"/>
          <w:spacing w:val="10"/>
          <w:lang w:val="en-US"/>
        </w:rPr>
        <w:t>何者</w:t>
      </w:r>
      <w:r w:rsidR="00812AD4" w:rsidRPr="00C5463D">
        <w:rPr>
          <w:rFonts w:hint="eastAsia"/>
          <w:b/>
          <w:spacing w:val="10"/>
          <w:u w:val="single"/>
          <w:lang w:val="en-US"/>
        </w:rPr>
        <w:t>不會</w:t>
      </w:r>
      <w:r w:rsidR="00812AD4" w:rsidRPr="00C5463D">
        <w:rPr>
          <w:rFonts w:hint="eastAsia"/>
          <w:spacing w:val="10"/>
          <w:lang w:val="en-US"/>
        </w:rPr>
        <w:t>有沉澱產生</w:t>
      </w:r>
      <w:r w:rsidR="00D52E72" w:rsidRPr="00C5463D">
        <w:rPr>
          <w:rFonts w:hint="eastAsia"/>
          <w:spacing w:val="10"/>
          <w:lang w:val="en-US"/>
        </w:rPr>
        <w:t>？</w:t>
      </w:r>
    </w:p>
    <w:p w:rsidR="00812AD4" w:rsidRPr="00690CC9" w:rsidRDefault="00812AD4" w:rsidP="00311DB1">
      <w:pPr>
        <w:pStyle w:val="AA065cm36918pt175"/>
        <w:spacing w:line="340" w:lineRule="atLeast"/>
        <w:ind w:left="684" w:hangingChars="135" w:hanging="324"/>
      </w:pPr>
      <w:r w:rsidRPr="00690CC9">
        <w:t>(A)</w:t>
      </w:r>
      <w:r w:rsidR="00BA2B50" w:rsidRPr="009567C2">
        <w:rPr>
          <w:position w:val="-8"/>
        </w:rPr>
        <w:object w:dxaOrig="999" w:dyaOrig="300">
          <v:shape id="_x0000_i1052" type="#_x0000_t75" style="width:49.85pt;height:15.05pt" o:ole="">
            <v:imagedata r:id="rId61" o:title=""/>
          </v:shape>
          <o:OLEObject Type="Embed" ProgID="Equation.DSMT4" ShapeID="_x0000_i1052" DrawAspect="Content" ObjectID="_1654773562" r:id="rId62"/>
        </w:object>
      </w:r>
      <w:r w:rsidRPr="009567C2">
        <w:rPr>
          <w:rFonts w:hint="eastAsia"/>
        </w:rPr>
        <w:t>與</w:t>
      </w:r>
      <w:r w:rsidR="00311DB1" w:rsidRPr="009567C2">
        <w:rPr>
          <w:position w:val="-6"/>
        </w:rPr>
        <w:object w:dxaOrig="1420" w:dyaOrig="320">
          <v:shape id="_x0000_i1053" type="#_x0000_t75" style="width:1in;height:15.45pt" o:ole="">
            <v:imagedata r:id="rId63" o:title=""/>
          </v:shape>
          <o:OLEObject Type="Embed" ProgID="Equation.DSMT4" ShapeID="_x0000_i1053" DrawAspect="Content" ObjectID="_1654773563" r:id="rId64"/>
        </w:object>
      </w:r>
    </w:p>
    <w:p w:rsidR="00812AD4" w:rsidRPr="00690CC9" w:rsidRDefault="00FF41C9" w:rsidP="00311DB1">
      <w:pPr>
        <w:pStyle w:val="AA065cm36918pt175"/>
        <w:spacing w:line="340" w:lineRule="atLeast"/>
        <w:ind w:left="684" w:hangingChars="135" w:hanging="324"/>
      </w:pPr>
      <w:r w:rsidRPr="00690CC9">
        <w:t>(</w:t>
      </w:r>
      <w:r>
        <w:t>B</w:t>
      </w:r>
      <w:r w:rsidRPr="00690CC9">
        <w:t>)</w:t>
      </w:r>
      <w:r w:rsidRPr="009567C2">
        <w:rPr>
          <w:position w:val="-6"/>
        </w:rPr>
        <w:object w:dxaOrig="1520" w:dyaOrig="320">
          <v:shape id="_x0000_i1054" type="#_x0000_t75" style="width:75.55pt;height:15.45pt" o:ole="">
            <v:imagedata r:id="rId65" o:title=""/>
          </v:shape>
          <o:OLEObject Type="Embed" ProgID="Equation.DSMT4" ShapeID="_x0000_i1054" DrawAspect="Content" ObjectID="_1654773564" r:id="rId66"/>
        </w:object>
      </w:r>
      <w:r w:rsidRPr="009567C2">
        <w:rPr>
          <w:rFonts w:hint="eastAsia"/>
        </w:rPr>
        <w:t>與</w:t>
      </w:r>
      <w:r w:rsidRPr="009567C2">
        <w:rPr>
          <w:position w:val="-6"/>
        </w:rPr>
        <w:object w:dxaOrig="1420" w:dyaOrig="320">
          <v:shape id="_x0000_i1055" type="#_x0000_t75" style="width:1in;height:15.45pt" o:ole="">
            <v:imagedata r:id="rId67" o:title=""/>
          </v:shape>
          <o:OLEObject Type="Embed" ProgID="Equation.DSMT4" ShapeID="_x0000_i1055" DrawAspect="Content" ObjectID="_1654773565" r:id="rId68"/>
        </w:object>
      </w:r>
      <w:r w:rsidRPr="00690CC9">
        <w:t xml:space="preserve"> </w:t>
      </w:r>
    </w:p>
    <w:p w:rsidR="00812AD4" w:rsidRPr="00690CC9" w:rsidRDefault="00812AD4" w:rsidP="00311DB1">
      <w:pPr>
        <w:pStyle w:val="AA065cm36918pt175"/>
        <w:spacing w:line="340" w:lineRule="atLeast"/>
        <w:ind w:left="684" w:hangingChars="135" w:hanging="324"/>
      </w:pPr>
      <w:r w:rsidRPr="00690CC9">
        <w:t>(C)</w:t>
      </w:r>
      <w:r w:rsidR="00311DB1" w:rsidRPr="009567C2">
        <w:rPr>
          <w:position w:val="-6"/>
        </w:rPr>
        <w:object w:dxaOrig="1520" w:dyaOrig="320">
          <v:shape id="_x0000_i1056" type="#_x0000_t75" style="width:75.55pt;height:15.45pt" o:ole="">
            <v:imagedata r:id="rId69" o:title=""/>
          </v:shape>
          <o:OLEObject Type="Embed" ProgID="Equation.DSMT4" ShapeID="_x0000_i1056" DrawAspect="Content" ObjectID="_1654773566" r:id="rId70"/>
        </w:object>
      </w:r>
      <w:r w:rsidRPr="009567C2">
        <w:rPr>
          <w:rFonts w:hint="eastAsia"/>
        </w:rPr>
        <w:t>與</w:t>
      </w:r>
      <w:r w:rsidR="00311DB1" w:rsidRPr="009567C2">
        <w:rPr>
          <w:position w:val="-6"/>
        </w:rPr>
        <w:object w:dxaOrig="1359" w:dyaOrig="320">
          <v:shape id="_x0000_i1057" type="#_x0000_t75" style="width:68.05pt;height:15.45pt" o:ole="">
            <v:imagedata r:id="rId71" o:title=""/>
          </v:shape>
          <o:OLEObject Type="Embed" ProgID="Equation.DSMT4" ShapeID="_x0000_i1057" DrawAspect="Content" ObjectID="_1654773567" r:id="rId72"/>
        </w:object>
      </w:r>
    </w:p>
    <w:p w:rsidR="00812AD4" w:rsidRPr="00690CC9" w:rsidRDefault="00897087" w:rsidP="00311DB1">
      <w:pPr>
        <w:pStyle w:val="AA065cm36918pt175"/>
        <w:spacing w:line="340" w:lineRule="atLeast"/>
        <w:ind w:left="684" w:hangingChars="135" w:hanging="324"/>
      </w:pPr>
      <w:r w:rsidRPr="00690CC9">
        <w:t>(D)</w:t>
      </w:r>
      <w:r w:rsidR="00311DB1" w:rsidRPr="009567C2">
        <w:rPr>
          <w:position w:val="-6"/>
        </w:rPr>
        <w:object w:dxaOrig="1480" w:dyaOrig="320">
          <v:shape id="_x0000_i1058" type="#_x0000_t75" style="width:74.35pt;height:15.45pt" o:ole="">
            <v:imagedata r:id="rId73" o:title=""/>
          </v:shape>
          <o:OLEObject Type="Embed" ProgID="Equation.DSMT4" ShapeID="_x0000_i1058" DrawAspect="Content" ObjectID="_1654773568" r:id="rId74"/>
        </w:object>
      </w:r>
      <w:r w:rsidR="00812AD4" w:rsidRPr="009567C2">
        <w:rPr>
          <w:rFonts w:hint="eastAsia"/>
        </w:rPr>
        <w:t>與</w:t>
      </w:r>
      <w:r w:rsidR="00311DB1" w:rsidRPr="009567C2">
        <w:rPr>
          <w:position w:val="-6"/>
        </w:rPr>
        <w:object w:dxaOrig="1300" w:dyaOrig="320">
          <v:shape id="_x0000_i1059" type="#_x0000_t75" style="width:64.5pt;height:15.45pt" o:ole="">
            <v:imagedata r:id="rId75" o:title=""/>
          </v:shape>
          <o:OLEObject Type="Embed" ProgID="Equation.DSMT4" ShapeID="_x0000_i1059" DrawAspect="Content" ObjectID="_1654773569" r:id="rId76"/>
        </w:object>
      </w:r>
    </w:p>
    <w:p w:rsidR="002844C6" w:rsidRPr="00690CC9" w:rsidRDefault="00FF41C9" w:rsidP="00311DB1">
      <w:pPr>
        <w:pStyle w:val="AA065cm36918pt175"/>
        <w:spacing w:line="340" w:lineRule="atLeast"/>
        <w:ind w:left="684" w:hangingChars="135" w:hanging="324"/>
      </w:pPr>
      <w:r w:rsidRPr="00690CC9">
        <w:t>(</w:t>
      </w:r>
      <w:r>
        <w:t>E</w:t>
      </w:r>
      <w:r w:rsidRPr="00690CC9">
        <w:t>)</w:t>
      </w:r>
      <w:r w:rsidRPr="009567C2">
        <w:rPr>
          <w:position w:val="-6"/>
        </w:rPr>
        <w:object w:dxaOrig="1480" w:dyaOrig="320">
          <v:shape id="_x0000_i1060" type="#_x0000_t75" style="width:74.35pt;height:15.45pt" o:ole="">
            <v:imagedata r:id="rId77" o:title=""/>
          </v:shape>
          <o:OLEObject Type="Embed" ProgID="Equation.DSMT4" ShapeID="_x0000_i1060" DrawAspect="Content" ObjectID="_1654773570" r:id="rId78"/>
        </w:object>
      </w:r>
      <w:r w:rsidRPr="009567C2">
        <w:rPr>
          <w:rFonts w:hint="eastAsia"/>
        </w:rPr>
        <w:t>與</w:t>
      </w:r>
      <w:r w:rsidRPr="009567C2">
        <w:rPr>
          <w:position w:val="-6"/>
        </w:rPr>
        <w:object w:dxaOrig="1420" w:dyaOrig="320">
          <v:shape id="_x0000_i1061" type="#_x0000_t75" style="width:1in;height:15.45pt" o:ole="">
            <v:imagedata r:id="rId79" o:title=""/>
          </v:shape>
          <o:OLEObject Type="Embed" ProgID="Equation.DSMT4" ShapeID="_x0000_i1061" DrawAspect="Content" ObjectID="_1654773571" r:id="rId80"/>
        </w:object>
      </w:r>
    </w:p>
    <w:p w:rsidR="004C2D63" w:rsidRPr="00690CC9" w:rsidRDefault="00F74303" w:rsidP="00FC79FE">
      <w:pPr>
        <w:pStyle w:val="TIT10"/>
        <w:snapToGrid w:val="0"/>
        <w:spacing w:line="400" w:lineRule="atLeast"/>
        <w:rPr>
          <w:spacing w:val="10"/>
          <w:lang w:val="en-US"/>
        </w:rPr>
      </w:pPr>
      <w:r w:rsidRPr="00690CC9">
        <w:rPr>
          <w:spacing w:val="10"/>
          <w:lang w:val="en-US"/>
        </w:rPr>
        <w:t>7</w:t>
      </w:r>
      <w:r w:rsidR="003764CF" w:rsidRPr="00690CC9">
        <w:rPr>
          <w:rFonts w:hint="eastAsia"/>
          <w:spacing w:val="10"/>
          <w:lang w:val="en-US"/>
        </w:rPr>
        <w:t>.</w:t>
      </w:r>
      <w:r w:rsidR="00311DB1" w:rsidRPr="00690CC9">
        <w:rPr>
          <w:spacing w:val="10"/>
          <w:lang w:val="en-US"/>
        </w:rPr>
        <w:tab/>
      </w:r>
      <w:r w:rsidR="00771D36" w:rsidRPr="00690CC9">
        <w:rPr>
          <w:rFonts w:hint="eastAsia"/>
          <w:spacing w:val="10"/>
          <w:lang w:val="en-US"/>
        </w:rPr>
        <w:t>四種</w:t>
      </w:r>
      <w:r w:rsidR="0004607C" w:rsidRPr="00690CC9">
        <w:rPr>
          <w:rFonts w:hint="eastAsia"/>
          <w:spacing w:val="10"/>
          <w:lang w:val="en-US"/>
        </w:rPr>
        <w:t>與氧有關的</w:t>
      </w:r>
      <w:r w:rsidR="006B7415">
        <w:rPr>
          <w:rFonts w:hint="eastAsia"/>
          <w:spacing w:val="10"/>
          <w:lang w:val="en-US"/>
        </w:rPr>
        <w:t>粒子</w:t>
      </w:r>
      <w:r w:rsidR="00311DB1" w:rsidRPr="00690CC9">
        <w:rPr>
          <w:spacing w:val="10"/>
          <w:position w:val="-10"/>
          <w:lang w:val="en-US"/>
        </w:rPr>
        <w:object w:dxaOrig="320" w:dyaOrig="320">
          <v:shape id="_x0000_i1062" type="#_x0000_t75" style="width:15.45pt;height:15.45pt" o:ole="">
            <v:imagedata r:id="rId81" o:title=""/>
          </v:shape>
          <o:OLEObject Type="Embed" ProgID="Equation.DSMT4" ShapeID="_x0000_i1062" DrawAspect="Content" ObjectID="_1654773572" r:id="rId82"/>
        </w:object>
      </w:r>
      <w:r w:rsidR="004C2D63" w:rsidRPr="00690CC9">
        <w:rPr>
          <w:rFonts w:hint="eastAsia"/>
          <w:spacing w:val="10"/>
          <w:lang w:val="en-US"/>
        </w:rPr>
        <w:t>、</w:t>
      </w:r>
      <w:r w:rsidR="00311DB1" w:rsidRPr="00690CC9">
        <w:rPr>
          <w:spacing w:val="10"/>
          <w:position w:val="-10"/>
          <w:lang w:val="en-US"/>
        </w:rPr>
        <w:object w:dxaOrig="320" w:dyaOrig="320">
          <v:shape id="_x0000_i1063" type="#_x0000_t75" style="width:15.45pt;height:15.45pt" o:ole="">
            <v:imagedata r:id="rId83" o:title=""/>
          </v:shape>
          <o:OLEObject Type="Embed" ProgID="Equation.DSMT4" ShapeID="_x0000_i1063" DrawAspect="Content" ObjectID="_1654773573" r:id="rId84"/>
        </w:object>
      </w:r>
      <w:r w:rsidR="004C2D63" w:rsidRPr="00690CC9">
        <w:rPr>
          <w:rFonts w:hint="eastAsia"/>
          <w:spacing w:val="10"/>
          <w:lang w:val="en-US"/>
        </w:rPr>
        <w:t>、</w:t>
      </w:r>
      <w:r w:rsidR="00FF41C9" w:rsidRPr="00FF41C9">
        <w:rPr>
          <w:spacing w:val="10"/>
          <w:position w:val="-10"/>
          <w:lang w:val="en-US"/>
        </w:rPr>
        <w:object w:dxaOrig="400" w:dyaOrig="340">
          <v:shape id="_x0000_i1064" type="#_x0000_t75" style="width:20.2pt;height:17pt" o:ole="">
            <v:imagedata r:id="rId85" o:title=""/>
          </v:shape>
          <o:OLEObject Type="Embed" ProgID="Equation.DSMT4" ShapeID="_x0000_i1064" DrawAspect="Content" ObjectID="_1654773574" r:id="rId86"/>
        </w:object>
      </w:r>
      <w:r w:rsidR="003C10E7" w:rsidRPr="00690CC9">
        <w:rPr>
          <w:rFonts w:hint="eastAsia"/>
          <w:spacing w:val="10"/>
          <w:lang w:val="en-US"/>
        </w:rPr>
        <w:t>及</w:t>
      </w:r>
      <w:r w:rsidR="00FF41C9" w:rsidRPr="00FF41C9">
        <w:rPr>
          <w:spacing w:val="10"/>
          <w:position w:val="-10"/>
          <w:lang w:val="en-US"/>
        </w:rPr>
        <w:object w:dxaOrig="400" w:dyaOrig="340">
          <v:shape id="_x0000_i1065" type="#_x0000_t75" style="width:20.2pt;height:17pt" o:ole="">
            <v:imagedata r:id="rId87" o:title=""/>
          </v:shape>
          <o:OLEObject Type="Embed" ProgID="Equation.DSMT4" ShapeID="_x0000_i1065" DrawAspect="Content" ObjectID="_1654773575" r:id="rId88"/>
        </w:object>
      </w:r>
      <w:r w:rsidR="0004607C" w:rsidRPr="00690CC9">
        <w:rPr>
          <w:rFonts w:hint="eastAsia"/>
          <w:spacing w:val="10"/>
          <w:lang w:val="en-US"/>
        </w:rPr>
        <w:t>，其</w:t>
      </w:r>
      <w:r w:rsidR="004C2D63" w:rsidRPr="00690CC9">
        <w:rPr>
          <w:rFonts w:hint="eastAsia"/>
          <w:spacing w:val="10"/>
          <w:lang w:val="en-US"/>
        </w:rPr>
        <w:t>路易斯結構</w:t>
      </w:r>
      <w:r w:rsidR="006B7415">
        <w:rPr>
          <w:rFonts w:hint="eastAsia"/>
          <w:spacing w:val="10"/>
          <w:lang w:val="en-US"/>
        </w:rPr>
        <w:t>如</w:t>
      </w:r>
      <w:r w:rsidR="004C2D63" w:rsidRPr="00690CC9">
        <w:rPr>
          <w:rFonts w:hint="eastAsia"/>
          <w:spacing w:val="10"/>
          <w:lang w:val="en-US"/>
        </w:rPr>
        <w:t>表</w:t>
      </w:r>
      <w:r w:rsidR="004C2D63" w:rsidRPr="00690CC9">
        <w:rPr>
          <w:spacing w:val="10"/>
          <w:lang w:val="en-US"/>
        </w:rPr>
        <w:t>2</w:t>
      </w:r>
      <w:r w:rsidR="006B7415">
        <w:rPr>
          <w:rFonts w:hint="eastAsia"/>
          <w:spacing w:val="10"/>
          <w:lang w:val="en-US"/>
        </w:rPr>
        <w:t>所示</w:t>
      </w:r>
      <w:r w:rsidR="004C2D63" w:rsidRPr="00690CC9">
        <w:rPr>
          <w:rFonts w:hint="eastAsia"/>
          <w:spacing w:val="10"/>
          <w:lang w:val="en-US"/>
        </w:rPr>
        <w:t>。</w:t>
      </w:r>
    </w:p>
    <w:tbl>
      <w:tblPr>
        <w:tblStyle w:val="a4"/>
        <w:tblW w:w="0" w:type="auto"/>
        <w:jc w:val="center"/>
        <w:tblLook w:val="04A0" w:firstRow="1" w:lastRow="0" w:firstColumn="1" w:lastColumn="0" w:noHBand="0" w:noVBand="1"/>
      </w:tblPr>
      <w:tblGrid>
        <w:gridCol w:w="1562"/>
        <w:gridCol w:w="1563"/>
        <w:gridCol w:w="1562"/>
        <w:gridCol w:w="1563"/>
      </w:tblGrid>
      <w:tr w:rsidR="005B1A0F" w:rsidRPr="00690CC9" w:rsidTr="005B1A0F">
        <w:trPr>
          <w:trHeight w:val="425"/>
          <w:jc w:val="center"/>
        </w:trPr>
        <w:tc>
          <w:tcPr>
            <w:tcW w:w="6250" w:type="dxa"/>
            <w:gridSpan w:val="4"/>
            <w:tcBorders>
              <w:top w:val="nil"/>
              <w:left w:val="nil"/>
              <w:right w:val="nil"/>
            </w:tcBorders>
            <w:vAlign w:val="center"/>
          </w:tcPr>
          <w:p w:rsidR="005B1A0F" w:rsidRPr="00690CC9" w:rsidRDefault="005B1A0F" w:rsidP="005B1A0F">
            <w:pPr>
              <w:spacing w:beforeLines="15" w:before="54" w:afterLines="15" w:after="54" w:line="340" w:lineRule="atLeast"/>
              <w:jc w:val="center"/>
              <w:rPr>
                <w:rFonts w:eastAsia="新細明體"/>
                <w:spacing w:val="10"/>
                <w:sz w:val="22"/>
                <w:szCs w:val="22"/>
              </w:rPr>
            </w:pPr>
            <w:r w:rsidRPr="00690CC9">
              <w:rPr>
                <w:rFonts w:eastAsiaTheme="minorEastAsia" w:hint="eastAsia"/>
                <w:spacing w:val="10"/>
                <w:sz w:val="22"/>
                <w:szCs w:val="22"/>
                <w:lang w:val="es-ES_tradnl"/>
              </w:rPr>
              <w:t>表</w:t>
            </w:r>
            <w:r w:rsidRPr="00690CC9">
              <w:rPr>
                <w:rFonts w:eastAsiaTheme="minorEastAsia"/>
                <w:spacing w:val="10"/>
                <w:sz w:val="22"/>
                <w:szCs w:val="22"/>
                <w:lang w:val="es-ES_tradnl"/>
              </w:rPr>
              <w:t>2</w:t>
            </w:r>
          </w:p>
        </w:tc>
      </w:tr>
      <w:tr w:rsidR="005B1A0F" w:rsidRPr="00690CC9" w:rsidTr="005B1A0F">
        <w:trPr>
          <w:trHeight w:val="425"/>
          <w:jc w:val="center"/>
        </w:trPr>
        <w:tc>
          <w:tcPr>
            <w:tcW w:w="1562" w:type="dxa"/>
            <w:vAlign w:val="center"/>
          </w:tcPr>
          <w:p w:rsidR="005B1A0F" w:rsidRPr="00EA7D92" w:rsidRDefault="005B1A0F" w:rsidP="00EA7D92">
            <w:pPr>
              <w:pStyle w:val="TIT11003690"/>
              <w:spacing w:before="0"/>
              <w:ind w:left="0" w:firstLine="0"/>
              <w:jc w:val="center"/>
              <w:rPr>
                <w:rFonts w:eastAsiaTheme="minorEastAsia" w:cs="Times New Roman"/>
                <w:spacing w:val="10"/>
                <w:position w:val="2"/>
                <w:sz w:val="22"/>
                <w:szCs w:val="22"/>
                <w:lang w:val="pt-BR"/>
              </w:rPr>
            </w:pPr>
            <w:r w:rsidRPr="00EA7D92">
              <w:rPr>
                <w:rFonts w:asciiTheme="minorEastAsia" w:eastAsiaTheme="minorEastAsia" w:hAnsiTheme="minorEastAsia"/>
                <w:spacing w:val="10"/>
                <w:position w:val="2"/>
                <w:sz w:val="22"/>
                <w:szCs w:val="22"/>
              </w:rPr>
              <w:object w:dxaOrig="320" w:dyaOrig="320">
                <v:shape id="_x0000_i1066" type="#_x0000_t75" style="width:15.45pt;height:15.45pt" o:ole="">
                  <v:imagedata r:id="rId89" o:title=""/>
                </v:shape>
                <o:OLEObject Type="Embed" ProgID="Equation.DSMT4" ShapeID="_x0000_i1066" DrawAspect="Content" ObjectID="_1654773576" r:id="rId90"/>
              </w:object>
            </w:r>
          </w:p>
        </w:tc>
        <w:tc>
          <w:tcPr>
            <w:tcW w:w="1563" w:type="dxa"/>
            <w:vAlign w:val="center"/>
          </w:tcPr>
          <w:p w:rsidR="005B1A0F" w:rsidRPr="00690CC9" w:rsidRDefault="00EA7D92" w:rsidP="00EA7D92">
            <w:pPr>
              <w:pStyle w:val="TIT11003690"/>
              <w:spacing w:before="0" w:line="240" w:lineRule="atLeast"/>
              <w:ind w:left="0" w:firstLine="0"/>
              <w:jc w:val="center"/>
              <w:rPr>
                <w:rFonts w:eastAsiaTheme="minorEastAsia" w:cs="Times New Roman"/>
                <w:spacing w:val="10"/>
                <w:sz w:val="22"/>
                <w:szCs w:val="22"/>
                <w:lang w:val="pt-BR"/>
              </w:rPr>
            </w:pPr>
            <w:r w:rsidRPr="00690CC9">
              <w:rPr>
                <w:rFonts w:ascii="新細明體" w:eastAsia="新細明體" w:hAnsi="新細明體" w:cs="Times New Roman"/>
                <w:spacing w:val="10"/>
                <w:position w:val="-10"/>
                <w:sz w:val="22"/>
                <w:szCs w:val="22"/>
                <w:lang w:val="pt-BR"/>
              </w:rPr>
              <w:object w:dxaOrig="320" w:dyaOrig="340">
                <v:shape id="_x0000_i1067" type="#_x0000_t75" style="width:16.2pt;height:17.4pt" o:ole="">
                  <v:imagedata r:id="rId91" o:title=""/>
                </v:shape>
                <o:OLEObject Type="Embed" ProgID="Equation.DSMT4" ShapeID="_x0000_i1067" DrawAspect="Content" ObjectID="_1654773577" r:id="rId92"/>
              </w:object>
            </w:r>
          </w:p>
        </w:tc>
        <w:tc>
          <w:tcPr>
            <w:tcW w:w="1562" w:type="dxa"/>
            <w:vAlign w:val="center"/>
          </w:tcPr>
          <w:p w:rsidR="005B1A0F" w:rsidRPr="00EA7D92" w:rsidRDefault="00E205B1" w:rsidP="00EA7D92">
            <w:pPr>
              <w:pStyle w:val="TIT11003690"/>
              <w:spacing w:before="0" w:line="400" w:lineRule="exact"/>
              <w:ind w:left="0" w:firstLine="0"/>
              <w:jc w:val="center"/>
              <w:rPr>
                <w:rFonts w:eastAsiaTheme="minorEastAsia" w:cs="Times New Roman"/>
                <w:spacing w:val="10"/>
                <w:position w:val="-6"/>
                <w:sz w:val="22"/>
                <w:szCs w:val="22"/>
                <w:lang w:val="pt-BR"/>
              </w:rPr>
            </w:pPr>
            <w:r>
              <w:rPr>
                <w:rFonts w:eastAsia="新細明體"/>
                <w:noProof/>
                <w:spacing w:val="10"/>
              </w:rPr>
              <w:object w:dxaOrig="1440" w:dyaOrig="1440">
                <v:shape id="_x0000_s1221" type="#_x0000_t75" style="position:absolute;left:0;text-align:left;margin-left:7.8pt;margin-top:20.85pt;width:59.75pt;height:25.3pt;z-index:251805696;mso-position-horizontal-relative:text;mso-position-vertical-relative:text">
                  <v:imagedata r:id="rId93" o:title=""/>
                </v:shape>
                <o:OLEObject Type="Embed" ProgID="ChemDraw.Document.6.0" ShapeID="_x0000_s1221" DrawAspect="Content" ObjectID="_1654773655" r:id="rId94"/>
              </w:object>
            </w:r>
            <w:r w:rsidR="005B1A0F" w:rsidRPr="00EA7D92">
              <w:rPr>
                <w:rFonts w:ascii="新細明體" w:eastAsia="新細明體" w:hAnsi="新細明體" w:cs="Times New Roman"/>
                <w:spacing w:val="10"/>
                <w:position w:val="-6"/>
                <w:sz w:val="22"/>
                <w:szCs w:val="22"/>
                <w:lang w:val="pt-BR"/>
              </w:rPr>
              <w:object w:dxaOrig="400" w:dyaOrig="340">
                <v:shape id="_x0000_i1069" type="#_x0000_t75" style="width:20.2pt;height:17.4pt" o:ole="">
                  <v:imagedata r:id="rId95" o:title=""/>
                </v:shape>
                <o:OLEObject Type="Embed" ProgID="Equation.DSMT4" ShapeID="_x0000_i1069" DrawAspect="Content" ObjectID="_1654773578" r:id="rId96"/>
              </w:object>
            </w:r>
          </w:p>
        </w:tc>
        <w:tc>
          <w:tcPr>
            <w:tcW w:w="1563" w:type="dxa"/>
            <w:vAlign w:val="center"/>
          </w:tcPr>
          <w:p w:rsidR="005B1A0F" w:rsidRPr="00690CC9" w:rsidRDefault="005B1A0F" w:rsidP="00EA7D92">
            <w:pPr>
              <w:pStyle w:val="TIT11003690"/>
              <w:snapToGrid w:val="0"/>
              <w:spacing w:before="0" w:line="240" w:lineRule="exact"/>
              <w:ind w:left="0" w:firstLine="0"/>
              <w:jc w:val="center"/>
              <w:rPr>
                <w:rFonts w:eastAsiaTheme="minorEastAsia" w:cs="Times New Roman"/>
                <w:spacing w:val="10"/>
                <w:sz w:val="22"/>
                <w:szCs w:val="22"/>
                <w:lang w:val="pt-BR"/>
              </w:rPr>
            </w:pPr>
            <w:r w:rsidRPr="00690CC9">
              <w:rPr>
                <w:rFonts w:ascii="新細明體" w:eastAsia="新細明體" w:hAnsi="新細明體" w:cs="Times New Roman"/>
                <w:spacing w:val="10"/>
                <w:position w:val="-10"/>
                <w:sz w:val="22"/>
                <w:szCs w:val="22"/>
                <w:lang w:val="pt-BR"/>
              </w:rPr>
              <w:object w:dxaOrig="400" w:dyaOrig="340">
                <v:shape id="_x0000_i1070" type="#_x0000_t75" style="width:20.2pt;height:17.4pt" o:ole="">
                  <v:imagedata r:id="rId97" o:title=""/>
                </v:shape>
                <o:OLEObject Type="Embed" ProgID="Equation.DSMT4" ShapeID="_x0000_i1070" DrawAspect="Content" ObjectID="_1654773579" r:id="rId98"/>
              </w:object>
            </w:r>
          </w:p>
        </w:tc>
      </w:tr>
      <w:tr w:rsidR="005B1A0F" w:rsidRPr="00690CC9" w:rsidTr="00657091">
        <w:trPr>
          <w:trHeight w:val="577"/>
          <w:jc w:val="center"/>
        </w:trPr>
        <w:tc>
          <w:tcPr>
            <w:tcW w:w="1562" w:type="dxa"/>
            <w:vAlign w:val="center"/>
          </w:tcPr>
          <w:p w:rsidR="005B1A0F" w:rsidRPr="00690CC9" w:rsidRDefault="00E205B1" w:rsidP="005B1A0F">
            <w:pPr>
              <w:pStyle w:val="TIT11003690"/>
              <w:spacing w:before="0" w:line="240" w:lineRule="atLeast"/>
              <w:ind w:left="0" w:firstLine="0"/>
              <w:jc w:val="center"/>
              <w:rPr>
                <w:rFonts w:cs="Times New Roman"/>
                <w:spacing w:val="10"/>
                <w:sz w:val="22"/>
                <w:szCs w:val="22"/>
                <w:lang w:val="pt-BR"/>
              </w:rPr>
            </w:pPr>
            <w:r>
              <w:rPr>
                <w:noProof/>
                <w:spacing w:val="10"/>
              </w:rPr>
              <w:object w:dxaOrig="1440" w:dyaOrig="1440">
                <v:shape id="_x0000_s1219" type="#_x0000_t75" style="position:absolute;left:0;text-align:left;margin-left:8pt;margin-top:.7pt;width:52.25pt;height:24.9pt;z-index:251803648;mso-position-horizontal-relative:text;mso-position-vertical-relative:text">
                  <v:imagedata r:id="rId99" o:title=""/>
                </v:shape>
                <o:OLEObject Type="Embed" ProgID="ChemDraw.Document.6.0" ShapeID="_x0000_s1219" DrawAspect="Content" ObjectID="_1654773656" r:id="rId100"/>
              </w:object>
            </w:r>
          </w:p>
        </w:tc>
        <w:tc>
          <w:tcPr>
            <w:tcW w:w="1563" w:type="dxa"/>
            <w:vAlign w:val="center"/>
          </w:tcPr>
          <w:p w:rsidR="005B1A0F" w:rsidRPr="00690CC9" w:rsidRDefault="00E205B1" w:rsidP="005B1A0F">
            <w:pPr>
              <w:pStyle w:val="TIT11003690"/>
              <w:spacing w:before="0" w:line="240" w:lineRule="atLeast"/>
              <w:ind w:left="0" w:firstLine="0"/>
              <w:jc w:val="center"/>
              <w:rPr>
                <w:rFonts w:cs="Times New Roman"/>
                <w:spacing w:val="10"/>
                <w:sz w:val="22"/>
                <w:szCs w:val="22"/>
                <w:lang w:val="pt-BR"/>
              </w:rPr>
            </w:pPr>
            <w:r>
              <w:rPr>
                <w:noProof/>
                <w:spacing w:val="10"/>
              </w:rPr>
              <w:object w:dxaOrig="1440" w:dyaOrig="1440">
                <v:shape id="_x0000_s1220" type="#_x0000_t75" style="position:absolute;left:0;text-align:left;margin-left:14.05pt;margin-top:-.75pt;width:35.6pt;height:16.8pt;z-index:251804672;mso-position-horizontal-relative:text;mso-position-vertical-relative:text">
                  <v:imagedata r:id="rId101" o:title=""/>
                </v:shape>
                <o:OLEObject Type="Embed" ProgID="ChemDraw.Document.6.0" ShapeID="_x0000_s1220" DrawAspect="Content" ObjectID="_1654773657" r:id="rId102"/>
              </w:object>
            </w:r>
          </w:p>
        </w:tc>
        <w:tc>
          <w:tcPr>
            <w:tcW w:w="1562" w:type="dxa"/>
            <w:vAlign w:val="center"/>
          </w:tcPr>
          <w:p w:rsidR="005B1A0F" w:rsidRPr="00690CC9" w:rsidRDefault="005B1A0F" w:rsidP="005B1A0F">
            <w:pPr>
              <w:pStyle w:val="TIT11003690"/>
              <w:spacing w:before="0" w:line="240" w:lineRule="atLeast"/>
              <w:ind w:left="0" w:firstLine="0"/>
              <w:jc w:val="center"/>
              <w:rPr>
                <w:rFonts w:cs="Times New Roman"/>
                <w:spacing w:val="10"/>
                <w:sz w:val="22"/>
                <w:szCs w:val="22"/>
                <w:lang w:val="pt-BR"/>
              </w:rPr>
            </w:pPr>
          </w:p>
        </w:tc>
        <w:tc>
          <w:tcPr>
            <w:tcW w:w="1563" w:type="dxa"/>
            <w:vAlign w:val="center"/>
          </w:tcPr>
          <w:p w:rsidR="005B1A0F" w:rsidRPr="00690CC9" w:rsidRDefault="00E205B1" w:rsidP="005B1A0F">
            <w:pPr>
              <w:pStyle w:val="TIT11003690"/>
              <w:spacing w:before="0" w:line="240" w:lineRule="atLeast"/>
              <w:ind w:left="0" w:firstLine="0"/>
              <w:jc w:val="center"/>
              <w:rPr>
                <w:rFonts w:eastAsiaTheme="minorEastAsia" w:cs="Times New Roman"/>
                <w:spacing w:val="10"/>
                <w:sz w:val="22"/>
                <w:szCs w:val="22"/>
                <w:lang w:val="pt-BR"/>
              </w:rPr>
            </w:pPr>
            <w:r>
              <w:rPr>
                <w:rFonts w:eastAsia="新細明體"/>
                <w:noProof/>
                <w:spacing w:val="10"/>
              </w:rPr>
              <w:object w:dxaOrig="1440" w:dyaOrig="1440">
                <v:shape id="_x0000_s1222" type="#_x0000_t75" style="position:absolute;left:0;text-align:left;margin-left:5.9pt;margin-top:-5.2pt;width:61.55pt;height:24.75pt;z-index:251806720;mso-position-horizontal-relative:text;mso-position-vertical-relative:text">
                  <v:imagedata r:id="rId103" o:title=""/>
                </v:shape>
                <o:OLEObject Type="Embed" ProgID="ChemDraw.Document.6.0" ShapeID="_x0000_s1222" DrawAspect="Content" ObjectID="_1654773658" r:id="rId104"/>
              </w:object>
            </w:r>
          </w:p>
        </w:tc>
      </w:tr>
    </w:tbl>
    <w:p w:rsidR="00575A85" w:rsidRPr="00690CC9" w:rsidRDefault="00575A85" w:rsidP="008C7043">
      <w:pPr>
        <w:pStyle w:val="NormalText"/>
        <w:tabs>
          <w:tab w:val="left" w:pos="580"/>
          <w:tab w:val="left" w:pos="940"/>
          <w:tab w:val="left" w:pos="3270"/>
          <w:tab w:val="left" w:pos="8100"/>
        </w:tabs>
        <w:spacing w:beforeLines="25" w:before="90" w:line="340" w:lineRule="atLeast"/>
        <w:ind w:leftChars="150" w:left="360"/>
        <w:jc w:val="both"/>
        <w:rPr>
          <w:rFonts w:ascii="Times New Roman" w:hAnsi="Times New Roman" w:cs="Times New Roman"/>
          <w:color w:val="auto"/>
          <w:spacing w:val="10"/>
          <w:kern w:val="2"/>
          <w:sz w:val="22"/>
          <w:szCs w:val="22"/>
          <w:lang w:eastAsia="zh-TW"/>
        </w:rPr>
      </w:pPr>
      <w:r w:rsidRPr="00690CC9">
        <w:rPr>
          <w:rFonts w:ascii="Times New Roman" w:hAnsi="Times New Roman" w:cs="Times New Roman" w:hint="eastAsia"/>
          <w:color w:val="auto"/>
          <w:spacing w:val="10"/>
          <w:kern w:val="2"/>
          <w:sz w:val="22"/>
          <w:szCs w:val="22"/>
          <w:lang w:eastAsia="zh-TW"/>
        </w:rPr>
        <w:t>有關此四種</w:t>
      </w:r>
      <w:r w:rsidR="006B7415" w:rsidRPr="006B7415">
        <w:rPr>
          <w:rFonts w:ascii="Times New Roman" w:hAnsi="Times New Roman" w:cs="Times New Roman" w:hint="eastAsia"/>
          <w:color w:val="auto"/>
          <w:spacing w:val="10"/>
          <w:kern w:val="2"/>
          <w:sz w:val="22"/>
          <w:szCs w:val="22"/>
          <w:lang w:eastAsia="zh-TW"/>
        </w:rPr>
        <w:t>粒子</w:t>
      </w:r>
      <w:r w:rsidRPr="00690CC9">
        <w:rPr>
          <w:rFonts w:ascii="Times New Roman" w:hAnsi="Times New Roman" w:cs="Times New Roman" w:hint="eastAsia"/>
          <w:color w:val="auto"/>
          <w:spacing w:val="10"/>
          <w:kern w:val="2"/>
          <w:sz w:val="22"/>
          <w:szCs w:val="22"/>
          <w:lang w:eastAsia="zh-TW"/>
        </w:rPr>
        <w:t>的敘述，</w:t>
      </w:r>
      <w:r w:rsidR="00C846F1" w:rsidRPr="00690CC9">
        <w:rPr>
          <w:rFonts w:ascii="Times New Roman" w:hAnsi="Times New Roman" w:cs="Times New Roman" w:hint="eastAsia"/>
          <w:color w:val="auto"/>
          <w:spacing w:val="10"/>
          <w:kern w:val="2"/>
          <w:sz w:val="22"/>
          <w:szCs w:val="22"/>
          <w:lang w:eastAsia="zh-TW"/>
        </w:rPr>
        <w:t>哪一項</w:t>
      </w:r>
      <w:r w:rsidRPr="00690CC9">
        <w:rPr>
          <w:rFonts w:ascii="Times New Roman" w:hAnsi="Times New Roman" w:cs="Times New Roman" w:hint="eastAsia"/>
          <w:color w:val="auto"/>
          <w:spacing w:val="10"/>
          <w:kern w:val="2"/>
          <w:sz w:val="22"/>
          <w:szCs w:val="22"/>
          <w:lang w:eastAsia="zh-TW"/>
        </w:rPr>
        <w:t>正確？</w:t>
      </w:r>
    </w:p>
    <w:p w:rsidR="00575A85" w:rsidRPr="00690CC9" w:rsidRDefault="003C10E7" w:rsidP="00A82F44">
      <w:pPr>
        <w:pStyle w:val="AA065cm36918pt175"/>
        <w:ind w:left="684" w:hangingChars="135" w:hanging="324"/>
      </w:pPr>
      <w:r w:rsidRPr="00690CC9">
        <w:rPr>
          <w:rFonts w:hint="eastAsia"/>
        </w:rPr>
        <w:t>（</w:t>
      </w:r>
      <w:r w:rsidR="00B91C44" w:rsidRPr="00690CC9">
        <w:rPr>
          <w:rFonts w:hint="eastAsia"/>
        </w:rPr>
        <w:t>甲</w:t>
      </w:r>
      <w:r w:rsidRPr="00690CC9">
        <w:rPr>
          <w:rFonts w:hint="eastAsia"/>
        </w:rPr>
        <w:t>）</w:t>
      </w:r>
      <w:r w:rsidR="00575A85" w:rsidRPr="00690CC9">
        <w:rPr>
          <w:rFonts w:hint="eastAsia"/>
        </w:rPr>
        <w:t>臭氧</w:t>
      </w:r>
      <w:r w:rsidR="0004607C" w:rsidRPr="00690CC9">
        <w:rPr>
          <w:rFonts w:hint="eastAsia"/>
        </w:rPr>
        <w:t>沒有共振</w:t>
      </w:r>
      <w:r w:rsidR="00575A85" w:rsidRPr="00690CC9">
        <w:rPr>
          <w:rFonts w:hint="eastAsia"/>
        </w:rPr>
        <w:t>結構</w:t>
      </w:r>
    </w:p>
    <w:p w:rsidR="00575A85" w:rsidRPr="00690CC9" w:rsidRDefault="003C10E7" w:rsidP="00FC79FE">
      <w:pPr>
        <w:pStyle w:val="AA065cm36918pt175"/>
        <w:snapToGrid w:val="0"/>
        <w:ind w:left="684" w:hangingChars="135" w:hanging="324"/>
      </w:pPr>
      <w:r w:rsidRPr="00690CC9">
        <w:rPr>
          <w:rFonts w:hint="eastAsia"/>
        </w:rPr>
        <w:t>（</w:t>
      </w:r>
      <w:r w:rsidR="00B91C44" w:rsidRPr="00690CC9">
        <w:rPr>
          <w:rFonts w:hint="eastAsia"/>
        </w:rPr>
        <w:t>乙</w:t>
      </w:r>
      <w:r w:rsidRPr="00690CC9">
        <w:rPr>
          <w:rFonts w:hint="eastAsia"/>
        </w:rPr>
        <w:t>）</w:t>
      </w:r>
      <w:r w:rsidR="0004607C" w:rsidRPr="00690CC9">
        <w:rPr>
          <w:rFonts w:hint="eastAsia"/>
        </w:rPr>
        <w:t>四種</w:t>
      </w:r>
      <w:r w:rsidR="006B7415">
        <w:rPr>
          <w:rFonts w:hint="eastAsia"/>
        </w:rPr>
        <w:t>粒子</w:t>
      </w:r>
      <w:r w:rsidR="0004607C" w:rsidRPr="00690CC9">
        <w:rPr>
          <w:rFonts w:hint="eastAsia"/>
        </w:rPr>
        <w:t>中</w:t>
      </w:r>
      <w:r w:rsidR="00575A85" w:rsidRPr="00690CC9">
        <w:rPr>
          <w:rFonts w:hint="eastAsia"/>
        </w:rPr>
        <w:t>，</w:t>
      </w:r>
      <w:proofErr w:type="gramStart"/>
      <w:r w:rsidR="00575A85" w:rsidRPr="00690CC9">
        <w:rPr>
          <w:rFonts w:hint="eastAsia"/>
        </w:rPr>
        <w:t>兩個氧原子間的鍵長</w:t>
      </w:r>
      <w:proofErr w:type="gramEnd"/>
      <w:r w:rsidR="00575A85" w:rsidRPr="00690CC9">
        <w:rPr>
          <w:rFonts w:hint="eastAsia"/>
        </w:rPr>
        <w:t>是</w:t>
      </w:r>
      <w:r w:rsidR="00865865" w:rsidRPr="00865865">
        <w:rPr>
          <w:position w:val="-8"/>
        </w:rPr>
        <w:object w:dxaOrig="400" w:dyaOrig="340">
          <v:shape id="_x0000_i1074" type="#_x0000_t75" style="width:20.2pt;height:17pt" o:ole="">
            <v:imagedata r:id="rId85" o:title=""/>
          </v:shape>
          <o:OLEObject Type="Embed" ProgID="Equation.DSMT4" ShapeID="_x0000_i1074" DrawAspect="Content" ObjectID="_1654773580" r:id="rId105"/>
        </w:object>
      </w:r>
      <w:r w:rsidRPr="00690CC9">
        <w:rPr>
          <w:rFonts w:hint="eastAsia"/>
        </w:rPr>
        <w:t>＞</w:t>
      </w:r>
      <w:r w:rsidR="00311DB1" w:rsidRPr="00865865">
        <w:rPr>
          <w:position w:val="-8"/>
        </w:rPr>
        <w:object w:dxaOrig="320" w:dyaOrig="320">
          <v:shape id="_x0000_i1075" type="#_x0000_t75" style="width:15.45pt;height:15.45pt" o:ole="">
            <v:imagedata r:id="rId106" o:title=""/>
          </v:shape>
          <o:OLEObject Type="Embed" ProgID="Equation.DSMT4" ShapeID="_x0000_i1075" DrawAspect="Content" ObjectID="_1654773581" r:id="rId107"/>
        </w:object>
      </w:r>
      <w:r w:rsidRPr="00690CC9">
        <w:rPr>
          <w:rFonts w:hint="eastAsia"/>
        </w:rPr>
        <w:t>＞</w:t>
      </w:r>
      <w:r w:rsidR="00311DB1" w:rsidRPr="00865865">
        <w:rPr>
          <w:position w:val="-8"/>
        </w:rPr>
        <w:object w:dxaOrig="320" w:dyaOrig="320">
          <v:shape id="_x0000_i1076" type="#_x0000_t75" style="width:15.45pt;height:15.45pt" o:ole="">
            <v:imagedata r:id="rId108" o:title=""/>
          </v:shape>
          <o:OLEObject Type="Embed" ProgID="Equation.DSMT4" ShapeID="_x0000_i1076" DrawAspect="Content" ObjectID="_1654773582" r:id="rId109"/>
        </w:object>
      </w:r>
      <w:r w:rsidRPr="00690CC9">
        <w:rPr>
          <w:rFonts w:hint="eastAsia"/>
        </w:rPr>
        <w:t>＞</w:t>
      </w:r>
      <w:r w:rsidR="00865865" w:rsidRPr="00865865">
        <w:rPr>
          <w:position w:val="-6"/>
        </w:rPr>
        <w:object w:dxaOrig="400" w:dyaOrig="340">
          <v:shape id="_x0000_i1077" type="#_x0000_t75" style="width:20.2pt;height:17pt" o:ole="">
            <v:imagedata r:id="rId87" o:title=""/>
          </v:shape>
          <o:OLEObject Type="Embed" ProgID="Equation.DSMT4" ShapeID="_x0000_i1077" DrawAspect="Content" ObjectID="_1654773583" r:id="rId110"/>
        </w:object>
      </w:r>
    </w:p>
    <w:p w:rsidR="00575A85" w:rsidRPr="00690CC9" w:rsidRDefault="003C10E7" w:rsidP="00FC79FE">
      <w:pPr>
        <w:pStyle w:val="AA065cm36918pt175"/>
        <w:snapToGrid w:val="0"/>
        <w:ind w:left="684" w:hangingChars="135" w:hanging="324"/>
      </w:pPr>
      <w:r w:rsidRPr="00690CC9">
        <w:rPr>
          <w:rFonts w:hint="eastAsia"/>
        </w:rPr>
        <w:t>（</w:t>
      </w:r>
      <w:r w:rsidR="00B91C44" w:rsidRPr="00690CC9">
        <w:rPr>
          <w:rFonts w:hint="eastAsia"/>
        </w:rPr>
        <w:t>丙</w:t>
      </w:r>
      <w:r w:rsidRPr="00690CC9">
        <w:rPr>
          <w:rFonts w:hint="eastAsia"/>
        </w:rPr>
        <w:t>）</w:t>
      </w:r>
      <w:r w:rsidR="00575A85" w:rsidRPr="00690CC9">
        <w:rPr>
          <w:rFonts w:hint="eastAsia"/>
        </w:rPr>
        <w:t>氮氣的電子</w:t>
      </w:r>
      <w:r w:rsidR="006B7415">
        <w:rPr>
          <w:rFonts w:hint="eastAsia"/>
        </w:rPr>
        <w:t>總</w:t>
      </w:r>
      <w:r w:rsidR="00575A85" w:rsidRPr="00690CC9">
        <w:rPr>
          <w:rFonts w:hint="eastAsia"/>
        </w:rPr>
        <w:t>數與</w:t>
      </w:r>
      <w:r w:rsidR="00865865" w:rsidRPr="00865865">
        <w:rPr>
          <w:position w:val="-6"/>
        </w:rPr>
        <w:object w:dxaOrig="400" w:dyaOrig="340">
          <v:shape id="_x0000_i1078" type="#_x0000_t75" style="width:20.2pt;height:17pt" o:ole="">
            <v:imagedata r:id="rId87" o:title=""/>
          </v:shape>
          <o:OLEObject Type="Embed" ProgID="Equation.DSMT4" ShapeID="_x0000_i1078" DrawAspect="Content" ObjectID="_1654773584" r:id="rId111"/>
        </w:object>
      </w:r>
      <w:r w:rsidR="00575A85" w:rsidRPr="00690CC9">
        <w:rPr>
          <w:rFonts w:hint="eastAsia"/>
        </w:rPr>
        <w:t>相等</w:t>
      </w:r>
    </w:p>
    <w:p w:rsidR="00575A85" w:rsidRPr="00690CC9" w:rsidRDefault="00575A85" w:rsidP="00615259">
      <w:pPr>
        <w:pStyle w:val="ABCDE"/>
      </w:pPr>
      <w:r w:rsidRPr="00690CC9">
        <w:rPr>
          <w:rFonts w:hint="eastAsia"/>
        </w:rPr>
        <w:t>(A)</w:t>
      </w:r>
      <w:r w:rsidRPr="00690CC9">
        <w:rPr>
          <w:rFonts w:hint="eastAsia"/>
        </w:rPr>
        <w:t>只有甲</w:t>
      </w:r>
      <w:r w:rsidR="003C10E7" w:rsidRPr="00690CC9">
        <w:tab/>
      </w:r>
      <w:r w:rsidRPr="00690CC9">
        <w:t>(B)</w:t>
      </w:r>
      <w:r w:rsidRPr="00690CC9">
        <w:rPr>
          <w:rFonts w:hint="eastAsia"/>
        </w:rPr>
        <w:t>只有乙</w:t>
      </w:r>
      <w:r w:rsidR="003C10E7" w:rsidRPr="00690CC9">
        <w:tab/>
      </w:r>
      <w:r w:rsidRPr="00690CC9">
        <w:t>(C)</w:t>
      </w:r>
      <w:r w:rsidRPr="00690CC9">
        <w:rPr>
          <w:rFonts w:hint="eastAsia"/>
        </w:rPr>
        <w:t>只有丙</w:t>
      </w:r>
      <w:r w:rsidR="003C10E7" w:rsidRPr="00690CC9">
        <w:tab/>
      </w:r>
      <w:r w:rsidRPr="00690CC9">
        <w:t>(D)</w:t>
      </w:r>
      <w:r w:rsidRPr="00690CC9">
        <w:rPr>
          <w:rFonts w:hint="eastAsia"/>
        </w:rPr>
        <w:t>甲與乙</w:t>
      </w:r>
      <w:r w:rsidR="003C10E7" w:rsidRPr="00690CC9">
        <w:tab/>
      </w:r>
      <w:r w:rsidRPr="00690CC9">
        <w:t>(E)</w:t>
      </w:r>
      <w:r w:rsidRPr="00690CC9">
        <w:rPr>
          <w:rFonts w:hint="eastAsia"/>
        </w:rPr>
        <w:t>乙與丙</w:t>
      </w:r>
    </w:p>
    <w:p w:rsidR="00DC53C9" w:rsidRPr="00690CC9" w:rsidRDefault="00393558" w:rsidP="00335A31">
      <w:pPr>
        <w:pStyle w:val="TIT10"/>
        <w:spacing w:beforeLines="25" w:before="90" w:line="340" w:lineRule="atLeast"/>
        <w:rPr>
          <w:spacing w:val="10"/>
          <w:lang w:val="en-US"/>
        </w:rPr>
      </w:pPr>
      <w:r w:rsidRPr="00690CC9">
        <w:rPr>
          <w:rFonts w:hint="eastAsia"/>
          <w:noProof/>
          <w:spacing w:val="10"/>
          <w:lang w:val="en-US"/>
        </w:rPr>
        <w:drawing>
          <wp:anchor distT="0" distB="0" distL="114300" distR="114300" simplePos="0" relativeHeight="251630080" behindDoc="1" locked="0" layoutInCell="1" allowOverlap="1" wp14:anchorId="5CD09898" wp14:editId="497AD516">
            <wp:simplePos x="0" y="0"/>
            <wp:positionH relativeFrom="column">
              <wp:posOffset>5593080</wp:posOffset>
            </wp:positionH>
            <wp:positionV relativeFrom="paragraph">
              <wp:posOffset>332041</wp:posOffset>
            </wp:positionV>
            <wp:extent cx="151200" cy="151200"/>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anesson_zh-hant.svg.png"/>
                    <pic:cNvPicPr/>
                  </pic:nvPicPr>
                  <pic:blipFill>
                    <a:blip r:embed="rId112" cstate="print">
                      <a:extLst>
                        <a:ext uri="{BEBA8EAE-BF5A-486C-A8C5-ECC9F3942E4B}">
                          <a14:imgProps xmlns:a14="http://schemas.microsoft.com/office/drawing/2010/main">
                            <a14:imgLayer r:embed="rId113">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51200" cy="151200"/>
                    </a:xfrm>
                    <a:prstGeom prst="rect">
                      <a:avLst/>
                    </a:prstGeom>
                  </pic:spPr>
                </pic:pic>
              </a:graphicData>
            </a:graphic>
            <wp14:sizeRelH relativeFrom="page">
              <wp14:pctWidth>0</wp14:pctWidth>
            </wp14:sizeRelH>
            <wp14:sizeRelV relativeFrom="page">
              <wp14:pctHeight>0</wp14:pctHeight>
            </wp14:sizeRelV>
          </wp:anchor>
        </w:drawing>
      </w:r>
      <w:r w:rsidR="00DC53C9" w:rsidRPr="00690CC9">
        <w:rPr>
          <w:rFonts w:hint="eastAsia"/>
          <w:spacing w:val="10"/>
          <w:lang w:val="en-US"/>
        </w:rPr>
        <w:t>8</w:t>
      </w:r>
      <w:r w:rsidR="00DC53C9" w:rsidRPr="00690CC9">
        <w:rPr>
          <w:spacing w:val="10"/>
          <w:lang w:val="en-US"/>
        </w:rPr>
        <w:t>.</w:t>
      </w:r>
      <w:r w:rsidR="00DC53C9" w:rsidRPr="00690CC9">
        <w:rPr>
          <w:rFonts w:hint="eastAsia"/>
          <w:spacing w:val="10"/>
          <w:lang w:val="en-US"/>
        </w:rPr>
        <w:tab/>
      </w:r>
      <w:r w:rsidR="00DC53C9" w:rsidRPr="00690CC9">
        <w:rPr>
          <w:rFonts w:hint="eastAsia"/>
          <w:spacing w:val="10"/>
          <w:lang w:val="en-US"/>
        </w:rPr>
        <w:t>國際純化學暨應用化學聯合會</w:t>
      </w:r>
      <w:r w:rsidR="003C10E7" w:rsidRPr="00690CC9">
        <w:rPr>
          <w:rFonts w:hint="eastAsia"/>
          <w:spacing w:val="10"/>
          <w:lang w:val="en-US"/>
        </w:rPr>
        <w:t>（</w:t>
      </w:r>
      <w:r w:rsidR="008C0AF2" w:rsidRPr="00690CC9">
        <w:rPr>
          <w:rFonts w:hint="eastAsia"/>
          <w:spacing w:val="10"/>
          <w:lang w:val="en-US"/>
        </w:rPr>
        <w:t>IUPAC</w:t>
      </w:r>
      <w:r w:rsidR="003C10E7" w:rsidRPr="00690CC9">
        <w:rPr>
          <w:rFonts w:hint="eastAsia"/>
          <w:spacing w:val="10"/>
          <w:lang w:val="en-US"/>
        </w:rPr>
        <w:t>）</w:t>
      </w:r>
      <w:r w:rsidR="00DC53C9" w:rsidRPr="00690CC9">
        <w:rPr>
          <w:rFonts w:hint="eastAsia"/>
          <w:spacing w:val="10"/>
          <w:lang w:val="en-US"/>
        </w:rPr>
        <w:t>於</w:t>
      </w:r>
      <w:r w:rsidR="00DC53C9" w:rsidRPr="00690CC9">
        <w:rPr>
          <w:spacing w:val="10"/>
          <w:lang w:val="en-US"/>
        </w:rPr>
        <w:t>2016</w:t>
      </w:r>
      <w:r w:rsidR="00DC53C9" w:rsidRPr="00690CC9">
        <w:rPr>
          <w:rFonts w:hint="eastAsia"/>
          <w:spacing w:val="10"/>
          <w:lang w:val="en-US"/>
        </w:rPr>
        <w:t>年</w:t>
      </w:r>
      <w:r w:rsidR="00DC53C9" w:rsidRPr="00690CC9">
        <w:rPr>
          <w:spacing w:val="10"/>
          <w:lang w:val="en-US"/>
        </w:rPr>
        <w:t>6</w:t>
      </w:r>
      <w:r w:rsidR="00DC53C9" w:rsidRPr="00690CC9">
        <w:rPr>
          <w:rFonts w:hint="eastAsia"/>
          <w:spacing w:val="10"/>
          <w:lang w:val="en-US"/>
        </w:rPr>
        <w:t>月正式宣</w:t>
      </w:r>
      <w:r w:rsidR="006B7415">
        <w:rPr>
          <w:rFonts w:hint="eastAsia"/>
          <w:spacing w:val="10"/>
          <w:lang w:val="en-US"/>
        </w:rPr>
        <w:t>布</w:t>
      </w:r>
      <w:r w:rsidR="00DC53C9" w:rsidRPr="00690CC9">
        <w:rPr>
          <w:spacing w:val="10"/>
          <w:lang w:val="en-US"/>
        </w:rPr>
        <w:t>週期表上第</w:t>
      </w:r>
      <w:r w:rsidR="00DC53C9" w:rsidRPr="00690CC9">
        <w:rPr>
          <w:spacing w:val="10"/>
          <w:lang w:val="en-US"/>
        </w:rPr>
        <w:t>113</w:t>
      </w:r>
      <w:r w:rsidR="00DC53C9" w:rsidRPr="00690CC9">
        <w:rPr>
          <w:rFonts w:hint="eastAsia"/>
          <w:spacing w:val="10"/>
          <w:lang w:val="en-US"/>
        </w:rPr>
        <w:t>、</w:t>
      </w:r>
      <w:r w:rsidR="00DC53C9" w:rsidRPr="00690CC9">
        <w:rPr>
          <w:spacing w:val="10"/>
          <w:lang w:val="en-US"/>
        </w:rPr>
        <w:t>115</w:t>
      </w:r>
      <w:r w:rsidR="00DC53C9" w:rsidRPr="00690CC9">
        <w:rPr>
          <w:rFonts w:hint="eastAsia"/>
          <w:spacing w:val="10"/>
          <w:lang w:val="en-US"/>
        </w:rPr>
        <w:t>、</w:t>
      </w:r>
      <w:r w:rsidR="00DC53C9" w:rsidRPr="00690CC9">
        <w:rPr>
          <w:spacing w:val="10"/>
          <w:lang w:val="en-US"/>
        </w:rPr>
        <w:t>117</w:t>
      </w:r>
      <w:r w:rsidR="00DC53C9" w:rsidRPr="00690CC9">
        <w:rPr>
          <w:rFonts w:hint="eastAsia"/>
          <w:spacing w:val="10"/>
          <w:lang w:val="en-US"/>
        </w:rPr>
        <w:t>及</w:t>
      </w:r>
      <w:r w:rsidR="00DC53C9" w:rsidRPr="00690CC9">
        <w:rPr>
          <w:spacing w:val="10"/>
          <w:lang w:val="en-US"/>
        </w:rPr>
        <w:t>118</w:t>
      </w:r>
      <w:r w:rsidR="00DC53C9" w:rsidRPr="00690CC9">
        <w:rPr>
          <w:rFonts w:hint="eastAsia"/>
          <w:spacing w:val="10"/>
          <w:lang w:val="en-US"/>
        </w:rPr>
        <w:t>號元素的英文命名及元素符號</w:t>
      </w:r>
      <w:r w:rsidR="001A3347" w:rsidRPr="00690CC9">
        <w:rPr>
          <w:rFonts w:hint="eastAsia"/>
          <w:spacing w:val="10"/>
          <w:lang w:val="en-US"/>
        </w:rPr>
        <w:t>，其中，</w:t>
      </w:r>
      <w:r w:rsidR="00DC53C9" w:rsidRPr="00690CC9">
        <w:rPr>
          <w:rFonts w:hint="eastAsia"/>
          <w:spacing w:val="10"/>
          <w:lang w:val="en-US"/>
        </w:rPr>
        <w:t>第</w:t>
      </w:r>
      <w:r w:rsidR="00DC53C9" w:rsidRPr="00690CC9">
        <w:rPr>
          <w:spacing w:val="10"/>
          <w:lang w:val="en-US"/>
        </w:rPr>
        <w:t>118</w:t>
      </w:r>
      <w:r w:rsidR="00DC53C9" w:rsidRPr="00690CC9">
        <w:rPr>
          <w:rFonts w:hint="eastAsia"/>
          <w:spacing w:val="10"/>
          <w:lang w:val="en-US"/>
        </w:rPr>
        <w:t>號元素的符號為</w:t>
      </w:r>
      <w:r w:rsidR="00311DB1" w:rsidRPr="00690CC9">
        <w:rPr>
          <w:spacing w:val="10"/>
          <w:position w:val="-10"/>
          <w:lang w:val="en-US"/>
        </w:rPr>
        <w:object w:dxaOrig="560" w:dyaOrig="320">
          <v:shape id="_x0000_i1079" type="#_x0000_t75" style="width:28.5pt;height:15.45pt" o:ole="">
            <v:imagedata r:id="rId114" o:title=""/>
          </v:shape>
          <o:OLEObject Type="Embed" ProgID="Equation.DSMT4" ShapeID="_x0000_i1079" DrawAspect="Content" ObjectID="_1654773585" r:id="rId115"/>
        </w:object>
      </w:r>
      <w:r w:rsidR="0062550A" w:rsidRPr="00690CC9">
        <w:rPr>
          <w:rFonts w:hint="eastAsia"/>
          <w:spacing w:val="10"/>
          <w:lang w:val="en-US"/>
        </w:rPr>
        <w:t>（</w:t>
      </w:r>
      <w:r w:rsidR="00335A31" w:rsidRPr="00690CC9">
        <w:rPr>
          <w:rFonts w:hint="eastAsia"/>
          <w:spacing w:val="10"/>
          <w:lang w:val="en-US"/>
        </w:rPr>
        <w:t xml:space="preserve"> </w:t>
      </w:r>
      <w:r w:rsidR="00DC53C9" w:rsidRPr="00690CC9">
        <w:rPr>
          <w:rFonts w:hint="eastAsia"/>
          <w:spacing w:val="10"/>
          <w:lang w:val="en-US"/>
        </w:rPr>
        <w:t xml:space="preserve"> </w:t>
      </w:r>
      <w:r w:rsidR="0062550A" w:rsidRPr="00690CC9">
        <w:rPr>
          <w:rFonts w:hint="eastAsia"/>
          <w:spacing w:val="10"/>
          <w:lang w:val="en-US"/>
        </w:rPr>
        <w:t>）</w:t>
      </w:r>
      <w:r w:rsidRPr="00690CC9">
        <w:rPr>
          <w:rFonts w:hint="eastAsia"/>
          <w:spacing w:val="10"/>
          <w:lang w:val="en-US"/>
        </w:rPr>
        <w:t>，</w:t>
      </w:r>
      <w:r w:rsidR="00DC53C9" w:rsidRPr="00690CC9">
        <w:rPr>
          <w:spacing w:val="10"/>
          <w:lang w:val="en-US"/>
        </w:rPr>
        <w:t>屬於週期表上第</w:t>
      </w:r>
      <w:r w:rsidR="00DC53C9" w:rsidRPr="00690CC9">
        <w:rPr>
          <w:spacing w:val="10"/>
          <w:lang w:val="en-US"/>
        </w:rPr>
        <w:t>18</w:t>
      </w:r>
      <w:r w:rsidR="00DC53C9" w:rsidRPr="00690CC9">
        <w:rPr>
          <w:spacing w:val="10"/>
          <w:lang w:val="en-US"/>
        </w:rPr>
        <w:t>族。</w:t>
      </w:r>
      <w:r w:rsidR="00DC53C9" w:rsidRPr="00690CC9">
        <w:rPr>
          <w:rFonts w:hint="eastAsia"/>
          <w:spacing w:val="10"/>
          <w:lang w:val="en-US"/>
        </w:rPr>
        <w:t>下列</w:t>
      </w:r>
      <w:r w:rsidR="00DC53C9" w:rsidRPr="00690CC9">
        <w:rPr>
          <w:spacing w:val="10"/>
          <w:lang w:val="en-US"/>
        </w:rPr>
        <w:t>關於此新元素</w:t>
      </w:r>
      <w:r w:rsidR="00DC53C9" w:rsidRPr="00690CC9">
        <w:rPr>
          <w:rFonts w:hint="eastAsia"/>
          <w:spacing w:val="10"/>
          <w:lang w:val="en-US"/>
        </w:rPr>
        <w:t>的</w:t>
      </w:r>
      <w:r w:rsidR="00DC53C9" w:rsidRPr="00690CC9">
        <w:rPr>
          <w:spacing w:val="10"/>
          <w:lang w:val="en-US"/>
        </w:rPr>
        <w:t>敘述</w:t>
      </w:r>
      <w:r w:rsidR="00DC53C9" w:rsidRPr="00690CC9">
        <w:rPr>
          <w:rFonts w:hint="eastAsia"/>
          <w:spacing w:val="10"/>
          <w:lang w:val="en-US"/>
        </w:rPr>
        <w:t>，</w:t>
      </w:r>
      <w:r w:rsidR="00C846F1" w:rsidRPr="00690CC9">
        <w:rPr>
          <w:rFonts w:hint="eastAsia"/>
          <w:spacing w:val="10"/>
          <w:lang w:val="en-US"/>
        </w:rPr>
        <w:t>哪一項</w:t>
      </w:r>
      <w:r w:rsidR="00DC53C9" w:rsidRPr="00690CC9">
        <w:rPr>
          <w:spacing w:val="10"/>
          <w:lang w:val="en-US"/>
        </w:rPr>
        <w:t>正確</w:t>
      </w:r>
      <w:r w:rsidR="00DC53C9" w:rsidRPr="00690CC9">
        <w:rPr>
          <w:rFonts w:hint="eastAsia"/>
          <w:spacing w:val="10"/>
          <w:lang w:val="en-US"/>
        </w:rPr>
        <w:t>？</w:t>
      </w:r>
    </w:p>
    <w:p w:rsidR="00311DB1" w:rsidRPr="00690CC9" w:rsidRDefault="008C0AF2" w:rsidP="00F02BB6">
      <w:pPr>
        <w:pStyle w:val="AB18pt"/>
      </w:pPr>
      <w:r w:rsidRPr="00690CC9">
        <w:t>(A)</w:t>
      </w:r>
      <w:r w:rsidR="00DC53C9" w:rsidRPr="00690CC9">
        <w:rPr>
          <w:rFonts w:hint="eastAsia"/>
        </w:rPr>
        <w:t>屬於鹵素</w:t>
      </w:r>
      <w:r w:rsidR="0062550A" w:rsidRPr="00690CC9">
        <w:tab/>
      </w:r>
      <w:r w:rsidRPr="00690CC9">
        <w:rPr>
          <w:rFonts w:hint="eastAsia"/>
        </w:rPr>
        <w:t>(</w:t>
      </w:r>
      <w:r w:rsidRPr="00690CC9">
        <w:t>B)</w:t>
      </w:r>
      <w:r w:rsidR="00DC53C9" w:rsidRPr="00690CC9">
        <w:rPr>
          <w:rFonts w:hint="eastAsia"/>
        </w:rPr>
        <w:t>為金屬元素</w:t>
      </w:r>
    </w:p>
    <w:p w:rsidR="00311DB1" w:rsidRPr="00690CC9" w:rsidRDefault="008C0AF2" w:rsidP="00F02BB6">
      <w:pPr>
        <w:pStyle w:val="AB18pt"/>
      </w:pPr>
      <w:r w:rsidRPr="00690CC9">
        <w:rPr>
          <w:rFonts w:hint="eastAsia"/>
        </w:rPr>
        <w:t>(</w:t>
      </w:r>
      <w:r w:rsidRPr="00690CC9">
        <w:t>C)</w:t>
      </w:r>
      <w:r w:rsidR="00DC53C9" w:rsidRPr="00690CC9">
        <w:rPr>
          <w:rFonts w:hint="eastAsia"/>
        </w:rPr>
        <w:t>基態電子組態的</w:t>
      </w:r>
      <w:r w:rsidR="00DC53C9" w:rsidRPr="00690CC9">
        <w:rPr>
          <w:rFonts w:hint="eastAsia"/>
        </w:rPr>
        <w:t>s</w:t>
      </w:r>
      <w:r w:rsidR="00DC53C9" w:rsidRPr="00690CC9">
        <w:rPr>
          <w:rFonts w:hint="eastAsia"/>
        </w:rPr>
        <w:t>與</w:t>
      </w:r>
      <w:r w:rsidR="00DC53C9" w:rsidRPr="00690CC9">
        <w:rPr>
          <w:rFonts w:hint="eastAsia"/>
        </w:rPr>
        <w:t>p</w:t>
      </w:r>
      <w:r w:rsidR="00DC53C9" w:rsidRPr="00690CC9">
        <w:rPr>
          <w:rFonts w:hint="eastAsia"/>
        </w:rPr>
        <w:t>軌域為全填滿</w:t>
      </w:r>
      <w:r w:rsidR="00311DB1" w:rsidRPr="00690CC9">
        <w:tab/>
      </w:r>
      <w:r w:rsidRPr="00690CC9">
        <w:rPr>
          <w:rFonts w:hint="eastAsia"/>
        </w:rPr>
        <w:t>(</w:t>
      </w:r>
      <w:r w:rsidRPr="00690CC9">
        <w:t>D)</w:t>
      </w:r>
      <w:r w:rsidR="00DC53C9" w:rsidRPr="00690CC9">
        <w:rPr>
          <w:rFonts w:hint="eastAsia"/>
        </w:rPr>
        <w:t>中子數目為</w:t>
      </w:r>
      <w:r w:rsidR="00DC53C9" w:rsidRPr="00690CC9">
        <w:rPr>
          <w:rFonts w:hint="eastAsia"/>
        </w:rPr>
        <w:t>118</w:t>
      </w:r>
    </w:p>
    <w:p w:rsidR="00DC53C9" w:rsidRPr="00690CC9" w:rsidRDefault="008C0AF2" w:rsidP="00F02BB6">
      <w:pPr>
        <w:pStyle w:val="AB18pt"/>
      </w:pPr>
      <w:r w:rsidRPr="00690CC9">
        <w:rPr>
          <w:rFonts w:hint="eastAsia"/>
        </w:rPr>
        <w:t>(</w:t>
      </w:r>
      <w:r w:rsidRPr="00690CC9">
        <w:t>E)</w:t>
      </w:r>
      <w:r w:rsidR="00DC53C9" w:rsidRPr="00690CC9">
        <w:rPr>
          <w:rFonts w:hint="eastAsia"/>
        </w:rPr>
        <w:t>以雙原子分子的形式存在</w:t>
      </w:r>
    </w:p>
    <w:p w:rsidR="00727C96" w:rsidRPr="00690CC9" w:rsidRDefault="00E205B1" w:rsidP="00335A31">
      <w:pPr>
        <w:pStyle w:val="TIT10"/>
        <w:spacing w:beforeLines="25" w:before="90" w:line="340" w:lineRule="atLeast"/>
        <w:rPr>
          <w:spacing w:val="10"/>
          <w:lang w:val="en-US"/>
        </w:rPr>
      </w:pPr>
      <w:r>
        <w:rPr>
          <w:spacing w:val="10"/>
          <w:lang w:val="en-US"/>
        </w:rPr>
        <w:object w:dxaOrig="1440" w:dyaOrig="1440">
          <v:shape id="_x0000_s1074" type="#_x0000_t75" style="position:absolute;left:0;text-align:left;margin-left:209.65pt;margin-top:23.3pt;width:258.2pt;height:71pt;z-index:251664384;mso-position-horizontal-relative:text;mso-position-vertical-relative:text">
            <v:imagedata r:id="rId116" o:title=""/>
            <w10:wrap type="square"/>
          </v:shape>
          <o:OLEObject Type="Embed" ProgID="ChemDraw.Document.6.0" ShapeID="_x0000_s1074" DrawAspect="Content" ObjectID="_1654773659" r:id="rId117"/>
        </w:object>
      </w:r>
      <w:r w:rsidR="00C5463D" w:rsidRPr="00690CC9">
        <w:rPr>
          <w:noProof/>
          <w:spacing w:val="10"/>
          <w:lang w:val="en-US"/>
        </w:rPr>
        <mc:AlternateContent>
          <mc:Choice Requires="wps">
            <w:drawing>
              <wp:anchor distT="45720" distB="45720" distL="114300" distR="114300" simplePos="0" relativeHeight="251639296" behindDoc="0" locked="0" layoutInCell="1" allowOverlap="1" wp14:anchorId="46CF62D9" wp14:editId="1D0FECC3">
                <wp:simplePos x="0" y="0"/>
                <wp:positionH relativeFrom="column">
                  <wp:posOffset>4101465</wp:posOffset>
                </wp:positionH>
                <wp:positionV relativeFrom="paragraph">
                  <wp:posOffset>1187681</wp:posOffset>
                </wp:positionV>
                <wp:extent cx="308610" cy="198755"/>
                <wp:effectExtent l="0" t="0" r="0" b="1079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98755"/>
                        </a:xfrm>
                        <a:prstGeom prst="rect">
                          <a:avLst/>
                        </a:prstGeom>
                        <a:noFill/>
                        <a:ln w="9525">
                          <a:noFill/>
                          <a:miter lim="800000"/>
                          <a:headEnd/>
                          <a:tailEnd/>
                        </a:ln>
                      </wps:spPr>
                      <wps:txbx>
                        <w:txbxContent>
                          <w:p w:rsidR="009567C2" w:rsidRPr="0062550A" w:rsidRDefault="009567C2" w:rsidP="0062550A">
                            <w:pPr>
                              <w:snapToGrid w:val="0"/>
                              <w:jc w:val="center"/>
                            </w:pPr>
                            <w:r w:rsidRPr="0062550A">
                              <w:rPr>
                                <w:rFonts w:eastAsiaTheme="minorEastAsia"/>
                                <w:color w:val="000000"/>
                                <w:sz w:val="22"/>
                                <w:szCs w:val="22"/>
                              </w:rPr>
                              <w:t>圖</w:t>
                            </w:r>
                            <w:r w:rsidRPr="0062550A">
                              <w:rPr>
                                <w:rFonts w:eastAsiaTheme="minorEastAsia"/>
                                <w:color w:val="000000"/>
                                <w:sz w:val="22"/>
                                <w:szCs w:val="22"/>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F62D9" id="_x0000_t202" coordsize="21600,21600" o:spt="202" path="m,l,21600r21600,l21600,xe">
                <v:stroke joinstyle="miter"/>
                <v:path gradientshapeok="t" o:connecttype="rect"/>
              </v:shapetype>
              <v:shape id="文字方塊 2" o:spid="_x0000_s1026" type="#_x0000_t202" style="position:absolute;left:0;text-align:left;margin-left:322.95pt;margin-top:93.5pt;width:24.3pt;height:15.6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" filled="f" stroked="f">
                <v:textbox inset="0,0,0,0">
                  <w:txbxContent>
                    <w:p w:rsidR="009567C2" w:rsidRPr="0062550A" w:rsidRDefault="009567C2" w:rsidP="0062550A">
                      <w:pPr>
                        <w:snapToGrid w:val="0"/>
                        <w:jc w:val="center"/>
                      </w:pPr>
                      <w:r w:rsidRPr="0062550A">
                        <w:rPr>
                          <w:rFonts w:eastAsiaTheme="minorEastAsia"/>
                          <w:color w:val="000000"/>
                          <w:sz w:val="22"/>
                          <w:szCs w:val="22"/>
                        </w:rPr>
                        <w:t>圖</w:t>
                      </w:r>
                      <w:r w:rsidRPr="0062550A">
                        <w:rPr>
                          <w:rFonts w:eastAsiaTheme="minorEastAsia"/>
                          <w:color w:val="000000"/>
                          <w:sz w:val="22"/>
                          <w:szCs w:val="22"/>
                        </w:rPr>
                        <w:t>3</w:t>
                      </w:r>
                    </w:p>
                  </w:txbxContent>
                </v:textbox>
                <w10:wrap type="square"/>
              </v:shape>
            </w:pict>
          </mc:Fallback>
        </mc:AlternateContent>
      </w:r>
      <w:r w:rsidR="00DC53C9" w:rsidRPr="00690CC9">
        <w:rPr>
          <w:rFonts w:hint="eastAsia"/>
          <w:spacing w:val="10"/>
          <w:lang w:val="en-US"/>
        </w:rPr>
        <w:t>9</w:t>
      </w:r>
      <w:r w:rsidR="00727C96" w:rsidRPr="00690CC9">
        <w:rPr>
          <w:spacing w:val="10"/>
          <w:lang w:val="en-US"/>
        </w:rPr>
        <w:t>.</w:t>
      </w:r>
      <w:r w:rsidR="0062550A" w:rsidRPr="00690CC9">
        <w:rPr>
          <w:spacing w:val="10"/>
          <w:lang w:val="en-US"/>
        </w:rPr>
        <w:tab/>
      </w:r>
      <w:r w:rsidR="006B7415" w:rsidRPr="00EA7D92">
        <w:rPr>
          <w:rFonts w:hint="eastAsia"/>
          <w:spacing w:val="7"/>
          <w:lang w:val="en-US"/>
        </w:rPr>
        <w:t>感光色素</w:t>
      </w:r>
      <w:r w:rsidR="00033593" w:rsidRPr="00EA7D92">
        <w:rPr>
          <w:rFonts w:hint="eastAsia"/>
          <w:spacing w:val="7"/>
          <w:lang w:val="en-US"/>
        </w:rPr>
        <w:t>結構</w:t>
      </w:r>
      <w:r w:rsidR="00727C96" w:rsidRPr="00EA7D92">
        <w:rPr>
          <w:rFonts w:hint="eastAsia"/>
          <w:spacing w:val="7"/>
          <w:lang w:val="en-US"/>
        </w:rPr>
        <w:t>的改變啟動了對大腦的神經脈衝，從而形成視覺。</w:t>
      </w:r>
      <w:r w:rsidR="006B7415" w:rsidRPr="00EA7D92">
        <w:rPr>
          <w:rFonts w:hint="eastAsia"/>
          <w:spacing w:val="7"/>
          <w:lang w:val="en-US"/>
        </w:rPr>
        <w:t>而化合物甲為人體視網膜細胞內之重要感光色素組成的</w:t>
      </w:r>
      <w:r w:rsidR="009567C2">
        <w:rPr>
          <w:rFonts w:hint="eastAsia"/>
          <w:spacing w:val="7"/>
          <w:lang w:val="en-US"/>
        </w:rPr>
        <w:t>一</w:t>
      </w:r>
      <w:r w:rsidR="006B7415" w:rsidRPr="00EA7D92">
        <w:rPr>
          <w:rFonts w:hint="eastAsia"/>
          <w:spacing w:val="7"/>
          <w:lang w:val="en-US"/>
        </w:rPr>
        <w:t>部分，</w:t>
      </w:r>
      <w:proofErr w:type="gramStart"/>
      <w:r w:rsidR="006B7415" w:rsidRPr="00EA7D92">
        <w:rPr>
          <w:rFonts w:hint="eastAsia"/>
          <w:spacing w:val="8"/>
          <w:lang w:val="en-US"/>
        </w:rPr>
        <w:t>化合物甲在吸收</w:t>
      </w:r>
      <w:proofErr w:type="gramEnd"/>
      <w:r w:rsidR="006B7415" w:rsidRPr="00EA7D92">
        <w:rPr>
          <w:rFonts w:hint="eastAsia"/>
          <w:spacing w:val="8"/>
          <w:lang w:val="en-US"/>
        </w:rPr>
        <w:t>光後可轉變為化合物乙，</w:t>
      </w:r>
      <w:r w:rsidR="006B7415" w:rsidRPr="009567C2">
        <w:rPr>
          <w:rFonts w:hint="eastAsia"/>
          <w:spacing w:val="7"/>
          <w:lang w:val="en-US"/>
        </w:rPr>
        <w:t>其分子結構及其光照的轉換如圖</w:t>
      </w:r>
      <w:r w:rsidR="006B7415" w:rsidRPr="009567C2">
        <w:rPr>
          <w:rFonts w:hint="eastAsia"/>
          <w:spacing w:val="7"/>
          <w:lang w:val="en-US"/>
        </w:rPr>
        <w:t>3</w:t>
      </w:r>
      <w:r w:rsidR="006B7415" w:rsidRPr="009567C2">
        <w:rPr>
          <w:rFonts w:hint="eastAsia"/>
          <w:spacing w:val="7"/>
          <w:lang w:val="en-US"/>
        </w:rPr>
        <w:t>所示。</w:t>
      </w:r>
      <w:r w:rsidR="00727C96" w:rsidRPr="009567C2">
        <w:rPr>
          <w:rFonts w:hint="eastAsia"/>
          <w:spacing w:val="7"/>
          <w:lang w:val="en-US"/>
        </w:rPr>
        <w:t>下列關於化合物甲與化合物乙的敘述，哪一項正確</w:t>
      </w:r>
      <w:r w:rsidR="0062550A" w:rsidRPr="009567C2">
        <w:rPr>
          <w:rFonts w:hint="eastAsia"/>
          <w:spacing w:val="7"/>
          <w:lang w:val="en-US"/>
        </w:rPr>
        <w:t>？</w:t>
      </w:r>
    </w:p>
    <w:p w:rsidR="00727C96" w:rsidRPr="00690CC9" w:rsidRDefault="00727C96" w:rsidP="00311DB1">
      <w:pPr>
        <w:pStyle w:val="AA065cm36918pt175"/>
        <w:spacing w:line="340" w:lineRule="atLeast"/>
        <w:ind w:left="684" w:hangingChars="135" w:hanging="324"/>
      </w:pPr>
      <w:r w:rsidRPr="00690CC9">
        <w:t>(A)</w:t>
      </w:r>
      <w:r w:rsidRPr="00690CC9">
        <w:rPr>
          <w:rFonts w:hint="eastAsia"/>
        </w:rPr>
        <w:t>僅化合物甲可與多侖試劑反應</w:t>
      </w:r>
      <w:r w:rsidR="006B7415">
        <w:rPr>
          <w:rFonts w:hint="eastAsia"/>
        </w:rPr>
        <w:t>，化合物乙則不會反應</w:t>
      </w:r>
    </w:p>
    <w:p w:rsidR="00727C96" w:rsidRPr="00690CC9" w:rsidRDefault="00727C96" w:rsidP="00311DB1">
      <w:pPr>
        <w:pStyle w:val="AA065cm36918pt175"/>
        <w:spacing w:line="340" w:lineRule="atLeast"/>
        <w:ind w:left="684" w:hangingChars="135" w:hanging="324"/>
      </w:pPr>
      <w:r w:rsidRPr="00690CC9">
        <w:t>(B)</w:t>
      </w:r>
      <w:r w:rsidR="000631D5" w:rsidRPr="00690CC9">
        <w:rPr>
          <w:rFonts w:hint="eastAsia"/>
        </w:rPr>
        <w:t>化合物甲中的雙鍵均為反式結構</w:t>
      </w:r>
    </w:p>
    <w:p w:rsidR="00727C96" w:rsidRPr="00690CC9" w:rsidRDefault="00727C96" w:rsidP="00FC79FE">
      <w:pPr>
        <w:pStyle w:val="AA065cm36918pt175"/>
        <w:snapToGrid w:val="0"/>
        <w:spacing w:line="400" w:lineRule="atLeast"/>
        <w:ind w:left="684" w:hangingChars="135" w:hanging="324"/>
      </w:pPr>
      <w:r w:rsidRPr="00690CC9">
        <w:t>(C)</w:t>
      </w:r>
      <w:proofErr w:type="gramStart"/>
      <w:r w:rsidR="000631D5" w:rsidRPr="00690CC9">
        <w:rPr>
          <w:rFonts w:hint="eastAsia"/>
        </w:rPr>
        <w:t>化合物甲中</w:t>
      </w:r>
      <w:r w:rsidR="001A3347" w:rsidRPr="00690CC9">
        <w:rPr>
          <w:rFonts w:hint="eastAsia"/>
        </w:rPr>
        <w:t>以</w:t>
      </w:r>
      <w:proofErr w:type="gramEnd"/>
      <w:r w:rsidR="00311DB1" w:rsidRPr="00690CC9">
        <w:rPr>
          <w:position w:val="-10"/>
        </w:rPr>
        <w:object w:dxaOrig="360" w:dyaOrig="340">
          <v:shape id="_x0000_i1081" type="#_x0000_t75" style="width:18.2pt;height:19pt" o:ole="">
            <v:imagedata r:id="rId118" o:title=""/>
          </v:shape>
          <o:OLEObject Type="Embed" ProgID="Equation.DSMT4" ShapeID="_x0000_i1081" DrawAspect="Content" ObjectID="_1654773586" r:id="rId119"/>
        </w:object>
      </w:r>
      <w:r w:rsidR="000631D5" w:rsidRPr="00690CC9">
        <w:t>混成</w:t>
      </w:r>
      <w:r w:rsidR="000631D5" w:rsidRPr="00690CC9">
        <w:rPr>
          <w:rFonts w:hint="eastAsia"/>
        </w:rPr>
        <w:t>的碳原子數目</w:t>
      </w:r>
      <w:r w:rsidR="001A3347" w:rsidRPr="00690CC9">
        <w:rPr>
          <w:rFonts w:hint="eastAsia"/>
        </w:rPr>
        <w:t>有</w:t>
      </w:r>
      <w:r w:rsidR="001A3347" w:rsidRPr="00690CC9">
        <w:t>10</w:t>
      </w:r>
      <w:r w:rsidR="001A3347" w:rsidRPr="00690CC9">
        <w:rPr>
          <w:rFonts w:hint="eastAsia"/>
        </w:rPr>
        <w:t>個</w:t>
      </w:r>
    </w:p>
    <w:p w:rsidR="00727C96" w:rsidRPr="00690CC9" w:rsidRDefault="00727C96" w:rsidP="00311DB1">
      <w:pPr>
        <w:pStyle w:val="AA065cm36918pt175"/>
        <w:spacing w:line="340" w:lineRule="atLeast"/>
        <w:ind w:left="684" w:hangingChars="135" w:hanging="324"/>
      </w:pPr>
      <w:r w:rsidRPr="00690CC9">
        <w:t>(D)</w:t>
      </w:r>
      <w:r w:rsidR="00B81ABF" w:rsidRPr="00690CC9">
        <w:rPr>
          <w:rFonts w:hint="eastAsia"/>
        </w:rPr>
        <w:t>化合物甲與化合物乙分子式相同，具有相同的熔點</w:t>
      </w:r>
    </w:p>
    <w:p w:rsidR="00727C96" w:rsidRPr="00690CC9" w:rsidRDefault="00C846F1" w:rsidP="00311DB1">
      <w:pPr>
        <w:pStyle w:val="AA065cm36918pt175"/>
        <w:spacing w:line="340" w:lineRule="atLeast"/>
        <w:ind w:left="684" w:hangingChars="135" w:hanging="324"/>
      </w:pPr>
      <w:r w:rsidRPr="00690CC9">
        <w:rPr>
          <w:rFonts w:hint="eastAsia"/>
        </w:rPr>
        <w:t>(E)</w:t>
      </w:r>
      <w:r w:rsidR="00B81ABF" w:rsidRPr="00690CC9">
        <w:rPr>
          <w:rFonts w:hint="eastAsia"/>
        </w:rPr>
        <w:t>化合物甲與化合物乙皆難溶於水，</w:t>
      </w:r>
      <w:r w:rsidR="00B81ABF" w:rsidRPr="00690CC9">
        <w:t>為</w:t>
      </w:r>
      <w:r w:rsidR="00B81ABF" w:rsidRPr="00690CC9">
        <w:rPr>
          <w:rFonts w:hint="eastAsia"/>
        </w:rPr>
        <w:t>脂溶性化合物</w:t>
      </w:r>
    </w:p>
    <w:p w:rsidR="00DF2D49" w:rsidRPr="00690CC9" w:rsidRDefault="00DF2D49" w:rsidP="00335A31">
      <w:pPr>
        <w:pStyle w:val="TIT10"/>
        <w:spacing w:beforeLines="25" w:before="90" w:line="340" w:lineRule="atLeast"/>
        <w:rPr>
          <w:spacing w:val="10"/>
          <w:lang w:val="en-US"/>
        </w:rPr>
      </w:pPr>
      <w:r w:rsidRPr="00690CC9">
        <w:rPr>
          <w:spacing w:val="10"/>
          <w:lang w:val="en-US"/>
        </w:rPr>
        <w:lastRenderedPageBreak/>
        <w:t>1</w:t>
      </w:r>
      <w:r w:rsidR="001959F2" w:rsidRPr="00690CC9">
        <w:rPr>
          <w:rFonts w:hint="eastAsia"/>
          <w:spacing w:val="10"/>
          <w:lang w:val="en-US"/>
        </w:rPr>
        <w:t>0</w:t>
      </w:r>
      <w:r w:rsidRPr="00690CC9">
        <w:rPr>
          <w:spacing w:val="10"/>
          <w:lang w:val="en-US"/>
        </w:rPr>
        <w:t>.</w:t>
      </w:r>
      <w:r w:rsidR="0062550A" w:rsidRPr="00690CC9">
        <w:rPr>
          <w:spacing w:val="10"/>
          <w:lang w:val="en-US"/>
        </w:rPr>
        <w:tab/>
      </w:r>
      <w:r w:rsidRPr="00690CC9">
        <w:rPr>
          <w:rFonts w:hint="eastAsia"/>
          <w:spacing w:val="10"/>
          <w:lang w:val="en-US"/>
        </w:rPr>
        <w:t>下列三種化合物的水溶性大小順序，</w:t>
      </w:r>
      <w:r w:rsidRPr="00690CC9">
        <w:rPr>
          <w:spacing w:val="10"/>
          <w:lang w:val="en-US"/>
        </w:rPr>
        <w:t>哪一</w:t>
      </w:r>
      <w:r w:rsidRPr="00690CC9">
        <w:rPr>
          <w:rFonts w:hint="eastAsia"/>
          <w:spacing w:val="10"/>
          <w:lang w:val="en-US"/>
        </w:rPr>
        <w:t>項正確？</w:t>
      </w:r>
    </w:p>
    <w:p w:rsidR="00DF2D49" w:rsidRPr="00690CC9" w:rsidRDefault="0062550A" w:rsidP="00764CDA">
      <w:pPr>
        <w:pStyle w:val="ABC"/>
        <w:tabs>
          <w:tab w:val="clear" w:pos="3614"/>
          <w:tab w:val="clear" w:pos="6086"/>
          <w:tab w:val="left" w:pos="3480"/>
          <w:tab w:val="left" w:pos="6480"/>
        </w:tabs>
        <w:snapToGrid/>
        <w:spacing w:line="340" w:lineRule="atLeast"/>
        <w:ind w:left="369"/>
        <w:rPr>
          <w:spacing w:val="10"/>
        </w:rPr>
      </w:pPr>
      <w:r w:rsidRPr="00690CC9">
        <w:rPr>
          <w:rFonts w:hint="eastAsia"/>
          <w:spacing w:val="10"/>
        </w:rPr>
        <w:t>（</w:t>
      </w:r>
      <w:r w:rsidR="00DF2D49" w:rsidRPr="00690CC9">
        <w:rPr>
          <w:rFonts w:hint="eastAsia"/>
          <w:spacing w:val="10"/>
        </w:rPr>
        <w:t>甲</w:t>
      </w:r>
      <w:r w:rsidRPr="00690CC9">
        <w:rPr>
          <w:rFonts w:hint="eastAsia"/>
          <w:spacing w:val="10"/>
        </w:rPr>
        <w:t>）</w:t>
      </w:r>
      <w:r w:rsidR="00DF2D49" w:rsidRPr="00690CC9">
        <w:rPr>
          <w:rFonts w:hint="eastAsia"/>
          <w:spacing w:val="10"/>
        </w:rPr>
        <w:t>己酸</w:t>
      </w:r>
      <w:r w:rsidRPr="00690CC9">
        <w:rPr>
          <w:spacing w:val="10"/>
        </w:rPr>
        <w:tab/>
      </w:r>
      <w:r w:rsidRPr="00690CC9">
        <w:rPr>
          <w:rFonts w:hint="eastAsia"/>
          <w:spacing w:val="10"/>
        </w:rPr>
        <w:t>（</w:t>
      </w:r>
      <w:r w:rsidR="00DF2D49" w:rsidRPr="00690CC9">
        <w:rPr>
          <w:rFonts w:hint="eastAsia"/>
          <w:spacing w:val="10"/>
        </w:rPr>
        <w:t>乙</w:t>
      </w:r>
      <w:r w:rsidRPr="00690CC9">
        <w:rPr>
          <w:rFonts w:hint="eastAsia"/>
          <w:spacing w:val="10"/>
        </w:rPr>
        <w:t>）</w:t>
      </w:r>
      <w:r w:rsidR="009766AF" w:rsidRPr="00690CC9">
        <w:rPr>
          <w:rFonts w:hint="eastAsia"/>
          <w:spacing w:val="10"/>
        </w:rPr>
        <w:t>正己</w:t>
      </w:r>
      <w:r w:rsidR="00DF2D49" w:rsidRPr="00690CC9">
        <w:rPr>
          <w:rFonts w:hint="eastAsia"/>
          <w:spacing w:val="10"/>
        </w:rPr>
        <w:t>烷</w:t>
      </w:r>
      <w:r w:rsidRPr="00690CC9">
        <w:rPr>
          <w:spacing w:val="10"/>
        </w:rPr>
        <w:tab/>
      </w:r>
      <w:r w:rsidRPr="00690CC9">
        <w:rPr>
          <w:rFonts w:hint="eastAsia"/>
          <w:spacing w:val="10"/>
        </w:rPr>
        <w:t>（</w:t>
      </w:r>
      <w:r w:rsidR="00DF2D49" w:rsidRPr="00690CC9">
        <w:rPr>
          <w:rFonts w:hint="eastAsia"/>
          <w:spacing w:val="10"/>
        </w:rPr>
        <w:t>丙</w:t>
      </w:r>
      <w:r w:rsidRPr="00690CC9">
        <w:rPr>
          <w:rFonts w:hint="eastAsia"/>
          <w:spacing w:val="10"/>
        </w:rPr>
        <w:t>）</w:t>
      </w:r>
      <w:r w:rsidR="009766AF" w:rsidRPr="00690CC9">
        <w:rPr>
          <w:rFonts w:hint="eastAsia"/>
          <w:spacing w:val="10"/>
        </w:rPr>
        <w:t>1-</w:t>
      </w:r>
      <w:r w:rsidR="009766AF" w:rsidRPr="00690CC9">
        <w:rPr>
          <w:rFonts w:hint="eastAsia"/>
          <w:spacing w:val="10"/>
        </w:rPr>
        <w:t>己</w:t>
      </w:r>
      <w:r w:rsidR="00DF2D49" w:rsidRPr="00690CC9">
        <w:rPr>
          <w:rFonts w:hint="eastAsia"/>
          <w:spacing w:val="10"/>
        </w:rPr>
        <w:t>醇</w:t>
      </w:r>
    </w:p>
    <w:p w:rsidR="00DF2D49" w:rsidRPr="00690CC9" w:rsidRDefault="00DF2D49" w:rsidP="00764CDA">
      <w:pPr>
        <w:pStyle w:val="ABC"/>
        <w:tabs>
          <w:tab w:val="clear" w:pos="3614"/>
          <w:tab w:val="clear" w:pos="6086"/>
          <w:tab w:val="left" w:pos="3480"/>
          <w:tab w:val="left" w:pos="6480"/>
        </w:tabs>
        <w:snapToGrid/>
        <w:spacing w:line="340" w:lineRule="atLeast"/>
        <w:ind w:left="369"/>
        <w:rPr>
          <w:spacing w:val="10"/>
        </w:rPr>
      </w:pPr>
      <w:r w:rsidRPr="00690CC9">
        <w:rPr>
          <w:spacing w:val="10"/>
        </w:rPr>
        <w:t>(A)</w:t>
      </w:r>
      <w:r w:rsidRPr="00690CC9">
        <w:rPr>
          <w:rFonts w:hint="eastAsia"/>
          <w:spacing w:val="10"/>
        </w:rPr>
        <w:t>甲</w:t>
      </w:r>
      <w:r w:rsidR="0062550A" w:rsidRPr="00690CC9">
        <w:rPr>
          <w:rFonts w:hint="eastAsia"/>
          <w:spacing w:val="10"/>
        </w:rPr>
        <w:t>＞</w:t>
      </w:r>
      <w:r w:rsidRPr="00690CC9">
        <w:rPr>
          <w:rFonts w:hint="eastAsia"/>
          <w:spacing w:val="10"/>
        </w:rPr>
        <w:t>乙</w:t>
      </w:r>
      <w:r w:rsidR="0062550A" w:rsidRPr="00690CC9">
        <w:rPr>
          <w:rFonts w:hint="eastAsia"/>
          <w:spacing w:val="10"/>
        </w:rPr>
        <w:t>＞</w:t>
      </w:r>
      <w:r w:rsidRPr="00690CC9">
        <w:rPr>
          <w:rFonts w:hint="eastAsia"/>
          <w:spacing w:val="10"/>
        </w:rPr>
        <w:t>丙</w:t>
      </w:r>
      <w:r w:rsidR="0062550A" w:rsidRPr="00690CC9">
        <w:rPr>
          <w:spacing w:val="10"/>
        </w:rPr>
        <w:tab/>
      </w:r>
      <w:r w:rsidRPr="00690CC9">
        <w:rPr>
          <w:spacing w:val="10"/>
        </w:rPr>
        <w:t>(B)</w:t>
      </w:r>
      <w:r w:rsidRPr="00690CC9">
        <w:rPr>
          <w:rFonts w:hint="eastAsia"/>
          <w:spacing w:val="10"/>
        </w:rPr>
        <w:t>甲</w:t>
      </w:r>
      <w:r w:rsidR="0062550A" w:rsidRPr="00690CC9">
        <w:rPr>
          <w:rFonts w:hint="eastAsia"/>
          <w:spacing w:val="10"/>
        </w:rPr>
        <w:t>＞</w:t>
      </w:r>
      <w:r w:rsidRPr="00690CC9">
        <w:rPr>
          <w:rFonts w:hint="eastAsia"/>
          <w:spacing w:val="10"/>
        </w:rPr>
        <w:t>丙</w:t>
      </w:r>
      <w:r w:rsidR="0062550A" w:rsidRPr="00690CC9">
        <w:rPr>
          <w:rFonts w:hint="eastAsia"/>
          <w:spacing w:val="10"/>
        </w:rPr>
        <w:t>＞</w:t>
      </w:r>
      <w:r w:rsidRPr="00690CC9">
        <w:rPr>
          <w:rFonts w:hint="eastAsia"/>
          <w:spacing w:val="10"/>
        </w:rPr>
        <w:t>乙</w:t>
      </w:r>
      <w:r w:rsidR="0062550A" w:rsidRPr="00690CC9">
        <w:rPr>
          <w:spacing w:val="10"/>
        </w:rPr>
        <w:tab/>
      </w:r>
      <w:r w:rsidRPr="00690CC9">
        <w:rPr>
          <w:spacing w:val="10"/>
        </w:rPr>
        <w:t>(C)</w:t>
      </w:r>
      <w:r w:rsidRPr="00690CC9">
        <w:rPr>
          <w:rFonts w:hint="eastAsia"/>
          <w:spacing w:val="10"/>
        </w:rPr>
        <w:t>乙</w:t>
      </w:r>
      <w:r w:rsidR="0062550A" w:rsidRPr="00690CC9">
        <w:rPr>
          <w:rFonts w:hint="eastAsia"/>
          <w:spacing w:val="10"/>
        </w:rPr>
        <w:t>＞</w:t>
      </w:r>
      <w:r w:rsidRPr="00690CC9">
        <w:rPr>
          <w:rFonts w:hint="eastAsia"/>
          <w:spacing w:val="10"/>
        </w:rPr>
        <w:t>甲</w:t>
      </w:r>
      <w:r w:rsidR="0062550A" w:rsidRPr="00690CC9">
        <w:rPr>
          <w:rFonts w:hint="eastAsia"/>
          <w:spacing w:val="10"/>
        </w:rPr>
        <w:t>＞</w:t>
      </w:r>
      <w:r w:rsidRPr="00690CC9">
        <w:rPr>
          <w:rFonts w:hint="eastAsia"/>
          <w:spacing w:val="10"/>
        </w:rPr>
        <w:t>丙</w:t>
      </w:r>
    </w:p>
    <w:p w:rsidR="00DF2D49" w:rsidRPr="00690CC9" w:rsidRDefault="00DF2D49" w:rsidP="00764CDA">
      <w:pPr>
        <w:pStyle w:val="ABC"/>
        <w:tabs>
          <w:tab w:val="clear" w:pos="3614"/>
          <w:tab w:val="clear" w:pos="6086"/>
          <w:tab w:val="left" w:pos="3480"/>
          <w:tab w:val="left" w:pos="6480"/>
        </w:tabs>
        <w:snapToGrid/>
        <w:spacing w:line="340" w:lineRule="atLeast"/>
        <w:ind w:left="369"/>
        <w:rPr>
          <w:spacing w:val="10"/>
        </w:rPr>
      </w:pPr>
      <w:r w:rsidRPr="00690CC9">
        <w:rPr>
          <w:spacing w:val="10"/>
        </w:rPr>
        <w:t>(D)</w:t>
      </w:r>
      <w:r w:rsidRPr="00690CC9">
        <w:rPr>
          <w:rFonts w:hint="eastAsia"/>
          <w:spacing w:val="10"/>
        </w:rPr>
        <w:t>乙</w:t>
      </w:r>
      <w:r w:rsidR="0062550A" w:rsidRPr="00690CC9">
        <w:rPr>
          <w:rFonts w:hint="eastAsia"/>
          <w:spacing w:val="10"/>
        </w:rPr>
        <w:t>＞</w:t>
      </w:r>
      <w:r w:rsidRPr="00690CC9">
        <w:rPr>
          <w:rFonts w:hint="eastAsia"/>
          <w:spacing w:val="10"/>
        </w:rPr>
        <w:t>丙</w:t>
      </w:r>
      <w:r w:rsidR="0062550A" w:rsidRPr="00690CC9">
        <w:rPr>
          <w:rFonts w:hint="eastAsia"/>
          <w:spacing w:val="10"/>
        </w:rPr>
        <w:t>＞</w:t>
      </w:r>
      <w:r w:rsidRPr="00690CC9">
        <w:rPr>
          <w:rFonts w:hint="eastAsia"/>
          <w:spacing w:val="10"/>
        </w:rPr>
        <w:t>甲</w:t>
      </w:r>
      <w:r w:rsidR="0062550A" w:rsidRPr="00690CC9">
        <w:rPr>
          <w:spacing w:val="10"/>
        </w:rPr>
        <w:tab/>
      </w:r>
      <w:r w:rsidRPr="00690CC9">
        <w:rPr>
          <w:spacing w:val="10"/>
        </w:rPr>
        <w:t>(E)</w:t>
      </w:r>
      <w:r w:rsidRPr="00690CC9">
        <w:rPr>
          <w:rFonts w:hint="eastAsia"/>
          <w:spacing w:val="10"/>
        </w:rPr>
        <w:t>丙</w:t>
      </w:r>
      <w:r w:rsidR="0062550A" w:rsidRPr="00690CC9">
        <w:rPr>
          <w:rFonts w:hint="eastAsia"/>
          <w:spacing w:val="10"/>
        </w:rPr>
        <w:t>＞</w:t>
      </w:r>
      <w:r w:rsidRPr="00690CC9">
        <w:rPr>
          <w:rFonts w:hint="eastAsia"/>
          <w:spacing w:val="10"/>
        </w:rPr>
        <w:t>甲</w:t>
      </w:r>
      <w:r w:rsidR="0062550A" w:rsidRPr="00690CC9">
        <w:rPr>
          <w:rFonts w:hint="eastAsia"/>
          <w:spacing w:val="10"/>
        </w:rPr>
        <w:t>＞</w:t>
      </w:r>
      <w:r w:rsidRPr="00690CC9">
        <w:rPr>
          <w:rFonts w:hint="eastAsia"/>
          <w:spacing w:val="10"/>
        </w:rPr>
        <w:t>乙</w:t>
      </w:r>
    </w:p>
    <w:p w:rsidR="00C5463D" w:rsidRPr="00440E8B" w:rsidRDefault="00440E8B" w:rsidP="00440E8B">
      <w:pPr>
        <w:pStyle w:val="TIT10"/>
        <w:snapToGrid w:val="0"/>
        <w:spacing w:beforeLines="25" w:before="90" w:line="400" w:lineRule="atLeast"/>
        <w:rPr>
          <w:spacing w:val="8"/>
          <w:lang w:val="en-US"/>
        </w:rPr>
      </w:pPr>
      <w:r w:rsidRPr="00440E8B">
        <w:rPr>
          <w:noProof/>
          <w:spacing w:val="8"/>
          <w:lang w:val="en-US"/>
        </w:rPr>
        <mc:AlternateContent>
          <mc:Choice Requires="wpg">
            <w:drawing>
              <wp:anchor distT="0" distB="0" distL="114300" distR="114300" simplePos="0" relativeHeight="251801600" behindDoc="0" locked="0" layoutInCell="1" allowOverlap="1">
                <wp:simplePos x="0" y="0"/>
                <wp:positionH relativeFrom="column">
                  <wp:posOffset>4620895</wp:posOffset>
                </wp:positionH>
                <wp:positionV relativeFrom="paragraph">
                  <wp:posOffset>425450</wp:posOffset>
                </wp:positionV>
                <wp:extent cx="1162685" cy="1259840"/>
                <wp:effectExtent l="0" t="0" r="0" b="0"/>
                <wp:wrapSquare wrapText="bothSides"/>
                <wp:docPr id="13" name="群組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62685" cy="1259840"/>
                          <a:chOff x="0" y="0"/>
                          <a:chExt cx="1317625" cy="1428006"/>
                        </a:xfrm>
                      </wpg:grpSpPr>
                      <pic:pic xmlns:pic="http://schemas.openxmlformats.org/drawingml/2006/picture">
                        <pic:nvPicPr>
                          <pic:cNvPr id="2" name="圖片 2"/>
                          <pic:cNvPicPr>
                            <a:picLocks noChangeAspect="1"/>
                          </pic:cNvPicPr>
                        </pic:nvPicPr>
                        <pic:blipFill>
                          <a:blip r:embed="rId120" cstate="print">
                            <a:extLst>
                              <a:ext uri="{28A0092B-C50C-407E-A947-70E740481C1C}">
                                <a14:useLocalDpi xmlns:a14="http://schemas.microsoft.com/office/drawing/2010/main" val="0"/>
                              </a:ext>
                            </a:extLst>
                          </a:blip>
                          <a:stretch>
                            <a:fillRect/>
                          </a:stretch>
                        </pic:blipFill>
                        <pic:spPr>
                          <a:xfrm>
                            <a:off x="0" y="0"/>
                            <a:ext cx="1317625" cy="1191895"/>
                          </a:xfrm>
                          <a:prstGeom prst="rect">
                            <a:avLst/>
                          </a:prstGeom>
                        </pic:spPr>
                      </pic:pic>
                      <wps:wsp>
                        <wps:cNvPr id="7" name="文字方塊 2"/>
                        <wps:cNvSpPr txBox="1">
                          <a:spLocks noChangeArrowheads="1"/>
                        </wps:cNvSpPr>
                        <wps:spPr bwMode="auto">
                          <a:xfrm>
                            <a:off x="510639" y="1229251"/>
                            <a:ext cx="308610" cy="198755"/>
                          </a:xfrm>
                          <a:prstGeom prst="rect">
                            <a:avLst/>
                          </a:prstGeom>
                          <a:noFill/>
                          <a:ln w="9525">
                            <a:noFill/>
                            <a:miter lim="800000"/>
                            <a:headEnd/>
                            <a:tailEnd/>
                          </a:ln>
                        </wps:spPr>
                        <wps:txbx>
                          <w:txbxContent>
                            <w:p w:rsidR="009567C2" w:rsidRPr="0062550A" w:rsidRDefault="009567C2" w:rsidP="00C5463D">
                              <w:pPr>
                                <w:snapToGrid w:val="0"/>
                                <w:jc w:val="center"/>
                              </w:pPr>
                              <w:r w:rsidRPr="0062550A">
                                <w:rPr>
                                  <w:rFonts w:eastAsiaTheme="minorEastAsia"/>
                                  <w:color w:val="000000"/>
                                  <w:sz w:val="22"/>
                                  <w:szCs w:val="22"/>
                                </w:rPr>
                                <w:t>圖</w:t>
                              </w:r>
                              <w:r>
                                <w:rPr>
                                  <w:rFonts w:eastAsiaTheme="minorEastAsia"/>
                                  <w:color w:val="000000"/>
                                  <w:sz w:val="22"/>
                                  <w:szCs w:val="22"/>
                                </w:rPr>
                                <w:t>4</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群組 13" o:spid="_x0000_s1027" style="position:absolute;left:0;text-align:left;margin-left:363.85pt;margin-top:33.5pt;width:91.55pt;height:99.2pt;z-index:251801600;mso-width-relative:margin;mso-height-relative:margin" coordsize="13176,14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">
                <o:lock v:ext="edit" aspectratio="t"/>
                <v:shape id="圖片 2" o:spid="_x0000_s1028" type="#_x0000_t75" style="position:absolute;width:13176;height:1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">
                  <v:imagedata r:id="rId121" o:title=""/>
                  <v:path arrowok="t"/>
                </v:shape>
                <v:shapetype id="_x0000_t202" coordsize="21600,21600" o:spt="202" path="m,l,21600r21600,l21600,xe">
                  <v:stroke joinstyle="miter"/>
                  <v:path gradientshapeok="t" o:connecttype="rect"/>
                </v:shapetype>
                <v:shape id="_x0000_s1029" type="#_x0000_t202" style="position:absolute;left:5106;top:12292;width:308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9567C2" w:rsidRPr="0062550A" w:rsidRDefault="009567C2" w:rsidP="00C5463D">
                        <w:pPr>
                          <w:snapToGrid w:val="0"/>
                          <w:jc w:val="center"/>
                        </w:pPr>
                        <w:r w:rsidRPr="0062550A">
                          <w:rPr>
                            <w:rFonts w:eastAsiaTheme="minorEastAsia"/>
                            <w:color w:val="000000"/>
                            <w:sz w:val="22"/>
                            <w:szCs w:val="22"/>
                          </w:rPr>
                          <w:t>圖</w:t>
                        </w:r>
                        <w:r>
                          <w:rPr>
                            <w:rFonts w:eastAsiaTheme="minorEastAsia"/>
                            <w:color w:val="000000"/>
                            <w:sz w:val="22"/>
                            <w:szCs w:val="22"/>
                          </w:rPr>
                          <w:t>4</w:t>
                        </w:r>
                      </w:p>
                    </w:txbxContent>
                  </v:textbox>
                </v:shape>
                <w10:wrap type="square"/>
              </v:group>
            </w:pict>
          </mc:Fallback>
        </mc:AlternateContent>
      </w:r>
      <w:r w:rsidR="00C5463D" w:rsidRPr="00440E8B">
        <w:rPr>
          <w:spacing w:val="8"/>
          <w:lang w:val="en-US"/>
        </w:rPr>
        <w:t>11.</w:t>
      </w:r>
      <w:r w:rsidR="00C5463D" w:rsidRPr="00440E8B">
        <w:rPr>
          <w:spacing w:val="8"/>
          <w:lang w:val="en-US"/>
        </w:rPr>
        <w:tab/>
      </w:r>
      <w:r w:rsidR="00C5463D" w:rsidRPr="00440E8B">
        <w:rPr>
          <w:rFonts w:hint="eastAsia"/>
          <w:spacing w:val="10"/>
          <w:lang w:val="en-US"/>
        </w:rPr>
        <w:t>矽晶（</w:t>
      </w:r>
      <w:r w:rsidR="00C5463D" w:rsidRPr="00440E8B">
        <w:rPr>
          <w:spacing w:val="10"/>
          <w:position w:val="-6"/>
          <w:lang w:val="en-US"/>
        </w:rPr>
        <w:object w:dxaOrig="260" w:dyaOrig="279">
          <v:shape id="_x0000_i1082" type="#_x0000_t75" style="width:12.65pt;height:14.65pt" o:ole="">
            <v:imagedata r:id="rId122" o:title=""/>
          </v:shape>
          <o:OLEObject Type="Embed" ProgID="Equation.DSMT4" ShapeID="_x0000_i1082" DrawAspect="Content" ObjectID="_1654773587" r:id="rId123"/>
        </w:object>
      </w:r>
      <w:r w:rsidR="00C5463D" w:rsidRPr="00440E8B">
        <w:rPr>
          <w:rFonts w:hint="eastAsia"/>
          <w:spacing w:val="10"/>
          <w:lang w:val="en-US"/>
        </w:rPr>
        <w:t>）為半導體及太陽能板的重要材料。晶體中的</w:t>
      </w:r>
      <w:proofErr w:type="gramStart"/>
      <w:r w:rsidR="00C5463D" w:rsidRPr="00440E8B">
        <w:rPr>
          <w:rFonts w:hint="eastAsia"/>
          <w:spacing w:val="10"/>
          <w:lang w:val="en-US"/>
        </w:rPr>
        <w:t>矽</w:t>
      </w:r>
      <w:proofErr w:type="gramEnd"/>
      <w:r w:rsidR="00C5463D" w:rsidRPr="00440E8B">
        <w:rPr>
          <w:rFonts w:hint="eastAsia"/>
          <w:spacing w:val="10"/>
          <w:lang w:val="en-US"/>
        </w:rPr>
        <w:t>原子如金剛石一樣，與鄰近的四個</w:t>
      </w:r>
      <w:proofErr w:type="gramStart"/>
      <w:r w:rsidR="00C5463D" w:rsidRPr="00440E8B">
        <w:rPr>
          <w:rFonts w:hint="eastAsia"/>
          <w:spacing w:val="10"/>
          <w:lang w:val="en-US"/>
        </w:rPr>
        <w:t>矽</w:t>
      </w:r>
      <w:proofErr w:type="gramEnd"/>
      <w:r w:rsidR="00C5463D" w:rsidRPr="00440E8B">
        <w:rPr>
          <w:rFonts w:hint="eastAsia"/>
          <w:spacing w:val="10"/>
          <w:lang w:val="en-US"/>
        </w:rPr>
        <w:t>原子以</w:t>
      </w:r>
      <w:r w:rsidR="00C5463D" w:rsidRPr="00440E8B">
        <w:rPr>
          <w:spacing w:val="10"/>
          <w:position w:val="-10"/>
          <w:lang w:val="en-US"/>
        </w:rPr>
        <w:object w:dxaOrig="340" w:dyaOrig="360">
          <v:shape id="_x0000_i1083" type="#_x0000_t75" style="width:17pt;height:18.2pt" o:ole="">
            <v:imagedata r:id="rId124" o:title=""/>
          </v:shape>
          <o:OLEObject Type="Embed" ProgID="Equation.DSMT4" ShapeID="_x0000_i1083" DrawAspect="Content" ObjectID="_1654773588" r:id="rId125"/>
        </w:object>
      </w:r>
      <w:r w:rsidR="00C5463D" w:rsidRPr="00440E8B">
        <w:rPr>
          <w:rFonts w:hint="eastAsia"/>
          <w:spacing w:val="10"/>
          <w:lang w:val="en-US"/>
        </w:rPr>
        <w:t>混成</w:t>
      </w:r>
      <w:proofErr w:type="gramStart"/>
      <w:r w:rsidR="00C5463D" w:rsidRPr="00440E8B">
        <w:rPr>
          <w:rFonts w:hint="eastAsia"/>
          <w:spacing w:val="10"/>
          <w:lang w:val="en-US"/>
        </w:rPr>
        <w:t>軌域鍵</w:t>
      </w:r>
      <w:proofErr w:type="gramEnd"/>
      <w:r w:rsidR="00C5463D" w:rsidRPr="00440E8B">
        <w:rPr>
          <w:rFonts w:hint="eastAsia"/>
          <w:spacing w:val="10"/>
          <w:lang w:val="en-US"/>
        </w:rPr>
        <w:t>結。若一個矽原子位於圖</w:t>
      </w:r>
      <w:r w:rsidR="00C5463D" w:rsidRPr="00440E8B">
        <w:rPr>
          <w:rFonts w:hint="eastAsia"/>
          <w:spacing w:val="10"/>
          <w:lang w:val="en-US"/>
        </w:rPr>
        <w:t>4</w:t>
      </w:r>
      <w:r w:rsidR="00C5463D" w:rsidRPr="00440E8B">
        <w:rPr>
          <w:rFonts w:hint="eastAsia"/>
          <w:spacing w:val="10"/>
          <w:lang w:val="en-US"/>
        </w:rPr>
        <w:t>中正立方體之中心位置</w:t>
      </w:r>
      <w:r w:rsidR="00C5463D" w:rsidRPr="00440E8B">
        <w:rPr>
          <w:rFonts w:hint="eastAsia"/>
          <w:spacing w:val="10"/>
          <w:lang w:val="en-US"/>
        </w:rPr>
        <w:t>1</w:t>
      </w:r>
      <w:r w:rsidR="00C5463D" w:rsidRPr="00440E8B">
        <w:rPr>
          <w:rFonts w:hint="eastAsia"/>
          <w:spacing w:val="10"/>
          <w:lang w:val="en-US"/>
        </w:rPr>
        <w:t>處，則緊鄰此矽原子的其他矽原子的位置為何？（註：中心位置為</w:t>
      </w:r>
      <w:r w:rsidR="00C5463D" w:rsidRPr="00440E8B">
        <w:rPr>
          <w:rFonts w:hint="eastAsia"/>
          <w:spacing w:val="10"/>
          <w:lang w:val="en-US"/>
        </w:rPr>
        <w:t>1</w:t>
      </w:r>
      <w:r w:rsidR="00C5463D" w:rsidRPr="00440E8B">
        <w:rPr>
          <w:rFonts w:hint="eastAsia"/>
          <w:spacing w:val="10"/>
          <w:lang w:val="en-US"/>
        </w:rPr>
        <w:t>，其他角落位置為</w:t>
      </w:r>
      <w:r w:rsidR="00C5463D" w:rsidRPr="00440E8B">
        <w:rPr>
          <w:rFonts w:hint="eastAsia"/>
          <w:spacing w:val="10"/>
          <w:lang w:val="en-US"/>
        </w:rPr>
        <w:t>2</w:t>
      </w:r>
      <w:r w:rsidR="00C5463D" w:rsidRPr="00440E8B">
        <w:rPr>
          <w:rFonts w:hint="eastAsia"/>
          <w:spacing w:val="10"/>
          <w:lang w:val="en-US"/>
        </w:rPr>
        <w:t>–</w:t>
      </w:r>
      <w:r w:rsidR="00C5463D" w:rsidRPr="00440E8B">
        <w:rPr>
          <w:rFonts w:hint="eastAsia"/>
          <w:spacing w:val="10"/>
          <w:lang w:val="en-US"/>
        </w:rPr>
        <w:t>9</w:t>
      </w:r>
      <w:r w:rsidR="00C5463D" w:rsidRPr="00440E8B">
        <w:rPr>
          <w:rFonts w:hint="eastAsia"/>
          <w:spacing w:val="10"/>
          <w:lang w:val="en-US"/>
        </w:rPr>
        <w:t>）</w:t>
      </w:r>
    </w:p>
    <w:p w:rsidR="00C5463D" w:rsidRPr="00440E8B" w:rsidRDefault="00C5463D" w:rsidP="00440E8B">
      <w:pPr>
        <w:pStyle w:val="ABC"/>
        <w:tabs>
          <w:tab w:val="clear" w:pos="3614"/>
          <w:tab w:val="clear" w:pos="6086"/>
          <w:tab w:val="left" w:pos="3480"/>
          <w:tab w:val="left" w:pos="6480"/>
        </w:tabs>
        <w:snapToGrid/>
        <w:spacing w:line="340" w:lineRule="atLeast"/>
        <w:ind w:left="369"/>
        <w:rPr>
          <w:spacing w:val="10"/>
        </w:rPr>
      </w:pPr>
      <w:r w:rsidRPr="00440E8B">
        <w:rPr>
          <w:spacing w:val="10"/>
        </w:rPr>
        <w:t xml:space="preserve">(A) </w:t>
      </w:r>
      <w:r w:rsidRPr="00440E8B">
        <w:rPr>
          <w:rFonts w:hint="eastAsia"/>
          <w:spacing w:val="10"/>
        </w:rPr>
        <w:t>2,3,4,5</w:t>
      </w:r>
      <w:r w:rsidR="00440E8B">
        <w:rPr>
          <w:spacing w:val="10"/>
        </w:rPr>
        <w:tab/>
      </w:r>
      <w:r w:rsidRPr="00440E8B">
        <w:rPr>
          <w:spacing w:val="10"/>
        </w:rPr>
        <w:t>(B) 2,4,7,9</w:t>
      </w:r>
    </w:p>
    <w:p w:rsidR="00C5463D" w:rsidRPr="00440E8B" w:rsidRDefault="00C5463D" w:rsidP="00440E8B">
      <w:pPr>
        <w:pStyle w:val="ABC"/>
        <w:tabs>
          <w:tab w:val="clear" w:pos="3614"/>
          <w:tab w:val="clear" w:pos="6086"/>
          <w:tab w:val="left" w:pos="3480"/>
          <w:tab w:val="left" w:pos="6480"/>
        </w:tabs>
        <w:snapToGrid/>
        <w:spacing w:line="340" w:lineRule="atLeast"/>
        <w:ind w:left="369"/>
        <w:rPr>
          <w:spacing w:val="10"/>
        </w:rPr>
      </w:pPr>
      <w:r w:rsidRPr="00440E8B">
        <w:rPr>
          <w:spacing w:val="10"/>
        </w:rPr>
        <w:t>(C) 2,4,5,7</w:t>
      </w:r>
      <w:r w:rsidR="00440E8B">
        <w:rPr>
          <w:spacing w:val="10"/>
        </w:rPr>
        <w:tab/>
      </w:r>
      <w:r w:rsidRPr="00440E8B">
        <w:rPr>
          <w:rFonts w:hint="eastAsia"/>
          <w:spacing w:val="10"/>
        </w:rPr>
        <w:t>(D)</w:t>
      </w:r>
      <w:r w:rsidRPr="00440E8B">
        <w:rPr>
          <w:spacing w:val="10"/>
        </w:rPr>
        <w:t xml:space="preserve"> 3,6,7,9</w:t>
      </w:r>
    </w:p>
    <w:p w:rsidR="00C5463D" w:rsidRPr="00440E8B" w:rsidRDefault="00C5463D" w:rsidP="00440E8B">
      <w:pPr>
        <w:pStyle w:val="ABC"/>
        <w:tabs>
          <w:tab w:val="clear" w:pos="3614"/>
          <w:tab w:val="clear" w:pos="6086"/>
          <w:tab w:val="left" w:pos="3480"/>
          <w:tab w:val="left" w:pos="6480"/>
        </w:tabs>
        <w:snapToGrid/>
        <w:spacing w:line="340" w:lineRule="atLeast"/>
        <w:ind w:left="369"/>
        <w:rPr>
          <w:spacing w:val="10"/>
        </w:rPr>
      </w:pPr>
      <w:r w:rsidRPr="00440E8B">
        <w:rPr>
          <w:spacing w:val="10"/>
        </w:rPr>
        <w:t>(E) 3,7,8,9</w:t>
      </w:r>
    </w:p>
    <w:p w:rsidR="00C5463D" w:rsidRPr="00C5463D" w:rsidRDefault="00C5463D" w:rsidP="00C5463D">
      <w:pPr>
        <w:pStyle w:val="TIT10"/>
        <w:spacing w:beforeLines="25" w:before="90" w:line="340" w:lineRule="atLeast"/>
        <w:rPr>
          <w:spacing w:val="10"/>
          <w:lang w:val="en-US"/>
        </w:rPr>
      </w:pPr>
      <w:r w:rsidRPr="00C5463D">
        <w:rPr>
          <w:spacing w:val="10"/>
          <w:lang w:val="en-US"/>
        </w:rPr>
        <w:t>1</w:t>
      </w:r>
      <w:r w:rsidRPr="00C5463D">
        <w:rPr>
          <w:rFonts w:hint="eastAsia"/>
          <w:spacing w:val="10"/>
          <w:lang w:val="en-US"/>
        </w:rPr>
        <w:t>2</w:t>
      </w:r>
      <w:r w:rsidRPr="00C5463D">
        <w:rPr>
          <w:spacing w:val="10"/>
          <w:lang w:val="en-US"/>
        </w:rPr>
        <w:t>.</w:t>
      </w:r>
      <w:r>
        <w:rPr>
          <w:spacing w:val="10"/>
          <w:lang w:val="en-US"/>
        </w:rPr>
        <w:tab/>
      </w:r>
      <w:r w:rsidRPr="00C5463D">
        <w:rPr>
          <w:rFonts w:hint="eastAsia"/>
          <w:spacing w:val="10"/>
          <w:lang w:val="en-US"/>
        </w:rPr>
        <w:t>生物體內許多生理反應均需要酵素的催化能力才能順利進行。當血液的酸鹼值不穩定時，會影響酵素的能力。已知血液中的</w:t>
      </w:r>
      <w:r w:rsidRPr="00C5463D">
        <w:rPr>
          <w:spacing w:val="10"/>
          <w:position w:val="-10"/>
          <w:lang w:val="en-US"/>
        </w:rPr>
        <w:object w:dxaOrig="480" w:dyaOrig="320">
          <v:shape id="_x0000_i1084" type="#_x0000_t75" style="width:24.9pt;height:15.45pt" o:ole="">
            <v:imagedata r:id="rId126" o:title=""/>
          </v:shape>
          <o:OLEObject Type="Embed" ProgID="Equation.DSMT4" ShapeID="_x0000_i1084" DrawAspect="Content" ObjectID="_1654773589" r:id="rId127"/>
        </w:object>
      </w:r>
      <w:r w:rsidRPr="00C5463D">
        <w:rPr>
          <w:rFonts w:hint="eastAsia"/>
          <w:spacing w:val="10"/>
          <w:lang w:val="en-US"/>
        </w:rPr>
        <w:t>濃度會影響血液的酸鹼值，而呼吸的快慢會影響血液中的</w:t>
      </w:r>
      <w:r w:rsidRPr="00C5463D">
        <w:rPr>
          <w:spacing w:val="10"/>
          <w:position w:val="-10"/>
          <w:lang w:val="en-US"/>
        </w:rPr>
        <w:object w:dxaOrig="480" w:dyaOrig="320">
          <v:shape id="_x0000_i1085" type="#_x0000_t75" style="width:24.9pt;height:15.45pt" o:ole="">
            <v:imagedata r:id="rId128" o:title=""/>
          </v:shape>
          <o:OLEObject Type="Embed" ProgID="Equation.DSMT4" ShapeID="_x0000_i1085" DrawAspect="Content" ObjectID="_1654773590" r:id="rId129"/>
        </w:object>
      </w:r>
      <w:r w:rsidRPr="00C5463D">
        <w:rPr>
          <w:rFonts w:hint="eastAsia"/>
          <w:spacing w:val="10"/>
          <w:lang w:val="en-US"/>
        </w:rPr>
        <w:t>濃度，當呼吸加快時，體內排出</w:t>
      </w:r>
      <w:r w:rsidRPr="00C5463D">
        <w:rPr>
          <w:spacing w:val="10"/>
          <w:position w:val="-10"/>
          <w:lang w:val="en-US"/>
        </w:rPr>
        <w:object w:dxaOrig="480" w:dyaOrig="320">
          <v:shape id="_x0000_i1086" type="#_x0000_t75" style="width:24.9pt;height:15.45pt" o:ole="">
            <v:imagedata r:id="rId128" o:title=""/>
          </v:shape>
          <o:OLEObject Type="Embed" ProgID="Equation.DSMT4" ShapeID="_x0000_i1086" DrawAspect="Content" ObjectID="_1654773591" r:id="rId130"/>
        </w:object>
      </w:r>
      <w:r w:rsidRPr="00C5463D">
        <w:rPr>
          <w:rFonts w:hint="eastAsia"/>
          <w:spacing w:val="10"/>
          <w:lang w:val="en-US"/>
        </w:rPr>
        <w:t>則變快。下列敘述哪一項正確？</w:t>
      </w:r>
    </w:p>
    <w:p w:rsidR="00C5463D" w:rsidRPr="00C5463D" w:rsidRDefault="00C5463D" w:rsidP="00C5463D">
      <w:pPr>
        <w:pStyle w:val="AA065cm36918pt175"/>
        <w:spacing w:line="340" w:lineRule="atLeast"/>
        <w:ind w:left="684" w:hangingChars="135" w:hanging="324"/>
      </w:pPr>
      <w:r w:rsidRPr="00C5463D">
        <w:t>(A)</w:t>
      </w:r>
      <w:r w:rsidRPr="00614889">
        <w:rPr>
          <w:rFonts w:hint="eastAsia"/>
          <w:spacing w:val="8"/>
        </w:rPr>
        <w:t>當血液中的酸鹼值較正常值高時，呼吸會變慢，以增加血液</w:t>
      </w:r>
      <w:r w:rsidR="00614889" w:rsidRPr="00614889">
        <w:rPr>
          <w:spacing w:val="8"/>
          <w:position w:val="-10"/>
        </w:rPr>
        <w:object w:dxaOrig="480" w:dyaOrig="320">
          <v:shape id="_x0000_i1087" type="#_x0000_t75" style="width:24.9pt;height:15.45pt" o:ole="">
            <v:imagedata r:id="rId128" o:title=""/>
          </v:shape>
          <o:OLEObject Type="Embed" ProgID="Equation.DSMT4" ShapeID="_x0000_i1087" DrawAspect="Content" ObjectID="_1654773592" r:id="rId131"/>
        </w:object>
      </w:r>
      <w:r w:rsidRPr="00614889">
        <w:rPr>
          <w:rFonts w:hint="eastAsia"/>
          <w:spacing w:val="8"/>
        </w:rPr>
        <w:t>濃度，使其回復正常</w:t>
      </w:r>
    </w:p>
    <w:p w:rsidR="00C5463D" w:rsidRPr="00C5463D" w:rsidRDefault="00C5463D" w:rsidP="00C5463D">
      <w:pPr>
        <w:pStyle w:val="AA065cm36918pt175"/>
        <w:spacing w:line="340" w:lineRule="atLeast"/>
        <w:ind w:left="684" w:hangingChars="135" w:hanging="324"/>
      </w:pPr>
      <w:r w:rsidRPr="00C5463D">
        <w:t>(B)</w:t>
      </w:r>
      <w:r w:rsidRPr="00614889">
        <w:rPr>
          <w:rFonts w:hint="eastAsia"/>
          <w:spacing w:val="8"/>
        </w:rPr>
        <w:t>當血液中的酸鹼值較正常值低時，呼吸會變慢，以增加血液</w:t>
      </w:r>
      <w:r w:rsidR="00614889" w:rsidRPr="00614889">
        <w:rPr>
          <w:spacing w:val="8"/>
          <w:position w:val="-10"/>
        </w:rPr>
        <w:object w:dxaOrig="480" w:dyaOrig="320">
          <v:shape id="_x0000_i1088" type="#_x0000_t75" style="width:24.9pt;height:15.45pt" o:ole="">
            <v:imagedata r:id="rId128" o:title=""/>
          </v:shape>
          <o:OLEObject Type="Embed" ProgID="Equation.DSMT4" ShapeID="_x0000_i1088" DrawAspect="Content" ObjectID="_1654773593" r:id="rId132"/>
        </w:object>
      </w:r>
      <w:r w:rsidRPr="00614889">
        <w:rPr>
          <w:rFonts w:hint="eastAsia"/>
          <w:spacing w:val="8"/>
        </w:rPr>
        <w:t>濃度，使其回復正常</w:t>
      </w:r>
    </w:p>
    <w:p w:rsidR="00C5463D" w:rsidRPr="00C5463D" w:rsidRDefault="00C5463D" w:rsidP="00C5463D">
      <w:pPr>
        <w:pStyle w:val="AA065cm36918pt175"/>
        <w:spacing w:line="340" w:lineRule="atLeast"/>
        <w:ind w:left="684" w:hangingChars="135" w:hanging="324"/>
      </w:pPr>
      <w:r w:rsidRPr="00C5463D">
        <w:t>(C)</w:t>
      </w:r>
      <w:r w:rsidRPr="00614889">
        <w:rPr>
          <w:rFonts w:hint="eastAsia"/>
          <w:spacing w:val="8"/>
        </w:rPr>
        <w:t>當血液中的酸鹼值較正常值低時，呼吸會變快，以增加血液</w:t>
      </w:r>
      <w:r w:rsidR="00614889" w:rsidRPr="00614889">
        <w:rPr>
          <w:spacing w:val="8"/>
          <w:position w:val="-10"/>
        </w:rPr>
        <w:object w:dxaOrig="480" w:dyaOrig="320">
          <v:shape id="_x0000_i1089" type="#_x0000_t75" style="width:24.9pt;height:15.45pt" o:ole="">
            <v:imagedata r:id="rId128" o:title=""/>
          </v:shape>
          <o:OLEObject Type="Embed" ProgID="Equation.DSMT4" ShapeID="_x0000_i1089" DrawAspect="Content" ObjectID="_1654773594" r:id="rId133"/>
        </w:object>
      </w:r>
      <w:r w:rsidRPr="00614889">
        <w:rPr>
          <w:rFonts w:hint="eastAsia"/>
          <w:spacing w:val="8"/>
        </w:rPr>
        <w:t>濃度，使其回復正常</w:t>
      </w:r>
    </w:p>
    <w:p w:rsidR="00C5463D" w:rsidRPr="00C5463D" w:rsidRDefault="00C5463D" w:rsidP="00C5463D">
      <w:pPr>
        <w:pStyle w:val="AA065cm36918pt175"/>
        <w:spacing w:line="340" w:lineRule="atLeast"/>
        <w:ind w:left="684" w:hangingChars="135" w:hanging="324"/>
      </w:pPr>
      <w:r w:rsidRPr="00C5463D">
        <w:t>(D)</w:t>
      </w:r>
      <w:r w:rsidRPr="00614889">
        <w:rPr>
          <w:rFonts w:hint="eastAsia"/>
          <w:spacing w:val="8"/>
        </w:rPr>
        <w:t>當血液中的酸鹼值較正常值低時，呼吸會變慢，以降低血液</w:t>
      </w:r>
      <w:r w:rsidR="00614889" w:rsidRPr="00614889">
        <w:rPr>
          <w:spacing w:val="8"/>
          <w:position w:val="-10"/>
        </w:rPr>
        <w:object w:dxaOrig="480" w:dyaOrig="320">
          <v:shape id="_x0000_i1090" type="#_x0000_t75" style="width:24.9pt;height:15.45pt" o:ole="">
            <v:imagedata r:id="rId128" o:title=""/>
          </v:shape>
          <o:OLEObject Type="Embed" ProgID="Equation.DSMT4" ShapeID="_x0000_i1090" DrawAspect="Content" ObjectID="_1654773595" r:id="rId134"/>
        </w:object>
      </w:r>
      <w:r w:rsidRPr="00614889">
        <w:rPr>
          <w:rFonts w:hint="eastAsia"/>
          <w:spacing w:val="8"/>
        </w:rPr>
        <w:t>濃度，使其回復正常</w:t>
      </w:r>
    </w:p>
    <w:p w:rsidR="00C5463D" w:rsidRPr="00614889" w:rsidRDefault="00C5463D" w:rsidP="00C5463D">
      <w:pPr>
        <w:pStyle w:val="AA065cm36918pt175"/>
        <w:spacing w:line="340" w:lineRule="atLeast"/>
        <w:ind w:left="684" w:hangingChars="135" w:hanging="324"/>
        <w:rPr>
          <w:spacing w:val="8"/>
        </w:rPr>
      </w:pPr>
      <w:r w:rsidRPr="00C5463D">
        <w:t>(E)</w:t>
      </w:r>
      <w:r w:rsidRPr="00614889">
        <w:rPr>
          <w:rFonts w:hint="eastAsia"/>
          <w:spacing w:val="8"/>
        </w:rPr>
        <w:t>當血液中的酸鹼值較正常值高時，呼吸會變快，以降低血液</w:t>
      </w:r>
      <w:r w:rsidR="00614889" w:rsidRPr="00614889">
        <w:rPr>
          <w:spacing w:val="8"/>
          <w:position w:val="-10"/>
        </w:rPr>
        <w:object w:dxaOrig="480" w:dyaOrig="320">
          <v:shape id="_x0000_i1091" type="#_x0000_t75" style="width:24.9pt;height:15.45pt" o:ole="">
            <v:imagedata r:id="rId128" o:title=""/>
          </v:shape>
          <o:OLEObject Type="Embed" ProgID="Equation.DSMT4" ShapeID="_x0000_i1091" DrawAspect="Content" ObjectID="_1654773596" r:id="rId135"/>
        </w:object>
      </w:r>
      <w:r w:rsidRPr="00614889">
        <w:rPr>
          <w:rFonts w:hint="eastAsia"/>
          <w:spacing w:val="8"/>
        </w:rPr>
        <w:t>濃度，使其回復正常</w:t>
      </w:r>
    </w:p>
    <w:p w:rsidR="00401F13" w:rsidRPr="00690CC9" w:rsidRDefault="00E205B1" w:rsidP="00335A31">
      <w:pPr>
        <w:pStyle w:val="TIT10"/>
        <w:spacing w:beforeLines="25" w:before="90" w:line="340" w:lineRule="atLeast"/>
        <w:rPr>
          <w:spacing w:val="10"/>
          <w:lang w:val="en-US"/>
        </w:rPr>
      </w:pPr>
      <w:r>
        <w:rPr>
          <w:spacing w:val="10"/>
          <w:lang w:val="en-US"/>
        </w:rPr>
        <w:object w:dxaOrig="1440" w:dyaOrig="1440">
          <v:shape id="_x0000_s1083" type="#_x0000_t75" style="position:absolute;left:0;text-align:left;margin-left:287.7pt;margin-top:38.7pt;width:178.4pt;height:145.4pt;z-index:251676672">
            <v:imagedata r:id="rId136" o:title=""/>
          </v:shape>
          <o:OLEObject Type="Embed" ProgID="ChemDraw.Document.6.0" ShapeID="_x0000_s1083" DrawAspect="Content" ObjectID="_1654773660" r:id="rId137"/>
        </w:object>
      </w:r>
      <w:r w:rsidR="00401F13" w:rsidRPr="00690CC9">
        <w:rPr>
          <w:spacing w:val="10"/>
          <w:lang w:val="en-US"/>
        </w:rPr>
        <w:t>13.</w:t>
      </w:r>
      <w:r w:rsidR="00701A9E" w:rsidRPr="00690CC9">
        <w:rPr>
          <w:spacing w:val="10"/>
          <w:lang w:val="en-US"/>
        </w:rPr>
        <w:tab/>
      </w:r>
      <w:r w:rsidR="00401F13" w:rsidRPr="00690CC9">
        <w:rPr>
          <w:rFonts w:hint="eastAsia"/>
          <w:spacing w:val="10"/>
          <w:lang w:val="en-US"/>
        </w:rPr>
        <w:t>瑞德西韋是一種曾被</w:t>
      </w:r>
      <w:r w:rsidR="00234D0F" w:rsidRPr="00690CC9">
        <w:rPr>
          <w:rFonts w:hint="eastAsia"/>
          <w:spacing w:val="10"/>
          <w:lang w:val="en-US"/>
        </w:rPr>
        <w:t>試</w:t>
      </w:r>
      <w:r w:rsidR="00401F13" w:rsidRPr="00690CC9">
        <w:rPr>
          <w:rFonts w:hint="eastAsia"/>
          <w:spacing w:val="10"/>
          <w:lang w:val="en-US"/>
        </w:rPr>
        <w:t>用於治療</w:t>
      </w:r>
      <w:r w:rsidR="00614889">
        <w:rPr>
          <w:rFonts w:hint="eastAsia"/>
          <w:spacing w:val="10"/>
          <w:lang w:val="en-US"/>
        </w:rPr>
        <w:t>嚴重特殊傳染性</w:t>
      </w:r>
      <w:r w:rsidR="00401F13" w:rsidRPr="00690CC9">
        <w:rPr>
          <w:rFonts w:hint="eastAsia"/>
          <w:spacing w:val="10"/>
          <w:lang w:val="en-US"/>
        </w:rPr>
        <w:t>肺炎</w:t>
      </w:r>
      <w:r w:rsidR="00701A9E" w:rsidRPr="00690CC9">
        <w:rPr>
          <w:rFonts w:hint="eastAsia"/>
          <w:spacing w:val="10"/>
          <w:lang w:val="en-US"/>
        </w:rPr>
        <w:t>（</w:t>
      </w:r>
      <w:r w:rsidR="00401F13" w:rsidRPr="00690CC9">
        <w:rPr>
          <w:rFonts w:hint="eastAsia"/>
          <w:spacing w:val="10"/>
          <w:lang w:val="en-US"/>
        </w:rPr>
        <w:t>COVID-19</w:t>
      </w:r>
      <w:r w:rsidR="00701A9E" w:rsidRPr="00690CC9">
        <w:rPr>
          <w:rFonts w:hint="eastAsia"/>
          <w:spacing w:val="10"/>
          <w:lang w:val="en-US"/>
        </w:rPr>
        <w:t>）</w:t>
      </w:r>
      <w:r w:rsidR="00401F13" w:rsidRPr="00690CC9">
        <w:rPr>
          <w:rFonts w:hint="eastAsia"/>
          <w:spacing w:val="10"/>
          <w:lang w:val="en-US"/>
        </w:rPr>
        <w:t>患者的藥物</w:t>
      </w:r>
      <w:r w:rsidR="0028787F" w:rsidRPr="00690CC9">
        <w:rPr>
          <w:rFonts w:hint="eastAsia"/>
          <w:spacing w:val="10"/>
          <w:lang w:val="en-US"/>
        </w:rPr>
        <w:t>，</w:t>
      </w:r>
      <w:r w:rsidR="00401A33">
        <w:rPr>
          <w:rFonts w:hint="eastAsia"/>
          <w:spacing w:val="10"/>
          <w:lang w:val="en-US"/>
        </w:rPr>
        <w:t>假設</w:t>
      </w:r>
      <w:r w:rsidR="0028787F" w:rsidRPr="00690CC9">
        <w:rPr>
          <w:rFonts w:hint="eastAsia"/>
          <w:spacing w:val="10"/>
          <w:lang w:val="en-US"/>
        </w:rPr>
        <w:t>結構如圖</w:t>
      </w:r>
      <w:r w:rsidR="0028787F" w:rsidRPr="00690CC9">
        <w:rPr>
          <w:spacing w:val="10"/>
          <w:lang w:val="en-US"/>
        </w:rPr>
        <w:t>5</w:t>
      </w:r>
      <w:r w:rsidR="0028787F" w:rsidRPr="00690CC9">
        <w:rPr>
          <w:rFonts w:hint="eastAsia"/>
          <w:spacing w:val="10"/>
          <w:lang w:val="en-US"/>
        </w:rPr>
        <w:t>所示</w:t>
      </w:r>
      <w:r w:rsidR="00401A33">
        <w:rPr>
          <w:rFonts w:hint="eastAsia"/>
          <w:spacing w:val="10"/>
          <w:lang w:val="en-US"/>
        </w:rPr>
        <w:t>，則</w:t>
      </w:r>
      <w:r w:rsidR="00401F13" w:rsidRPr="00690CC9">
        <w:rPr>
          <w:rFonts w:hint="eastAsia"/>
          <w:spacing w:val="10"/>
          <w:lang w:val="en-US"/>
        </w:rPr>
        <w:t>下列有關瑞德</w:t>
      </w:r>
      <w:proofErr w:type="gramStart"/>
      <w:r w:rsidR="00401F13" w:rsidRPr="00690CC9">
        <w:rPr>
          <w:rFonts w:hint="eastAsia"/>
          <w:spacing w:val="10"/>
          <w:lang w:val="en-US"/>
        </w:rPr>
        <w:t>西韋的</w:t>
      </w:r>
      <w:proofErr w:type="gramEnd"/>
      <w:r w:rsidR="00401F13" w:rsidRPr="00690CC9">
        <w:rPr>
          <w:rFonts w:hint="eastAsia"/>
          <w:spacing w:val="10"/>
          <w:lang w:val="en-US"/>
        </w:rPr>
        <w:t>敘述，哪一項正確</w:t>
      </w:r>
      <w:r w:rsidR="00701A9E" w:rsidRPr="00690CC9">
        <w:rPr>
          <w:rFonts w:hint="eastAsia"/>
          <w:spacing w:val="10"/>
          <w:lang w:val="en-US"/>
        </w:rPr>
        <w:t>？</w:t>
      </w:r>
    </w:p>
    <w:p w:rsidR="00401F13" w:rsidRPr="00690CC9" w:rsidRDefault="00D07B45" w:rsidP="00311DB1">
      <w:pPr>
        <w:pStyle w:val="AA065cm36918pt175"/>
        <w:spacing w:line="340" w:lineRule="atLeast"/>
        <w:ind w:left="684" w:hangingChars="135" w:hanging="324"/>
      </w:pPr>
      <w:r w:rsidRPr="00690CC9">
        <w:t>(</w:t>
      </w:r>
      <w:r w:rsidR="00EE4480" w:rsidRPr="00690CC9">
        <w:rPr>
          <w:rFonts w:hint="eastAsia"/>
        </w:rPr>
        <w:t>A)</w:t>
      </w:r>
      <w:r w:rsidR="00401F13" w:rsidRPr="00690CC9">
        <w:rPr>
          <w:rFonts w:hint="eastAsia"/>
        </w:rPr>
        <w:t>結構不具有</w:t>
      </w:r>
      <w:r w:rsidR="00D0311A" w:rsidRPr="00690CC9">
        <w:rPr>
          <w:rFonts w:hint="eastAsia"/>
        </w:rPr>
        <w:t>胺</w:t>
      </w:r>
      <w:r w:rsidRPr="00690CC9">
        <w:rPr>
          <w:rFonts w:hint="eastAsia"/>
        </w:rPr>
        <w:t>類官能</w:t>
      </w:r>
      <w:r w:rsidR="00A77E1C" w:rsidRPr="00690CC9">
        <w:rPr>
          <w:rFonts w:hint="eastAsia"/>
        </w:rPr>
        <w:t>基</w:t>
      </w:r>
    </w:p>
    <w:p w:rsidR="00401F13" w:rsidRPr="00690CC9" w:rsidRDefault="00EE4480" w:rsidP="00311DB1">
      <w:pPr>
        <w:pStyle w:val="AA065cm36918pt175"/>
        <w:spacing w:line="340" w:lineRule="atLeast"/>
        <w:ind w:left="684" w:hangingChars="135" w:hanging="324"/>
      </w:pPr>
      <w:r w:rsidRPr="00690CC9">
        <w:rPr>
          <w:rFonts w:hint="eastAsia"/>
        </w:rPr>
        <w:t>(B)</w:t>
      </w:r>
      <w:r w:rsidR="00401F13" w:rsidRPr="00690CC9">
        <w:rPr>
          <w:rFonts w:hint="eastAsia"/>
        </w:rPr>
        <w:t>結構不具有羥基</w:t>
      </w:r>
    </w:p>
    <w:p w:rsidR="00D07B45" w:rsidRPr="00690CC9" w:rsidRDefault="00D07B45" w:rsidP="00311DB1">
      <w:pPr>
        <w:pStyle w:val="AA065cm36918pt175"/>
        <w:spacing w:line="340" w:lineRule="atLeast"/>
        <w:ind w:left="684" w:hangingChars="135" w:hanging="324"/>
      </w:pPr>
      <w:r w:rsidRPr="00690CC9">
        <w:rPr>
          <w:rFonts w:hint="eastAsia"/>
        </w:rPr>
        <w:t>(C)</w:t>
      </w:r>
      <w:r w:rsidRPr="00690CC9">
        <w:rPr>
          <w:rFonts w:hint="eastAsia"/>
        </w:rPr>
        <w:t>結構不具醚類官能</w:t>
      </w:r>
      <w:r w:rsidR="00A77E1C" w:rsidRPr="00690CC9">
        <w:rPr>
          <w:rFonts w:hint="eastAsia"/>
        </w:rPr>
        <w:t>基</w:t>
      </w:r>
    </w:p>
    <w:p w:rsidR="00401F13" w:rsidRPr="00690CC9" w:rsidRDefault="00EE4480" w:rsidP="00311DB1">
      <w:pPr>
        <w:pStyle w:val="AA065cm36918pt175"/>
        <w:spacing w:line="340" w:lineRule="atLeast"/>
        <w:ind w:left="684" w:hangingChars="135" w:hanging="324"/>
      </w:pPr>
      <w:r w:rsidRPr="00690CC9">
        <w:rPr>
          <w:rFonts w:hint="eastAsia"/>
        </w:rPr>
        <w:t>(D)</w:t>
      </w:r>
      <w:r w:rsidR="00401F13" w:rsidRPr="00690CC9">
        <w:rPr>
          <w:rFonts w:hint="eastAsia"/>
        </w:rPr>
        <w:t>在</w:t>
      </w:r>
      <w:r w:rsidR="00D0311A" w:rsidRPr="00690CC9">
        <w:rPr>
          <w:rFonts w:hint="eastAsia"/>
        </w:rPr>
        <w:t>氫氧化鈉</w:t>
      </w:r>
      <w:r w:rsidR="00A77E1C" w:rsidRPr="00690CC9">
        <w:rPr>
          <w:rFonts w:hint="eastAsia"/>
        </w:rPr>
        <w:t>或硫酸水</w:t>
      </w:r>
      <w:r w:rsidR="00D0311A" w:rsidRPr="00690CC9">
        <w:rPr>
          <w:rFonts w:hint="eastAsia"/>
        </w:rPr>
        <w:t>溶液中會被</w:t>
      </w:r>
      <w:r w:rsidR="00614889">
        <w:rPr>
          <w:rFonts w:hint="eastAsia"/>
        </w:rPr>
        <w:t>水</w:t>
      </w:r>
      <w:r w:rsidR="00D0311A" w:rsidRPr="00690CC9">
        <w:rPr>
          <w:rFonts w:hint="eastAsia"/>
        </w:rPr>
        <w:t>解</w:t>
      </w:r>
    </w:p>
    <w:p w:rsidR="00234D0F" w:rsidRPr="00690CC9" w:rsidRDefault="00234D0F" w:rsidP="00311DB1">
      <w:pPr>
        <w:pStyle w:val="AA065cm36918pt175"/>
        <w:spacing w:line="340" w:lineRule="atLeast"/>
        <w:ind w:left="684" w:hangingChars="135" w:hanging="324"/>
      </w:pPr>
      <w:r w:rsidRPr="00690CC9">
        <w:rPr>
          <w:rFonts w:hint="eastAsia"/>
        </w:rPr>
        <w:t>(E)</w:t>
      </w:r>
      <w:r w:rsidRPr="00690CC9">
        <w:rPr>
          <w:rFonts w:hint="eastAsia"/>
        </w:rPr>
        <w:t>在水中呈弱酸性</w:t>
      </w:r>
    </w:p>
    <w:p w:rsidR="00690CC9" w:rsidRDefault="00690CC9">
      <w:pPr>
        <w:widowControl/>
        <w:rPr>
          <w:spacing w:val="10"/>
          <w:sz w:val="22"/>
          <w:szCs w:val="22"/>
        </w:rPr>
      </w:pPr>
    </w:p>
    <w:p w:rsidR="00440E8B" w:rsidRDefault="00440E8B">
      <w:pPr>
        <w:widowControl/>
        <w:rPr>
          <w:spacing w:val="10"/>
          <w:sz w:val="22"/>
          <w:szCs w:val="22"/>
        </w:rPr>
      </w:pPr>
    </w:p>
    <w:p w:rsidR="00440E8B" w:rsidRDefault="00440E8B">
      <w:pPr>
        <w:widowControl/>
        <w:rPr>
          <w:spacing w:val="10"/>
          <w:sz w:val="22"/>
          <w:szCs w:val="22"/>
        </w:rPr>
      </w:pPr>
      <w:r w:rsidRPr="00440E8B">
        <w:rPr>
          <w:noProof/>
          <w:spacing w:val="10"/>
          <w:sz w:val="22"/>
          <w:szCs w:val="22"/>
        </w:rPr>
        <mc:AlternateContent>
          <mc:Choice Requires="wps">
            <w:drawing>
              <wp:anchor distT="45720" distB="45720" distL="114300" distR="114300" simplePos="0" relativeHeight="251644416" behindDoc="0" locked="0" layoutInCell="1" allowOverlap="1" wp14:anchorId="38B3DFA5" wp14:editId="67977EE0">
                <wp:simplePos x="0" y="0"/>
                <wp:positionH relativeFrom="column">
                  <wp:posOffset>4660265</wp:posOffset>
                </wp:positionH>
                <wp:positionV relativeFrom="paragraph">
                  <wp:posOffset>132044</wp:posOffset>
                </wp:positionV>
                <wp:extent cx="353060" cy="205740"/>
                <wp:effectExtent l="0" t="0" r="8890" b="381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05740"/>
                        </a:xfrm>
                        <a:prstGeom prst="rect">
                          <a:avLst/>
                        </a:prstGeom>
                        <a:noFill/>
                        <a:ln w="9525">
                          <a:noFill/>
                          <a:miter lim="800000"/>
                          <a:headEnd/>
                          <a:tailEnd/>
                        </a:ln>
                      </wps:spPr>
                      <wps:txbx>
                        <w:txbxContent>
                          <w:p w:rsidR="009567C2" w:rsidRPr="0062550A" w:rsidRDefault="009567C2" w:rsidP="00701A9E">
                            <w:pPr>
                              <w:snapToGrid w:val="0"/>
                              <w:jc w:val="center"/>
                            </w:pPr>
                            <w:r w:rsidRPr="0062550A">
                              <w:rPr>
                                <w:rFonts w:eastAsiaTheme="minorEastAsia"/>
                                <w:color w:val="000000"/>
                                <w:sz w:val="22"/>
                                <w:szCs w:val="22"/>
                              </w:rPr>
                              <w:t>圖</w:t>
                            </w:r>
                            <w:r>
                              <w:rPr>
                                <w:rFonts w:eastAsiaTheme="minorEastAsia"/>
                                <w:color w:val="000000"/>
                                <w:sz w:val="22"/>
                                <w:szCs w:val="22"/>
                              </w:rPr>
                              <w:t>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3DFA5" id="_x0000_s1030" type="#_x0000_t202" style="position:absolute;margin-left:366.95pt;margin-top:10.4pt;width:27.8pt;height:16.2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" filled="f" stroked="f">
                <v:textbox inset="0,0,0,0">
                  <w:txbxContent>
                    <w:p w:rsidR="009567C2" w:rsidRPr="0062550A" w:rsidRDefault="009567C2" w:rsidP="00701A9E">
                      <w:pPr>
                        <w:snapToGrid w:val="0"/>
                        <w:jc w:val="center"/>
                      </w:pPr>
                      <w:r w:rsidRPr="0062550A">
                        <w:rPr>
                          <w:rFonts w:eastAsiaTheme="minorEastAsia"/>
                          <w:color w:val="000000"/>
                          <w:sz w:val="22"/>
                          <w:szCs w:val="22"/>
                        </w:rPr>
                        <w:t>圖</w:t>
                      </w:r>
                      <w:r>
                        <w:rPr>
                          <w:rFonts w:eastAsiaTheme="minorEastAsia"/>
                          <w:color w:val="000000"/>
                          <w:sz w:val="22"/>
                          <w:szCs w:val="22"/>
                        </w:rPr>
                        <w:t>5</w:t>
                      </w:r>
                    </w:p>
                  </w:txbxContent>
                </v:textbox>
                <w10:wrap type="square"/>
              </v:shape>
            </w:pict>
          </mc:Fallback>
        </mc:AlternateContent>
      </w:r>
    </w:p>
    <w:p w:rsidR="00440E8B" w:rsidRPr="00440E8B" w:rsidRDefault="00440E8B" w:rsidP="00440E8B">
      <w:pPr>
        <w:widowControl/>
        <w:snapToGrid w:val="0"/>
        <w:rPr>
          <w:spacing w:val="10"/>
          <w:sz w:val="22"/>
          <w:szCs w:val="22"/>
        </w:rPr>
      </w:pPr>
    </w:p>
    <w:p w:rsidR="00AF68DA" w:rsidRPr="00335A31" w:rsidRDefault="00615259" w:rsidP="00335A31">
      <w:pPr>
        <w:pStyle w:val="TIT10"/>
        <w:spacing w:beforeLines="25" w:before="90" w:line="340" w:lineRule="atLeast"/>
        <w:rPr>
          <w:spacing w:val="10"/>
          <w:lang w:val="en-US"/>
        </w:rPr>
      </w:pPr>
      <w:r w:rsidRPr="00335A31">
        <w:rPr>
          <w:noProof/>
          <w:lang w:val="en-US"/>
        </w:rPr>
        <mc:AlternateContent>
          <mc:Choice Requires="wps">
            <w:drawing>
              <wp:anchor distT="45720" distB="45720" distL="114300" distR="114300" simplePos="0" relativeHeight="251646464" behindDoc="1" locked="0" layoutInCell="1" allowOverlap="1" wp14:anchorId="453B680E" wp14:editId="1313B9CE">
                <wp:simplePos x="0" y="0"/>
                <wp:positionH relativeFrom="column">
                  <wp:posOffset>4231640</wp:posOffset>
                </wp:positionH>
                <wp:positionV relativeFrom="paragraph">
                  <wp:posOffset>1205436</wp:posOffset>
                </wp:positionV>
                <wp:extent cx="309245" cy="197485"/>
                <wp:effectExtent l="0" t="0" r="0" b="1206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97485"/>
                        </a:xfrm>
                        <a:prstGeom prst="rect">
                          <a:avLst/>
                        </a:prstGeom>
                        <a:noFill/>
                        <a:ln w="9525">
                          <a:noFill/>
                          <a:miter lim="800000"/>
                          <a:headEnd/>
                          <a:tailEnd/>
                        </a:ln>
                      </wps:spPr>
                      <wps:txbx>
                        <w:txbxContent>
                          <w:p w:rsidR="009567C2" w:rsidRPr="0062550A" w:rsidRDefault="009567C2" w:rsidP="00701A9E">
                            <w:pPr>
                              <w:snapToGrid w:val="0"/>
                              <w:jc w:val="center"/>
                            </w:pPr>
                            <w:r w:rsidRPr="0062550A">
                              <w:rPr>
                                <w:rFonts w:eastAsiaTheme="minorEastAsia"/>
                                <w:color w:val="000000"/>
                                <w:sz w:val="22"/>
                                <w:szCs w:val="22"/>
                              </w:rPr>
                              <w:t>圖</w:t>
                            </w:r>
                            <w:r>
                              <w:rPr>
                                <w:rFonts w:eastAsiaTheme="minorEastAsia"/>
                                <w:color w:val="000000"/>
                                <w:sz w:val="22"/>
                                <w:szCs w:val="22"/>
                              </w:rPr>
                              <w:t>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B680E" id="_x0000_s1031" type="#_x0000_t202" style="position:absolute;left:0;text-align:left;margin-left:333.2pt;margin-top:94.9pt;width:24.35pt;height:15.5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" filled="f" stroked="f">
                <v:textbox inset="0,0,0,0">
                  <w:txbxContent>
                    <w:p w:rsidR="009567C2" w:rsidRPr="0062550A" w:rsidRDefault="009567C2" w:rsidP="00701A9E">
                      <w:pPr>
                        <w:snapToGrid w:val="0"/>
                        <w:jc w:val="center"/>
                      </w:pPr>
                      <w:r w:rsidRPr="0062550A">
                        <w:rPr>
                          <w:rFonts w:eastAsiaTheme="minorEastAsia"/>
                          <w:color w:val="000000"/>
                          <w:sz w:val="22"/>
                          <w:szCs w:val="22"/>
                        </w:rPr>
                        <w:t>圖</w:t>
                      </w:r>
                      <w:r>
                        <w:rPr>
                          <w:rFonts w:eastAsiaTheme="minorEastAsia"/>
                          <w:color w:val="000000"/>
                          <w:sz w:val="22"/>
                          <w:szCs w:val="22"/>
                        </w:rPr>
                        <w:t>6</w:t>
                      </w:r>
                    </w:p>
                  </w:txbxContent>
                </v:textbox>
              </v:shape>
            </w:pict>
          </mc:Fallback>
        </mc:AlternateContent>
      </w:r>
      <w:r w:rsidR="00E205B1">
        <w:rPr>
          <w:spacing w:val="10"/>
          <w:lang w:val="en-US"/>
        </w:rPr>
        <w:object w:dxaOrig="1440" w:dyaOrig="1440">
          <v:shape id="_x0000_s1091" type="#_x0000_t75" style="position:absolute;left:0;text-align:left;margin-left:220.05pt;margin-top:29.05pt;width:247.7pt;height:59.65pt;z-index:-251637760;mso-position-horizontal-relative:text;mso-position-vertical-relative:text" wrapcoords="5693 997 5274 6314 1758 8308 1674 10634 2260 11631 84 12960 84 20603 20679 20603 21014 20603 21181 20603 21516 13957 20930 12960 18670 11631 18837 6314 21265 3655 21516 1994 21098 997 5693 997">
            <v:imagedata r:id="rId138" o:title=""/>
            <w10:wrap type="square"/>
          </v:shape>
          <o:OLEObject Type="Embed" ProgID="ChemDraw.Document.6.0" ShapeID="_x0000_s1091" DrawAspect="Content" ObjectID="_1654773661" r:id="rId139"/>
        </w:object>
      </w:r>
      <w:r w:rsidR="00AF68DA" w:rsidRPr="00335A31">
        <w:rPr>
          <w:spacing w:val="10"/>
          <w:lang w:val="en-US"/>
        </w:rPr>
        <w:t>14.</w:t>
      </w:r>
      <w:r w:rsidR="00701A9E" w:rsidRPr="00335A31">
        <w:rPr>
          <w:spacing w:val="10"/>
          <w:lang w:val="en-US"/>
        </w:rPr>
        <w:tab/>
      </w:r>
      <w:r w:rsidR="001857A2" w:rsidRPr="00335A31">
        <w:rPr>
          <w:rFonts w:hint="eastAsia"/>
          <w:spacing w:val="10"/>
          <w:lang w:val="en-US"/>
        </w:rPr>
        <w:t>合成橡膠常做為汽車輪胎的材料。某一合成橡膠的局部化學結構如圖</w:t>
      </w:r>
      <w:r w:rsidR="001857A2" w:rsidRPr="00335A31">
        <w:rPr>
          <w:rFonts w:hint="eastAsia"/>
          <w:spacing w:val="10"/>
          <w:lang w:val="en-US"/>
        </w:rPr>
        <w:t>6</w:t>
      </w:r>
      <w:r w:rsidR="001857A2" w:rsidRPr="00335A31">
        <w:rPr>
          <w:rFonts w:hint="eastAsia"/>
          <w:spacing w:val="10"/>
          <w:lang w:val="en-US"/>
        </w:rPr>
        <w:t>所示。此合成橡膠是以化合物甲為單體，彼此透過一端碳原子進行碳</w:t>
      </w:r>
      <w:r w:rsidR="001857A2" w:rsidRPr="00335A31">
        <w:rPr>
          <w:rFonts w:hint="eastAsia"/>
          <w:spacing w:val="10"/>
          <w:lang w:val="en-US"/>
        </w:rPr>
        <w:t>-</w:t>
      </w:r>
      <w:r w:rsidR="001857A2" w:rsidRPr="00335A31">
        <w:rPr>
          <w:rFonts w:hint="eastAsia"/>
          <w:spacing w:val="10"/>
          <w:lang w:val="en-US"/>
        </w:rPr>
        <w:t>碳鍵結，如此重</w:t>
      </w:r>
      <w:r w:rsidR="00614889">
        <w:rPr>
          <w:rFonts w:hint="eastAsia"/>
          <w:spacing w:val="10"/>
          <w:lang w:val="en-US"/>
        </w:rPr>
        <w:t>複</w:t>
      </w:r>
      <w:r w:rsidR="001857A2" w:rsidRPr="00335A31">
        <w:rPr>
          <w:rFonts w:hint="eastAsia"/>
          <w:spacing w:val="10"/>
          <w:lang w:val="en-US"/>
        </w:rPr>
        <w:t>進行而成的鏈狀聚合物，此過程無其他副產物生成。試問單體化合物甲的分子量</w:t>
      </w:r>
      <w:r w:rsidR="00865865">
        <w:rPr>
          <w:rFonts w:hint="eastAsia"/>
          <w:spacing w:val="10"/>
          <w:lang w:val="en-US"/>
        </w:rPr>
        <w:t>約</w:t>
      </w:r>
      <w:r w:rsidR="001857A2" w:rsidRPr="00335A31">
        <w:rPr>
          <w:rFonts w:hint="eastAsia"/>
          <w:spacing w:val="10"/>
          <w:lang w:val="en-US"/>
        </w:rPr>
        <w:t>為多少</w:t>
      </w:r>
      <w:r w:rsidR="00701A9E" w:rsidRPr="00335A31">
        <w:rPr>
          <w:rFonts w:hint="eastAsia"/>
          <w:spacing w:val="10"/>
          <w:lang w:val="en-US"/>
        </w:rPr>
        <w:t>？</w:t>
      </w:r>
    </w:p>
    <w:p w:rsidR="00701A9E" w:rsidRPr="00335A31" w:rsidRDefault="00AF68DA" w:rsidP="00615259">
      <w:pPr>
        <w:pStyle w:val="ABCDE"/>
      </w:pPr>
      <w:r w:rsidRPr="00335A31">
        <w:t xml:space="preserve">(A) </w:t>
      </w:r>
      <w:r w:rsidR="001857A2" w:rsidRPr="00335A31">
        <w:rPr>
          <w:rFonts w:hint="eastAsia"/>
        </w:rPr>
        <w:t>54</w:t>
      </w:r>
      <w:r w:rsidR="00701A9E" w:rsidRPr="00335A31">
        <w:tab/>
      </w:r>
      <w:r w:rsidRPr="00335A31">
        <w:t xml:space="preserve">(B) </w:t>
      </w:r>
      <w:r w:rsidR="001857A2" w:rsidRPr="00335A31">
        <w:rPr>
          <w:rFonts w:hint="eastAsia"/>
        </w:rPr>
        <w:t>68</w:t>
      </w:r>
      <w:r w:rsidR="00701A9E" w:rsidRPr="00335A31">
        <w:tab/>
      </w:r>
      <w:r w:rsidRPr="00335A31">
        <w:t xml:space="preserve">(C) </w:t>
      </w:r>
      <w:r w:rsidR="001857A2" w:rsidRPr="00335A31">
        <w:rPr>
          <w:rFonts w:hint="eastAsia"/>
        </w:rPr>
        <w:t>100</w:t>
      </w:r>
      <w:r w:rsidR="00EC3AB5">
        <w:tab/>
      </w:r>
      <w:r w:rsidRPr="00335A31">
        <w:t xml:space="preserve">(D) </w:t>
      </w:r>
      <w:r w:rsidR="001857A2" w:rsidRPr="00335A31">
        <w:rPr>
          <w:rFonts w:hint="eastAsia"/>
        </w:rPr>
        <w:t>147</w:t>
      </w:r>
      <w:r w:rsidR="00701A9E" w:rsidRPr="00335A31">
        <w:tab/>
      </w:r>
      <w:r w:rsidRPr="00335A31">
        <w:t xml:space="preserve">(E) </w:t>
      </w:r>
      <w:r w:rsidR="001857A2" w:rsidRPr="00335A31">
        <w:rPr>
          <w:rFonts w:hint="eastAsia"/>
        </w:rPr>
        <w:t>161</w:t>
      </w:r>
    </w:p>
    <w:p w:rsidR="00865865" w:rsidRDefault="00EC3AB5" w:rsidP="00335A31">
      <w:pPr>
        <w:pStyle w:val="TIT10"/>
        <w:spacing w:beforeLines="25" w:before="90" w:line="340" w:lineRule="atLeast"/>
        <w:rPr>
          <w:spacing w:val="10"/>
          <w:lang w:val="en-US"/>
        </w:rPr>
      </w:pPr>
      <w:r>
        <w:rPr>
          <w:noProof/>
          <w:spacing w:val="10"/>
          <w:lang w:val="en-US"/>
        </w:rPr>
        <w:lastRenderedPageBreak/>
        <mc:AlternateContent>
          <mc:Choice Requires="wpg">
            <w:drawing>
              <wp:anchor distT="0" distB="0" distL="114300" distR="114300" simplePos="0" relativeHeight="251785216" behindDoc="0" locked="0" layoutInCell="1" allowOverlap="1">
                <wp:simplePos x="0" y="0"/>
                <wp:positionH relativeFrom="margin">
                  <wp:posOffset>3634887</wp:posOffset>
                </wp:positionH>
                <wp:positionV relativeFrom="paragraph">
                  <wp:posOffset>320536</wp:posOffset>
                </wp:positionV>
                <wp:extent cx="2295525" cy="2004695"/>
                <wp:effectExtent l="0" t="0" r="9525" b="14605"/>
                <wp:wrapSquare wrapText="bothSides"/>
                <wp:docPr id="63" name="群組 63"/>
                <wp:cNvGraphicFramePr/>
                <a:graphic xmlns:a="http://schemas.openxmlformats.org/drawingml/2006/main">
                  <a:graphicData uri="http://schemas.microsoft.com/office/word/2010/wordprocessingGroup">
                    <wpg:wgp>
                      <wpg:cNvGrpSpPr/>
                      <wpg:grpSpPr>
                        <a:xfrm>
                          <a:off x="0" y="0"/>
                          <a:ext cx="2295525" cy="2004695"/>
                          <a:chOff x="-128515" y="0"/>
                          <a:chExt cx="2296844" cy="2006251"/>
                        </a:xfrm>
                      </wpg:grpSpPr>
                      <wps:wsp>
                        <wps:cNvPr id="4" name="Text Box 5"/>
                        <wps:cNvSpPr txBox="1"/>
                        <wps:spPr>
                          <a:xfrm>
                            <a:off x="812800" y="1774476"/>
                            <a:ext cx="541020" cy="231775"/>
                          </a:xfrm>
                          <a:prstGeom prst="rect">
                            <a:avLst/>
                          </a:prstGeom>
                          <a:noFill/>
                          <a:ln w="6350">
                            <a:noFill/>
                          </a:ln>
                        </wps:spPr>
                        <wps:txbx>
                          <w:txbxContent>
                            <w:p w:rsidR="009567C2" w:rsidRPr="00DD0108" w:rsidRDefault="009567C2" w:rsidP="004A61BE">
                              <w:pPr>
                                <w:jc w:val="center"/>
                                <w:rPr>
                                  <w:sz w:val="22"/>
                                  <w:szCs w:val="22"/>
                                </w:rPr>
                              </w:pPr>
                              <w:r w:rsidRPr="00DD0108">
                                <w:rPr>
                                  <w:rFonts w:hint="eastAsia"/>
                                  <w:sz w:val="22"/>
                                  <w:szCs w:val="22"/>
                                </w:rPr>
                                <w:t>圖</w:t>
                              </w:r>
                              <w:r w:rsidRPr="00DD0108">
                                <w:rPr>
                                  <w:rFonts w:hint="eastAsia"/>
                                  <w:sz w:val="22"/>
                                  <w:szCs w:val="22"/>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62" name="群組 62"/>
                        <wpg:cNvGrpSpPr/>
                        <wpg:grpSpPr>
                          <a:xfrm>
                            <a:off x="-128515" y="0"/>
                            <a:ext cx="2296844" cy="1738728"/>
                            <a:chOff x="-128515" y="0"/>
                            <a:chExt cx="2296844" cy="1738728"/>
                          </a:xfrm>
                        </wpg:grpSpPr>
                        <pic:pic xmlns:pic="http://schemas.openxmlformats.org/drawingml/2006/picture">
                          <pic:nvPicPr>
                            <pic:cNvPr id="8" name="Picture 6"/>
                            <pic:cNvPicPr>
                              <a:picLocks noChangeAspect="1"/>
                            </pic:cNvPicPr>
                          </pic:nvPicPr>
                          <pic:blipFill rotWithShape="1">
                            <a:blip r:embed="rId140" cstate="print">
                              <a:grayscl/>
                              <a:extLst>
                                <a:ext uri="{28A0092B-C50C-407E-A947-70E740481C1C}">
                                  <a14:useLocalDpi xmlns:a14="http://schemas.microsoft.com/office/drawing/2010/main" val="0"/>
                                </a:ext>
                              </a:extLst>
                            </a:blip>
                            <a:srcRect l="15204" t="6467" r="5135" b="11627"/>
                            <a:stretch/>
                          </pic:blipFill>
                          <pic:spPr bwMode="auto">
                            <a:xfrm>
                              <a:off x="449384" y="0"/>
                              <a:ext cx="1718945" cy="1433830"/>
                            </a:xfrm>
                            <a:prstGeom prst="rect">
                              <a:avLst/>
                            </a:prstGeom>
                            <a:ln>
                              <a:noFill/>
                            </a:ln>
                            <a:extLst>
                              <a:ext uri="{53640926-AAD7-44D8-BBD7-CCE9431645EC}">
                                <a14:shadowObscured xmlns:a14="http://schemas.microsoft.com/office/drawing/2010/main"/>
                              </a:ext>
                            </a:extLst>
                          </pic:spPr>
                        </pic:pic>
                        <wpg:grpSp>
                          <wpg:cNvPr id="61" name="群組 61"/>
                          <wpg:cNvGrpSpPr/>
                          <wpg:grpSpPr>
                            <a:xfrm>
                              <a:off x="-128515" y="23447"/>
                              <a:ext cx="626257" cy="1371502"/>
                              <a:chOff x="-128515" y="0"/>
                              <a:chExt cx="626257" cy="1371502"/>
                            </a:xfrm>
                          </wpg:grpSpPr>
                          <wpg:grpSp>
                            <wpg:cNvPr id="58" name="群組 58"/>
                            <wpg:cNvGrpSpPr/>
                            <wpg:grpSpPr>
                              <a:xfrm>
                                <a:off x="187569" y="0"/>
                                <a:ext cx="310173" cy="1371502"/>
                                <a:chOff x="0" y="0"/>
                                <a:chExt cx="310173" cy="1371502"/>
                              </a:xfrm>
                            </wpg:grpSpPr>
                            <wps:wsp>
                              <wps:cNvPr id="50" name="Text Box 5"/>
                              <wps:cNvSpPr txBox="1"/>
                              <wps:spPr>
                                <a:xfrm>
                                  <a:off x="62523" y="1215292"/>
                                  <a:ext cx="247650" cy="156210"/>
                                </a:xfrm>
                                <a:prstGeom prst="rect">
                                  <a:avLst/>
                                </a:prstGeom>
                                <a:noFill/>
                                <a:ln w="6350">
                                  <a:noFill/>
                                </a:ln>
                              </wps:spPr>
                              <wps:txbx>
                                <w:txbxContent>
                                  <w:p w:rsidR="009567C2" w:rsidRPr="00BA521C" w:rsidRDefault="009567C2" w:rsidP="00EC3AB5">
                                    <w:pPr>
                                      <w:snapToGrid w:val="0"/>
                                      <w:spacing w:line="200" w:lineRule="exact"/>
                                      <w:jc w:val="center"/>
                                      <w:rPr>
                                        <w:sz w:val="18"/>
                                        <w:szCs w:val="22"/>
                                      </w:rPr>
                                    </w:pPr>
                                    <w:r>
                                      <w:rPr>
                                        <w:rFonts w:hint="eastAsia"/>
                                        <w:sz w:val="18"/>
                                        <w:szCs w:val="22"/>
                                      </w:rPr>
                                      <w:t>0</w:t>
                                    </w:r>
                                    <w:r>
                                      <w:rPr>
                                        <w:sz w:val="18"/>
                                        <w:szCs w:val="22"/>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 name="Text Box 5"/>
                              <wps:cNvSpPr txBox="1"/>
                              <wps:spPr>
                                <a:xfrm>
                                  <a:off x="58615" y="1082430"/>
                                  <a:ext cx="247650" cy="156210"/>
                                </a:xfrm>
                                <a:prstGeom prst="rect">
                                  <a:avLst/>
                                </a:prstGeom>
                                <a:noFill/>
                                <a:ln w="6350">
                                  <a:noFill/>
                                </a:ln>
                              </wps:spPr>
                              <wps:txbx>
                                <w:txbxContent>
                                  <w:p w:rsidR="009567C2" w:rsidRPr="00BA521C" w:rsidRDefault="009567C2" w:rsidP="00EC3AB5">
                                    <w:pPr>
                                      <w:snapToGrid w:val="0"/>
                                      <w:spacing w:line="200" w:lineRule="exact"/>
                                      <w:jc w:val="center"/>
                                      <w:rPr>
                                        <w:sz w:val="18"/>
                                        <w:szCs w:val="22"/>
                                      </w:rPr>
                                    </w:pPr>
                                    <w:r>
                                      <w:rPr>
                                        <w:rFonts w:hint="eastAsia"/>
                                        <w:sz w:val="18"/>
                                        <w:szCs w:val="22"/>
                                      </w:rPr>
                                      <w:t>0</w:t>
                                    </w:r>
                                    <w:r>
                                      <w:rPr>
                                        <w:sz w:val="18"/>
                                        <w:szCs w:val="22"/>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Text Box 5"/>
                              <wps:cNvSpPr txBox="1"/>
                              <wps:spPr>
                                <a:xfrm>
                                  <a:off x="58615" y="699476"/>
                                  <a:ext cx="247650" cy="156210"/>
                                </a:xfrm>
                                <a:prstGeom prst="rect">
                                  <a:avLst/>
                                </a:prstGeom>
                                <a:noFill/>
                                <a:ln w="6350">
                                  <a:noFill/>
                                </a:ln>
                              </wps:spPr>
                              <wps:txbx>
                                <w:txbxContent>
                                  <w:p w:rsidR="009567C2" w:rsidRPr="00BA521C" w:rsidRDefault="009567C2" w:rsidP="00EC3AB5">
                                    <w:pPr>
                                      <w:snapToGrid w:val="0"/>
                                      <w:spacing w:line="200" w:lineRule="exact"/>
                                      <w:jc w:val="center"/>
                                      <w:rPr>
                                        <w:sz w:val="18"/>
                                        <w:szCs w:val="22"/>
                                      </w:rPr>
                                    </w:pPr>
                                    <w:r>
                                      <w:rPr>
                                        <w:sz w:val="18"/>
                                        <w:szCs w:val="22"/>
                                      </w:rPr>
                                      <w:t>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 name="Text Box 5"/>
                              <wps:cNvSpPr txBox="1"/>
                              <wps:spPr>
                                <a:xfrm>
                                  <a:off x="0" y="0"/>
                                  <a:ext cx="309880" cy="156210"/>
                                </a:xfrm>
                                <a:prstGeom prst="rect">
                                  <a:avLst/>
                                </a:prstGeom>
                                <a:noFill/>
                                <a:ln w="6350">
                                  <a:noFill/>
                                </a:ln>
                              </wps:spPr>
                              <wps:txbx>
                                <w:txbxContent>
                                  <w:p w:rsidR="009567C2" w:rsidRPr="00BA521C" w:rsidRDefault="009567C2" w:rsidP="00EC3AB5">
                                    <w:pPr>
                                      <w:snapToGrid w:val="0"/>
                                      <w:spacing w:line="200" w:lineRule="exact"/>
                                      <w:jc w:val="center"/>
                                      <w:rPr>
                                        <w:sz w:val="18"/>
                                        <w:szCs w:val="22"/>
                                      </w:rPr>
                                    </w:pPr>
                                    <w:r>
                                      <w:rPr>
                                        <w:sz w:val="18"/>
                                        <w:szCs w:val="22"/>
                                      </w:rPr>
                                      <w:t>100.0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57" name="Text Box 5"/>
                            <wps:cNvSpPr txBox="1"/>
                            <wps:spPr>
                              <a:xfrm>
                                <a:off x="-128515" y="202154"/>
                                <a:ext cx="393088" cy="630630"/>
                              </a:xfrm>
                              <a:prstGeom prst="rect">
                                <a:avLst/>
                              </a:prstGeom>
                              <a:noFill/>
                              <a:ln w="6350">
                                <a:noFill/>
                              </a:ln>
                            </wps:spPr>
                            <wps:txbx>
                              <w:txbxContent>
                                <w:p w:rsidR="009567C2" w:rsidRDefault="009567C2" w:rsidP="001E6E2A">
                                  <w:pPr>
                                    <w:snapToGrid w:val="0"/>
                                    <w:spacing w:line="240" w:lineRule="atLeast"/>
                                    <w:ind w:leftChars="-25" w:left="-60" w:rightChars="-25" w:right="-60"/>
                                    <w:jc w:val="center"/>
                                    <w:rPr>
                                      <w:sz w:val="20"/>
                                      <w:szCs w:val="22"/>
                                    </w:rPr>
                                  </w:pPr>
                                  <w:r w:rsidRPr="00BA2B50">
                                    <w:rPr>
                                      <w:rFonts w:hint="eastAsia"/>
                                      <w:sz w:val="20"/>
                                      <w:szCs w:val="22"/>
                                    </w:rPr>
                                    <w:t>壓</w:t>
                                  </w:r>
                                </w:p>
                                <w:p w:rsidR="009567C2" w:rsidRPr="00BA2B50" w:rsidRDefault="009567C2" w:rsidP="001E6E2A">
                                  <w:pPr>
                                    <w:snapToGrid w:val="0"/>
                                    <w:spacing w:line="240" w:lineRule="atLeast"/>
                                    <w:ind w:leftChars="-25" w:left="-60" w:rightChars="-25" w:right="-60"/>
                                    <w:jc w:val="center"/>
                                    <w:rPr>
                                      <w:sz w:val="20"/>
                                      <w:szCs w:val="22"/>
                                    </w:rPr>
                                  </w:pPr>
                                  <w:r w:rsidRPr="00BA2B50">
                                    <w:rPr>
                                      <w:rFonts w:hint="eastAsia"/>
                                      <w:sz w:val="20"/>
                                      <w:szCs w:val="22"/>
                                    </w:rPr>
                                    <w:t>力</w:t>
                                  </w:r>
                                  <w:r w:rsidRPr="00BA2B50">
                                    <w:rPr>
                                      <w:sz w:val="20"/>
                                      <w:szCs w:val="22"/>
                                    </w:rPr>
                                    <w:t>（</w:t>
                                  </w:r>
                                  <w:proofErr w:type="spellStart"/>
                                  <w:r w:rsidRPr="00BA2B50">
                                    <w:rPr>
                                      <w:rFonts w:hint="eastAsia"/>
                                      <w:sz w:val="20"/>
                                      <w:szCs w:val="22"/>
                                    </w:rPr>
                                    <w:t>atm</w:t>
                                  </w:r>
                                  <w:proofErr w:type="spellEnd"/>
                                  <w:r w:rsidRPr="00BA2B50">
                                    <w:rPr>
                                      <w:sz w:val="20"/>
                                      <w:szCs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60" name="群組 60"/>
                          <wpg:cNvGrpSpPr/>
                          <wpg:grpSpPr>
                            <a:xfrm>
                              <a:off x="504092" y="1410677"/>
                              <a:ext cx="1664140" cy="328051"/>
                              <a:chOff x="0" y="0"/>
                              <a:chExt cx="1664140" cy="328051"/>
                            </a:xfrm>
                          </wpg:grpSpPr>
                          <wpg:grpSp>
                            <wpg:cNvPr id="56" name="群組 56"/>
                            <wpg:cNvGrpSpPr/>
                            <wpg:grpSpPr>
                              <a:xfrm>
                                <a:off x="0" y="0"/>
                                <a:ext cx="1664140" cy="160118"/>
                                <a:chOff x="0" y="0"/>
                                <a:chExt cx="1664140" cy="160118"/>
                              </a:xfrm>
                            </wpg:grpSpPr>
                            <wps:wsp>
                              <wps:cNvPr id="46" name="Text Box 5"/>
                              <wps:cNvSpPr txBox="1"/>
                              <wps:spPr>
                                <a:xfrm>
                                  <a:off x="0" y="0"/>
                                  <a:ext cx="247650" cy="156210"/>
                                </a:xfrm>
                                <a:prstGeom prst="rect">
                                  <a:avLst/>
                                </a:prstGeom>
                                <a:noFill/>
                                <a:ln w="6350">
                                  <a:noFill/>
                                </a:ln>
                              </wps:spPr>
                              <wps:txbx>
                                <w:txbxContent>
                                  <w:p w:rsidR="009567C2" w:rsidRPr="00BA521C" w:rsidRDefault="009567C2" w:rsidP="00BA521C">
                                    <w:pPr>
                                      <w:snapToGrid w:val="0"/>
                                      <w:spacing w:line="200" w:lineRule="exact"/>
                                      <w:jc w:val="right"/>
                                      <w:rPr>
                                        <w:sz w:val="18"/>
                                        <w:szCs w:val="22"/>
                                      </w:rPr>
                                    </w:pPr>
                                    <w:r>
                                      <w:rPr>
                                        <w:rFonts w:hint="eastAsia"/>
                                        <w:sz w:val="18"/>
                                        <w:szCs w:val="22"/>
                                      </w:rPr>
                                      <w:t>0</w:t>
                                    </w:r>
                                    <w:r>
                                      <w:rPr>
                                        <w:sz w:val="18"/>
                                        <w:szCs w:val="22"/>
                                      </w:rPr>
                                      <w:t>.00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5"/>
                              <wps:cNvSpPr txBox="1"/>
                              <wps:spPr>
                                <a:xfrm>
                                  <a:off x="242277" y="0"/>
                                  <a:ext cx="247650" cy="156210"/>
                                </a:xfrm>
                                <a:prstGeom prst="rect">
                                  <a:avLst/>
                                </a:prstGeom>
                                <a:noFill/>
                                <a:ln w="6350">
                                  <a:noFill/>
                                </a:ln>
                              </wps:spPr>
                              <wps:txbx>
                                <w:txbxContent>
                                  <w:p w:rsidR="009567C2" w:rsidRPr="00BA521C" w:rsidRDefault="009567C2" w:rsidP="00BA521C">
                                    <w:pPr>
                                      <w:snapToGrid w:val="0"/>
                                      <w:spacing w:line="200" w:lineRule="exact"/>
                                      <w:jc w:val="right"/>
                                      <w:rPr>
                                        <w:sz w:val="18"/>
                                        <w:szCs w:val="22"/>
                                      </w:rPr>
                                    </w:pPr>
                                    <w:r>
                                      <w:rPr>
                                        <w:rFonts w:hint="eastAsia"/>
                                        <w:sz w:val="18"/>
                                        <w:szCs w:val="22"/>
                                      </w:rPr>
                                      <w:t>0</w:t>
                                    </w:r>
                                    <w:r>
                                      <w:rPr>
                                        <w:sz w:val="18"/>
                                        <w:szCs w:val="22"/>
                                      </w:rPr>
                                      <w:t>.01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5"/>
                              <wps:cNvSpPr txBox="1"/>
                              <wps:spPr>
                                <a:xfrm>
                                  <a:off x="836246" y="3908"/>
                                  <a:ext cx="351155" cy="156210"/>
                                </a:xfrm>
                                <a:prstGeom prst="rect">
                                  <a:avLst/>
                                </a:prstGeom>
                                <a:noFill/>
                                <a:ln w="6350">
                                  <a:noFill/>
                                </a:ln>
                              </wps:spPr>
                              <wps:txbx>
                                <w:txbxContent>
                                  <w:p w:rsidR="009567C2" w:rsidRPr="00BA521C" w:rsidRDefault="009567C2" w:rsidP="00BA521C">
                                    <w:pPr>
                                      <w:snapToGrid w:val="0"/>
                                      <w:spacing w:line="200" w:lineRule="exact"/>
                                      <w:jc w:val="center"/>
                                      <w:rPr>
                                        <w:sz w:val="18"/>
                                        <w:szCs w:val="22"/>
                                      </w:rPr>
                                    </w:pPr>
                                    <w:r>
                                      <w:rPr>
                                        <w:sz w:val="18"/>
                                        <w:szCs w:val="22"/>
                                      </w:rPr>
                                      <w:t>10</w:t>
                                    </w:r>
                                    <w:r>
                                      <w:rPr>
                                        <w:rFonts w:hint="eastAsia"/>
                                        <w:sz w:val="18"/>
                                        <w:szCs w:val="22"/>
                                      </w:rPr>
                                      <w:t>0</w:t>
                                    </w:r>
                                    <w:r>
                                      <w:rPr>
                                        <w:sz w:val="18"/>
                                        <w:szCs w:val="22"/>
                                      </w:rPr>
                                      <w:t>.00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 Box 5"/>
                              <wps:cNvSpPr txBox="1"/>
                              <wps:spPr>
                                <a:xfrm>
                                  <a:off x="1312985" y="3908"/>
                                  <a:ext cx="351155" cy="156210"/>
                                </a:xfrm>
                                <a:prstGeom prst="rect">
                                  <a:avLst/>
                                </a:prstGeom>
                                <a:noFill/>
                                <a:ln w="6350">
                                  <a:noFill/>
                                </a:ln>
                              </wps:spPr>
                              <wps:txbx>
                                <w:txbxContent>
                                  <w:p w:rsidR="009567C2" w:rsidRPr="00BA521C" w:rsidRDefault="009567C2" w:rsidP="00BA521C">
                                    <w:pPr>
                                      <w:snapToGrid w:val="0"/>
                                      <w:spacing w:line="200" w:lineRule="exact"/>
                                      <w:jc w:val="center"/>
                                      <w:rPr>
                                        <w:sz w:val="18"/>
                                        <w:szCs w:val="22"/>
                                      </w:rPr>
                                    </w:pPr>
                                    <w:r>
                                      <w:rPr>
                                        <w:sz w:val="18"/>
                                        <w:szCs w:val="22"/>
                                      </w:rPr>
                                      <w:t>373.99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59" name="Text Box 5"/>
                            <wps:cNvSpPr txBox="1"/>
                            <wps:spPr>
                              <a:xfrm>
                                <a:off x="371231" y="168031"/>
                                <a:ext cx="797658" cy="160020"/>
                              </a:xfrm>
                              <a:prstGeom prst="rect">
                                <a:avLst/>
                              </a:prstGeom>
                              <a:noFill/>
                              <a:ln w="6350">
                                <a:noFill/>
                              </a:ln>
                            </wps:spPr>
                            <wps:txbx>
                              <w:txbxContent>
                                <w:p w:rsidR="009567C2" w:rsidRPr="00BA2B50" w:rsidRDefault="009567C2" w:rsidP="00EC3AB5">
                                  <w:pPr>
                                    <w:snapToGrid w:val="0"/>
                                    <w:spacing w:line="200" w:lineRule="exact"/>
                                    <w:jc w:val="center"/>
                                    <w:rPr>
                                      <w:sz w:val="20"/>
                                      <w:szCs w:val="22"/>
                                    </w:rPr>
                                  </w:pPr>
                                  <w:r w:rsidRPr="00BA2B50">
                                    <w:rPr>
                                      <w:rFonts w:hint="eastAsia"/>
                                      <w:sz w:val="20"/>
                                      <w:szCs w:val="22"/>
                                    </w:rPr>
                                    <w:t>溫度</w:t>
                                  </w:r>
                                  <w:r w:rsidRPr="00BA2B50">
                                    <w:rPr>
                                      <w:sz w:val="20"/>
                                      <w:szCs w:val="22"/>
                                    </w:rPr>
                                    <w:t>（</w:t>
                                  </w:r>
                                  <w:r w:rsidRPr="00BA2B50">
                                    <w:rPr>
                                      <w:sz w:val="20"/>
                                      <w:szCs w:val="22"/>
                                    </w:rPr>
                                    <w:t>℃</w:t>
                                  </w:r>
                                  <w:r w:rsidRPr="00BA2B50">
                                    <w:rPr>
                                      <w:sz w:val="20"/>
                                      <w:szCs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群組 63" o:spid="_x0000_s1032" style="position:absolute;left:0;text-align:left;margin-left:286.2pt;margin-top:25.25pt;width:180.75pt;height:157.85pt;z-index:251785216;mso-position-horizontal-relative:margin;mso-width-relative:margin;mso-height-relative:margin" coordorigin="-1285" coordsize="22968,20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">
                <v:shape id="Text Box 5" o:spid="_x0000_s1033" type="#_x0000_t202" style="position:absolute;left:8128;top:17744;width:5410;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rsidR="009567C2" w:rsidRPr="00DD0108" w:rsidRDefault="009567C2" w:rsidP="004A61BE">
                        <w:pPr>
                          <w:jc w:val="center"/>
                          <w:rPr>
                            <w:sz w:val="22"/>
                            <w:szCs w:val="22"/>
                          </w:rPr>
                        </w:pPr>
                        <w:r w:rsidRPr="00DD0108">
                          <w:rPr>
                            <w:rFonts w:hint="eastAsia"/>
                            <w:sz w:val="22"/>
                            <w:szCs w:val="22"/>
                          </w:rPr>
                          <w:t>圖</w:t>
                        </w:r>
                        <w:r w:rsidRPr="00DD0108">
                          <w:rPr>
                            <w:rFonts w:hint="eastAsia"/>
                            <w:sz w:val="22"/>
                            <w:szCs w:val="22"/>
                          </w:rPr>
                          <w:t>7</w:t>
                        </w:r>
                      </w:p>
                    </w:txbxContent>
                  </v:textbox>
                </v:shape>
                <v:group id="群組 62" o:spid="_x0000_s1034" style="position:absolute;left:-1285;width:22968;height:17387" coordorigin="-1285" coordsize="22968,1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Picture 6" o:spid="_x0000_s1035" type="#_x0000_t75" style="position:absolute;left:4493;width:17190;height:14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">
                    <v:imagedata r:id="rId141" o:title="" croptop="4238f" cropbottom="7620f" cropleft="9964f" cropright="3365f" grayscale="t"/>
                    <v:path arrowok="t"/>
                  </v:shape>
                  <v:group id="群組 61" o:spid="_x0000_s1036" style="position:absolute;left:-1285;top:234;width:6262;height:13715" coordorigin="-1285" coordsize="6262,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群組 58" o:spid="_x0000_s1037" style="position:absolute;left:1875;width:3102;height:13715" coordsize="3101,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5" o:spid="_x0000_s1038" type="#_x0000_t202" style="position:absolute;left:625;top:12152;width:2476;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6KwwAAANsAAAAPAAAAZHJzL2Rvd25yZXYueG1sRE9NT8JA&#10;EL2b+B82Y+JNtpBg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evruisMAAADbAAAADwAA&#10;AAAAAAAAAAAAAAAHAgAAZHJzL2Rvd25yZXYueG1sUEsFBgAAAAADAAMAtwAAAPcCAAAAAA==&#10;" filled="f" stroked="f" strokeweight=".5pt">
                        <v:textbox inset="0,0,0,0">
                          <w:txbxContent>
                            <w:p w:rsidR="009567C2" w:rsidRPr="00BA521C" w:rsidRDefault="009567C2" w:rsidP="00EC3AB5">
                              <w:pPr>
                                <w:snapToGrid w:val="0"/>
                                <w:spacing w:line="200" w:lineRule="exact"/>
                                <w:jc w:val="center"/>
                                <w:rPr>
                                  <w:sz w:val="18"/>
                                  <w:szCs w:val="22"/>
                                </w:rPr>
                              </w:pPr>
                              <w:r>
                                <w:rPr>
                                  <w:rFonts w:hint="eastAsia"/>
                                  <w:sz w:val="18"/>
                                  <w:szCs w:val="22"/>
                                </w:rPr>
                                <w:t>0</w:t>
                              </w:r>
                              <w:r>
                                <w:rPr>
                                  <w:sz w:val="18"/>
                                  <w:szCs w:val="22"/>
                                </w:rPr>
                                <w:t>.3</w:t>
                              </w:r>
                            </w:p>
                          </w:txbxContent>
                        </v:textbox>
                      </v:shape>
                      <v:shape id="Text Box 5" o:spid="_x0000_s1039" type="#_x0000_t202" style="position:absolute;left:586;top:10824;width:247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sRxgAAANsAAAAPAAAAZHJzL2Rvd25yZXYueG1sRI9fS8NA&#10;EMTfhX6HYwt9s5cIl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FbZLEcYAAADbAAAA&#10;DwAAAAAAAAAAAAAAAAAHAgAAZHJzL2Rvd25yZXYueG1sUEsFBgAAAAADAAMAtwAAAPoCAAAAAA==&#10;" filled="f" stroked="f" strokeweight=".5pt">
                        <v:textbox inset="0,0,0,0">
                          <w:txbxContent>
                            <w:p w:rsidR="009567C2" w:rsidRPr="00BA521C" w:rsidRDefault="009567C2" w:rsidP="00EC3AB5">
                              <w:pPr>
                                <w:snapToGrid w:val="0"/>
                                <w:spacing w:line="200" w:lineRule="exact"/>
                                <w:jc w:val="center"/>
                                <w:rPr>
                                  <w:sz w:val="18"/>
                                  <w:szCs w:val="22"/>
                                </w:rPr>
                              </w:pPr>
                              <w:r>
                                <w:rPr>
                                  <w:rFonts w:hint="eastAsia"/>
                                  <w:sz w:val="18"/>
                                  <w:szCs w:val="22"/>
                                </w:rPr>
                                <w:t>0</w:t>
                              </w:r>
                              <w:r>
                                <w:rPr>
                                  <w:sz w:val="18"/>
                                  <w:szCs w:val="22"/>
                                </w:rPr>
                                <w:t>.5</w:t>
                              </w:r>
                            </w:p>
                          </w:txbxContent>
                        </v:textbox>
                      </v:shape>
                      <v:shape id="Text Box 5" o:spid="_x0000_s1040" type="#_x0000_t202" style="position:absolute;left:586;top:6994;width:247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VmxQAAANsAAAAPAAAAZHJzL2Rvd25yZXYueG1sRI9fa8JA&#10;EMTfC36HYwXf6kXB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DlZNVmxQAAANsAAAAP&#10;AAAAAAAAAAAAAAAAAAcCAABkcnMvZG93bnJldi54bWxQSwUGAAAAAAMAAwC3AAAA+QIAAAAA&#10;" filled="f" stroked="f" strokeweight=".5pt">
                        <v:textbox inset="0,0,0,0">
                          <w:txbxContent>
                            <w:p w:rsidR="009567C2" w:rsidRPr="00BA521C" w:rsidRDefault="009567C2" w:rsidP="00EC3AB5">
                              <w:pPr>
                                <w:snapToGrid w:val="0"/>
                                <w:spacing w:line="200" w:lineRule="exact"/>
                                <w:jc w:val="center"/>
                                <w:rPr>
                                  <w:sz w:val="18"/>
                                  <w:szCs w:val="22"/>
                                </w:rPr>
                              </w:pPr>
                              <w:r>
                                <w:rPr>
                                  <w:sz w:val="18"/>
                                  <w:szCs w:val="22"/>
                                </w:rPr>
                                <w:t>1.0</w:t>
                              </w:r>
                            </w:p>
                          </w:txbxContent>
                        </v:textbox>
                      </v:shape>
                      <v:shape id="Text Box 5" o:spid="_x0000_s1041" type="#_x0000_t202" style="position:absolute;width:309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0SxQAAANsAAAAPAAAAZHJzL2Rvd25yZXYueG1sRI9fa8JA&#10;EMTfC36HYwXf6sWC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qjU0SxQAAANsAAAAP&#10;AAAAAAAAAAAAAAAAAAcCAABkcnMvZG93bnJldi54bWxQSwUGAAAAAAMAAwC3AAAA+QIAAAAA&#10;" filled="f" stroked="f" strokeweight=".5pt">
                        <v:textbox inset="0,0,0,0">
                          <w:txbxContent>
                            <w:p w:rsidR="009567C2" w:rsidRPr="00BA521C" w:rsidRDefault="009567C2" w:rsidP="00EC3AB5">
                              <w:pPr>
                                <w:snapToGrid w:val="0"/>
                                <w:spacing w:line="200" w:lineRule="exact"/>
                                <w:jc w:val="center"/>
                                <w:rPr>
                                  <w:sz w:val="18"/>
                                  <w:szCs w:val="22"/>
                                </w:rPr>
                              </w:pPr>
                              <w:r>
                                <w:rPr>
                                  <w:sz w:val="18"/>
                                  <w:szCs w:val="22"/>
                                </w:rPr>
                                <w:t>100.0</w:t>
                              </w:r>
                            </w:p>
                          </w:txbxContent>
                        </v:textbox>
                      </v:shape>
                    </v:group>
                    <v:shape id="Text Box 5" o:spid="_x0000_s1042" type="#_x0000_t202" style="position:absolute;left:-1285;top:2021;width:3930;height:6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3b+xgAAANsAAAAPAAAAZHJzL2Rvd25yZXYueG1sRI9fS8NA&#10;EMTfC/0OxxZ8ay8Vt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9RN2/sYAAADbAAAA&#10;DwAAAAAAAAAAAAAAAAAHAgAAZHJzL2Rvd25yZXYueG1sUEsFBgAAAAADAAMAtwAAAPoCAAAAAA==&#10;" filled="f" stroked="f" strokeweight=".5pt">
                      <v:textbox inset="0,0,0,0">
                        <w:txbxContent>
                          <w:p w:rsidR="009567C2" w:rsidRDefault="009567C2" w:rsidP="001E6E2A">
                            <w:pPr>
                              <w:snapToGrid w:val="0"/>
                              <w:spacing w:line="240" w:lineRule="atLeast"/>
                              <w:ind w:leftChars="-25" w:left="-60" w:rightChars="-25" w:right="-60"/>
                              <w:jc w:val="center"/>
                              <w:rPr>
                                <w:sz w:val="20"/>
                                <w:szCs w:val="22"/>
                              </w:rPr>
                            </w:pPr>
                            <w:r w:rsidRPr="00BA2B50">
                              <w:rPr>
                                <w:rFonts w:hint="eastAsia"/>
                                <w:sz w:val="20"/>
                                <w:szCs w:val="22"/>
                              </w:rPr>
                              <w:t>壓</w:t>
                            </w:r>
                          </w:p>
                          <w:p w:rsidR="009567C2" w:rsidRPr="00BA2B50" w:rsidRDefault="009567C2" w:rsidP="001E6E2A">
                            <w:pPr>
                              <w:snapToGrid w:val="0"/>
                              <w:spacing w:line="240" w:lineRule="atLeast"/>
                              <w:ind w:leftChars="-25" w:left="-60" w:rightChars="-25" w:right="-60"/>
                              <w:jc w:val="center"/>
                              <w:rPr>
                                <w:sz w:val="20"/>
                                <w:szCs w:val="22"/>
                              </w:rPr>
                            </w:pPr>
                            <w:r w:rsidRPr="00BA2B50">
                              <w:rPr>
                                <w:rFonts w:hint="eastAsia"/>
                                <w:sz w:val="20"/>
                                <w:szCs w:val="22"/>
                              </w:rPr>
                              <w:t>力</w:t>
                            </w:r>
                            <w:r w:rsidRPr="00BA2B50">
                              <w:rPr>
                                <w:sz w:val="20"/>
                                <w:szCs w:val="22"/>
                              </w:rPr>
                              <w:t>（</w:t>
                            </w:r>
                            <w:proofErr w:type="spellStart"/>
                            <w:r w:rsidRPr="00BA2B50">
                              <w:rPr>
                                <w:rFonts w:hint="eastAsia"/>
                                <w:sz w:val="20"/>
                                <w:szCs w:val="22"/>
                              </w:rPr>
                              <w:t>atm</w:t>
                            </w:r>
                            <w:proofErr w:type="spellEnd"/>
                            <w:r w:rsidRPr="00BA2B50">
                              <w:rPr>
                                <w:sz w:val="20"/>
                                <w:szCs w:val="22"/>
                              </w:rPr>
                              <w:t>）</w:t>
                            </w:r>
                          </w:p>
                        </w:txbxContent>
                      </v:textbox>
                    </v:shape>
                  </v:group>
                  <v:group id="群組 60" o:spid="_x0000_s1043" style="position:absolute;left:5040;top:14106;width:16642;height:3281" coordsize="16641,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群組 56" o:spid="_x0000_s1044" style="position:absolute;width:16641;height:1601" coordsize="16641,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5" o:spid="_x0000_s1045" type="#_x0000_t202" style="position:absolute;width:247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W4xQAAANsAAAAPAAAAZHJzL2Rvd25yZXYueG1sRI9fa8JA&#10;EMTfC/0Oxwp9qxeL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AfhkW4xQAAANsAAAAP&#10;AAAAAAAAAAAAAAAAAAcCAABkcnMvZG93bnJldi54bWxQSwUGAAAAAAMAAwC3AAAA+QIAAAAA&#10;" filled="f" stroked="f" strokeweight=".5pt">
                        <v:textbox inset="0,0,0,0">
                          <w:txbxContent>
                            <w:p w:rsidR="009567C2" w:rsidRPr="00BA521C" w:rsidRDefault="009567C2" w:rsidP="00BA521C">
                              <w:pPr>
                                <w:snapToGrid w:val="0"/>
                                <w:spacing w:line="200" w:lineRule="exact"/>
                                <w:jc w:val="right"/>
                                <w:rPr>
                                  <w:sz w:val="18"/>
                                  <w:szCs w:val="22"/>
                                </w:rPr>
                              </w:pPr>
                              <w:r>
                                <w:rPr>
                                  <w:rFonts w:hint="eastAsia"/>
                                  <w:sz w:val="18"/>
                                  <w:szCs w:val="22"/>
                                </w:rPr>
                                <w:t>0</w:t>
                              </w:r>
                              <w:r>
                                <w:rPr>
                                  <w:sz w:val="18"/>
                                  <w:szCs w:val="22"/>
                                </w:rPr>
                                <w:t>.00</w:t>
                              </w:r>
                            </w:p>
                          </w:txbxContent>
                        </v:textbox>
                      </v:shape>
                      <v:shape id="Text Box 5" o:spid="_x0000_s1046" type="#_x0000_t202" style="position:absolute;left:2422;width:247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Aj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cMrgI8YAAADbAAAA&#10;DwAAAAAAAAAAAAAAAAAHAgAAZHJzL2Rvd25yZXYueG1sUEsFBgAAAAADAAMAtwAAAPoCAAAAAA==&#10;" filled="f" stroked="f" strokeweight=".5pt">
                        <v:textbox inset="0,0,0,0">
                          <w:txbxContent>
                            <w:p w:rsidR="009567C2" w:rsidRPr="00BA521C" w:rsidRDefault="009567C2" w:rsidP="00BA521C">
                              <w:pPr>
                                <w:snapToGrid w:val="0"/>
                                <w:spacing w:line="200" w:lineRule="exact"/>
                                <w:jc w:val="right"/>
                                <w:rPr>
                                  <w:sz w:val="18"/>
                                  <w:szCs w:val="22"/>
                                </w:rPr>
                              </w:pPr>
                              <w:r>
                                <w:rPr>
                                  <w:rFonts w:hint="eastAsia"/>
                                  <w:sz w:val="18"/>
                                  <w:szCs w:val="22"/>
                                </w:rPr>
                                <w:t>0</w:t>
                              </w:r>
                              <w:r>
                                <w:rPr>
                                  <w:sz w:val="18"/>
                                  <w:szCs w:val="22"/>
                                </w:rPr>
                                <w:t>.01</w:t>
                              </w:r>
                            </w:p>
                          </w:txbxContent>
                        </v:textbox>
                      </v:shape>
                      <v:shape id="Text Box 5" o:spid="_x0000_s1047" type="#_x0000_t202" style="position:absolute;left:8362;top:39;width:351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inset="0,0,0,0">
                          <w:txbxContent>
                            <w:p w:rsidR="009567C2" w:rsidRPr="00BA521C" w:rsidRDefault="009567C2" w:rsidP="00BA521C">
                              <w:pPr>
                                <w:snapToGrid w:val="0"/>
                                <w:spacing w:line="200" w:lineRule="exact"/>
                                <w:jc w:val="center"/>
                                <w:rPr>
                                  <w:sz w:val="18"/>
                                  <w:szCs w:val="22"/>
                                </w:rPr>
                              </w:pPr>
                              <w:r>
                                <w:rPr>
                                  <w:sz w:val="18"/>
                                  <w:szCs w:val="22"/>
                                </w:rPr>
                                <w:t>10</w:t>
                              </w:r>
                              <w:r>
                                <w:rPr>
                                  <w:rFonts w:hint="eastAsia"/>
                                  <w:sz w:val="18"/>
                                  <w:szCs w:val="22"/>
                                </w:rPr>
                                <w:t>0</w:t>
                              </w:r>
                              <w:r>
                                <w:rPr>
                                  <w:sz w:val="18"/>
                                  <w:szCs w:val="22"/>
                                </w:rPr>
                                <w:t>.00</w:t>
                              </w:r>
                            </w:p>
                          </w:txbxContent>
                        </v:textbox>
                      </v:shape>
                      <v:shape id="Text Box 5" o:spid="_x0000_s1048" type="#_x0000_t202" style="position:absolute;left:13129;top:39;width:351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HKxgAAANsAAAAPAAAAZHJzL2Rvd25yZXYueG1sRI9fS8NA&#10;EMTfC/0OxxZ8ay8VkT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bhnRysYAAADbAAAA&#10;DwAAAAAAAAAAAAAAAAAHAgAAZHJzL2Rvd25yZXYueG1sUEsFBgAAAAADAAMAtwAAAPoCAAAAAA==&#10;" filled="f" stroked="f" strokeweight=".5pt">
                        <v:textbox inset="0,0,0,0">
                          <w:txbxContent>
                            <w:p w:rsidR="009567C2" w:rsidRPr="00BA521C" w:rsidRDefault="009567C2" w:rsidP="00BA521C">
                              <w:pPr>
                                <w:snapToGrid w:val="0"/>
                                <w:spacing w:line="200" w:lineRule="exact"/>
                                <w:jc w:val="center"/>
                                <w:rPr>
                                  <w:sz w:val="18"/>
                                  <w:szCs w:val="22"/>
                                </w:rPr>
                              </w:pPr>
                              <w:r>
                                <w:rPr>
                                  <w:sz w:val="18"/>
                                  <w:szCs w:val="22"/>
                                </w:rPr>
                                <w:t>373.99</w:t>
                              </w:r>
                            </w:p>
                          </w:txbxContent>
                        </v:textbox>
                      </v:shape>
                    </v:group>
                    <v:shape id="Text Box 5" o:spid="_x0000_s1049" type="#_x0000_t202" style="position:absolute;left:3712;top:1680;width:7976;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cX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68BHF8YAAADbAAAA&#10;DwAAAAAAAAAAAAAAAAAHAgAAZHJzL2Rvd25yZXYueG1sUEsFBgAAAAADAAMAtwAAAPoCAAAAAA==&#10;" filled="f" stroked="f" strokeweight=".5pt">
                      <v:textbox inset="0,0,0,0">
                        <w:txbxContent>
                          <w:p w:rsidR="009567C2" w:rsidRPr="00BA2B50" w:rsidRDefault="009567C2" w:rsidP="00EC3AB5">
                            <w:pPr>
                              <w:snapToGrid w:val="0"/>
                              <w:spacing w:line="200" w:lineRule="exact"/>
                              <w:jc w:val="center"/>
                              <w:rPr>
                                <w:sz w:val="20"/>
                                <w:szCs w:val="22"/>
                              </w:rPr>
                            </w:pPr>
                            <w:r w:rsidRPr="00BA2B50">
                              <w:rPr>
                                <w:rFonts w:hint="eastAsia"/>
                                <w:sz w:val="20"/>
                                <w:szCs w:val="22"/>
                              </w:rPr>
                              <w:t>溫度</w:t>
                            </w:r>
                            <w:r w:rsidRPr="00BA2B50">
                              <w:rPr>
                                <w:sz w:val="20"/>
                                <w:szCs w:val="22"/>
                              </w:rPr>
                              <w:t>（</w:t>
                            </w:r>
                            <w:r w:rsidRPr="00BA2B50">
                              <w:rPr>
                                <w:sz w:val="20"/>
                                <w:szCs w:val="22"/>
                              </w:rPr>
                              <w:t>℃</w:t>
                            </w:r>
                            <w:r w:rsidRPr="00BA2B50">
                              <w:rPr>
                                <w:sz w:val="20"/>
                                <w:szCs w:val="22"/>
                              </w:rPr>
                              <w:t>）</w:t>
                            </w:r>
                          </w:p>
                        </w:txbxContent>
                      </v:textbox>
                    </v:shape>
                  </v:group>
                </v:group>
                <w10:wrap type="square" anchorx="margin"/>
              </v:group>
            </w:pict>
          </mc:Fallback>
        </mc:AlternateContent>
      </w:r>
      <w:r w:rsidR="004A61BE" w:rsidRPr="00335A31">
        <w:rPr>
          <w:spacing w:val="10"/>
          <w:lang w:val="en-US"/>
        </w:rPr>
        <w:t>15.</w:t>
      </w:r>
      <w:r w:rsidR="00701A9E" w:rsidRPr="00335A31">
        <w:rPr>
          <w:spacing w:val="10"/>
          <w:lang w:val="en-US"/>
        </w:rPr>
        <w:tab/>
      </w:r>
      <w:r w:rsidR="004A61BE" w:rsidRPr="00335A31">
        <w:rPr>
          <w:spacing w:val="10"/>
          <w:lang w:val="en-US"/>
        </w:rPr>
        <w:t>物質的</w:t>
      </w:r>
      <w:r w:rsidR="00470A08" w:rsidRPr="00335A31">
        <w:rPr>
          <w:rFonts w:hint="eastAsia"/>
          <w:spacing w:val="10"/>
          <w:lang w:val="en-US"/>
        </w:rPr>
        <w:t>狀態</w:t>
      </w:r>
      <w:r w:rsidR="00470A08" w:rsidRPr="00335A31">
        <w:rPr>
          <w:spacing w:val="10"/>
          <w:lang w:val="en-US"/>
        </w:rPr>
        <w:t>變化常伴隨著</w:t>
      </w:r>
      <w:r w:rsidR="00470A08" w:rsidRPr="00335A31">
        <w:rPr>
          <w:rFonts w:hint="eastAsia"/>
          <w:spacing w:val="10"/>
          <w:lang w:val="en-US"/>
        </w:rPr>
        <w:t>熱量變化</w:t>
      </w:r>
      <w:r w:rsidR="00701A9E" w:rsidRPr="00335A31">
        <w:rPr>
          <w:rFonts w:hint="eastAsia"/>
          <w:spacing w:val="10"/>
          <w:lang w:val="en-US"/>
        </w:rPr>
        <w:t>（</w:t>
      </w:r>
      <w:r w:rsidR="00470A08" w:rsidRPr="00335A31">
        <w:rPr>
          <w:spacing w:val="10"/>
          <w:lang w:val="en-US"/>
        </w:rPr>
        <w:t>∆H</w:t>
      </w:r>
      <w:r w:rsidR="00701A9E" w:rsidRPr="00335A31">
        <w:rPr>
          <w:rFonts w:hint="eastAsia"/>
          <w:spacing w:val="10"/>
          <w:lang w:val="en-US"/>
        </w:rPr>
        <w:t>）</w:t>
      </w:r>
      <w:r w:rsidR="004A61BE" w:rsidRPr="00335A31">
        <w:rPr>
          <w:spacing w:val="10"/>
          <w:lang w:val="en-US"/>
        </w:rPr>
        <w:t>。圖</w:t>
      </w:r>
      <w:r w:rsidR="004A61BE" w:rsidRPr="00335A31">
        <w:rPr>
          <w:spacing w:val="10"/>
          <w:lang w:val="en-US"/>
        </w:rPr>
        <w:t>7</w:t>
      </w:r>
      <w:r w:rsidR="004A61BE" w:rsidRPr="00335A31">
        <w:rPr>
          <w:spacing w:val="10"/>
          <w:lang w:val="en-US"/>
        </w:rPr>
        <w:t>是某物質</w:t>
      </w:r>
      <w:proofErr w:type="gramStart"/>
      <w:r w:rsidR="004A61BE" w:rsidRPr="00335A31">
        <w:rPr>
          <w:spacing w:val="10"/>
          <w:lang w:val="en-US"/>
        </w:rPr>
        <w:t>的相圖</w:t>
      </w:r>
      <w:proofErr w:type="gramEnd"/>
      <w:r w:rsidR="00701A9E" w:rsidRPr="00335A31">
        <w:rPr>
          <w:rFonts w:hint="eastAsia"/>
          <w:spacing w:val="10"/>
          <w:lang w:val="en-US"/>
        </w:rPr>
        <w:t>（</w:t>
      </w:r>
      <w:r w:rsidR="00BE07A3" w:rsidRPr="00335A31">
        <w:rPr>
          <w:rFonts w:hint="eastAsia"/>
          <w:spacing w:val="10"/>
          <w:lang w:val="en-US"/>
        </w:rPr>
        <w:t>未按比例繪製</w:t>
      </w:r>
      <w:r w:rsidR="00701A9E" w:rsidRPr="00335A31">
        <w:rPr>
          <w:rFonts w:hint="eastAsia"/>
          <w:spacing w:val="10"/>
          <w:lang w:val="en-US"/>
        </w:rPr>
        <w:t>）</w:t>
      </w:r>
      <w:r w:rsidR="004A61BE" w:rsidRPr="00335A31">
        <w:rPr>
          <w:spacing w:val="10"/>
          <w:lang w:val="en-US"/>
        </w:rPr>
        <w:t>，若將</w:t>
      </w:r>
      <w:r w:rsidR="004A61BE" w:rsidRPr="00335A31">
        <w:rPr>
          <w:spacing w:val="10"/>
          <w:lang w:val="en-US"/>
        </w:rPr>
        <w:t>100</w:t>
      </w:r>
      <w:r w:rsidR="00470A08" w:rsidRPr="00335A31">
        <w:rPr>
          <w:spacing w:val="10"/>
          <w:lang w:val="en-US"/>
        </w:rPr>
        <w:t>克此物質置於</w:t>
      </w:r>
      <w:proofErr w:type="gramStart"/>
      <w:r w:rsidR="00470A08" w:rsidRPr="00335A31">
        <w:rPr>
          <w:spacing w:val="10"/>
          <w:lang w:val="en-US"/>
        </w:rPr>
        <w:t>一</w:t>
      </w:r>
      <w:proofErr w:type="gramEnd"/>
      <w:r w:rsidR="004A61BE" w:rsidRPr="00335A31">
        <w:rPr>
          <w:spacing w:val="10"/>
          <w:lang w:val="en-US"/>
        </w:rPr>
        <w:t>體積</w:t>
      </w:r>
      <w:r w:rsidR="00470A08" w:rsidRPr="00335A31">
        <w:rPr>
          <w:spacing w:val="10"/>
          <w:lang w:val="en-US"/>
        </w:rPr>
        <w:t>可變</w:t>
      </w:r>
      <w:r w:rsidR="004A61BE" w:rsidRPr="00335A31">
        <w:rPr>
          <w:spacing w:val="10"/>
          <w:lang w:val="en-US"/>
        </w:rPr>
        <w:t>之容器中，則下列哪</w:t>
      </w:r>
      <w:r w:rsidR="00470A08" w:rsidRPr="00335A31">
        <w:rPr>
          <w:rFonts w:hint="eastAsia"/>
          <w:spacing w:val="10"/>
          <w:lang w:val="en-US"/>
        </w:rPr>
        <w:t>一</w:t>
      </w:r>
      <w:r w:rsidR="004A61BE" w:rsidRPr="00335A31">
        <w:rPr>
          <w:spacing w:val="10"/>
          <w:lang w:val="en-US"/>
        </w:rPr>
        <w:t>項變化之</w:t>
      </w:r>
      <w:r w:rsidR="004A61BE" w:rsidRPr="00335A31">
        <w:rPr>
          <w:spacing w:val="10"/>
          <w:lang w:val="en-US"/>
        </w:rPr>
        <w:t>∆H</w:t>
      </w:r>
      <w:r w:rsidR="004A61BE" w:rsidRPr="00335A31">
        <w:rPr>
          <w:spacing w:val="10"/>
          <w:lang w:val="en-US"/>
        </w:rPr>
        <w:t>會小於</w:t>
      </w:r>
      <w:r w:rsidR="004A61BE" w:rsidRPr="00335A31">
        <w:rPr>
          <w:spacing w:val="10"/>
          <w:lang w:val="en-US"/>
        </w:rPr>
        <w:t>0</w:t>
      </w:r>
      <w:r w:rsidR="004A61BE" w:rsidRPr="00335A31">
        <w:rPr>
          <w:spacing w:val="10"/>
          <w:lang w:val="en-US"/>
        </w:rPr>
        <w:t>？</w:t>
      </w:r>
    </w:p>
    <w:p w:rsidR="004A61BE" w:rsidRPr="00335A31" w:rsidRDefault="00614889" w:rsidP="00865865">
      <w:pPr>
        <w:pStyle w:val="TIT10"/>
        <w:spacing w:beforeLines="0" w:before="0" w:line="340" w:lineRule="atLeast"/>
        <w:ind w:leftChars="150" w:left="360" w:firstLine="0"/>
        <w:rPr>
          <w:spacing w:val="10"/>
          <w:lang w:val="en-US"/>
        </w:rPr>
      </w:pPr>
      <w:r w:rsidRPr="00335A31">
        <w:rPr>
          <w:rFonts w:hint="eastAsia"/>
          <w:spacing w:val="10"/>
          <w:lang w:val="en-US"/>
        </w:rPr>
        <w:t>（</w:t>
      </w:r>
      <w:r>
        <w:rPr>
          <w:rFonts w:hint="eastAsia"/>
          <w:spacing w:val="10"/>
          <w:lang w:val="en-US"/>
        </w:rPr>
        <w:t>只考慮相態轉移能量變化</w:t>
      </w:r>
      <w:r w:rsidRPr="00335A31">
        <w:rPr>
          <w:rFonts w:hint="eastAsia"/>
          <w:spacing w:val="10"/>
          <w:lang w:val="en-US"/>
        </w:rPr>
        <w:t>）</w:t>
      </w:r>
    </w:p>
    <w:p w:rsidR="004A61BE" w:rsidRPr="00A82F44" w:rsidRDefault="0042005B" w:rsidP="00311DB1">
      <w:pPr>
        <w:pStyle w:val="AA065cm36918pt175"/>
        <w:spacing w:line="340" w:lineRule="atLeast"/>
        <w:ind w:left="684" w:hangingChars="135" w:hanging="324"/>
      </w:pPr>
      <w:r w:rsidRPr="00A82F44">
        <w:t>(A)</w:t>
      </w:r>
      <w:r w:rsidR="004A61BE" w:rsidRPr="00A82F44">
        <w:t>在</w:t>
      </w:r>
      <w:r w:rsidR="00FB742E" w:rsidRPr="00A82F44">
        <w:rPr>
          <w:rFonts w:hint="eastAsia"/>
        </w:rPr>
        <w:t>0</w:t>
      </w:r>
      <w:r w:rsidR="007D32EB">
        <w:rPr>
          <w:rFonts w:cs="Times New Roman"/>
        </w:rPr>
        <w:t>℃</w:t>
      </w:r>
      <w:r w:rsidR="004A61BE" w:rsidRPr="00A82F44">
        <w:t>下，由</w:t>
      </w:r>
      <w:r w:rsidR="004A61BE" w:rsidRPr="00A82F44">
        <w:t>0.5</w:t>
      </w:r>
      <w:r w:rsidR="004A61BE" w:rsidRPr="00A82F44">
        <w:t>大氣壓降壓至</w:t>
      </w:r>
      <w:r w:rsidR="004A61BE" w:rsidRPr="00A82F44">
        <w:t>0.3</w:t>
      </w:r>
      <w:r w:rsidR="004A61BE" w:rsidRPr="00A82F44">
        <w:t>大氣壓</w:t>
      </w:r>
    </w:p>
    <w:p w:rsidR="004A61BE" w:rsidRPr="00A82F44" w:rsidRDefault="0042005B" w:rsidP="00311DB1">
      <w:pPr>
        <w:pStyle w:val="AA065cm36918pt175"/>
        <w:spacing w:line="340" w:lineRule="atLeast"/>
        <w:ind w:left="684" w:hangingChars="135" w:hanging="324"/>
      </w:pPr>
      <w:r w:rsidRPr="00A82F44">
        <w:t>(B)</w:t>
      </w:r>
      <w:r w:rsidR="004A61BE" w:rsidRPr="00A82F44">
        <w:t>在</w:t>
      </w:r>
      <w:r w:rsidR="00FB742E" w:rsidRPr="00A82F44">
        <w:rPr>
          <w:rFonts w:hint="eastAsia"/>
        </w:rPr>
        <w:t>100</w:t>
      </w:r>
      <w:r w:rsidR="007D32EB">
        <w:rPr>
          <w:rFonts w:cs="Times New Roman"/>
        </w:rPr>
        <w:t>℃</w:t>
      </w:r>
      <w:r w:rsidR="004A61BE" w:rsidRPr="00A82F44">
        <w:t>下，由</w:t>
      </w:r>
      <w:r w:rsidR="004A61BE" w:rsidRPr="00A82F44">
        <w:t>0.5</w:t>
      </w:r>
      <w:r w:rsidR="004A61BE" w:rsidRPr="00A82F44">
        <w:t>大氣壓降壓至</w:t>
      </w:r>
      <w:r w:rsidR="004A61BE" w:rsidRPr="00A82F44">
        <w:t>0.3</w:t>
      </w:r>
      <w:r w:rsidR="004A61BE" w:rsidRPr="00A82F44">
        <w:t>大氣壓</w:t>
      </w:r>
    </w:p>
    <w:p w:rsidR="004A61BE" w:rsidRPr="007D32EB" w:rsidRDefault="0042005B" w:rsidP="00311DB1">
      <w:pPr>
        <w:pStyle w:val="AA065cm36918pt175"/>
        <w:spacing w:line="340" w:lineRule="atLeast"/>
        <w:ind w:left="684" w:hangingChars="135" w:hanging="324"/>
      </w:pPr>
      <w:r w:rsidRPr="00A82F44">
        <w:t>(C)</w:t>
      </w:r>
      <w:r w:rsidR="004A61BE" w:rsidRPr="00A82F44">
        <w:t>在</w:t>
      </w:r>
      <w:r w:rsidR="00FB742E" w:rsidRPr="00A82F44">
        <w:rPr>
          <w:rFonts w:hint="eastAsia"/>
        </w:rPr>
        <w:t>0</w:t>
      </w:r>
      <w:r w:rsidR="007D32EB">
        <w:rPr>
          <w:rFonts w:cs="Times New Roman"/>
        </w:rPr>
        <w:t>℃</w:t>
      </w:r>
      <w:r w:rsidR="004A61BE" w:rsidRPr="00A82F44">
        <w:t>下，由</w:t>
      </w:r>
      <w:r w:rsidR="004A61BE" w:rsidRPr="00A82F44">
        <w:t>1.5</w:t>
      </w:r>
      <w:r w:rsidR="004A61BE" w:rsidRPr="00A82F44">
        <w:t>大氣壓降壓至</w:t>
      </w:r>
      <w:r w:rsidR="004A61BE" w:rsidRPr="00A82F44">
        <w:t>0.5</w:t>
      </w:r>
      <w:r w:rsidR="004A61BE" w:rsidRPr="00A82F44">
        <w:t>大氣壓</w:t>
      </w:r>
    </w:p>
    <w:p w:rsidR="004A61BE" w:rsidRPr="00A82F44" w:rsidRDefault="0042005B" w:rsidP="00311DB1">
      <w:pPr>
        <w:pStyle w:val="AA065cm36918pt175"/>
        <w:spacing w:line="340" w:lineRule="atLeast"/>
        <w:ind w:left="684" w:hangingChars="135" w:hanging="324"/>
      </w:pPr>
      <w:r w:rsidRPr="00A82F44">
        <w:t>(D)</w:t>
      </w:r>
      <w:r w:rsidR="004A61BE" w:rsidRPr="00A82F44">
        <w:t>在</w:t>
      </w:r>
      <w:r w:rsidR="00FB742E" w:rsidRPr="00A82F44">
        <w:rPr>
          <w:rFonts w:hint="eastAsia"/>
        </w:rPr>
        <w:t>100</w:t>
      </w:r>
      <w:r w:rsidR="007D32EB">
        <w:rPr>
          <w:rFonts w:cs="Times New Roman"/>
        </w:rPr>
        <w:t>℃</w:t>
      </w:r>
      <w:r w:rsidR="004A61BE" w:rsidRPr="00A82F44">
        <w:t>下，由</w:t>
      </w:r>
      <w:r w:rsidR="004A61BE" w:rsidRPr="00A82F44">
        <w:t>1.5</w:t>
      </w:r>
      <w:r w:rsidR="004A61BE" w:rsidRPr="00A82F44">
        <w:t>大氣壓降壓至</w:t>
      </w:r>
      <w:r w:rsidR="004A61BE" w:rsidRPr="00A82F44">
        <w:t>0.5</w:t>
      </w:r>
      <w:r w:rsidR="004A61BE" w:rsidRPr="00A82F44">
        <w:t>大氣壓</w:t>
      </w:r>
    </w:p>
    <w:p w:rsidR="004A61BE" w:rsidRPr="00A82F44" w:rsidRDefault="0042005B" w:rsidP="0074357B">
      <w:pPr>
        <w:pStyle w:val="AA065cm36918pt175"/>
        <w:spacing w:line="340" w:lineRule="atLeast"/>
        <w:ind w:left="684" w:hangingChars="135" w:hanging="324"/>
      </w:pPr>
      <w:r w:rsidRPr="00A82F44">
        <w:t>(E)</w:t>
      </w:r>
      <w:r w:rsidR="004A61BE" w:rsidRPr="00A82F44">
        <w:t>在</w:t>
      </w:r>
      <w:r w:rsidR="00401A33">
        <w:rPr>
          <w:rFonts w:hint="eastAsia"/>
        </w:rPr>
        <w:t>100</w:t>
      </w:r>
      <w:r w:rsidR="007D32EB">
        <w:rPr>
          <w:rFonts w:cs="Times New Roman"/>
        </w:rPr>
        <w:t>℃</w:t>
      </w:r>
      <w:r w:rsidR="004A61BE" w:rsidRPr="00A82F44">
        <w:t>下，由</w:t>
      </w:r>
      <w:r w:rsidR="004A61BE" w:rsidRPr="00A82F44">
        <w:t>10</w:t>
      </w:r>
      <w:r w:rsidR="00614889">
        <w:rPr>
          <w:rFonts w:hint="eastAsia"/>
        </w:rPr>
        <w:t>0</w:t>
      </w:r>
      <w:r w:rsidR="004A61BE" w:rsidRPr="00A82F44">
        <w:t>.0</w:t>
      </w:r>
      <w:r w:rsidR="004A61BE" w:rsidRPr="00A82F44">
        <w:t>大氣壓降壓至</w:t>
      </w:r>
      <w:r w:rsidR="004A61BE" w:rsidRPr="00A82F44">
        <w:t>99.0</w:t>
      </w:r>
      <w:r w:rsidR="004A61BE" w:rsidRPr="00A82F44">
        <w:t>大氣壓</w:t>
      </w:r>
    </w:p>
    <w:p w:rsidR="00440E8B" w:rsidRDefault="00440E8B" w:rsidP="00335A31">
      <w:pPr>
        <w:pStyle w:val="TIT10"/>
        <w:spacing w:beforeLines="25" w:before="90" w:line="340" w:lineRule="atLeast"/>
        <w:rPr>
          <w:spacing w:val="10"/>
          <w:lang w:val="en-US"/>
        </w:rPr>
      </w:pPr>
    </w:p>
    <w:p w:rsidR="008B13CC" w:rsidRPr="00335A31" w:rsidRDefault="00815D2F" w:rsidP="00335A31">
      <w:pPr>
        <w:pStyle w:val="TIT10"/>
        <w:spacing w:beforeLines="25" w:before="90" w:line="340" w:lineRule="atLeast"/>
        <w:rPr>
          <w:spacing w:val="10"/>
          <w:lang w:val="en-US"/>
        </w:rPr>
      </w:pPr>
      <w:r w:rsidRPr="00335A31">
        <w:rPr>
          <w:rFonts w:hint="eastAsia"/>
          <w:spacing w:val="10"/>
          <w:lang w:val="en-US"/>
        </w:rPr>
        <w:t>16.</w:t>
      </w:r>
      <w:r w:rsidR="00335A31">
        <w:rPr>
          <w:spacing w:val="10"/>
          <w:lang w:val="en-US"/>
        </w:rPr>
        <w:tab/>
      </w:r>
      <w:r w:rsidR="00614889">
        <w:rPr>
          <w:rFonts w:hint="eastAsia"/>
          <w:spacing w:val="10"/>
          <w:lang w:val="en-US"/>
        </w:rPr>
        <w:t>以</w:t>
      </w:r>
      <w:r w:rsidR="008B13CC" w:rsidRPr="00335A31">
        <w:rPr>
          <w:spacing w:val="10"/>
          <w:lang w:val="en-US"/>
        </w:rPr>
        <w:t>鋰</w:t>
      </w:r>
      <w:r w:rsidR="00614889">
        <w:rPr>
          <w:rFonts w:hint="eastAsia"/>
          <w:spacing w:val="10"/>
          <w:lang w:val="en-US"/>
        </w:rPr>
        <w:t>金屬為負極材料的</w:t>
      </w:r>
      <w:r w:rsidR="00614889" w:rsidRPr="00335A31">
        <w:rPr>
          <w:rFonts w:hint="eastAsia"/>
          <w:spacing w:val="10"/>
          <w:lang w:val="en-US"/>
        </w:rPr>
        <w:t>鈕扣型</w:t>
      </w:r>
      <w:r w:rsidR="00614889" w:rsidRPr="00335A31">
        <w:rPr>
          <w:spacing w:val="10"/>
          <w:lang w:val="en-US"/>
        </w:rPr>
        <w:t>電池</w:t>
      </w:r>
      <w:r w:rsidR="00614889">
        <w:rPr>
          <w:rFonts w:hint="eastAsia"/>
          <w:spacing w:val="10"/>
          <w:lang w:val="en-US"/>
        </w:rPr>
        <w:t>，</w:t>
      </w:r>
      <w:r w:rsidR="00614889" w:rsidRPr="00335A31">
        <w:rPr>
          <w:spacing w:val="10"/>
          <w:lang w:val="en-US"/>
        </w:rPr>
        <w:t>具有小而輕</w:t>
      </w:r>
      <w:r w:rsidR="00614889">
        <w:rPr>
          <w:rFonts w:hint="eastAsia"/>
          <w:spacing w:val="10"/>
          <w:lang w:val="en-US"/>
        </w:rPr>
        <w:t>、能量密度高以及放電穩定</w:t>
      </w:r>
      <w:r w:rsidR="00614889" w:rsidRPr="00335A31">
        <w:rPr>
          <w:spacing w:val="10"/>
          <w:lang w:val="en-US"/>
        </w:rPr>
        <w:t>的優點</w:t>
      </w:r>
      <w:r w:rsidR="00614889">
        <w:rPr>
          <w:rFonts w:hint="eastAsia"/>
          <w:spacing w:val="10"/>
          <w:lang w:val="en-US"/>
        </w:rPr>
        <w:t>。原因除鋰的</w:t>
      </w:r>
      <w:r w:rsidR="00614889" w:rsidRPr="00335A31">
        <w:rPr>
          <w:spacing w:val="10"/>
          <w:lang w:val="en-US"/>
        </w:rPr>
        <w:t>原</w:t>
      </w:r>
      <w:r w:rsidR="00614889">
        <w:rPr>
          <w:rFonts w:hint="eastAsia"/>
          <w:spacing w:val="10"/>
          <w:lang w:val="en-US"/>
        </w:rPr>
        <w:t>子量小且為密度最輕的固態金屬性質外，鋰</w:t>
      </w:r>
      <w:r w:rsidR="00614889" w:rsidRPr="00335A31">
        <w:rPr>
          <w:spacing w:val="10"/>
          <w:lang w:val="en-US"/>
        </w:rPr>
        <w:t>原</w:t>
      </w:r>
      <w:r w:rsidR="00614889">
        <w:rPr>
          <w:rFonts w:hint="eastAsia"/>
          <w:spacing w:val="10"/>
          <w:lang w:val="en-US"/>
        </w:rPr>
        <w:t>子的電子組態也是需要瞭解的環節。而</w:t>
      </w:r>
      <w:r w:rsidR="008B13CC" w:rsidRPr="00335A31">
        <w:rPr>
          <w:spacing w:val="10"/>
          <w:lang w:val="en-US"/>
        </w:rPr>
        <w:t>鋰原子的</w:t>
      </w:r>
      <w:r w:rsidR="006B0C6D" w:rsidRPr="00335A31">
        <w:rPr>
          <w:rFonts w:hint="eastAsia"/>
          <w:spacing w:val="10"/>
          <w:lang w:val="en-US"/>
        </w:rPr>
        <w:t>某些</w:t>
      </w:r>
      <w:r w:rsidR="008B13CC" w:rsidRPr="00335A31">
        <w:rPr>
          <w:spacing w:val="10"/>
          <w:lang w:val="en-US"/>
        </w:rPr>
        <w:t>電子組態</w:t>
      </w:r>
      <w:r w:rsidR="006B0C6D" w:rsidRPr="00335A31">
        <w:rPr>
          <w:rFonts w:hint="eastAsia"/>
          <w:spacing w:val="10"/>
          <w:lang w:val="en-US"/>
        </w:rPr>
        <w:t>如下</w:t>
      </w:r>
      <w:r w:rsidR="00335A31">
        <w:rPr>
          <w:rFonts w:hint="eastAsia"/>
          <w:spacing w:val="10"/>
          <w:lang w:val="en-US"/>
        </w:rPr>
        <w:t>：</w:t>
      </w:r>
    </w:p>
    <w:p w:rsidR="00615259" w:rsidRDefault="008B13CC" w:rsidP="00291A6A">
      <w:pPr>
        <w:pStyle w:val="AB18pt"/>
        <w:snapToGrid w:val="0"/>
        <w:spacing w:line="400" w:lineRule="atLeast"/>
      </w:pPr>
      <w:r w:rsidRPr="00764CDA">
        <w:t>甲：</w:t>
      </w:r>
      <w:r w:rsidR="009A0CB4" w:rsidRPr="009A0CB4">
        <w:rPr>
          <w:position w:val="-10"/>
        </w:rPr>
        <w:object w:dxaOrig="1660" w:dyaOrig="380">
          <v:shape id="_x0000_i1094" type="#_x0000_t75" style="width:83.85pt;height:18.6pt" o:ole="">
            <v:imagedata r:id="rId142" o:title=""/>
          </v:shape>
          <o:OLEObject Type="Embed" ProgID="Equation.DSMT4" ShapeID="_x0000_i1094" DrawAspect="Content" ObjectID="_1654773597" r:id="rId143"/>
        </w:object>
      </w:r>
    </w:p>
    <w:p w:rsidR="00764CDA" w:rsidRPr="00764CDA" w:rsidRDefault="008B13CC" w:rsidP="00291A6A">
      <w:pPr>
        <w:pStyle w:val="AB18pt"/>
        <w:snapToGrid w:val="0"/>
        <w:spacing w:line="400" w:lineRule="atLeast"/>
      </w:pPr>
      <w:r w:rsidRPr="00764CDA">
        <w:t>乙：</w:t>
      </w:r>
      <w:r w:rsidR="00764CDA" w:rsidRPr="009A0CB4">
        <w:rPr>
          <w:position w:val="-10"/>
        </w:rPr>
        <w:object w:dxaOrig="1680" w:dyaOrig="380">
          <v:shape id="_x0000_i1095" type="#_x0000_t75" style="width:83.85pt;height:18.6pt" o:ole="">
            <v:imagedata r:id="rId144" o:title=""/>
          </v:shape>
          <o:OLEObject Type="Embed" ProgID="Equation.DSMT4" ShapeID="_x0000_i1095" DrawAspect="Content" ObjectID="_1654773598" r:id="rId145"/>
        </w:object>
      </w:r>
    </w:p>
    <w:p w:rsidR="00615259" w:rsidRDefault="008B13CC" w:rsidP="00291A6A">
      <w:pPr>
        <w:pStyle w:val="AB18pt"/>
        <w:snapToGrid w:val="0"/>
        <w:spacing w:line="400" w:lineRule="atLeast"/>
      </w:pPr>
      <w:proofErr w:type="gramStart"/>
      <w:r w:rsidRPr="00764CDA">
        <w:t>丙</w:t>
      </w:r>
      <w:proofErr w:type="gramEnd"/>
      <w:r w:rsidRPr="00764CDA">
        <w:t>：</w:t>
      </w:r>
      <w:r w:rsidR="00764CDA" w:rsidRPr="009A0CB4">
        <w:rPr>
          <w:position w:val="-10"/>
        </w:rPr>
        <w:object w:dxaOrig="1660" w:dyaOrig="380">
          <v:shape id="_x0000_i1096" type="#_x0000_t75" style="width:83.85pt;height:18.6pt" o:ole="">
            <v:imagedata r:id="rId146" o:title=""/>
          </v:shape>
          <o:OLEObject Type="Embed" ProgID="Equation.DSMT4" ShapeID="_x0000_i1096" DrawAspect="Content" ObjectID="_1654773599" r:id="rId147"/>
        </w:object>
      </w:r>
    </w:p>
    <w:p w:rsidR="008B13CC" w:rsidRPr="00764CDA" w:rsidRDefault="008B13CC" w:rsidP="00291A6A">
      <w:pPr>
        <w:pStyle w:val="AB18pt"/>
        <w:snapToGrid w:val="0"/>
        <w:spacing w:line="400" w:lineRule="atLeast"/>
      </w:pPr>
      <w:r w:rsidRPr="00764CDA">
        <w:t>丁：</w:t>
      </w:r>
      <w:r w:rsidR="00764CDA" w:rsidRPr="009A0CB4">
        <w:rPr>
          <w:position w:val="-10"/>
        </w:rPr>
        <w:object w:dxaOrig="1660" w:dyaOrig="380">
          <v:shape id="_x0000_i1097" type="#_x0000_t75" style="width:83.85pt;height:18.6pt" o:ole="">
            <v:imagedata r:id="rId148" o:title=""/>
          </v:shape>
          <o:OLEObject Type="Embed" ProgID="Equation.DSMT4" ShapeID="_x0000_i1097" DrawAspect="Content" ObjectID="_1654773600" r:id="rId149"/>
        </w:object>
      </w:r>
    </w:p>
    <w:p w:rsidR="006B0C6D" w:rsidRPr="0074357B" w:rsidRDefault="006B0C6D" w:rsidP="00615259">
      <w:pPr>
        <w:pStyle w:val="NormalText"/>
        <w:tabs>
          <w:tab w:val="left" w:pos="580"/>
          <w:tab w:val="left" w:pos="940"/>
          <w:tab w:val="left" w:pos="3270"/>
          <w:tab w:val="left" w:pos="8100"/>
        </w:tabs>
        <w:spacing w:line="340" w:lineRule="atLeast"/>
        <w:ind w:leftChars="150" w:left="360"/>
        <w:jc w:val="both"/>
        <w:rPr>
          <w:rFonts w:ascii="Times New Roman" w:hAnsi="Times New Roman" w:cs="Times New Roman"/>
          <w:color w:val="auto"/>
          <w:spacing w:val="10"/>
          <w:kern w:val="2"/>
          <w:sz w:val="22"/>
          <w:szCs w:val="22"/>
          <w:lang w:eastAsia="zh-TW"/>
        </w:rPr>
      </w:pPr>
      <w:r w:rsidRPr="0074357B">
        <w:rPr>
          <w:rFonts w:ascii="Times New Roman" w:hAnsi="Times New Roman" w:cs="Times New Roman" w:hint="eastAsia"/>
          <w:color w:val="auto"/>
          <w:spacing w:val="10"/>
          <w:kern w:val="2"/>
          <w:sz w:val="22"/>
          <w:szCs w:val="22"/>
          <w:lang w:eastAsia="zh-TW"/>
        </w:rPr>
        <w:t>下列</w:t>
      </w:r>
      <w:r w:rsidRPr="0074357B">
        <w:rPr>
          <w:rFonts w:ascii="Times New Roman" w:hAnsi="Times New Roman" w:cs="Times New Roman"/>
          <w:color w:val="auto"/>
          <w:spacing w:val="10"/>
          <w:kern w:val="2"/>
          <w:sz w:val="22"/>
          <w:szCs w:val="22"/>
          <w:lang w:eastAsia="zh-TW"/>
        </w:rPr>
        <w:t>哪一項</w:t>
      </w:r>
      <w:r w:rsidR="00641F38" w:rsidRPr="0074357B">
        <w:rPr>
          <w:rFonts w:ascii="Times New Roman" w:hAnsi="Times New Roman" w:cs="Times New Roman" w:hint="eastAsia"/>
          <w:color w:val="auto"/>
          <w:spacing w:val="10"/>
          <w:kern w:val="2"/>
          <w:sz w:val="22"/>
          <w:szCs w:val="22"/>
          <w:lang w:eastAsia="zh-TW"/>
        </w:rPr>
        <w:t>依序</w:t>
      </w:r>
      <w:r w:rsidRPr="0074357B">
        <w:rPr>
          <w:rFonts w:ascii="Times New Roman" w:hAnsi="Times New Roman" w:cs="Times New Roman"/>
          <w:color w:val="auto"/>
          <w:spacing w:val="10"/>
          <w:kern w:val="2"/>
          <w:sz w:val="22"/>
          <w:szCs w:val="22"/>
          <w:lang w:eastAsia="zh-TW"/>
        </w:rPr>
        <w:t>為能量最高和最低的組</w:t>
      </w:r>
      <w:r w:rsidRPr="0074357B">
        <w:rPr>
          <w:rFonts w:ascii="Times New Roman" w:hAnsi="Times New Roman" w:cs="Times New Roman" w:hint="eastAsia"/>
          <w:color w:val="auto"/>
          <w:spacing w:val="10"/>
          <w:kern w:val="2"/>
          <w:sz w:val="22"/>
          <w:szCs w:val="22"/>
          <w:lang w:eastAsia="zh-TW"/>
        </w:rPr>
        <w:t>態</w:t>
      </w:r>
      <w:r w:rsidR="00701A9E" w:rsidRPr="0074357B">
        <w:rPr>
          <w:rFonts w:ascii="Times New Roman" w:hAnsi="Times New Roman" w:cs="Times New Roman" w:hint="eastAsia"/>
          <w:color w:val="auto"/>
          <w:spacing w:val="10"/>
          <w:kern w:val="2"/>
          <w:sz w:val="22"/>
          <w:szCs w:val="22"/>
          <w:lang w:eastAsia="zh-TW"/>
        </w:rPr>
        <w:t>？</w:t>
      </w:r>
    </w:p>
    <w:p w:rsidR="00615259" w:rsidRPr="00615259" w:rsidRDefault="008B13CC" w:rsidP="00615259">
      <w:pPr>
        <w:pStyle w:val="ABC"/>
        <w:tabs>
          <w:tab w:val="clear" w:pos="3614"/>
          <w:tab w:val="clear" w:pos="6086"/>
          <w:tab w:val="left" w:pos="3480"/>
          <w:tab w:val="left" w:pos="6480"/>
        </w:tabs>
        <w:snapToGrid/>
        <w:spacing w:line="340" w:lineRule="atLeast"/>
        <w:ind w:left="369"/>
        <w:rPr>
          <w:spacing w:val="10"/>
        </w:rPr>
      </w:pPr>
      <w:r w:rsidRPr="00615259">
        <w:rPr>
          <w:spacing w:val="10"/>
        </w:rPr>
        <w:t>(A)</w:t>
      </w:r>
      <w:r w:rsidR="00792AF9" w:rsidRPr="00615259">
        <w:rPr>
          <w:rFonts w:hint="eastAsia"/>
          <w:spacing w:val="10"/>
        </w:rPr>
        <w:t>丙</w:t>
      </w:r>
      <w:r w:rsidR="00792AF9" w:rsidRPr="00615259">
        <w:rPr>
          <w:spacing w:val="10"/>
        </w:rPr>
        <w:t>和</w:t>
      </w:r>
      <w:r w:rsidR="00792AF9" w:rsidRPr="00615259">
        <w:rPr>
          <w:rFonts w:hint="eastAsia"/>
          <w:spacing w:val="10"/>
        </w:rPr>
        <w:t>丁</w:t>
      </w:r>
      <w:r w:rsidR="00615259" w:rsidRPr="00615259">
        <w:rPr>
          <w:spacing w:val="10"/>
        </w:rPr>
        <w:tab/>
      </w:r>
      <w:r w:rsidRPr="00615259">
        <w:rPr>
          <w:spacing w:val="10"/>
        </w:rPr>
        <w:t>(B)</w:t>
      </w:r>
      <w:r w:rsidRPr="00615259">
        <w:rPr>
          <w:spacing w:val="10"/>
        </w:rPr>
        <w:t>乙和丁</w:t>
      </w:r>
      <w:r w:rsidR="00615259" w:rsidRPr="00615259">
        <w:rPr>
          <w:spacing w:val="10"/>
        </w:rPr>
        <w:tab/>
      </w:r>
      <w:r w:rsidRPr="00615259">
        <w:rPr>
          <w:spacing w:val="10"/>
        </w:rPr>
        <w:t>(C)</w:t>
      </w:r>
      <w:r w:rsidRPr="00615259">
        <w:rPr>
          <w:spacing w:val="10"/>
        </w:rPr>
        <w:t>丙和甲</w:t>
      </w:r>
    </w:p>
    <w:p w:rsidR="008B13CC" w:rsidRPr="00615259" w:rsidRDefault="008B13CC" w:rsidP="00615259">
      <w:pPr>
        <w:pStyle w:val="ABC"/>
        <w:tabs>
          <w:tab w:val="clear" w:pos="3614"/>
          <w:tab w:val="clear" w:pos="6086"/>
          <w:tab w:val="left" w:pos="3480"/>
          <w:tab w:val="left" w:pos="6480"/>
        </w:tabs>
        <w:snapToGrid/>
        <w:spacing w:line="340" w:lineRule="atLeast"/>
        <w:ind w:left="369"/>
        <w:rPr>
          <w:spacing w:val="10"/>
        </w:rPr>
      </w:pPr>
      <w:r w:rsidRPr="00615259">
        <w:rPr>
          <w:spacing w:val="10"/>
        </w:rPr>
        <w:t>(D)</w:t>
      </w:r>
      <w:r w:rsidR="00792AF9" w:rsidRPr="00615259">
        <w:rPr>
          <w:rFonts w:hint="eastAsia"/>
          <w:spacing w:val="10"/>
        </w:rPr>
        <w:t>乙</w:t>
      </w:r>
      <w:r w:rsidR="00792AF9" w:rsidRPr="00615259">
        <w:rPr>
          <w:spacing w:val="10"/>
        </w:rPr>
        <w:t>和</w:t>
      </w:r>
      <w:r w:rsidR="00792AF9" w:rsidRPr="00615259">
        <w:rPr>
          <w:rFonts w:hint="eastAsia"/>
          <w:spacing w:val="10"/>
        </w:rPr>
        <w:t>甲</w:t>
      </w:r>
      <w:r w:rsidR="00701A9E" w:rsidRPr="00615259">
        <w:rPr>
          <w:spacing w:val="10"/>
        </w:rPr>
        <w:tab/>
      </w:r>
      <w:r w:rsidRPr="00615259">
        <w:rPr>
          <w:spacing w:val="10"/>
        </w:rPr>
        <w:t>(E)</w:t>
      </w:r>
      <w:r w:rsidRPr="00615259">
        <w:rPr>
          <w:spacing w:val="10"/>
        </w:rPr>
        <w:t>甲和丁</w:t>
      </w:r>
    </w:p>
    <w:p w:rsidR="000674D3" w:rsidRPr="00335A31" w:rsidRDefault="000674D3" w:rsidP="00615259">
      <w:pPr>
        <w:spacing w:beforeLines="100" w:before="360" w:line="240" w:lineRule="atLeast"/>
        <w:jc w:val="both"/>
        <w:rPr>
          <w:rFonts w:cs="新細明體"/>
          <w:b/>
          <w:bCs/>
          <w:spacing w:val="45"/>
          <w:kern w:val="0"/>
          <w:sz w:val="26"/>
          <w:szCs w:val="26"/>
        </w:rPr>
      </w:pPr>
      <w:r w:rsidRPr="00335A31">
        <w:rPr>
          <w:rFonts w:cs="新細明體" w:hint="eastAsia"/>
          <w:b/>
          <w:bCs/>
          <w:spacing w:val="45"/>
          <w:kern w:val="0"/>
          <w:sz w:val="26"/>
          <w:szCs w:val="26"/>
        </w:rPr>
        <w:t>二、多選題</w:t>
      </w:r>
      <w:r w:rsidR="00F529F1" w:rsidRPr="00335A31">
        <w:rPr>
          <w:rFonts w:cs="新細明體" w:hint="eastAsia"/>
          <w:b/>
          <w:bCs/>
          <w:spacing w:val="45"/>
          <w:kern w:val="0"/>
          <w:sz w:val="26"/>
          <w:szCs w:val="26"/>
        </w:rPr>
        <w:t>（</w:t>
      </w:r>
      <w:r w:rsidR="00364D2B" w:rsidRPr="00335A31">
        <w:rPr>
          <w:rFonts w:cs="新細明體" w:hint="eastAsia"/>
          <w:b/>
          <w:bCs/>
          <w:spacing w:val="45"/>
          <w:kern w:val="0"/>
          <w:sz w:val="26"/>
          <w:szCs w:val="26"/>
        </w:rPr>
        <w:t>占</w:t>
      </w:r>
      <w:r w:rsidR="00C5371D" w:rsidRPr="00335A31">
        <w:rPr>
          <w:rFonts w:cs="新細明體"/>
          <w:b/>
          <w:bCs/>
          <w:spacing w:val="45"/>
          <w:kern w:val="0"/>
          <w:sz w:val="26"/>
          <w:szCs w:val="26"/>
        </w:rPr>
        <w:t>32</w:t>
      </w:r>
      <w:r w:rsidR="00F529F1" w:rsidRPr="00335A31">
        <w:rPr>
          <w:rFonts w:cs="新細明體" w:hint="eastAsia"/>
          <w:b/>
          <w:bCs/>
          <w:spacing w:val="45"/>
          <w:kern w:val="0"/>
          <w:sz w:val="26"/>
          <w:szCs w:val="26"/>
        </w:rPr>
        <w:t>分）</w:t>
      </w:r>
    </w:p>
    <w:p w:rsidR="00A82200" w:rsidRPr="00335A31" w:rsidRDefault="00E01361" w:rsidP="00335A31">
      <w:pPr>
        <w:pStyle w:val="a7"/>
        <w:pBdr>
          <w:top w:val="single" w:sz="6" w:space="2" w:color="auto"/>
          <w:bottom w:val="single" w:sz="6" w:space="2" w:color="auto"/>
          <w:right w:val="single" w:sz="6" w:space="0" w:color="auto"/>
        </w:pBdr>
        <w:tabs>
          <w:tab w:val="left" w:pos="784"/>
          <w:tab w:val="left" w:pos="964"/>
        </w:tabs>
        <w:spacing w:beforeLines="50" w:before="180" w:afterLines="50" w:after="180" w:line="240" w:lineRule="atLeast"/>
        <w:ind w:left="709" w:hanging="709"/>
        <w:jc w:val="both"/>
        <w:rPr>
          <w:sz w:val="24"/>
        </w:rPr>
      </w:pPr>
      <w:r w:rsidRPr="00335A31">
        <w:rPr>
          <w:rFonts w:hint="eastAsia"/>
          <w:sz w:val="24"/>
        </w:rPr>
        <w:t>說明：第</w:t>
      </w:r>
      <w:r w:rsidR="00C5371D" w:rsidRPr="00335A31">
        <w:rPr>
          <w:sz w:val="24"/>
        </w:rPr>
        <w:t>17</w:t>
      </w:r>
      <w:r w:rsidRPr="00335A31">
        <w:rPr>
          <w:rFonts w:hint="eastAsia"/>
          <w:sz w:val="24"/>
        </w:rPr>
        <w:t>題至第</w:t>
      </w:r>
      <w:r w:rsidR="00C5371D" w:rsidRPr="00335A31">
        <w:rPr>
          <w:sz w:val="24"/>
        </w:rPr>
        <w:t>24</w:t>
      </w:r>
      <w:r w:rsidRPr="00335A31">
        <w:rPr>
          <w:rFonts w:hint="eastAsia"/>
          <w:sz w:val="24"/>
        </w:rPr>
        <w:t>題，每題有</w:t>
      </w:r>
      <w:r w:rsidRPr="00335A31">
        <w:rPr>
          <w:rFonts w:hint="eastAsia"/>
          <w:sz w:val="24"/>
        </w:rPr>
        <w:t>5</w:t>
      </w:r>
      <w:r w:rsidRPr="00335A31">
        <w:rPr>
          <w:rFonts w:hint="eastAsia"/>
          <w:sz w:val="24"/>
        </w:rPr>
        <w:t>個選項，其中至少有一個是正確的選項，請將正確選項畫記在答案卡之「選擇題答案區」。各題之選項獨立判定，所有選項均答對者，得</w:t>
      </w:r>
      <w:r w:rsidR="00C14268" w:rsidRPr="00335A31">
        <w:rPr>
          <w:sz w:val="24"/>
        </w:rPr>
        <w:t>4</w:t>
      </w:r>
      <w:r w:rsidRPr="00335A31">
        <w:rPr>
          <w:rFonts w:hint="eastAsia"/>
          <w:sz w:val="24"/>
        </w:rPr>
        <w:t>分；</w:t>
      </w:r>
      <w:r w:rsidR="00C14268" w:rsidRPr="00335A31">
        <w:rPr>
          <w:rFonts w:hint="eastAsia"/>
          <w:sz w:val="24"/>
        </w:rPr>
        <w:t>答錯</w:t>
      </w:r>
      <w:r w:rsidR="00C14268" w:rsidRPr="00335A31">
        <w:rPr>
          <w:rFonts w:hint="eastAsia"/>
          <w:sz w:val="24"/>
        </w:rPr>
        <w:t>1</w:t>
      </w:r>
      <w:r w:rsidR="00C14268" w:rsidRPr="00335A31">
        <w:rPr>
          <w:rFonts w:hint="eastAsia"/>
          <w:sz w:val="24"/>
        </w:rPr>
        <w:t>個選項者，得</w:t>
      </w:r>
      <w:r w:rsidR="00C14268" w:rsidRPr="00335A31">
        <w:rPr>
          <w:sz w:val="24"/>
        </w:rPr>
        <w:t>2.4</w:t>
      </w:r>
      <w:r w:rsidR="00C14268" w:rsidRPr="00335A31">
        <w:rPr>
          <w:rFonts w:hint="eastAsia"/>
          <w:sz w:val="24"/>
        </w:rPr>
        <w:t>分；答錯</w:t>
      </w:r>
      <w:r w:rsidR="00C14268" w:rsidRPr="00335A31">
        <w:rPr>
          <w:rFonts w:hint="eastAsia"/>
          <w:sz w:val="24"/>
        </w:rPr>
        <w:t>2</w:t>
      </w:r>
      <w:r w:rsidR="00C14268" w:rsidRPr="00335A31">
        <w:rPr>
          <w:rFonts w:hint="eastAsia"/>
          <w:sz w:val="24"/>
        </w:rPr>
        <w:t>個選項者，得</w:t>
      </w:r>
      <w:r w:rsidR="00C14268" w:rsidRPr="00335A31">
        <w:rPr>
          <w:rFonts w:hint="eastAsia"/>
          <w:sz w:val="24"/>
        </w:rPr>
        <w:t>0.</w:t>
      </w:r>
      <w:r w:rsidR="00C14268" w:rsidRPr="00335A31">
        <w:rPr>
          <w:sz w:val="24"/>
        </w:rPr>
        <w:t>8</w:t>
      </w:r>
      <w:r w:rsidR="00C14268" w:rsidRPr="00335A31">
        <w:rPr>
          <w:rFonts w:hint="eastAsia"/>
          <w:sz w:val="24"/>
        </w:rPr>
        <w:t>分；答錯多於</w:t>
      </w:r>
      <w:r w:rsidR="00C14268" w:rsidRPr="00335A31">
        <w:rPr>
          <w:rFonts w:hint="eastAsia"/>
          <w:sz w:val="24"/>
        </w:rPr>
        <w:t>2</w:t>
      </w:r>
      <w:r w:rsidR="00C14268" w:rsidRPr="00335A31">
        <w:rPr>
          <w:rFonts w:hint="eastAsia"/>
          <w:sz w:val="24"/>
        </w:rPr>
        <w:t>個選項或所有選項均未作答者，該題以零分計算。</w:t>
      </w:r>
    </w:p>
    <w:p w:rsidR="005718C9" w:rsidRPr="00690CC9" w:rsidRDefault="005718C9" w:rsidP="005718C9">
      <w:pPr>
        <w:pStyle w:val="TIT10"/>
        <w:spacing w:beforeLines="25" w:before="90" w:line="340" w:lineRule="atLeast"/>
        <w:rPr>
          <w:spacing w:val="10"/>
          <w:lang w:val="en-US"/>
        </w:rPr>
      </w:pPr>
      <w:r w:rsidRPr="00690CC9">
        <w:rPr>
          <w:rFonts w:hint="eastAsia"/>
          <w:spacing w:val="10"/>
          <w:lang w:val="en-US"/>
        </w:rPr>
        <w:t>1</w:t>
      </w:r>
      <w:r>
        <w:rPr>
          <w:spacing w:val="10"/>
          <w:lang w:val="en-US"/>
        </w:rPr>
        <w:t>7</w:t>
      </w:r>
      <w:r w:rsidRPr="00690CC9">
        <w:rPr>
          <w:spacing w:val="10"/>
          <w:lang w:val="en-US"/>
        </w:rPr>
        <w:t>.</w:t>
      </w:r>
      <w:r w:rsidRPr="00690CC9">
        <w:rPr>
          <w:spacing w:val="10"/>
          <w:lang w:val="en-US"/>
        </w:rPr>
        <w:tab/>
      </w:r>
      <w:r w:rsidRPr="00690CC9">
        <w:rPr>
          <w:rFonts w:hint="eastAsia"/>
          <w:spacing w:val="10"/>
          <w:lang w:val="en-US"/>
        </w:rPr>
        <w:t>有兩條質料相同的抹布，都沾上了大約相同量的</w:t>
      </w:r>
      <w:proofErr w:type="gramStart"/>
      <w:r w:rsidRPr="00690CC9">
        <w:rPr>
          <w:rFonts w:hint="eastAsia"/>
          <w:spacing w:val="10"/>
          <w:lang w:val="en-US"/>
        </w:rPr>
        <w:t>油溶性汙</w:t>
      </w:r>
      <w:proofErr w:type="gramEnd"/>
      <w:r w:rsidRPr="00690CC9">
        <w:rPr>
          <w:rFonts w:hint="eastAsia"/>
          <w:spacing w:val="10"/>
          <w:lang w:val="en-US"/>
        </w:rPr>
        <w:t>漬。將兩</w:t>
      </w:r>
      <w:r>
        <w:rPr>
          <w:rFonts w:hint="eastAsia"/>
          <w:spacing w:val="10"/>
          <w:lang w:val="en-US"/>
        </w:rPr>
        <w:t>條</w:t>
      </w:r>
      <w:r w:rsidRPr="00690CC9">
        <w:rPr>
          <w:rFonts w:hint="eastAsia"/>
          <w:spacing w:val="10"/>
          <w:lang w:val="en-US"/>
        </w:rPr>
        <w:t>抹布分別以肥皂與合成清</w:t>
      </w:r>
      <w:r>
        <w:rPr>
          <w:rFonts w:hint="eastAsia"/>
          <w:spacing w:val="10"/>
          <w:lang w:val="en-US"/>
        </w:rPr>
        <w:t>潔</w:t>
      </w:r>
      <w:r w:rsidRPr="00690CC9">
        <w:rPr>
          <w:rFonts w:hint="eastAsia"/>
          <w:spacing w:val="10"/>
          <w:lang w:val="en-US"/>
        </w:rPr>
        <w:t>劑清洗，結果以合成清潔劑的清潔效果較佳。下列</w:t>
      </w:r>
      <w:r>
        <w:rPr>
          <w:rFonts w:hint="eastAsia"/>
          <w:spacing w:val="10"/>
          <w:lang w:val="en-US"/>
        </w:rPr>
        <w:t>哪</w:t>
      </w:r>
      <w:r w:rsidRPr="00690CC9">
        <w:rPr>
          <w:rFonts w:hint="eastAsia"/>
          <w:spacing w:val="10"/>
          <w:lang w:val="en-US"/>
        </w:rPr>
        <w:t>些敘述，可能是造成此種區別的原因？</w:t>
      </w:r>
    </w:p>
    <w:p w:rsidR="005718C9" w:rsidRPr="00690CC9" w:rsidRDefault="005718C9" w:rsidP="005718C9">
      <w:pPr>
        <w:pStyle w:val="AA065cm36918pt175"/>
        <w:spacing w:line="340" w:lineRule="atLeast"/>
        <w:ind w:left="684" w:hangingChars="135" w:hanging="324"/>
      </w:pPr>
      <w:r w:rsidRPr="00690CC9">
        <w:rPr>
          <w:rFonts w:hint="eastAsia"/>
        </w:rPr>
        <w:t>(A)</w:t>
      </w:r>
      <w:r w:rsidRPr="00690CC9">
        <w:rPr>
          <w:rFonts w:hint="eastAsia"/>
        </w:rPr>
        <w:t>使用的水為硬水，硬水中的鈣離子較易與肥皂結合，降低了肥皂的除</w:t>
      </w:r>
      <w:proofErr w:type="gramStart"/>
      <w:r>
        <w:rPr>
          <w:rFonts w:hint="eastAsia"/>
        </w:rPr>
        <w:t>汙</w:t>
      </w:r>
      <w:proofErr w:type="gramEnd"/>
      <w:r w:rsidRPr="00690CC9">
        <w:rPr>
          <w:rFonts w:hint="eastAsia"/>
        </w:rPr>
        <w:t>能力</w:t>
      </w:r>
    </w:p>
    <w:p w:rsidR="005718C9" w:rsidRPr="00690CC9" w:rsidRDefault="005718C9" w:rsidP="005718C9">
      <w:pPr>
        <w:pStyle w:val="AA065cm36918pt175"/>
        <w:spacing w:line="340" w:lineRule="atLeast"/>
        <w:ind w:left="684" w:hangingChars="135" w:hanging="324"/>
      </w:pPr>
      <w:r w:rsidRPr="00690CC9">
        <w:rPr>
          <w:rFonts w:hint="eastAsia"/>
        </w:rPr>
        <w:t>(B)</w:t>
      </w:r>
      <w:r w:rsidRPr="00690CC9">
        <w:rPr>
          <w:rFonts w:hint="eastAsia"/>
        </w:rPr>
        <w:t>使用的水為酸性，使肥皂形成脂肪酸，降低了肥皂的除</w:t>
      </w:r>
      <w:proofErr w:type="gramStart"/>
      <w:r>
        <w:rPr>
          <w:rFonts w:hint="eastAsia"/>
        </w:rPr>
        <w:t>汙</w:t>
      </w:r>
      <w:proofErr w:type="gramEnd"/>
      <w:r w:rsidRPr="00690CC9">
        <w:rPr>
          <w:rFonts w:hint="eastAsia"/>
        </w:rPr>
        <w:t>能力</w:t>
      </w:r>
    </w:p>
    <w:p w:rsidR="005718C9" w:rsidRPr="00690CC9" w:rsidRDefault="005718C9" w:rsidP="005718C9">
      <w:pPr>
        <w:pStyle w:val="AA065cm36918pt175"/>
        <w:spacing w:line="340" w:lineRule="atLeast"/>
        <w:ind w:left="684" w:hangingChars="135" w:hanging="324"/>
      </w:pPr>
      <w:r w:rsidRPr="00690CC9">
        <w:rPr>
          <w:rFonts w:hint="eastAsia"/>
        </w:rPr>
        <w:t>(C)</w:t>
      </w:r>
      <w:r w:rsidRPr="00690CC9">
        <w:rPr>
          <w:rFonts w:hint="eastAsia"/>
        </w:rPr>
        <w:t>合成清潔劑能使</w:t>
      </w:r>
      <w:proofErr w:type="gramStart"/>
      <w:r w:rsidRPr="00690CC9">
        <w:rPr>
          <w:rFonts w:hint="eastAsia"/>
        </w:rPr>
        <w:t>油溶性汙</w:t>
      </w:r>
      <w:proofErr w:type="gramEnd"/>
      <w:r w:rsidRPr="00690CC9">
        <w:rPr>
          <w:rFonts w:hint="eastAsia"/>
        </w:rPr>
        <w:t>漬溶解於水中，而肥皂則否</w:t>
      </w:r>
    </w:p>
    <w:p w:rsidR="005718C9" w:rsidRPr="00690CC9" w:rsidRDefault="005718C9" w:rsidP="005718C9">
      <w:pPr>
        <w:pStyle w:val="AA065cm36918pt175"/>
        <w:spacing w:line="340" w:lineRule="atLeast"/>
        <w:ind w:left="684" w:hangingChars="135" w:hanging="324"/>
      </w:pPr>
      <w:r w:rsidRPr="00690CC9">
        <w:rPr>
          <w:rFonts w:hint="eastAsia"/>
        </w:rPr>
        <w:t>(D)</w:t>
      </w:r>
      <w:r w:rsidRPr="00690CC9">
        <w:rPr>
          <w:rFonts w:hint="eastAsia"/>
        </w:rPr>
        <w:t>合成清潔劑的生物分解性較肥皂強，因此除</w:t>
      </w:r>
      <w:proofErr w:type="gramStart"/>
      <w:r>
        <w:rPr>
          <w:rFonts w:hint="eastAsia"/>
        </w:rPr>
        <w:t>汙</w:t>
      </w:r>
      <w:proofErr w:type="gramEnd"/>
      <w:r w:rsidRPr="00690CC9">
        <w:rPr>
          <w:rFonts w:hint="eastAsia"/>
        </w:rPr>
        <w:t>能力較強</w:t>
      </w:r>
    </w:p>
    <w:p w:rsidR="005718C9" w:rsidRPr="00690CC9" w:rsidRDefault="005718C9" w:rsidP="005718C9">
      <w:pPr>
        <w:pStyle w:val="AA065cm36918pt175"/>
        <w:spacing w:line="340" w:lineRule="atLeast"/>
        <w:ind w:left="684" w:hangingChars="135" w:hanging="324"/>
      </w:pPr>
      <w:r w:rsidRPr="00690CC9">
        <w:t>(E)</w:t>
      </w:r>
      <w:r w:rsidRPr="00690CC9">
        <w:rPr>
          <w:rFonts w:hint="eastAsia"/>
        </w:rPr>
        <w:t>合成清潔劑的分子同時具有親水</w:t>
      </w:r>
      <w:proofErr w:type="gramStart"/>
      <w:r w:rsidRPr="00690CC9">
        <w:rPr>
          <w:rFonts w:hint="eastAsia"/>
        </w:rPr>
        <w:t>基團和親油基團</w:t>
      </w:r>
      <w:proofErr w:type="gramEnd"/>
      <w:r w:rsidRPr="00690CC9">
        <w:rPr>
          <w:rFonts w:hint="eastAsia"/>
        </w:rPr>
        <w:t>，而肥皂則否</w:t>
      </w:r>
    </w:p>
    <w:p w:rsidR="005718C9" w:rsidRDefault="005718C9">
      <w:pPr>
        <w:widowControl/>
        <w:rPr>
          <w:rFonts w:cs="新細明體"/>
          <w:color w:val="000000"/>
          <w:spacing w:val="10"/>
          <w:sz w:val="22"/>
          <w:szCs w:val="22"/>
          <w:u w:val="single"/>
        </w:rPr>
      </w:pPr>
      <w:r>
        <w:rPr>
          <w:spacing w:val="10"/>
        </w:rPr>
        <w:br w:type="page"/>
      </w:r>
    </w:p>
    <w:p w:rsidR="006A6B70" w:rsidRPr="008C025F" w:rsidRDefault="006A6B70" w:rsidP="0074357B">
      <w:pPr>
        <w:pStyle w:val="-"/>
        <w:spacing w:before="180" w:line="340" w:lineRule="atLeast"/>
        <w:rPr>
          <w:spacing w:val="10"/>
          <w:lang w:val="en-US"/>
        </w:rPr>
      </w:pPr>
      <w:r w:rsidRPr="008C025F">
        <w:rPr>
          <w:rFonts w:hint="eastAsia"/>
          <w:spacing w:val="10"/>
          <w:lang w:val="en-US"/>
        </w:rPr>
        <w:lastRenderedPageBreak/>
        <w:t>1</w:t>
      </w:r>
      <w:r w:rsidR="005718C9">
        <w:rPr>
          <w:spacing w:val="10"/>
          <w:lang w:val="en-US"/>
        </w:rPr>
        <w:t>8</w:t>
      </w:r>
      <w:r w:rsidRPr="008C025F">
        <w:rPr>
          <w:rFonts w:hint="eastAsia"/>
          <w:spacing w:val="10"/>
          <w:lang w:val="en-US"/>
        </w:rPr>
        <w:t>-1</w:t>
      </w:r>
      <w:r w:rsidR="005718C9">
        <w:rPr>
          <w:spacing w:val="10"/>
          <w:lang w:val="en-US"/>
        </w:rPr>
        <w:t>9</w:t>
      </w:r>
      <w:r w:rsidRPr="008C025F">
        <w:rPr>
          <w:rFonts w:hint="eastAsia"/>
          <w:spacing w:val="10"/>
          <w:lang w:val="en-US"/>
        </w:rPr>
        <w:t>為題組</w:t>
      </w:r>
    </w:p>
    <w:p w:rsidR="003D4B7C" w:rsidRPr="0074357B" w:rsidRDefault="00302028" w:rsidP="0074357B">
      <w:pPr>
        <w:pStyle w:val="NormalText"/>
        <w:tabs>
          <w:tab w:val="left" w:pos="580"/>
          <w:tab w:val="left" w:pos="940"/>
          <w:tab w:val="left" w:pos="3270"/>
          <w:tab w:val="left" w:pos="8100"/>
        </w:tabs>
        <w:spacing w:line="340" w:lineRule="atLeast"/>
        <w:ind w:leftChars="150" w:left="360"/>
        <w:jc w:val="both"/>
        <w:rPr>
          <w:rFonts w:ascii="Times New Roman" w:hAnsi="Times New Roman" w:cs="Times New Roman"/>
          <w:color w:val="auto"/>
          <w:spacing w:val="10"/>
          <w:kern w:val="2"/>
          <w:sz w:val="22"/>
          <w:szCs w:val="22"/>
          <w:lang w:eastAsia="zh-TW"/>
        </w:rPr>
      </w:pPr>
      <w:r w:rsidRPr="0074357B">
        <w:rPr>
          <w:rFonts w:ascii="Times New Roman" w:hAnsi="Times New Roman" w:cs="Times New Roman" w:hint="eastAsia"/>
          <w:color w:val="auto"/>
          <w:spacing w:val="10"/>
          <w:kern w:val="2"/>
          <w:sz w:val="22"/>
          <w:szCs w:val="22"/>
          <w:lang w:eastAsia="zh-TW"/>
        </w:rPr>
        <w:t>一</w:t>
      </w:r>
      <w:r w:rsidR="00164CC7" w:rsidRPr="0074357B">
        <w:rPr>
          <w:rFonts w:ascii="Times New Roman" w:hAnsi="Times New Roman" w:cs="Times New Roman" w:hint="eastAsia"/>
          <w:color w:val="auto"/>
          <w:spacing w:val="10"/>
          <w:kern w:val="2"/>
          <w:sz w:val="22"/>
          <w:szCs w:val="22"/>
          <w:lang w:eastAsia="zh-TW"/>
        </w:rPr>
        <w:t>氧化</w:t>
      </w:r>
      <w:r w:rsidRPr="0074357B">
        <w:rPr>
          <w:rFonts w:ascii="Times New Roman" w:hAnsi="Times New Roman" w:cs="Times New Roman" w:hint="eastAsia"/>
          <w:color w:val="auto"/>
          <w:spacing w:val="10"/>
          <w:kern w:val="2"/>
          <w:sz w:val="22"/>
          <w:szCs w:val="22"/>
          <w:lang w:eastAsia="zh-TW"/>
        </w:rPr>
        <w:t>氮和二氧化氮</w:t>
      </w:r>
      <w:r w:rsidR="00164CC7" w:rsidRPr="0074357B">
        <w:rPr>
          <w:rFonts w:ascii="Times New Roman" w:hAnsi="Times New Roman" w:cs="Times New Roman" w:hint="eastAsia"/>
          <w:color w:val="auto"/>
          <w:spacing w:val="10"/>
          <w:kern w:val="2"/>
          <w:sz w:val="22"/>
          <w:szCs w:val="22"/>
          <w:lang w:eastAsia="zh-TW"/>
        </w:rPr>
        <w:t>為常見</w:t>
      </w:r>
      <w:r w:rsidRPr="0074357B">
        <w:rPr>
          <w:rFonts w:ascii="Times New Roman" w:hAnsi="Times New Roman" w:cs="Times New Roman" w:hint="eastAsia"/>
          <w:color w:val="auto"/>
          <w:spacing w:val="10"/>
          <w:kern w:val="2"/>
          <w:sz w:val="22"/>
          <w:szCs w:val="22"/>
          <w:lang w:eastAsia="zh-TW"/>
        </w:rPr>
        <w:t>的</w:t>
      </w:r>
      <w:r w:rsidR="00164CC7" w:rsidRPr="0074357B">
        <w:rPr>
          <w:rFonts w:ascii="Times New Roman" w:hAnsi="Times New Roman" w:cs="Times New Roman" w:hint="eastAsia"/>
          <w:color w:val="auto"/>
          <w:spacing w:val="10"/>
          <w:kern w:val="2"/>
          <w:sz w:val="22"/>
          <w:szCs w:val="22"/>
          <w:lang w:eastAsia="zh-TW"/>
        </w:rPr>
        <w:t>空氣汙染物</w:t>
      </w:r>
      <w:r w:rsidR="00774CC1" w:rsidRPr="0074357B">
        <w:rPr>
          <w:rFonts w:ascii="Times New Roman" w:hAnsi="Times New Roman" w:cs="Times New Roman" w:hint="eastAsia"/>
          <w:color w:val="auto"/>
          <w:spacing w:val="10"/>
          <w:kern w:val="2"/>
          <w:sz w:val="22"/>
          <w:szCs w:val="22"/>
          <w:lang w:eastAsia="zh-TW"/>
        </w:rPr>
        <w:t>。</w:t>
      </w:r>
      <w:r w:rsidRPr="0074357B">
        <w:rPr>
          <w:rFonts w:ascii="Times New Roman" w:hAnsi="Times New Roman" w:cs="Times New Roman"/>
          <w:color w:val="auto"/>
          <w:spacing w:val="10"/>
          <w:kern w:val="2"/>
          <w:sz w:val="22"/>
          <w:szCs w:val="22"/>
          <w:lang w:eastAsia="zh-TW"/>
        </w:rPr>
        <w:t>汽機車引擎的高溫</w:t>
      </w:r>
      <w:r w:rsidRPr="0074357B">
        <w:rPr>
          <w:rFonts w:ascii="Times New Roman" w:hAnsi="Times New Roman" w:cs="Times New Roman" w:hint="eastAsia"/>
          <w:color w:val="auto"/>
          <w:spacing w:val="10"/>
          <w:kern w:val="2"/>
          <w:sz w:val="22"/>
          <w:szCs w:val="22"/>
          <w:lang w:eastAsia="zh-TW"/>
        </w:rPr>
        <w:t>可</w:t>
      </w:r>
      <w:r w:rsidR="006D5A53" w:rsidRPr="0074357B">
        <w:rPr>
          <w:rFonts w:ascii="Times New Roman" w:hAnsi="Times New Roman" w:cs="Times New Roman" w:hint="eastAsia"/>
          <w:color w:val="auto"/>
          <w:spacing w:val="10"/>
          <w:kern w:val="2"/>
          <w:sz w:val="22"/>
          <w:szCs w:val="22"/>
          <w:lang w:eastAsia="zh-TW"/>
        </w:rPr>
        <w:t>促</w:t>
      </w:r>
      <w:r w:rsidR="00164CC7" w:rsidRPr="0074357B">
        <w:rPr>
          <w:rFonts w:ascii="Times New Roman" w:hAnsi="Times New Roman" w:cs="Times New Roman"/>
          <w:color w:val="auto"/>
          <w:spacing w:val="10"/>
          <w:kern w:val="2"/>
          <w:sz w:val="22"/>
          <w:szCs w:val="22"/>
          <w:lang w:eastAsia="zh-TW"/>
        </w:rPr>
        <w:t>使空氣中</w:t>
      </w:r>
      <w:r w:rsidR="00B234D8">
        <w:rPr>
          <w:rFonts w:ascii="Times New Roman" w:hAnsi="Times New Roman" w:cs="Times New Roman" w:hint="eastAsia"/>
          <w:color w:val="auto"/>
          <w:spacing w:val="10"/>
          <w:kern w:val="2"/>
          <w:sz w:val="22"/>
          <w:szCs w:val="22"/>
          <w:lang w:eastAsia="zh-TW"/>
        </w:rPr>
        <w:t>的</w:t>
      </w:r>
      <w:bookmarkStart w:id="0" w:name="_GoBack"/>
      <w:bookmarkEnd w:id="0"/>
      <w:r w:rsidR="00164CC7" w:rsidRPr="0074357B">
        <w:rPr>
          <w:rFonts w:ascii="Times New Roman" w:hAnsi="Times New Roman" w:cs="Times New Roman"/>
          <w:color w:val="auto"/>
          <w:spacing w:val="10"/>
          <w:kern w:val="2"/>
          <w:sz w:val="22"/>
          <w:szCs w:val="22"/>
          <w:lang w:eastAsia="zh-TW"/>
        </w:rPr>
        <w:t>氮氣與氧氣反應產生一氧化氮</w:t>
      </w:r>
      <w:r w:rsidR="006D5A53" w:rsidRPr="0074357B">
        <w:rPr>
          <w:rFonts w:ascii="Times New Roman" w:hAnsi="Times New Roman" w:cs="Times New Roman" w:hint="eastAsia"/>
          <w:color w:val="auto"/>
          <w:spacing w:val="10"/>
          <w:kern w:val="2"/>
          <w:sz w:val="22"/>
          <w:szCs w:val="22"/>
          <w:lang w:eastAsia="zh-TW"/>
        </w:rPr>
        <w:t>，一氧化氮再與空氣中的</w:t>
      </w:r>
      <w:r w:rsidR="00164CC7" w:rsidRPr="0074357B">
        <w:rPr>
          <w:rFonts w:ascii="Times New Roman" w:hAnsi="Times New Roman" w:cs="Times New Roman" w:hint="eastAsia"/>
          <w:color w:val="auto"/>
          <w:spacing w:val="10"/>
          <w:kern w:val="2"/>
          <w:sz w:val="22"/>
          <w:szCs w:val="22"/>
          <w:lang w:eastAsia="zh-TW"/>
        </w:rPr>
        <w:t>氧氣反應產生紅棕色二氧化氮，</w:t>
      </w:r>
      <w:r w:rsidR="00774CC1" w:rsidRPr="0074357B">
        <w:rPr>
          <w:rFonts w:ascii="Times New Roman" w:hAnsi="Times New Roman" w:cs="Times New Roman" w:hint="eastAsia"/>
          <w:color w:val="auto"/>
          <w:spacing w:val="10"/>
          <w:kern w:val="2"/>
          <w:sz w:val="22"/>
          <w:szCs w:val="22"/>
          <w:lang w:eastAsia="zh-TW"/>
        </w:rPr>
        <w:t>其</w:t>
      </w:r>
      <w:r w:rsidR="00164CC7" w:rsidRPr="0074357B">
        <w:rPr>
          <w:rFonts w:ascii="Times New Roman" w:hAnsi="Times New Roman" w:cs="Times New Roman" w:hint="eastAsia"/>
          <w:color w:val="auto"/>
          <w:spacing w:val="10"/>
          <w:kern w:val="2"/>
          <w:sz w:val="22"/>
          <w:szCs w:val="22"/>
          <w:lang w:eastAsia="zh-TW"/>
        </w:rPr>
        <w:t>反應式</w:t>
      </w:r>
      <w:r w:rsidR="003D4B7C" w:rsidRPr="0074357B">
        <w:rPr>
          <w:rFonts w:ascii="Times New Roman" w:hAnsi="Times New Roman" w:cs="Times New Roman" w:hint="eastAsia"/>
          <w:color w:val="auto"/>
          <w:spacing w:val="10"/>
          <w:kern w:val="2"/>
          <w:sz w:val="22"/>
          <w:szCs w:val="22"/>
          <w:lang w:eastAsia="zh-TW"/>
        </w:rPr>
        <w:t>如式</w:t>
      </w:r>
      <w:r w:rsidR="00E216F3" w:rsidRPr="0074357B">
        <w:rPr>
          <w:rFonts w:ascii="Times New Roman" w:hAnsi="Times New Roman" w:cs="Times New Roman" w:hint="eastAsia"/>
          <w:color w:val="auto"/>
          <w:spacing w:val="10"/>
          <w:kern w:val="2"/>
          <w:sz w:val="22"/>
          <w:szCs w:val="22"/>
          <w:lang w:eastAsia="zh-TW"/>
        </w:rPr>
        <w:t>（</w:t>
      </w:r>
      <w:r w:rsidR="00FC79FE">
        <w:rPr>
          <w:rFonts w:ascii="Times New Roman" w:hAnsi="Times New Roman" w:cs="Times New Roman" w:hint="eastAsia"/>
          <w:color w:val="auto"/>
          <w:spacing w:val="10"/>
          <w:kern w:val="2"/>
          <w:sz w:val="22"/>
          <w:szCs w:val="22"/>
          <w:lang w:eastAsia="zh-TW"/>
        </w:rPr>
        <w:t>1</w:t>
      </w:r>
      <w:r w:rsidR="00E216F3" w:rsidRPr="0074357B">
        <w:rPr>
          <w:rFonts w:ascii="Times New Roman" w:hAnsi="Times New Roman" w:cs="Times New Roman" w:hint="eastAsia"/>
          <w:color w:val="auto"/>
          <w:spacing w:val="10"/>
          <w:kern w:val="2"/>
          <w:sz w:val="22"/>
          <w:szCs w:val="22"/>
          <w:lang w:eastAsia="zh-TW"/>
        </w:rPr>
        <w:t>）</w:t>
      </w:r>
      <w:r w:rsidR="003D4B7C" w:rsidRPr="0074357B">
        <w:rPr>
          <w:rFonts w:ascii="Times New Roman" w:hAnsi="Times New Roman" w:cs="Times New Roman" w:hint="eastAsia"/>
          <w:color w:val="auto"/>
          <w:spacing w:val="10"/>
          <w:kern w:val="2"/>
          <w:sz w:val="22"/>
          <w:szCs w:val="22"/>
          <w:lang w:eastAsia="zh-TW"/>
        </w:rPr>
        <w:t>所示</w:t>
      </w:r>
      <w:r w:rsidRPr="0074357B">
        <w:rPr>
          <w:rFonts w:ascii="Times New Roman" w:hAnsi="Times New Roman" w:cs="Times New Roman" w:hint="eastAsia"/>
          <w:color w:val="auto"/>
          <w:spacing w:val="10"/>
          <w:kern w:val="2"/>
          <w:sz w:val="22"/>
          <w:szCs w:val="22"/>
          <w:lang w:eastAsia="zh-TW"/>
        </w:rPr>
        <w:t>。</w:t>
      </w:r>
      <w:r w:rsidR="008B13CC" w:rsidRPr="0074357B">
        <w:rPr>
          <w:rFonts w:ascii="Times New Roman" w:hAnsi="Times New Roman" w:cs="Times New Roman" w:hint="eastAsia"/>
          <w:color w:val="auto"/>
          <w:spacing w:val="10"/>
          <w:kern w:val="2"/>
          <w:sz w:val="22"/>
          <w:szCs w:val="22"/>
          <w:lang w:eastAsia="zh-TW"/>
        </w:rPr>
        <w:t>兩分子的</w:t>
      </w:r>
      <w:r w:rsidRPr="0074357B">
        <w:rPr>
          <w:rFonts w:ascii="Times New Roman" w:hAnsi="Times New Roman" w:cs="Times New Roman" w:hint="eastAsia"/>
          <w:color w:val="auto"/>
          <w:spacing w:val="10"/>
          <w:kern w:val="2"/>
          <w:sz w:val="22"/>
          <w:szCs w:val="22"/>
          <w:lang w:eastAsia="zh-TW"/>
        </w:rPr>
        <w:t>二氧化氮在密閉系統中可</w:t>
      </w:r>
      <w:r w:rsidR="008B13CC" w:rsidRPr="0074357B">
        <w:rPr>
          <w:rFonts w:ascii="Times New Roman" w:hAnsi="Times New Roman" w:cs="Times New Roman" w:hint="eastAsia"/>
          <w:color w:val="auto"/>
          <w:spacing w:val="10"/>
          <w:kern w:val="2"/>
          <w:sz w:val="22"/>
          <w:szCs w:val="22"/>
          <w:lang w:eastAsia="zh-TW"/>
        </w:rPr>
        <w:t>結合</w:t>
      </w:r>
      <w:r w:rsidRPr="0074357B">
        <w:rPr>
          <w:rFonts w:ascii="Times New Roman" w:hAnsi="Times New Roman" w:cs="Times New Roman" w:hint="eastAsia"/>
          <w:color w:val="auto"/>
          <w:spacing w:val="10"/>
          <w:kern w:val="2"/>
          <w:sz w:val="22"/>
          <w:szCs w:val="22"/>
          <w:lang w:eastAsia="zh-TW"/>
        </w:rPr>
        <w:t>生成無色的四氧化二氮</w:t>
      </w:r>
      <w:r w:rsidR="00774CC1" w:rsidRPr="0074357B">
        <w:rPr>
          <w:rFonts w:ascii="Times New Roman" w:hAnsi="Times New Roman" w:cs="Times New Roman" w:hint="eastAsia"/>
          <w:color w:val="auto"/>
          <w:spacing w:val="10"/>
          <w:kern w:val="2"/>
          <w:sz w:val="22"/>
          <w:szCs w:val="22"/>
          <w:lang w:eastAsia="zh-TW"/>
        </w:rPr>
        <w:t>氣體，其</w:t>
      </w:r>
      <w:r w:rsidRPr="0074357B">
        <w:rPr>
          <w:rFonts w:ascii="Times New Roman" w:hAnsi="Times New Roman" w:cs="Times New Roman" w:hint="eastAsia"/>
          <w:color w:val="auto"/>
          <w:spacing w:val="10"/>
          <w:kern w:val="2"/>
          <w:sz w:val="22"/>
          <w:szCs w:val="22"/>
          <w:lang w:eastAsia="zh-TW"/>
        </w:rPr>
        <w:t>反應式</w:t>
      </w:r>
      <w:r w:rsidR="003D4B7C" w:rsidRPr="0074357B">
        <w:rPr>
          <w:rFonts w:ascii="Times New Roman" w:hAnsi="Times New Roman" w:cs="Times New Roman" w:hint="eastAsia"/>
          <w:color w:val="auto"/>
          <w:spacing w:val="10"/>
          <w:kern w:val="2"/>
          <w:sz w:val="22"/>
          <w:szCs w:val="22"/>
          <w:lang w:eastAsia="zh-TW"/>
        </w:rPr>
        <w:t>如式</w:t>
      </w:r>
      <w:r w:rsidR="00E216F3" w:rsidRPr="0074357B">
        <w:rPr>
          <w:rFonts w:ascii="Times New Roman" w:hAnsi="Times New Roman" w:cs="Times New Roman" w:hint="eastAsia"/>
          <w:color w:val="auto"/>
          <w:spacing w:val="10"/>
          <w:kern w:val="2"/>
          <w:sz w:val="22"/>
          <w:szCs w:val="22"/>
          <w:lang w:eastAsia="zh-TW"/>
        </w:rPr>
        <w:t>（</w:t>
      </w:r>
      <w:r w:rsidR="00FC79FE">
        <w:rPr>
          <w:rFonts w:ascii="Times New Roman" w:hAnsi="Times New Roman" w:cs="Times New Roman" w:hint="eastAsia"/>
          <w:color w:val="auto"/>
          <w:spacing w:val="10"/>
          <w:kern w:val="2"/>
          <w:sz w:val="22"/>
          <w:szCs w:val="22"/>
          <w:lang w:eastAsia="zh-TW"/>
        </w:rPr>
        <w:t>2</w:t>
      </w:r>
      <w:r w:rsidR="00E216F3" w:rsidRPr="0074357B">
        <w:rPr>
          <w:rFonts w:ascii="Times New Roman" w:hAnsi="Times New Roman" w:cs="Times New Roman" w:hint="eastAsia"/>
          <w:color w:val="auto"/>
          <w:spacing w:val="10"/>
          <w:kern w:val="2"/>
          <w:sz w:val="22"/>
          <w:szCs w:val="22"/>
          <w:lang w:eastAsia="zh-TW"/>
        </w:rPr>
        <w:t>）</w:t>
      </w:r>
      <w:r w:rsidR="003D4B7C" w:rsidRPr="0074357B">
        <w:rPr>
          <w:rFonts w:ascii="Times New Roman" w:hAnsi="Times New Roman" w:cs="Times New Roman" w:hint="eastAsia"/>
          <w:color w:val="auto"/>
          <w:spacing w:val="10"/>
          <w:kern w:val="2"/>
          <w:sz w:val="22"/>
          <w:szCs w:val="22"/>
          <w:lang w:eastAsia="zh-TW"/>
        </w:rPr>
        <w:t>所示。</w:t>
      </w:r>
    </w:p>
    <w:p w:rsidR="003D4B7C" w:rsidRPr="0074357B" w:rsidRDefault="00764CDA" w:rsidP="002A698B">
      <w:pPr>
        <w:pStyle w:val="NormalText"/>
        <w:tabs>
          <w:tab w:val="right" w:pos="8640"/>
        </w:tabs>
        <w:spacing w:line="340" w:lineRule="atLeast"/>
        <w:ind w:leftChars="300" w:left="720"/>
        <w:jc w:val="both"/>
        <w:rPr>
          <w:rFonts w:ascii="Times New Roman" w:hAnsi="Times New Roman" w:cs="Times New Roman"/>
          <w:color w:val="auto"/>
          <w:spacing w:val="10"/>
          <w:kern w:val="2"/>
          <w:sz w:val="22"/>
          <w:szCs w:val="22"/>
          <w:lang w:eastAsia="zh-TW"/>
        </w:rPr>
      </w:pPr>
      <w:r w:rsidRPr="00764CDA">
        <w:rPr>
          <w:rFonts w:ascii="Times New Roman" w:hAnsi="Times New Roman" w:cs="Times New Roman"/>
          <w:color w:val="auto"/>
          <w:spacing w:val="10"/>
          <w:kern w:val="2"/>
          <w:position w:val="-10"/>
          <w:sz w:val="22"/>
          <w:szCs w:val="22"/>
          <w:lang w:eastAsia="zh-TW"/>
        </w:rPr>
        <w:object w:dxaOrig="2940" w:dyaOrig="320">
          <v:shape id="_x0000_i1098" type="#_x0000_t75" style="width:147.15pt;height:15.45pt" o:ole="">
            <v:imagedata r:id="rId150" o:title=""/>
          </v:shape>
          <o:OLEObject Type="Embed" ProgID="Equation.DSMT4" ShapeID="_x0000_i1098" DrawAspect="Content" ObjectID="_1654773601" r:id="rId151"/>
        </w:object>
      </w:r>
      <w:r w:rsidR="00E216F3" w:rsidRPr="0074357B">
        <w:rPr>
          <w:rFonts w:ascii="Times New Roman" w:hAnsi="Times New Roman" w:cs="Times New Roman"/>
          <w:color w:val="auto"/>
          <w:spacing w:val="10"/>
          <w:kern w:val="2"/>
          <w:sz w:val="22"/>
          <w:szCs w:val="22"/>
          <w:lang w:eastAsia="zh-TW"/>
        </w:rPr>
        <w:tab/>
      </w:r>
      <w:r w:rsidR="003D4B7C" w:rsidRPr="0074357B">
        <w:rPr>
          <w:rFonts w:ascii="Times New Roman" w:hAnsi="Times New Roman" w:cs="Times New Roman" w:hint="eastAsia"/>
          <w:color w:val="auto"/>
          <w:spacing w:val="10"/>
          <w:kern w:val="2"/>
          <w:sz w:val="22"/>
          <w:szCs w:val="22"/>
          <w:lang w:eastAsia="zh-TW"/>
        </w:rPr>
        <w:t>式</w:t>
      </w:r>
      <w:r w:rsidR="00E216F3" w:rsidRPr="0074357B">
        <w:rPr>
          <w:rFonts w:ascii="Times New Roman" w:hAnsi="Times New Roman" w:cs="Times New Roman" w:hint="eastAsia"/>
          <w:color w:val="auto"/>
          <w:spacing w:val="10"/>
          <w:kern w:val="2"/>
          <w:sz w:val="22"/>
          <w:szCs w:val="22"/>
          <w:lang w:eastAsia="zh-TW"/>
        </w:rPr>
        <w:t>（</w:t>
      </w:r>
      <w:r w:rsidR="00FC79FE">
        <w:rPr>
          <w:rFonts w:ascii="Times New Roman" w:hAnsi="Times New Roman" w:cs="Times New Roman" w:hint="eastAsia"/>
          <w:color w:val="auto"/>
          <w:spacing w:val="10"/>
          <w:kern w:val="2"/>
          <w:sz w:val="22"/>
          <w:szCs w:val="22"/>
          <w:lang w:eastAsia="zh-TW"/>
        </w:rPr>
        <w:t>1</w:t>
      </w:r>
      <w:r w:rsidR="00E216F3" w:rsidRPr="0074357B">
        <w:rPr>
          <w:rFonts w:ascii="Times New Roman" w:hAnsi="Times New Roman" w:cs="Times New Roman" w:hint="eastAsia"/>
          <w:color w:val="auto"/>
          <w:spacing w:val="10"/>
          <w:kern w:val="2"/>
          <w:sz w:val="22"/>
          <w:szCs w:val="22"/>
          <w:lang w:eastAsia="zh-TW"/>
        </w:rPr>
        <w:t>）</w:t>
      </w:r>
    </w:p>
    <w:p w:rsidR="00164CC7" w:rsidRPr="0074357B" w:rsidRDefault="00764CDA" w:rsidP="001E6E2A">
      <w:pPr>
        <w:pStyle w:val="NormalText"/>
        <w:tabs>
          <w:tab w:val="right" w:pos="8640"/>
        </w:tabs>
        <w:spacing w:line="340" w:lineRule="atLeast"/>
        <w:ind w:leftChars="300" w:left="720"/>
        <w:jc w:val="both"/>
        <w:rPr>
          <w:rFonts w:ascii="Times New Roman" w:hAnsi="Times New Roman" w:cs="Times New Roman"/>
          <w:color w:val="auto"/>
          <w:spacing w:val="10"/>
          <w:kern w:val="2"/>
          <w:sz w:val="22"/>
          <w:szCs w:val="22"/>
          <w:lang w:eastAsia="zh-TW"/>
        </w:rPr>
      </w:pPr>
      <w:r w:rsidRPr="00764CDA">
        <w:rPr>
          <w:rFonts w:ascii="Times New Roman" w:hAnsi="Times New Roman" w:cs="Times New Roman"/>
          <w:color w:val="auto"/>
          <w:spacing w:val="10"/>
          <w:kern w:val="2"/>
          <w:position w:val="-10"/>
          <w:sz w:val="22"/>
          <w:szCs w:val="22"/>
          <w:lang w:eastAsia="zh-TW"/>
        </w:rPr>
        <w:object w:dxaOrig="2079" w:dyaOrig="320">
          <v:shape id="_x0000_i1099" type="#_x0000_t75" style="width:104.45pt;height:15.45pt" o:ole="">
            <v:imagedata r:id="rId152" o:title=""/>
          </v:shape>
          <o:OLEObject Type="Embed" ProgID="Equation.DSMT4" ShapeID="_x0000_i1099" DrawAspect="Content" ObjectID="_1654773602" r:id="rId153"/>
        </w:object>
      </w:r>
      <w:r w:rsidR="00E216F3" w:rsidRPr="0074357B">
        <w:rPr>
          <w:rFonts w:ascii="Times New Roman" w:hAnsi="Times New Roman" w:cs="Times New Roman"/>
          <w:color w:val="auto"/>
          <w:spacing w:val="10"/>
          <w:kern w:val="2"/>
          <w:sz w:val="22"/>
          <w:szCs w:val="22"/>
          <w:lang w:eastAsia="zh-TW"/>
        </w:rPr>
        <w:tab/>
      </w:r>
      <w:r w:rsidR="00302028" w:rsidRPr="0074357B">
        <w:rPr>
          <w:rFonts w:ascii="Times New Roman" w:hAnsi="Times New Roman" w:cs="Times New Roman" w:hint="eastAsia"/>
          <w:color w:val="auto"/>
          <w:spacing w:val="10"/>
          <w:kern w:val="2"/>
          <w:sz w:val="22"/>
          <w:szCs w:val="22"/>
          <w:lang w:eastAsia="zh-TW"/>
        </w:rPr>
        <w:t>式</w:t>
      </w:r>
      <w:r w:rsidR="00E216F3" w:rsidRPr="0074357B">
        <w:rPr>
          <w:rFonts w:ascii="Times New Roman" w:hAnsi="Times New Roman" w:cs="Times New Roman" w:hint="eastAsia"/>
          <w:color w:val="auto"/>
          <w:spacing w:val="10"/>
          <w:kern w:val="2"/>
          <w:sz w:val="22"/>
          <w:szCs w:val="22"/>
          <w:lang w:eastAsia="zh-TW"/>
        </w:rPr>
        <w:t>（</w:t>
      </w:r>
      <w:r w:rsidR="00FC79FE">
        <w:rPr>
          <w:rFonts w:ascii="Times New Roman" w:hAnsi="Times New Roman" w:cs="Times New Roman" w:hint="eastAsia"/>
          <w:color w:val="auto"/>
          <w:spacing w:val="10"/>
          <w:kern w:val="2"/>
          <w:sz w:val="22"/>
          <w:szCs w:val="22"/>
          <w:lang w:eastAsia="zh-TW"/>
        </w:rPr>
        <w:t>2</w:t>
      </w:r>
      <w:r w:rsidR="00E216F3" w:rsidRPr="0074357B">
        <w:rPr>
          <w:rFonts w:ascii="Times New Roman" w:hAnsi="Times New Roman" w:cs="Times New Roman" w:hint="eastAsia"/>
          <w:color w:val="auto"/>
          <w:spacing w:val="10"/>
          <w:kern w:val="2"/>
          <w:sz w:val="22"/>
          <w:szCs w:val="22"/>
          <w:lang w:eastAsia="zh-TW"/>
        </w:rPr>
        <w:t>）</w:t>
      </w:r>
    </w:p>
    <w:tbl>
      <w:tblPr>
        <w:tblpPr w:leftFromText="180" w:rightFromText="180" w:vertAnchor="text" w:horzAnchor="margin" w:tblpXSpec="right" w:tblpY="5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17"/>
        <w:gridCol w:w="917"/>
        <w:gridCol w:w="1955"/>
      </w:tblGrid>
      <w:tr w:rsidR="00307D8D" w:rsidRPr="00E216F3" w:rsidTr="00307D8D">
        <w:tc>
          <w:tcPr>
            <w:tcW w:w="4225" w:type="dxa"/>
            <w:gridSpan w:val="4"/>
            <w:tcBorders>
              <w:top w:val="nil"/>
              <w:left w:val="nil"/>
              <w:right w:val="nil"/>
            </w:tcBorders>
            <w:shd w:val="clear" w:color="auto" w:fill="auto"/>
            <w:vAlign w:val="center"/>
          </w:tcPr>
          <w:p w:rsidR="00307D8D" w:rsidRPr="00E216F3" w:rsidRDefault="00307D8D" w:rsidP="00307D8D">
            <w:pPr>
              <w:spacing w:beforeLines="15" w:before="54" w:afterLines="15" w:after="54" w:line="340" w:lineRule="atLeast"/>
              <w:jc w:val="center"/>
              <w:rPr>
                <w:rFonts w:asciiTheme="minorEastAsia" w:eastAsiaTheme="minorEastAsia" w:hAnsiTheme="minorEastAsia"/>
                <w:color w:val="222222"/>
                <w:sz w:val="22"/>
                <w:szCs w:val="22"/>
              </w:rPr>
            </w:pPr>
            <w:r w:rsidRPr="008C7043">
              <w:rPr>
                <w:rFonts w:eastAsiaTheme="minorEastAsia" w:hint="eastAsia"/>
                <w:spacing w:val="10"/>
                <w:sz w:val="22"/>
                <w:szCs w:val="22"/>
                <w:lang w:val="es-ES_tradnl"/>
              </w:rPr>
              <w:t>表</w:t>
            </w:r>
            <w:r w:rsidRPr="008C7043">
              <w:rPr>
                <w:rFonts w:eastAsiaTheme="minorEastAsia"/>
                <w:spacing w:val="10"/>
                <w:sz w:val="22"/>
                <w:szCs w:val="22"/>
                <w:lang w:val="es-ES_tradnl"/>
              </w:rPr>
              <w:t>3</w:t>
            </w:r>
          </w:p>
        </w:tc>
      </w:tr>
      <w:tr w:rsidR="00B32D03" w:rsidRPr="00E216F3" w:rsidTr="00307D8D">
        <w:tc>
          <w:tcPr>
            <w:tcW w:w="436" w:type="dxa"/>
            <w:shd w:val="clear" w:color="auto" w:fill="auto"/>
            <w:vAlign w:val="center"/>
          </w:tcPr>
          <w:p w:rsidR="00B32D03" w:rsidRPr="00E216F3" w:rsidRDefault="00B32D03" w:rsidP="00B32D03">
            <w:pPr>
              <w:autoSpaceDE w:val="0"/>
              <w:autoSpaceDN w:val="0"/>
              <w:adjustRightInd w:val="0"/>
              <w:jc w:val="center"/>
              <w:rPr>
                <w:rFonts w:asciiTheme="minorEastAsia" w:eastAsiaTheme="minorEastAsia" w:hAnsiTheme="minorEastAsia"/>
                <w:color w:val="222222"/>
                <w:sz w:val="22"/>
                <w:szCs w:val="22"/>
              </w:rPr>
            </w:pPr>
            <w:r w:rsidRPr="00E216F3">
              <w:rPr>
                <w:rFonts w:asciiTheme="minorEastAsia" w:eastAsiaTheme="minorEastAsia" w:hAnsiTheme="minorEastAsia" w:hint="eastAsia"/>
                <w:color w:val="222222"/>
                <w:sz w:val="22"/>
                <w:szCs w:val="22"/>
              </w:rPr>
              <w:t>實驗</w:t>
            </w:r>
          </w:p>
        </w:tc>
        <w:tc>
          <w:tcPr>
            <w:tcW w:w="917" w:type="dxa"/>
            <w:shd w:val="clear" w:color="auto" w:fill="auto"/>
            <w:vAlign w:val="center"/>
          </w:tcPr>
          <w:p w:rsidR="00B32D03" w:rsidRDefault="00B32D03" w:rsidP="00B32D03">
            <w:pPr>
              <w:autoSpaceDE w:val="0"/>
              <w:autoSpaceDN w:val="0"/>
              <w:adjustRightInd w:val="0"/>
              <w:jc w:val="center"/>
              <w:rPr>
                <w:rFonts w:asciiTheme="minorEastAsia" w:eastAsiaTheme="minorEastAsia" w:hAnsiTheme="minorEastAsia"/>
                <w:color w:val="222222"/>
                <w:sz w:val="22"/>
                <w:szCs w:val="22"/>
              </w:rPr>
            </w:pPr>
            <w:r w:rsidRPr="00E216F3">
              <w:rPr>
                <w:rFonts w:asciiTheme="minorEastAsia" w:eastAsiaTheme="minorEastAsia" w:hAnsiTheme="minorEastAsia"/>
                <w:color w:val="222222"/>
                <w:position w:val="-10"/>
                <w:sz w:val="22"/>
                <w:szCs w:val="22"/>
              </w:rPr>
              <w:object w:dxaOrig="600" w:dyaOrig="320">
                <v:shape id="_x0000_i1100" type="#_x0000_t75" style="width:30.05pt;height:15.45pt" o:ole="">
                  <v:imagedata r:id="rId154" o:title=""/>
                </v:shape>
                <o:OLEObject Type="Embed" ProgID="Equation.DSMT4" ShapeID="_x0000_i1100" DrawAspect="Content" ObjectID="_1654773603" r:id="rId155"/>
              </w:object>
            </w:r>
          </w:p>
          <w:p w:rsidR="00B32D03" w:rsidRPr="00E216F3" w:rsidRDefault="00B32D03" w:rsidP="00B32D03">
            <w:pPr>
              <w:autoSpaceDE w:val="0"/>
              <w:autoSpaceDN w:val="0"/>
              <w:adjustRightInd w:val="0"/>
              <w:jc w:val="center"/>
              <w:rPr>
                <w:rFonts w:eastAsia="標楷體"/>
                <w:color w:val="222222"/>
                <w:sz w:val="22"/>
                <w:szCs w:val="22"/>
              </w:rPr>
            </w:pPr>
            <w:r>
              <w:rPr>
                <w:rFonts w:asciiTheme="minorEastAsia" w:eastAsiaTheme="minorEastAsia" w:hAnsiTheme="minorEastAsia" w:hint="eastAsia"/>
                <w:color w:val="222222"/>
                <w:sz w:val="22"/>
                <w:szCs w:val="22"/>
              </w:rPr>
              <w:t>（</w:t>
            </w:r>
            <w:r w:rsidRPr="00E216F3">
              <w:rPr>
                <w:rFonts w:eastAsia="標楷體" w:hint="eastAsia"/>
                <w:color w:val="222222"/>
                <w:sz w:val="22"/>
                <w:szCs w:val="22"/>
              </w:rPr>
              <w:t>M</w:t>
            </w:r>
            <w:r>
              <w:rPr>
                <w:rFonts w:eastAsia="標楷體" w:hint="eastAsia"/>
                <w:color w:val="222222"/>
                <w:sz w:val="22"/>
                <w:szCs w:val="22"/>
              </w:rPr>
              <w:t>）</w:t>
            </w:r>
          </w:p>
        </w:tc>
        <w:tc>
          <w:tcPr>
            <w:tcW w:w="917" w:type="dxa"/>
            <w:shd w:val="clear" w:color="auto" w:fill="auto"/>
            <w:vAlign w:val="center"/>
          </w:tcPr>
          <w:p w:rsidR="00B32D03" w:rsidRDefault="00B32D03" w:rsidP="00B32D03">
            <w:pPr>
              <w:autoSpaceDE w:val="0"/>
              <w:autoSpaceDN w:val="0"/>
              <w:adjustRightInd w:val="0"/>
              <w:jc w:val="center"/>
              <w:rPr>
                <w:rFonts w:eastAsiaTheme="minorEastAsia"/>
                <w:color w:val="222222"/>
                <w:sz w:val="22"/>
                <w:szCs w:val="22"/>
              </w:rPr>
            </w:pPr>
            <w:r w:rsidRPr="00E216F3">
              <w:rPr>
                <w:rFonts w:eastAsiaTheme="minorEastAsia"/>
                <w:color w:val="222222"/>
                <w:position w:val="-10"/>
                <w:sz w:val="22"/>
                <w:szCs w:val="22"/>
              </w:rPr>
              <w:object w:dxaOrig="560" w:dyaOrig="320">
                <v:shape id="_x0000_i1101" type="#_x0000_t75" style="width:28.5pt;height:15.45pt" o:ole="">
                  <v:imagedata r:id="rId156" o:title=""/>
                </v:shape>
                <o:OLEObject Type="Embed" ProgID="Equation.DSMT4" ShapeID="_x0000_i1101" DrawAspect="Content" ObjectID="_1654773604" r:id="rId157"/>
              </w:object>
            </w:r>
          </w:p>
          <w:p w:rsidR="00B32D03" w:rsidRPr="00E216F3" w:rsidRDefault="00B32D03" w:rsidP="00B32D03">
            <w:pPr>
              <w:autoSpaceDE w:val="0"/>
              <w:autoSpaceDN w:val="0"/>
              <w:adjustRightInd w:val="0"/>
              <w:jc w:val="center"/>
              <w:rPr>
                <w:rFonts w:eastAsia="標楷體"/>
                <w:color w:val="222222"/>
                <w:sz w:val="22"/>
                <w:szCs w:val="22"/>
              </w:rPr>
            </w:pPr>
            <w:r>
              <w:rPr>
                <w:rFonts w:eastAsiaTheme="minorEastAsia" w:hint="eastAsia"/>
                <w:color w:val="222222"/>
                <w:sz w:val="22"/>
                <w:szCs w:val="22"/>
              </w:rPr>
              <w:t>（</w:t>
            </w:r>
            <w:r w:rsidRPr="00E216F3">
              <w:rPr>
                <w:rFonts w:eastAsia="標楷體" w:hint="eastAsia"/>
                <w:color w:val="222222"/>
                <w:sz w:val="22"/>
                <w:szCs w:val="22"/>
              </w:rPr>
              <w:t>M</w:t>
            </w:r>
            <w:r>
              <w:rPr>
                <w:rFonts w:eastAsiaTheme="minorEastAsia" w:hint="eastAsia"/>
                <w:color w:val="222222"/>
                <w:sz w:val="22"/>
                <w:szCs w:val="22"/>
              </w:rPr>
              <w:t>）</w:t>
            </w:r>
          </w:p>
        </w:tc>
        <w:tc>
          <w:tcPr>
            <w:tcW w:w="1955" w:type="dxa"/>
            <w:shd w:val="clear" w:color="auto" w:fill="auto"/>
            <w:vAlign w:val="center"/>
          </w:tcPr>
          <w:p w:rsidR="00B32D03" w:rsidRDefault="00307D8D" w:rsidP="00B32D03">
            <w:pPr>
              <w:autoSpaceDE w:val="0"/>
              <w:autoSpaceDN w:val="0"/>
              <w:adjustRightInd w:val="0"/>
              <w:jc w:val="center"/>
              <w:rPr>
                <w:rFonts w:asciiTheme="minorEastAsia" w:eastAsiaTheme="minorEastAsia" w:hAnsiTheme="minorEastAsia"/>
                <w:color w:val="222222"/>
                <w:sz w:val="22"/>
                <w:szCs w:val="22"/>
              </w:rPr>
            </w:pPr>
            <w:r>
              <w:rPr>
                <w:rFonts w:asciiTheme="minorEastAsia" w:eastAsiaTheme="minorEastAsia" w:hAnsiTheme="minorEastAsia" w:hint="eastAsia"/>
                <w:color w:val="222222"/>
                <w:sz w:val="22"/>
                <w:szCs w:val="22"/>
              </w:rPr>
              <w:t>生成</w:t>
            </w:r>
            <w:r w:rsidRPr="00307D8D">
              <w:rPr>
                <w:rFonts w:asciiTheme="minorEastAsia" w:eastAsiaTheme="minorEastAsia" w:hAnsiTheme="minorEastAsia"/>
                <w:color w:val="222222"/>
                <w:position w:val="-10"/>
                <w:sz w:val="22"/>
                <w:szCs w:val="22"/>
              </w:rPr>
              <w:object w:dxaOrig="499" w:dyaOrig="320">
                <v:shape id="_x0000_i1102" type="#_x0000_t75" style="width:24.9pt;height:15.45pt" o:ole="">
                  <v:imagedata r:id="rId158" o:title=""/>
                </v:shape>
                <o:OLEObject Type="Embed" ProgID="Equation.DSMT4" ShapeID="_x0000_i1102" DrawAspect="Content" ObjectID="_1654773605" r:id="rId159"/>
              </w:object>
            </w:r>
            <w:r w:rsidR="00B32D03" w:rsidRPr="00E216F3">
              <w:rPr>
                <w:rFonts w:asciiTheme="minorEastAsia" w:eastAsiaTheme="minorEastAsia" w:hAnsiTheme="minorEastAsia"/>
                <w:color w:val="222222"/>
                <w:sz w:val="22"/>
                <w:szCs w:val="22"/>
              </w:rPr>
              <w:t>初速</w:t>
            </w:r>
            <w:r w:rsidR="00B32D03" w:rsidRPr="00E216F3">
              <w:rPr>
                <w:rFonts w:asciiTheme="minorEastAsia" w:eastAsiaTheme="minorEastAsia" w:hAnsiTheme="minorEastAsia" w:hint="eastAsia"/>
                <w:color w:val="222222"/>
                <w:sz w:val="22"/>
                <w:szCs w:val="22"/>
              </w:rPr>
              <w:t>率</w:t>
            </w:r>
          </w:p>
          <w:p w:rsidR="00B32D03" w:rsidRPr="00E216F3" w:rsidRDefault="00B32D03" w:rsidP="00B32D03">
            <w:pPr>
              <w:autoSpaceDE w:val="0"/>
              <w:autoSpaceDN w:val="0"/>
              <w:adjustRightInd w:val="0"/>
              <w:jc w:val="center"/>
              <w:rPr>
                <w:rFonts w:eastAsia="標楷體"/>
                <w:color w:val="222222"/>
                <w:sz w:val="22"/>
                <w:szCs w:val="22"/>
              </w:rPr>
            </w:pPr>
            <w:r>
              <w:rPr>
                <w:rFonts w:eastAsiaTheme="minorEastAsia" w:hint="eastAsia"/>
                <w:color w:val="222222"/>
                <w:sz w:val="22"/>
                <w:szCs w:val="22"/>
              </w:rPr>
              <w:t>（</w:t>
            </w:r>
            <w:r w:rsidRPr="00E216F3">
              <w:rPr>
                <w:rFonts w:eastAsia="標楷體" w:hint="eastAsia"/>
                <w:color w:val="222222"/>
                <w:sz w:val="22"/>
                <w:szCs w:val="22"/>
              </w:rPr>
              <w:t>M</w:t>
            </w:r>
            <w:r>
              <w:rPr>
                <w:rFonts w:ascii="標楷體" w:eastAsia="標楷體" w:hAnsi="標楷體" w:hint="eastAsia"/>
                <w:color w:val="222222"/>
                <w:sz w:val="22"/>
                <w:szCs w:val="22"/>
              </w:rPr>
              <w:t>∕</w:t>
            </w:r>
            <w:r w:rsidRPr="00E216F3">
              <w:rPr>
                <w:rFonts w:eastAsia="標楷體" w:hint="eastAsia"/>
                <w:color w:val="222222"/>
                <w:sz w:val="22"/>
                <w:szCs w:val="22"/>
              </w:rPr>
              <w:t>s</w:t>
            </w:r>
            <w:r>
              <w:rPr>
                <w:rFonts w:eastAsiaTheme="minorEastAsia" w:hint="eastAsia"/>
                <w:color w:val="222222"/>
                <w:sz w:val="22"/>
                <w:szCs w:val="22"/>
              </w:rPr>
              <w:t>）</w:t>
            </w:r>
          </w:p>
        </w:tc>
      </w:tr>
      <w:tr w:rsidR="00B32D03" w:rsidRPr="00E216F3" w:rsidTr="00307D8D">
        <w:tc>
          <w:tcPr>
            <w:tcW w:w="436" w:type="dxa"/>
            <w:shd w:val="clear" w:color="auto" w:fill="auto"/>
            <w:vAlign w:val="center"/>
          </w:tcPr>
          <w:p w:rsidR="00B32D03" w:rsidRPr="00E216F3" w:rsidRDefault="00B32D03" w:rsidP="00B32D03">
            <w:pPr>
              <w:autoSpaceDE w:val="0"/>
              <w:autoSpaceDN w:val="0"/>
              <w:adjustRightInd w:val="0"/>
              <w:jc w:val="center"/>
              <w:rPr>
                <w:rFonts w:eastAsia="標楷體"/>
                <w:color w:val="222222"/>
                <w:sz w:val="22"/>
                <w:szCs w:val="22"/>
              </w:rPr>
            </w:pPr>
            <w:r w:rsidRPr="00E216F3">
              <w:rPr>
                <w:rFonts w:eastAsia="標楷體" w:hint="eastAsia"/>
                <w:color w:val="222222"/>
                <w:sz w:val="22"/>
                <w:szCs w:val="22"/>
              </w:rPr>
              <w:t>1</w:t>
            </w:r>
          </w:p>
        </w:tc>
        <w:tc>
          <w:tcPr>
            <w:tcW w:w="917" w:type="dxa"/>
            <w:shd w:val="clear" w:color="auto" w:fill="auto"/>
            <w:vAlign w:val="center"/>
          </w:tcPr>
          <w:p w:rsidR="00B32D03" w:rsidRPr="00E216F3" w:rsidRDefault="00B32D03" w:rsidP="00B32D03">
            <w:pPr>
              <w:autoSpaceDE w:val="0"/>
              <w:autoSpaceDN w:val="0"/>
              <w:adjustRightInd w:val="0"/>
              <w:jc w:val="center"/>
              <w:rPr>
                <w:rFonts w:eastAsia="標楷體"/>
                <w:color w:val="222222"/>
                <w:sz w:val="22"/>
                <w:szCs w:val="22"/>
              </w:rPr>
            </w:pPr>
            <w:r w:rsidRPr="00E216F3">
              <w:rPr>
                <w:rFonts w:eastAsia="標楷體" w:hint="eastAsia"/>
                <w:color w:val="222222"/>
                <w:sz w:val="22"/>
                <w:szCs w:val="22"/>
              </w:rPr>
              <w:t>0.010</w:t>
            </w:r>
          </w:p>
        </w:tc>
        <w:tc>
          <w:tcPr>
            <w:tcW w:w="917" w:type="dxa"/>
            <w:shd w:val="clear" w:color="auto" w:fill="auto"/>
            <w:vAlign w:val="center"/>
          </w:tcPr>
          <w:p w:rsidR="00B32D03" w:rsidRPr="00E216F3" w:rsidRDefault="00B32D03" w:rsidP="00B32D03">
            <w:pPr>
              <w:autoSpaceDE w:val="0"/>
              <w:autoSpaceDN w:val="0"/>
              <w:adjustRightInd w:val="0"/>
              <w:jc w:val="center"/>
              <w:rPr>
                <w:rFonts w:eastAsia="標楷體"/>
                <w:color w:val="222222"/>
                <w:sz w:val="22"/>
                <w:szCs w:val="22"/>
              </w:rPr>
            </w:pPr>
            <w:r w:rsidRPr="00E216F3">
              <w:rPr>
                <w:rFonts w:eastAsia="標楷體" w:hint="eastAsia"/>
                <w:color w:val="222222"/>
                <w:sz w:val="22"/>
                <w:szCs w:val="22"/>
              </w:rPr>
              <w:t>0.020</w:t>
            </w:r>
          </w:p>
        </w:tc>
        <w:tc>
          <w:tcPr>
            <w:tcW w:w="1955" w:type="dxa"/>
            <w:shd w:val="clear" w:color="auto" w:fill="auto"/>
          </w:tcPr>
          <w:p w:rsidR="00B32D03" w:rsidRPr="00BE2C6B" w:rsidRDefault="00BE2C6B" w:rsidP="00BE2C6B">
            <w:pPr>
              <w:autoSpaceDE w:val="0"/>
              <w:autoSpaceDN w:val="0"/>
              <w:adjustRightInd w:val="0"/>
              <w:jc w:val="center"/>
              <w:rPr>
                <w:rFonts w:eastAsia="標楷體"/>
                <w:color w:val="222222"/>
                <w:sz w:val="22"/>
                <w:szCs w:val="22"/>
              </w:rPr>
            </w:pPr>
            <w:r w:rsidRPr="00BE2C6B">
              <w:rPr>
                <w:rFonts w:eastAsia="標楷體"/>
                <w:color w:val="222222"/>
                <w:position w:val="-6"/>
                <w:sz w:val="22"/>
                <w:szCs w:val="22"/>
              </w:rPr>
              <w:object w:dxaOrig="859" w:dyaOrig="300">
                <v:shape id="_x0000_i1103" type="#_x0000_t75" style="width:43.1pt;height:15.05pt" o:ole="">
                  <v:imagedata r:id="rId160" o:title=""/>
                </v:shape>
                <o:OLEObject Type="Embed" ProgID="Equation.DSMT4" ShapeID="_x0000_i1103" DrawAspect="Content" ObjectID="_1654773606" r:id="rId161"/>
              </w:object>
            </w:r>
          </w:p>
        </w:tc>
      </w:tr>
      <w:tr w:rsidR="00B32D03" w:rsidRPr="00E216F3" w:rsidTr="00307D8D">
        <w:tc>
          <w:tcPr>
            <w:tcW w:w="436" w:type="dxa"/>
            <w:shd w:val="clear" w:color="auto" w:fill="auto"/>
            <w:vAlign w:val="center"/>
          </w:tcPr>
          <w:p w:rsidR="00B32D03" w:rsidRPr="00E216F3" w:rsidRDefault="00B32D03" w:rsidP="00B32D03">
            <w:pPr>
              <w:autoSpaceDE w:val="0"/>
              <w:autoSpaceDN w:val="0"/>
              <w:adjustRightInd w:val="0"/>
              <w:jc w:val="center"/>
              <w:rPr>
                <w:rFonts w:eastAsia="標楷體"/>
                <w:color w:val="222222"/>
                <w:sz w:val="22"/>
                <w:szCs w:val="22"/>
              </w:rPr>
            </w:pPr>
            <w:r w:rsidRPr="00E216F3">
              <w:rPr>
                <w:rFonts w:eastAsia="標楷體" w:hint="eastAsia"/>
                <w:color w:val="222222"/>
                <w:sz w:val="22"/>
                <w:szCs w:val="22"/>
              </w:rPr>
              <w:t>2</w:t>
            </w:r>
          </w:p>
        </w:tc>
        <w:tc>
          <w:tcPr>
            <w:tcW w:w="917" w:type="dxa"/>
            <w:shd w:val="clear" w:color="auto" w:fill="auto"/>
            <w:vAlign w:val="center"/>
          </w:tcPr>
          <w:p w:rsidR="00B32D03" w:rsidRPr="00E216F3" w:rsidRDefault="00B32D03" w:rsidP="00B32D03">
            <w:pPr>
              <w:autoSpaceDE w:val="0"/>
              <w:autoSpaceDN w:val="0"/>
              <w:adjustRightInd w:val="0"/>
              <w:jc w:val="center"/>
              <w:rPr>
                <w:rFonts w:eastAsia="標楷體"/>
                <w:color w:val="222222"/>
                <w:sz w:val="22"/>
                <w:szCs w:val="22"/>
              </w:rPr>
            </w:pPr>
            <w:r w:rsidRPr="00E216F3">
              <w:rPr>
                <w:rFonts w:eastAsia="標楷體" w:hint="eastAsia"/>
                <w:color w:val="222222"/>
                <w:sz w:val="22"/>
                <w:szCs w:val="22"/>
              </w:rPr>
              <w:t>0.020</w:t>
            </w:r>
          </w:p>
        </w:tc>
        <w:tc>
          <w:tcPr>
            <w:tcW w:w="917" w:type="dxa"/>
            <w:shd w:val="clear" w:color="auto" w:fill="auto"/>
            <w:vAlign w:val="center"/>
          </w:tcPr>
          <w:p w:rsidR="00B32D03" w:rsidRPr="00E216F3" w:rsidRDefault="00B32D03" w:rsidP="00B32D03">
            <w:pPr>
              <w:autoSpaceDE w:val="0"/>
              <w:autoSpaceDN w:val="0"/>
              <w:adjustRightInd w:val="0"/>
              <w:jc w:val="center"/>
              <w:rPr>
                <w:rFonts w:eastAsia="標楷體"/>
                <w:color w:val="222222"/>
                <w:sz w:val="22"/>
                <w:szCs w:val="22"/>
              </w:rPr>
            </w:pPr>
            <w:r w:rsidRPr="00E216F3">
              <w:rPr>
                <w:rFonts w:eastAsia="標楷體" w:hint="eastAsia"/>
                <w:color w:val="222222"/>
                <w:sz w:val="22"/>
                <w:szCs w:val="22"/>
              </w:rPr>
              <w:t>0.020</w:t>
            </w:r>
          </w:p>
        </w:tc>
        <w:tc>
          <w:tcPr>
            <w:tcW w:w="1955" w:type="dxa"/>
            <w:shd w:val="clear" w:color="auto" w:fill="auto"/>
            <w:vAlign w:val="center"/>
          </w:tcPr>
          <w:p w:rsidR="00B32D03" w:rsidRPr="00BE2C6B" w:rsidRDefault="00BE2C6B" w:rsidP="00B32D03">
            <w:pPr>
              <w:autoSpaceDE w:val="0"/>
              <w:autoSpaceDN w:val="0"/>
              <w:adjustRightInd w:val="0"/>
              <w:jc w:val="center"/>
              <w:rPr>
                <w:rFonts w:eastAsia="標楷體"/>
                <w:color w:val="222222"/>
                <w:sz w:val="22"/>
                <w:szCs w:val="22"/>
              </w:rPr>
            </w:pPr>
            <w:r w:rsidRPr="00361984">
              <w:rPr>
                <w:position w:val="-6"/>
              </w:rPr>
              <w:object w:dxaOrig="859" w:dyaOrig="300">
                <v:shape id="_x0000_i1104" type="#_x0000_t75" style="width:43.1pt;height:15.05pt" o:ole="">
                  <v:imagedata r:id="rId162" o:title=""/>
                </v:shape>
                <o:OLEObject Type="Embed" ProgID="Equation.DSMT4" ShapeID="_x0000_i1104" DrawAspect="Content" ObjectID="_1654773607" r:id="rId163"/>
              </w:object>
            </w:r>
          </w:p>
        </w:tc>
      </w:tr>
      <w:tr w:rsidR="00B32D03" w:rsidRPr="00E216F3" w:rsidTr="00307D8D">
        <w:tc>
          <w:tcPr>
            <w:tcW w:w="436" w:type="dxa"/>
            <w:shd w:val="clear" w:color="auto" w:fill="auto"/>
            <w:vAlign w:val="center"/>
          </w:tcPr>
          <w:p w:rsidR="00B32D03" w:rsidRPr="00E216F3" w:rsidRDefault="00B32D03" w:rsidP="00B32D03">
            <w:pPr>
              <w:autoSpaceDE w:val="0"/>
              <w:autoSpaceDN w:val="0"/>
              <w:adjustRightInd w:val="0"/>
              <w:jc w:val="center"/>
              <w:rPr>
                <w:rFonts w:eastAsia="標楷體"/>
                <w:color w:val="222222"/>
                <w:sz w:val="22"/>
                <w:szCs w:val="22"/>
              </w:rPr>
            </w:pPr>
            <w:r w:rsidRPr="00E216F3">
              <w:rPr>
                <w:rFonts w:eastAsia="標楷體" w:hint="eastAsia"/>
                <w:color w:val="222222"/>
                <w:sz w:val="22"/>
                <w:szCs w:val="22"/>
              </w:rPr>
              <w:t>3</w:t>
            </w:r>
          </w:p>
        </w:tc>
        <w:tc>
          <w:tcPr>
            <w:tcW w:w="917" w:type="dxa"/>
            <w:shd w:val="clear" w:color="auto" w:fill="auto"/>
            <w:vAlign w:val="center"/>
          </w:tcPr>
          <w:p w:rsidR="00B32D03" w:rsidRPr="00E216F3" w:rsidRDefault="00B32D03" w:rsidP="00B32D03">
            <w:pPr>
              <w:autoSpaceDE w:val="0"/>
              <w:autoSpaceDN w:val="0"/>
              <w:adjustRightInd w:val="0"/>
              <w:jc w:val="center"/>
              <w:rPr>
                <w:rFonts w:eastAsia="標楷體"/>
                <w:color w:val="222222"/>
                <w:sz w:val="22"/>
                <w:szCs w:val="22"/>
              </w:rPr>
            </w:pPr>
            <w:r w:rsidRPr="00E216F3">
              <w:rPr>
                <w:rFonts w:eastAsia="標楷體" w:hint="eastAsia"/>
                <w:color w:val="222222"/>
                <w:sz w:val="22"/>
                <w:szCs w:val="22"/>
              </w:rPr>
              <w:t>0.010</w:t>
            </w:r>
          </w:p>
        </w:tc>
        <w:tc>
          <w:tcPr>
            <w:tcW w:w="917" w:type="dxa"/>
            <w:shd w:val="clear" w:color="auto" w:fill="auto"/>
            <w:vAlign w:val="center"/>
          </w:tcPr>
          <w:p w:rsidR="00B32D03" w:rsidRPr="00E216F3" w:rsidRDefault="00B32D03" w:rsidP="00B32D03">
            <w:pPr>
              <w:autoSpaceDE w:val="0"/>
              <w:autoSpaceDN w:val="0"/>
              <w:adjustRightInd w:val="0"/>
              <w:jc w:val="center"/>
              <w:rPr>
                <w:rFonts w:eastAsia="標楷體"/>
                <w:color w:val="222222"/>
                <w:sz w:val="22"/>
                <w:szCs w:val="22"/>
              </w:rPr>
            </w:pPr>
            <w:r w:rsidRPr="00E216F3">
              <w:rPr>
                <w:rFonts w:eastAsia="標楷體" w:hint="eastAsia"/>
                <w:color w:val="222222"/>
                <w:sz w:val="22"/>
                <w:szCs w:val="22"/>
              </w:rPr>
              <w:t>0.040</w:t>
            </w:r>
          </w:p>
        </w:tc>
        <w:tc>
          <w:tcPr>
            <w:tcW w:w="1955" w:type="dxa"/>
            <w:shd w:val="clear" w:color="auto" w:fill="auto"/>
            <w:vAlign w:val="center"/>
          </w:tcPr>
          <w:p w:rsidR="00B32D03" w:rsidRPr="00BE2C6B" w:rsidRDefault="00BE2C6B" w:rsidP="00B32D03">
            <w:pPr>
              <w:autoSpaceDE w:val="0"/>
              <w:autoSpaceDN w:val="0"/>
              <w:adjustRightInd w:val="0"/>
              <w:jc w:val="center"/>
              <w:rPr>
                <w:rFonts w:eastAsia="標楷體"/>
                <w:color w:val="222222"/>
                <w:sz w:val="22"/>
                <w:szCs w:val="22"/>
              </w:rPr>
            </w:pPr>
            <w:r w:rsidRPr="00361984">
              <w:rPr>
                <w:position w:val="-6"/>
              </w:rPr>
              <w:object w:dxaOrig="859" w:dyaOrig="300">
                <v:shape id="_x0000_i1105" type="#_x0000_t75" style="width:43.1pt;height:15.05pt" o:ole="">
                  <v:imagedata r:id="rId164" o:title=""/>
                </v:shape>
                <o:OLEObject Type="Embed" ProgID="Equation.DSMT4" ShapeID="_x0000_i1105" DrawAspect="Content" ObjectID="_1654773608" r:id="rId165"/>
              </w:object>
            </w:r>
          </w:p>
        </w:tc>
      </w:tr>
    </w:tbl>
    <w:p w:rsidR="00164CC7" w:rsidRPr="00690CC9" w:rsidRDefault="006A6B70" w:rsidP="00335A31">
      <w:pPr>
        <w:pStyle w:val="TIT10"/>
        <w:spacing w:beforeLines="25" w:before="90" w:line="340" w:lineRule="atLeast"/>
        <w:rPr>
          <w:spacing w:val="10"/>
          <w:lang w:val="en-US"/>
        </w:rPr>
      </w:pPr>
      <w:r w:rsidRPr="00690CC9">
        <w:rPr>
          <w:rFonts w:hint="eastAsia"/>
          <w:spacing w:val="10"/>
          <w:lang w:val="en-US"/>
        </w:rPr>
        <w:t>1</w:t>
      </w:r>
      <w:r w:rsidR="005718C9">
        <w:rPr>
          <w:spacing w:val="10"/>
          <w:lang w:val="en-US"/>
        </w:rPr>
        <w:t>8</w:t>
      </w:r>
      <w:r w:rsidR="004839C6" w:rsidRPr="00690CC9">
        <w:rPr>
          <w:rFonts w:hint="eastAsia"/>
          <w:spacing w:val="10"/>
          <w:lang w:val="en-US"/>
        </w:rPr>
        <w:t>.</w:t>
      </w:r>
      <w:r w:rsidR="004839C6" w:rsidRPr="00690CC9">
        <w:rPr>
          <w:rFonts w:hint="eastAsia"/>
          <w:spacing w:val="10"/>
          <w:lang w:val="en-US"/>
        </w:rPr>
        <w:tab/>
      </w:r>
      <w:r w:rsidR="002B38F2" w:rsidRPr="00690CC9">
        <w:rPr>
          <w:rFonts w:hint="eastAsia"/>
          <w:spacing w:val="10"/>
          <w:lang w:val="en-US"/>
        </w:rPr>
        <w:t>在</w:t>
      </w:r>
      <w:proofErr w:type="gramStart"/>
      <w:r w:rsidR="00774CC1" w:rsidRPr="00690CC9">
        <w:rPr>
          <w:rFonts w:hint="eastAsia"/>
          <w:spacing w:val="10"/>
          <w:lang w:val="en-US"/>
        </w:rPr>
        <w:t>定溫下</w:t>
      </w:r>
      <w:proofErr w:type="gramEnd"/>
      <w:r w:rsidR="00774CC1" w:rsidRPr="00690CC9">
        <w:rPr>
          <w:rFonts w:hint="eastAsia"/>
          <w:spacing w:val="10"/>
          <w:lang w:val="en-US"/>
        </w:rPr>
        <w:t>，</w:t>
      </w:r>
      <w:r w:rsidR="00302028" w:rsidRPr="00690CC9">
        <w:rPr>
          <w:rFonts w:hint="eastAsia"/>
          <w:spacing w:val="10"/>
          <w:lang w:val="en-US"/>
        </w:rPr>
        <w:t>式</w:t>
      </w:r>
      <w:r w:rsidR="00E216F3" w:rsidRPr="00690CC9">
        <w:rPr>
          <w:rFonts w:hint="eastAsia"/>
          <w:spacing w:val="10"/>
          <w:lang w:val="en-US"/>
        </w:rPr>
        <w:t>（</w:t>
      </w:r>
      <w:r w:rsidR="00FC79FE">
        <w:rPr>
          <w:rFonts w:hint="eastAsia"/>
          <w:spacing w:val="10"/>
          <w:lang w:val="en-US"/>
        </w:rPr>
        <w:t>1</w:t>
      </w:r>
      <w:r w:rsidR="00E216F3" w:rsidRPr="00690CC9">
        <w:rPr>
          <w:rFonts w:hint="eastAsia"/>
          <w:spacing w:val="10"/>
          <w:lang w:val="en-US"/>
        </w:rPr>
        <w:t>）</w:t>
      </w:r>
      <w:proofErr w:type="gramStart"/>
      <w:r w:rsidR="00164CC7" w:rsidRPr="00690CC9">
        <w:rPr>
          <w:rFonts w:hint="eastAsia"/>
          <w:spacing w:val="10"/>
          <w:lang w:val="en-US"/>
        </w:rPr>
        <w:t>反應物初濃度</w:t>
      </w:r>
      <w:proofErr w:type="gramEnd"/>
      <w:r w:rsidR="00E216F3" w:rsidRPr="00690CC9">
        <w:rPr>
          <w:rFonts w:hint="eastAsia"/>
          <w:spacing w:val="10"/>
          <w:lang w:val="en-US"/>
        </w:rPr>
        <w:t>（</w:t>
      </w:r>
      <w:r w:rsidR="00764CDA" w:rsidRPr="00690CC9">
        <w:rPr>
          <w:spacing w:val="10"/>
          <w:position w:val="-10"/>
          <w:lang w:val="en-US"/>
        </w:rPr>
        <w:object w:dxaOrig="600" w:dyaOrig="320">
          <v:shape id="_x0000_i1106" type="#_x0000_t75" style="width:30.05pt;height:15.45pt" o:ole="">
            <v:imagedata r:id="rId166" o:title=""/>
          </v:shape>
          <o:OLEObject Type="Embed" ProgID="Equation.DSMT4" ShapeID="_x0000_i1106" DrawAspect="Content" ObjectID="_1654773609" r:id="rId167"/>
        </w:object>
      </w:r>
      <w:r w:rsidR="00164CC7" w:rsidRPr="00690CC9">
        <w:rPr>
          <w:spacing w:val="10"/>
          <w:lang w:val="en-US"/>
        </w:rPr>
        <w:t>、</w:t>
      </w:r>
      <w:r w:rsidR="00764CDA" w:rsidRPr="00690CC9">
        <w:rPr>
          <w:spacing w:val="10"/>
          <w:position w:val="-10"/>
          <w:lang w:val="en-US"/>
        </w:rPr>
        <w:object w:dxaOrig="560" w:dyaOrig="320">
          <v:shape id="_x0000_i1107" type="#_x0000_t75" style="width:28.5pt;height:15.45pt" o:ole="">
            <v:imagedata r:id="rId168" o:title=""/>
          </v:shape>
          <o:OLEObject Type="Embed" ProgID="Equation.DSMT4" ShapeID="_x0000_i1107" DrawAspect="Content" ObjectID="_1654773610" r:id="rId169"/>
        </w:object>
      </w:r>
      <w:r w:rsidR="00E216F3" w:rsidRPr="00690CC9">
        <w:rPr>
          <w:rFonts w:hint="eastAsia"/>
          <w:spacing w:val="10"/>
          <w:lang w:val="en-US"/>
        </w:rPr>
        <w:t>）</w:t>
      </w:r>
      <w:r w:rsidR="003D4B7C" w:rsidRPr="00690CC9">
        <w:rPr>
          <w:rFonts w:hint="eastAsia"/>
          <w:spacing w:val="10"/>
          <w:lang w:val="en-US"/>
        </w:rPr>
        <w:t>與</w:t>
      </w:r>
      <w:r w:rsidR="00865865">
        <w:rPr>
          <w:rFonts w:asciiTheme="minorEastAsia" w:eastAsiaTheme="minorEastAsia" w:hAnsiTheme="minorEastAsia" w:hint="eastAsia"/>
          <w:color w:val="222222"/>
        </w:rPr>
        <w:t>生成</w:t>
      </w:r>
      <w:r w:rsidR="00865865" w:rsidRPr="00307D8D">
        <w:rPr>
          <w:rFonts w:asciiTheme="minorEastAsia" w:eastAsiaTheme="minorEastAsia" w:hAnsiTheme="minorEastAsia"/>
          <w:color w:val="222222"/>
          <w:position w:val="-10"/>
        </w:rPr>
        <w:object w:dxaOrig="499" w:dyaOrig="320">
          <v:shape id="_x0000_i1108" type="#_x0000_t75" style="width:24.9pt;height:15.45pt" o:ole="">
            <v:imagedata r:id="rId158" o:title=""/>
          </v:shape>
          <o:OLEObject Type="Embed" ProgID="Equation.DSMT4" ShapeID="_x0000_i1108" DrawAspect="Content" ObjectID="_1654773611" r:id="rId170"/>
        </w:object>
      </w:r>
      <w:r w:rsidR="00865865">
        <w:rPr>
          <w:rFonts w:asciiTheme="minorEastAsia" w:eastAsiaTheme="minorEastAsia" w:hAnsiTheme="minorEastAsia" w:hint="eastAsia"/>
          <w:color w:val="222222"/>
        </w:rPr>
        <w:t>之</w:t>
      </w:r>
      <w:r w:rsidR="00164CC7" w:rsidRPr="00690CC9">
        <w:rPr>
          <w:rFonts w:hint="eastAsia"/>
          <w:spacing w:val="10"/>
          <w:lang w:val="en-US"/>
        </w:rPr>
        <w:t>初速率</w:t>
      </w:r>
      <w:r w:rsidR="00302028" w:rsidRPr="00690CC9">
        <w:rPr>
          <w:rFonts w:hint="eastAsia"/>
          <w:spacing w:val="10"/>
          <w:lang w:val="en-US"/>
        </w:rPr>
        <w:t>的關係</w:t>
      </w:r>
      <w:r w:rsidR="00164CC7" w:rsidRPr="00690CC9">
        <w:rPr>
          <w:rFonts w:hint="eastAsia"/>
          <w:spacing w:val="10"/>
          <w:lang w:val="en-US"/>
        </w:rPr>
        <w:t>如表</w:t>
      </w:r>
      <w:r w:rsidR="00297959" w:rsidRPr="00690CC9">
        <w:rPr>
          <w:spacing w:val="10"/>
          <w:lang w:val="en-US"/>
        </w:rPr>
        <w:t>3</w:t>
      </w:r>
      <w:r w:rsidR="00297959" w:rsidRPr="00690CC9">
        <w:rPr>
          <w:rFonts w:hint="eastAsia"/>
          <w:spacing w:val="10"/>
          <w:lang w:val="en-US"/>
        </w:rPr>
        <w:t>所示</w:t>
      </w:r>
      <w:r w:rsidR="00402746" w:rsidRPr="00690CC9">
        <w:rPr>
          <w:rFonts w:hint="eastAsia"/>
          <w:spacing w:val="10"/>
          <w:lang w:val="en-US"/>
        </w:rPr>
        <w:t>。</w:t>
      </w:r>
      <w:r w:rsidR="00823552" w:rsidRPr="00690CC9">
        <w:rPr>
          <w:rFonts w:hint="eastAsia"/>
          <w:spacing w:val="10"/>
          <w:lang w:val="en-US"/>
        </w:rPr>
        <w:t>下列相關</w:t>
      </w:r>
      <w:r w:rsidR="00164CC7" w:rsidRPr="00690CC9">
        <w:rPr>
          <w:rFonts w:hint="eastAsia"/>
          <w:spacing w:val="10"/>
          <w:lang w:val="en-US"/>
        </w:rPr>
        <w:t>敘述，哪些正確？</w:t>
      </w:r>
    </w:p>
    <w:p w:rsidR="00164CC7" w:rsidRPr="00690CC9" w:rsidRDefault="00164CC7" w:rsidP="00311DB1">
      <w:pPr>
        <w:pStyle w:val="AA065cm36918pt175"/>
        <w:spacing w:line="340" w:lineRule="atLeast"/>
        <w:ind w:left="684" w:hangingChars="135" w:hanging="324"/>
      </w:pPr>
      <w:r w:rsidRPr="00690CC9">
        <w:rPr>
          <w:rFonts w:hint="eastAsia"/>
        </w:rPr>
        <w:t>(A)</w:t>
      </w:r>
      <w:r w:rsidRPr="00690CC9">
        <w:t>反應物</w:t>
      </w:r>
      <w:r w:rsidRPr="00690CC9">
        <w:t>NO</w:t>
      </w:r>
      <w:r w:rsidRPr="00690CC9">
        <w:rPr>
          <w:rFonts w:hint="eastAsia"/>
        </w:rPr>
        <w:t>的</w:t>
      </w:r>
      <w:r w:rsidRPr="00690CC9">
        <w:t>反應級數為</w:t>
      </w:r>
      <w:r w:rsidRPr="00690CC9">
        <w:t>1</w:t>
      </w:r>
    </w:p>
    <w:p w:rsidR="00164CC7" w:rsidRPr="00690CC9" w:rsidRDefault="00164CC7" w:rsidP="00311DB1">
      <w:pPr>
        <w:pStyle w:val="AA065cm36918pt175"/>
        <w:spacing w:line="340" w:lineRule="atLeast"/>
        <w:ind w:left="684" w:hangingChars="135" w:hanging="324"/>
      </w:pPr>
      <w:r w:rsidRPr="00690CC9">
        <w:rPr>
          <w:rFonts w:hint="eastAsia"/>
        </w:rPr>
        <w:t>(B)</w:t>
      </w:r>
      <w:r w:rsidRPr="00690CC9">
        <w:t>反應物</w:t>
      </w:r>
      <w:r w:rsidR="00764CDA" w:rsidRPr="009567C2">
        <w:rPr>
          <w:position w:val="-6"/>
        </w:rPr>
        <w:object w:dxaOrig="320" w:dyaOrig="320">
          <v:shape id="_x0000_i1109" type="#_x0000_t75" style="width:15.45pt;height:15.45pt" o:ole="">
            <v:imagedata r:id="rId171" o:title=""/>
          </v:shape>
          <o:OLEObject Type="Embed" ProgID="Equation.DSMT4" ShapeID="_x0000_i1109" DrawAspect="Content" ObjectID="_1654773612" r:id="rId172"/>
        </w:object>
      </w:r>
      <w:r w:rsidRPr="00690CC9">
        <w:rPr>
          <w:rFonts w:hint="eastAsia"/>
        </w:rPr>
        <w:t>的反應級數為</w:t>
      </w:r>
      <w:r w:rsidRPr="00690CC9">
        <w:t>1</w:t>
      </w:r>
    </w:p>
    <w:p w:rsidR="00164CC7" w:rsidRPr="00690CC9" w:rsidRDefault="00164CC7" w:rsidP="00311DB1">
      <w:pPr>
        <w:pStyle w:val="AA065cm36918pt175"/>
        <w:spacing w:line="340" w:lineRule="atLeast"/>
        <w:ind w:left="684" w:hangingChars="135" w:hanging="324"/>
      </w:pPr>
      <w:r w:rsidRPr="00690CC9">
        <w:rPr>
          <w:rFonts w:hint="eastAsia"/>
        </w:rPr>
        <w:t>(C)</w:t>
      </w:r>
      <w:r w:rsidRPr="00690CC9">
        <w:t>此反應之速率常數</w:t>
      </w:r>
      <w:r w:rsidR="008C7043" w:rsidRPr="00690CC9">
        <w:rPr>
          <w:position w:val="-6"/>
        </w:rPr>
        <w:object w:dxaOrig="200" w:dyaOrig="260">
          <v:shape id="_x0000_i1110" type="#_x0000_t75" style="width:10.3pt;height:12.65pt" o:ole="">
            <v:imagedata r:id="rId173" o:title=""/>
          </v:shape>
          <o:OLEObject Type="Embed" ProgID="Equation.DSMT4" ShapeID="_x0000_i1110" DrawAspect="Content" ObjectID="_1654773613" r:id="rId174"/>
        </w:object>
      </w:r>
      <w:r w:rsidRPr="00690CC9">
        <w:rPr>
          <w:rFonts w:hint="eastAsia"/>
        </w:rPr>
        <w:t>之數值為</w:t>
      </w:r>
      <w:r w:rsidRPr="00690CC9">
        <w:t>7000</w:t>
      </w:r>
    </w:p>
    <w:p w:rsidR="008F4158" w:rsidRPr="00690CC9" w:rsidRDefault="00164CC7" w:rsidP="00311DB1">
      <w:pPr>
        <w:pStyle w:val="AA065cm36918pt175"/>
        <w:spacing w:line="340" w:lineRule="atLeast"/>
        <w:ind w:left="684" w:hangingChars="135" w:hanging="324"/>
      </w:pPr>
      <w:r w:rsidRPr="00690CC9">
        <w:rPr>
          <w:rFonts w:hint="eastAsia"/>
        </w:rPr>
        <w:t>(D)</w:t>
      </w:r>
      <w:r w:rsidRPr="00690CC9">
        <w:t>若</w:t>
      </w:r>
      <w:r w:rsidR="00764CDA" w:rsidRPr="009A0CB4">
        <w:rPr>
          <w:position w:val="-6"/>
        </w:rPr>
        <w:object w:dxaOrig="600" w:dyaOrig="320">
          <v:shape id="_x0000_i1111" type="#_x0000_t75" style="width:30.05pt;height:15.45pt" o:ole="">
            <v:imagedata r:id="rId175" o:title=""/>
          </v:shape>
          <o:OLEObject Type="Embed" ProgID="Equation.DSMT4" ShapeID="_x0000_i1111" DrawAspect="Content" ObjectID="_1654773614" r:id="rId176"/>
        </w:object>
      </w:r>
      <w:r w:rsidRPr="00690CC9">
        <w:rPr>
          <w:rFonts w:hint="eastAsia"/>
        </w:rPr>
        <w:t>為</w:t>
      </w:r>
      <w:r w:rsidRPr="00690CC9">
        <w:t>0.030 M</w:t>
      </w:r>
      <w:r w:rsidRPr="00690CC9">
        <w:rPr>
          <w:rFonts w:hint="eastAsia"/>
        </w:rPr>
        <w:t>，</w:t>
      </w:r>
      <w:r w:rsidR="00764CDA" w:rsidRPr="009A0CB4">
        <w:rPr>
          <w:position w:val="-6"/>
        </w:rPr>
        <w:object w:dxaOrig="560" w:dyaOrig="320">
          <v:shape id="_x0000_i1112" type="#_x0000_t75" style="width:28.5pt;height:15.45pt" o:ole="">
            <v:imagedata r:id="rId177" o:title=""/>
          </v:shape>
          <o:OLEObject Type="Embed" ProgID="Equation.DSMT4" ShapeID="_x0000_i1112" DrawAspect="Content" ObjectID="_1654773615" r:id="rId178"/>
        </w:object>
      </w:r>
      <w:r w:rsidRPr="00690CC9">
        <w:rPr>
          <w:rFonts w:hint="eastAsia"/>
        </w:rPr>
        <w:t>為</w:t>
      </w:r>
      <w:r w:rsidRPr="00690CC9">
        <w:t>0.010 M</w:t>
      </w:r>
      <w:r w:rsidR="00A728D7" w:rsidRPr="00690CC9">
        <w:rPr>
          <w:rFonts w:hint="eastAsia"/>
        </w:rPr>
        <w:t>，</w:t>
      </w:r>
      <w:r w:rsidRPr="00690CC9">
        <w:rPr>
          <w:rFonts w:hint="eastAsia"/>
        </w:rPr>
        <w:t>則生成</w:t>
      </w:r>
      <w:r w:rsidR="00764CDA" w:rsidRPr="009A0CB4">
        <w:rPr>
          <w:position w:val="-6"/>
        </w:rPr>
        <w:object w:dxaOrig="499" w:dyaOrig="320">
          <v:shape id="_x0000_i1113" type="#_x0000_t75" style="width:24.9pt;height:15.45pt" o:ole="">
            <v:imagedata r:id="rId179" o:title=""/>
          </v:shape>
          <o:OLEObject Type="Embed" ProgID="Equation.DSMT4" ShapeID="_x0000_i1113" DrawAspect="Content" ObjectID="_1654773616" r:id="rId180"/>
        </w:object>
      </w:r>
      <w:r w:rsidR="004B7066" w:rsidRPr="00690CC9">
        <w:rPr>
          <w:rFonts w:hint="eastAsia"/>
        </w:rPr>
        <w:t>之初</w:t>
      </w:r>
      <w:r w:rsidRPr="00690CC9">
        <w:rPr>
          <w:rFonts w:hint="eastAsia"/>
        </w:rPr>
        <w:t>速率為</w:t>
      </w:r>
      <w:r w:rsidR="008C7043" w:rsidRPr="009A0CB4">
        <w:rPr>
          <w:position w:val="-2"/>
        </w:rPr>
        <w:object w:dxaOrig="1359" w:dyaOrig="300">
          <v:shape id="_x0000_i1114" type="#_x0000_t75" style="width:68.05pt;height:15.05pt" o:ole="">
            <v:imagedata r:id="rId181" o:title=""/>
          </v:shape>
          <o:OLEObject Type="Embed" ProgID="Equation.DSMT4" ShapeID="_x0000_i1114" DrawAspect="Content" ObjectID="_1654773617" r:id="rId182"/>
        </w:object>
      </w:r>
    </w:p>
    <w:p w:rsidR="008F4158" w:rsidRPr="00690CC9" w:rsidRDefault="00164CC7" w:rsidP="00311DB1">
      <w:pPr>
        <w:pStyle w:val="AA065cm36918pt175"/>
        <w:spacing w:line="340" w:lineRule="atLeast"/>
        <w:ind w:left="684" w:hangingChars="135" w:hanging="324"/>
      </w:pPr>
      <w:r w:rsidRPr="00690CC9">
        <w:rPr>
          <w:rFonts w:hint="eastAsia"/>
        </w:rPr>
        <w:t>(E)</w:t>
      </w:r>
      <w:r w:rsidR="009567C2">
        <w:rPr>
          <w:rFonts w:hint="eastAsia"/>
        </w:rPr>
        <w:t>若要</w:t>
      </w:r>
      <w:r w:rsidRPr="00690CC9">
        <w:t>改善汽車排放廢氣</w:t>
      </w:r>
      <w:r w:rsidR="00307D8D">
        <w:rPr>
          <w:rFonts w:hint="eastAsia"/>
        </w:rPr>
        <w:t>汙</w:t>
      </w:r>
      <w:r w:rsidRPr="00690CC9">
        <w:t>染可加裝</w:t>
      </w:r>
      <w:r w:rsidR="008F4158" w:rsidRPr="00690CC9">
        <w:t>觸媒</w:t>
      </w:r>
      <w:r w:rsidR="00F15C30" w:rsidRPr="00690CC9">
        <w:t>轉化器，以加快</w:t>
      </w:r>
      <w:r w:rsidR="004B7066" w:rsidRPr="00690CC9">
        <w:rPr>
          <w:rFonts w:hint="eastAsia"/>
        </w:rPr>
        <w:t>生成</w:t>
      </w:r>
      <w:r w:rsidR="00764CDA" w:rsidRPr="009A0CB4">
        <w:rPr>
          <w:position w:val="-8"/>
        </w:rPr>
        <w:object w:dxaOrig="499" w:dyaOrig="320">
          <v:shape id="_x0000_i1115" type="#_x0000_t75" style="width:24.9pt;height:15.45pt" o:ole="">
            <v:imagedata r:id="rId183" o:title=""/>
          </v:shape>
          <o:OLEObject Type="Embed" ProgID="Equation.DSMT4" ShapeID="_x0000_i1115" DrawAspect="Content" ObjectID="_1654773618" r:id="rId184"/>
        </w:object>
      </w:r>
      <w:r w:rsidR="00F15C30" w:rsidRPr="00690CC9">
        <w:rPr>
          <w:rFonts w:hint="eastAsia"/>
        </w:rPr>
        <w:t>之速率</w:t>
      </w:r>
    </w:p>
    <w:p w:rsidR="004839C6" w:rsidRPr="00690CC9" w:rsidRDefault="006D5A53" w:rsidP="00335A31">
      <w:pPr>
        <w:pStyle w:val="TIT10"/>
        <w:spacing w:beforeLines="25" w:before="90" w:line="340" w:lineRule="atLeast"/>
        <w:rPr>
          <w:spacing w:val="10"/>
          <w:lang w:val="en-US"/>
        </w:rPr>
      </w:pPr>
      <w:r w:rsidRPr="00690CC9">
        <w:rPr>
          <w:spacing w:val="10"/>
          <w:lang w:val="en-US"/>
        </w:rPr>
        <w:t>1</w:t>
      </w:r>
      <w:r w:rsidR="005718C9">
        <w:rPr>
          <w:spacing w:val="10"/>
          <w:lang w:val="en-US"/>
        </w:rPr>
        <w:t>9</w:t>
      </w:r>
      <w:r w:rsidRPr="00690CC9">
        <w:rPr>
          <w:spacing w:val="10"/>
          <w:lang w:val="en-US"/>
        </w:rPr>
        <w:t>.</w:t>
      </w:r>
      <w:r w:rsidR="00B32D03" w:rsidRPr="00690CC9">
        <w:rPr>
          <w:spacing w:val="10"/>
          <w:lang w:val="en-US"/>
        </w:rPr>
        <w:tab/>
      </w:r>
      <w:r w:rsidR="004839C6" w:rsidRPr="00690CC9">
        <w:rPr>
          <w:spacing w:val="10"/>
          <w:lang w:val="en-US"/>
        </w:rPr>
        <w:t>在</w:t>
      </w:r>
      <w:proofErr w:type="gramStart"/>
      <w:r w:rsidR="004839C6" w:rsidRPr="00690CC9">
        <w:rPr>
          <w:spacing w:val="10"/>
          <w:lang w:val="en-US"/>
        </w:rPr>
        <w:t>定溫下</w:t>
      </w:r>
      <w:proofErr w:type="gramEnd"/>
      <w:r w:rsidR="004839C6" w:rsidRPr="00690CC9">
        <w:rPr>
          <w:spacing w:val="10"/>
          <w:lang w:val="en-US"/>
        </w:rPr>
        <w:t>，測得</w:t>
      </w:r>
      <w:r w:rsidR="00780E0D" w:rsidRPr="00690CC9">
        <w:rPr>
          <w:spacing w:val="10"/>
          <w:lang w:val="en-US"/>
        </w:rPr>
        <w:t>式</w:t>
      </w:r>
      <w:r w:rsidR="00B32D03" w:rsidRPr="00690CC9">
        <w:rPr>
          <w:rFonts w:hint="eastAsia"/>
          <w:spacing w:val="10"/>
          <w:lang w:val="en-US"/>
        </w:rPr>
        <w:t>（</w:t>
      </w:r>
      <w:r w:rsidR="00FC79FE">
        <w:rPr>
          <w:rFonts w:hint="eastAsia"/>
          <w:spacing w:val="10"/>
          <w:lang w:val="en-US"/>
        </w:rPr>
        <w:t>2</w:t>
      </w:r>
      <w:r w:rsidR="00B32D03" w:rsidRPr="00690CC9">
        <w:rPr>
          <w:rFonts w:hint="eastAsia"/>
          <w:spacing w:val="10"/>
          <w:lang w:val="en-US"/>
        </w:rPr>
        <w:t>）</w:t>
      </w:r>
      <w:r w:rsidR="004839C6" w:rsidRPr="00690CC9">
        <w:rPr>
          <w:spacing w:val="10"/>
          <w:lang w:val="en-US"/>
        </w:rPr>
        <w:t>的平衡常數</w:t>
      </w:r>
      <w:r w:rsidR="00307D8D">
        <w:rPr>
          <w:rFonts w:hint="eastAsia"/>
          <w:spacing w:val="10"/>
          <w:lang w:val="en-US"/>
        </w:rPr>
        <w:t>（</w:t>
      </w:r>
      <w:r w:rsidR="00093619" w:rsidRPr="0073081B">
        <w:rPr>
          <w:position w:val="-10"/>
        </w:rPr>
        <w:object w:dxaOrig="320" w:dyaOrig="320">
          <v:shape id="_x0000_i1116" type="#_x0000_t75" style="width:15.45pt;height:15.45pt" o:ole="">
            <v:imagedata r:id="rId185" o:title=""/>
          </v:shape>
          <o:OLEObject Type="Embed" ProgID="Equation.DSMT4" ShapeID="_x0000_i1116" DrawAspect="Content" ObjectID="_1654773619" r:id="rId186"/>
        </w:object>
      </w:r>
      <w:r w:rsidR="00307D8D">
        <w:rPr>
          <w:rFonts w:hint="eastAsia"/>
          <w:spacing w:val="10"/>
          <w:lang w:val="en-US"/>
        </w:rPr>
        <w:t>）</w:t>
      </w:r>
      <w:r w:rsidR="004839C6" w:rsidRPr="00690CC9">
        <w:rPr>
          <w:spacing w:val="10"/>
          <w:lang w:val="en-US"/>
        </w:rPr>
        <w:t>為</w:t>
      </w:r>
      <w:r w:rsidR="004839C6" w:rsidRPr="00690CC9">
        <w:rPr>
          <w:spacing w:val="10"/>
          <w:lang w:val="en-US"/>
        </w:rPr>
        <w:t>16</w:t>
      </w:r>
      <w:r w:rsidR="0050215B" w:rsidRPr="00690CC9">
        <w:rPr>
          <w:spacing w:val="10"/>
          <w:lang w:val="en-US"/>
        </w:rPr>
        <w:t>。</w:t>
      </w:r>
      <w:r w:rsidR="004839C6" w:rsidRPr="00690CC9">
        <w:rPr>
          <w:spacing w:val="10"/>
          <w:lang w:val="en-US"/>
        </w:rPr>
        <w:t>下列有關此反應的敘述，哪些正確？</w:t>
      </w:r>
    </w:p>
    <w:p w:rsidR="004839C6" w:rsidRPr="00690CC9" w:rsidRDefault="006D5A53" w:rsidP="00764CDA">
      <w:pPr>
        <w:pStyle w:val="AA065cm36918pt175"/>
        <w:snapToGrid w:val="0"/>
        <w:spacing w:line="400" w:lineRule="atLeast"/>
        <w:ind w:left="684" w:hangingChars="135" w:hanging="324"/>
      </w:pPr>
      <w:r w:rsidRPr="00690CC9">
        <w:t>(A)</w:t>
      </w:r>
      <w:r w:rsidR="004839C6" w:rsidRPr="00690CC9">
        <w:t>此反應的平衡常數</w:t>
      </w:r>
      <w:r w:rsidR="00093619" w:rsidRPr="00690CC9">
        <w:rPr>
          <w:position w:val="-28"/>
        </w:rPr>
        <w:object w:dxaOrig="1260" w:dyaOrig="639">
          <v:shape id="_x0000_i1117" type="#_x0000_t75" style="width:62.5pt;height:32.05pt" o:ole="">
            <v:imagedata r:id="rId187" o:title=""/>
          </v:shape>
          <o:OLEObject Type="Embed" ProgID="Equation.DSMT4" ShapeID="_x0000_i1117" DrawAspect="Content" ObjectID="_1654773620" r:id="rId188"/>
        </w:object>
      </w:r>
    </w:p>
    <w:p w:rsidR="004839C6" w:rsidRPr="00690CC9" w:rsidRDefault="0016626E" w:rsidP="00764CDA">
      <w:pPr>
        <w:pStyle w:val="AA065cm36918pt175"/>
        <w:snapToGrid w:val="0"/>
        <w:spacing w:line="400" w:lineRule="atLeast"/>
        <w:ind w:left="684" w:hangingChars="135" w:hanging="324"/>
      </w:pPr>
      <w:r w:rsidRPr="00690CC9">
        <w:t>(B)</w:t>
      </w:r>
      <w:r w:rsidR="004839C6" w:rsidRPr="00690CC9">
        <w:rPr>
          <w:spacing w:val="8"/>
        </w:rPr>
        <w:t>反應到達平衡時，容器內顏色雖不再變化，但</w:t>
      </w:r>
      <w:r w:rsidR="00764CDA" w:rsidRPr="008C025F">
        <w:rPr>
          <w:spacing w:val="8"/>
          <w:position w:val="-6"/>
        </w:rPr>
        <w:object w:dxaOrig="499" w:dyaOrig="320">
          <v:shape id="_x0000_i1118" type="#_x0000_t75" style="width:24.9pt;height:15.45pt" o:ole="">
            <v:imagedata r:id="rId189" o:title=""/>
          </v:shape>
          <o:OLEObject Type="Embed" ProgID="Equation.DSMT4" ShapeID="_x0000_i1118" DrawAspect="Content" ObjectID="_1654773621" r:id="rId190"/>
        </w:object>
      </w:r>
      <w:r w:rsidR="009A0E6A" w:rsidRPr="00690CC9">
        <w:rPr>
          <w:rFonts w:hint="eastAsia"/>
          <w:spacing w:val="8"/>
        </w:rPr>
        <w:t>的結合</w:t>
      </w:r>
      <w:r w:rsidR="004839C6" w:rsidRPr="00690CC9">
        <w:rPr>
          <w:spacing w:val="8"/>
        </w:rPr>
        <w:t>反應</w:t>
      </w:r>
      <w:r w:rsidR="00922C26" w:rsidRPr="00690CC9">
        <w:rPr>
          <w:spacing w:val="8"/>
        </w:rPr>
        <w:t>與</w:t>
      </w:r>
      <w:r w:rsidR="00B42FC1" w:rsidRPr="00690CC9">
        <w:rPr>
          <w:spacing w:val="8"/>
        </w:rPr>
        <w:t>其逆反應</w:t>
      </w:r>
      <w:r w:rsidR="004839C6" w:rsidRPr="00690CC9">
        <w:rPr>
          <w:spacing w:val="8"/>
        </w:rPr>
        <w:t>仍持續進行</w:t>
      </w:r>
    </w:p>
    <w:p w:rsidR="004839C6" w:rsidRPr="00690CC9" w:rsidRDefault="0016626E" w:rsidP="00764CDA">
      <w:pPr>
        <w:pStyle w:val="AA065cm36918pt175"/>
        <w:snapToGrid w:val="0"/>
        <w:spacing w:line="400" w:lineRule="atLeast"/>
        <w:ind w:left="684" w:hangingChars="135" w:hanging="324"/>
      </w:pPr>
      <w:r w:rsidRPr="00690CC9">
        <w:t>(C)</w:t>
      </w:r>
      <w:r w:rsidR="007E6CD7" w:rsidRPr="00690CC9">
        <w:t>在此溫度下，壓縮系統體積為原有</w:t>
      </w:r>
      <w:r w:rsidR="00BF14C6" w:rsidRPr="00690CC9">
        <w:rPr>
          <w:rFonts w:hint="eastAsia"/>
        </w:rPr>
        <w:t>之</w:t>
      </w:r>
      <w:r w:rsidR="007E6CD7" w:rsidRPr="00690CC9">
        <w:rPr>
          <w:rFonts w:hint="eastAsia"/>
        </w:rPr>
        <w:t>一半</w:t>
      </w:r>
      <w:r w:rsidR="004839C6" w:rsidRPr="00690CC9">
        <w:t>，則平衡會向右移動，</w:t>
      </w:r>
      <w:r w:rsidR="00307D8D">
        <w:rPr>
          <w:rFonts w:hint="eastAsia"/>
        </w:rPr>
        <w:t>導</w:t>
      </w:r>
      <w:r w:rsidR="004839C6" w:rsidRPr="00690CC9">
        <w:t>致平衡常數數值增大</w:t>
      </w:r>
    </w:p>
    <w:p w:rsidR="004839C6" w:rsidRPr="00690CC9" w:rsidRDefault="0016626E" w:rsidP="00FC79FE">
      <w:pPr>
        <w:pStyle w:val="AA065cm36918pt175"/>
        <w:snapToGrid w:val="0"/>
        <w:spacing w:line="400" w:lineRule="atLeast"/>
        <w:ind w:left="684" w:hangingChars="135" w:hanging="324"/>
      </w:pPr>
      <w:r w:rsidRPr="00690CC9">
        <w:t>(D)</w:t>
      </w:r>
      <w:r w:rsidR="004839C6" w:rsidRPr="00690CC9">
        <w:t>在此溫度下，反應</w:t>
      </w:r>
      <w:r w:rsidR="009567C2">
        <w:rPr>
          <w:rFonts w:hint="eastAsia"/>
        </w:rPr>
        <w:t>式</w:t>
      </w:r>
      <w:r w:rsidRPr="00690CC9">
        <w:t>：</w:t>
      </w:r>
      <w:r w:rsidR="00764CDA" w:rsidRPr="002134C7">
        <w:rPr>
          <w:position w:val="-16"/>
        </w:rPr>
        <w:object w:dxaOrig="2060" w:dyaOrig="580">
          <v:shape id="_x0000_i1119" type="#_x0000_t75" style="width:103.25pt;height:28.5pt" o:ole="">
            <v:imagedata r:id="rId191" o:title=""/>
          </v:shape>
          <o:OLEObject Type="Embed" ProgID="Equation.DSMT4" ShapeID="_x0000_i1119" DrawAspect="Content" ObjectID="_1654773622" r:id="rId192"/>
        </w:object>
      </w:r>
      <w:r w:rsidR="009A0E6A" w:rsidRPr="00690CC9">
        <w:t>的平衡常數</w:t>
      </w:r>
      <w:r w:rsidR="00764CDA" w:rsidRPr="009567C2">
        <w:rPr>
          <w:position w:val="-6"/>
        </w:rPr>
        <w:object w:dxaOrig="820" w:dyaOrig="320">
          <v:shape id="_x0000_i1120" type="#_x0000_t75" style="width:41.15pt;height:15.45pt" o:ole="">
            <v:imagedata r:id="rId193" o:title=""/>
          </v:shape>
          <o:OLEObject Type="Embed" ProgID="Equation.DSMT4" ShapeID="_x0000_i1120" DrawAspect="Content" ObjectID="_1654773623" r:id="rId194"/>
        </w:object>
      </w:r>
    </w:p>
    <w:p w:rsidR="004532CD" w:rsidRPr="00690CC9" w:rsidRDefault="0050215B" w:rsidP="00FC79FE">
      <w:pPr>
        <w:pStyle w:val="AA065cm36918pt175"/>
        <w:snapToGrid w:val="0"/>
        <w:spacing w:line="400" w:lineRule="atLeast"/>
        <w:ind w:left="684" w:hangingChars="135" w:hanging="324"/>
      </w:pPr>
      <w:r w:rsidRPr="00690CC9">
        <w:t>(E)</w:t>
      </w:r>
      <w:r w:rsidR="004839C6" w:rsidRPr="00690CC9">
        <w:t>在此溫度下，反應</w:t>
      </w:r>
      <w:r w:rsidR="009567C2">
        <w:rPr>
          <w:rFonts w:hint="eastAsia"/>
        </w:rPr>
        <w:t>式</w:t>
      </w:r>
      <w:r w:rsidR="004839C6" w:rsidRPr="00690CC9">
        <w:t>：</w:t>
      </w:r>
      <w:r w:rsidR="00764CDA" w:rsidRPr="009567C2">
        <w:rPr>
          <w:position w:val="-16"/>
        </w:rPr>
        <w:object w:dxaOrig="2160" w:dyaOrig="580">
          <v:shape id="_x0000_i1121" type="#_x0000_t75" style="width:108.8pt;height:28.5pt" o:ole="">
            <v:imagedata r:id="rId195" o:title=""/>
          </v:shape>
          <o:OLEObject Type="Embed" ProgID="Equation.DSMT4" ShapeID="_x0000_i1121" DrawAspect="Content" ObjectID="_1654773624" r:id="rId196"/>
        </w:object>
      </w:r>
      <w:r w:rsidR="009A0E6A" w:rsidRPr="00690CC9">
        <w:t>的平衡常數</w:t>
      </w:r>
      <w:r w:rsidR="00764CDA" w:rsidRPr="009567C2">
        <w:rPr>
          <w:position w:val="-6"/>
        </w:rPr>
        <w:object w:dxaOrig="940" w:dyaOrig="320">
          <v:shape id="_x0000_i1122" type="#_x0000_t75" style="width:47.1pt;height:15.45pt" o:ole="">
            <v:imagedata r:id="rId197" o:title=""/>
          </v:shape>
          <o:OLEObject Type="Embed" ProgID="Equation.DSMT4" ShapeID="_x0000_i1122" DrawAspect="Content" ObjectID="_1654773625" r:id="rId198"/>
        </w:object>
      </w:r>
    </w:p>
    <w:p w:rsidR="00DF0108" w:rsidRPr="00690CC9" w:rsidRDefault="006A6B70" w:rsidP="00BA2B50">
      <w:pPr>
        <w:pStyle w:val="TIT10"/>
        <w:spacing w:beforeLines="25" w:before="90" w:line="340" w:lineRule="atLeast"/>
        <w:rPr>
          <w:spacing w:val="10"/>
          <w:lang w:val="en-US"/>
        </w:rPr>
      </w:pPr>
      <w:r w:rsidRPr="00690CC9">
        <w:rPr>
          <w:rFonts w:hint="eastAsia"/>
          <w:spacing w:val="10"/>
          <w:lang w:val="en-US"/>
        </w:rPr>
        <w:t>20</w:t>
      </w:r>
      <w:r w:rsidR="00DF0108" w:rsidRPr="00690CC9">
        <w:rPr>
          <w:rFonts w:hint="eastAsia"/>
          <w:spacing w:val="10"/>
          <w:lang w:val="en-US"/>
        </w:rPr>
        <w:t>.</w:t>
      </w:r>
      <w:r w:rsidR="00B32D03" w:rsidRPr="00690CC9">
        <w:rPr>
          <w:spacing w:val="10"/>
          <w:lang w:val="en-US"/>
        </w:rPr>
        <w:tab/>
      </w:r>
      <w:r w:rsidR="00DF0108" w:rsidRPr="00690CC9">
        <w:rPr>
          <w:rFonts w:hint="eastAsia"/>
          <w:spacing w:val="10"/>
          <w:lang w:val="en-US"/>
        </w:rPr>
        <w:t>張同學取</w:t>
      </w:r>
      <w:r w:rsidR="00DF0108" w:rsidRPr="00690CC9">
        <w:rPr>
          <w:rFonts w:hint="eastAsia"/>
          <w:spacing w:val="10"/>
          <w:lang w:val="en-US"/>
        </w:rPr>
        <w:t>x</w:t>
      </w:r>
      <w:r w:rsidR="00DF0108" w:rsidRPr="00690CC9">
        <w:rPr>
          <w:spacing w:val="10"/>
          <w:lang w:val="en-US"/>
        </w:rPr>
        <w:t>、</w:t>
      </w:r>
      <w:r w:rsidR="00DF0108" w:rsidRPr="00690CC9">
        <w:rPr>
          <w:rFonts w:hint="eastAsia"/>
          <w:spacing w:val="10"/>
          <w:lang w:val="en-US"/>
        </w:rPr>
        <w:t>y</w:t>
      </w:r>
      <w:r w:rsidR="00DF0108" w:rsidRPr="00690CC9">
        <w:rPr>
          <w:spacing w:val="10"/>
          <w:lang w:val="en-US"/>
        </w:rPr>
        <w:t>、</w:t>
      </w:r>
      <w:r w:rsidR="00DF0108" w:rsidRPr="00690CC9">
        <w:rPr>
          <w:rFonts w:hint="eastAsia"/>
          <w:spacing w:val="10"/>
          <w:lang w:val="en-US"/>
        </w:rPr>
        <w:t>z</w:t>
      </w:r>
      <w:r w:rsidR="00DF0108" w:rsidRPr="00690CC9">
        <w:rPr>
          <w:spacing w:val="10"/>
          <w:lang w:val="en-US"/>
        </w:rPr>
        <w:t>、</w:t>
      </w:r>
      <w:r w:rsidR="00DF0108" w:rsidRPr="00690CC9">
        <w:rPr>
          <w:rFonts w:hint="eastAsia"/>
          <w:spacing w:val="10"/>
          <w:lang w:val="en-US"/>
        </w:rPr>
        <w:t>t</w:t>
      </w:r>
      <w:r w:rsidR="00DF0108" w:rsidRPr="00690CC9">
        <w:rPr>
          <w:spacing w:val="10"/>
          <w:lang w:val="en-US"/>
        </w:rPr>
        <w:t>、</w:t>
      </w:r>
      <w:r w:rsidR="00DF0108" w:rsidRPr="00690CC9">
        <w:rPr>
          <w:rFonts w:hint="eastAsia"/>
          <w:spacing w:val="10"/>
          <w:lang w:val="en-US"/>
        </w:rPr>
        <w:t>s</w:t>
      </w:r>
      <w:r w:rsidR="00DF0108" w:rsidRPr="00690CC9">
        <w:rPr>
          <w:rFonts w:hint="eastAsia"/>
          <w:spacing w:val="10"/>
          <w:lang w:val="en-US"/>
        </w:rPr>
        <w:t>五種</w:t>
      </w:r>
      <w:r w:rsidR="00B92F0A" w:rsidRPr="00690CC9">
        <w:rPr>
          <w:rFonts w:hint="eastAsia"/>
          <w:spacing w:val="10"/>
          <w:lang w:val="en-US"/>
        </w:rPr>
        <w:t>金屬，</w:t>
      </w:r>
      <w:proofErr w:type="gramStart"/>
      <w:r w:rsidR="00B92F0A" w:rsidRPr="00690CC9">
        <w:rPr>
          <w:rFonts w:hint="eastAsia"/>
          <w:spacing w:val="10"/>
          <w:lang w:val="en-US"/>
        </w:rPr>
        <w:t>它們</w:t>
      </w:r>
      <w:r w:rsidR="00DF0108" w:rsidRPr="00690CC9">
        <w:rPr>
          <w:rFonts w:hint="eastAsia"/>
          <w:spacing w:val="10"/>
          <w:lang w:val="en-US"/>
        </w:rPr>
        <w:t>均會形成</w:t>
      </w:r>
      <w:proofErr w:type="gramEnd"/>
      <w:r w:rsidR="00DF0108" w:rsidRPr="00690CC9">
        <w:rPr>
          <w:spacing w:val="10"/>
          <w:lang w:val="en-US"/>
        </w:rPr>
        <w:t>+2</w:t>
      </w:r>
      <w:r w:rsidR="00DF0108" w:rsidRPr="00690CC9">
        <w:rPr>
          <w:rFonts w:hint="eastAsia"/>
          <w:spacing w:val="10"/>
          <w:lang w:val="en-US"/>
        </w:rPr>
        <w:t>價離子，並進行以下的實驗：</w:t>
      </w:r>
    </w:p>
    <w:p w:rsidR="00DF0108" w:rsidRPr="00CF45FB" w:rsidRDefault="00307D8D" w:rsidP="005718C9">
      <w:pPr>
        <w:pStyle w:val="AA065cm36918pt175"/>
        <w:spacing w:line="340" w:lineRule="atLeast"/>
        <w:ind w:left="1320" w:hangingChars="400" w:hanging="960"/>
        <w:rPr>
          <w:szCs w:val="22"/>
        </w:rPr>
      </w:pPr>
      <w:r w:rsidRPr="00CF45FB">
        <w:rPr>
          <w:rFonts w:hint="eastAsia"/>
          <w:szCs w:val="22"/>
        </w:rPr>
        <w:t>實驗一：</w:t>
      </w:r>
      <w:r w:rsidR="00DF0108" w:rsidRPr="00CF45FB">
        <w:rPr>
          <w:rFonts w:hint="eastAsia"/>
          <w:szCs w:val="22"/>
        </w:rPr>
        <w:t>將五種金屬分別加入稀鹽酸溶液中，除了</w:t>
      </w:r>
      <w:r w:rsidR="00DF0108" w:rsidRPr="00CF45FB">
        <w:rPr>
          <w:rFonts w:hint="eastAsia"/>
          <w:szCs w:val="22"/>
        </w:rPr>
        <w:t>s</w:t>
      </w:r>
      <w:r w:rsidR="00DF0108" w:rsidRPr="00CF45FB">
        <w:rPr>
          <w:rFonts w:hint="eastAsia"/>
          <w:szCs w:val="22"/>
        </w:rPr>
        <w:t>以外，其餘四種金屬均會與鹽酸作用產生氣泡</w:t>
      </w:r>
    </w:p>
    <w:p w:rsidR="00DF0108" w:rsidRPr="00CF45FB" w:rsidRDefault="00307D8D" w:rsidP="005718C9">
      <w:pPr>
        <w:tabs>
          <w:tab w:val="left" w:pos="3600"/>
          <w:tab w:val="left" w:pos="6300"/>
        </w:tabs>
        <w:snapToGrid w:val="0"/>
        <w:spacing w:line="400" w:lineRule="atLeast"/>
        <w:ind w:leftChars="150" w:left="1320" w:hangingChars="400" w:hanging="960"/>
        <w:jc w:val="both"/>
        <w:rPr>
          <w:rFonts w:ascii="標楷體" w:eastAsia="標楷體" w:hAnsi="標楷體" w:cs="標楷體"/>
          <w:spacing w:val="10"/>
          <w:sz w:val="22"/>
          <w:szCs w:val="22"/>
        </w:rPr>
      </w:pPr>
      <w:r w:rsidRPr="00CF45FB">
        <w:rPr>
          <w:rFonts w:hint="eastAsia"/>
          <w:spacing w:val="10"/>
          <w:sz w:val="22"/>
          <w:szCs w:val="22"/>
        </w:rPr>
        <w:t>實驗二：</w:t>
      </w:r>
      <w:r w:rsidR="00F02BB6" w:rsidRPr="00CF45FB">
        <w:rPr>
          <w:rFonts w:eastAsia="標楷體"/>
          <w:spacing w:val="10"/>
          <w:position w:val="-4"/>
          <w:sz w:val="22"/>
          <w:szCs w:val="22"/>
        </w:rPr>
        <w:object w:dxaOrig="340" w:dyaOrig="279">
          <v:shape id="_x0000_i1123" type="#_x0000_t75" style="width:19pt;height:14.65pt" o:ole="">
            <v:imagedata r:id="rId199" o:title=""/>
          </v:shape>
          <o:OLEObject Type="Embed" ProgID="Equation.DSMT4" ShapeID="_x0000_i1123" DrawAspect="Content" ObjectID="_1654773626" r:id="rId200"/>
        </w:object>
      </w:r>
      <w:r w:rsidR="00DF0108" w:rsidRPr="00CF45FB">
        <w:rPr>
          <w:rFonts w:asciiTheme="minorEastAsia" w:eastAsiaTheme="minorEastAsia" w:hAnsiTheme="minorEastAsia" w:cs="標楷體"/>
          <w:spacing w:val="10"/>
          <w:sz w:val="22"/>
          <w:szCs w:val="22"/>
        </w:rPr>
        <w:t>與</w:t>
      </w:r>
      <w:r w:rsidR="00DF0108" w:rsidRPr="00CF45FB">
        <w:rPr>
          <w:rFonts w:eastAsia="標楷體" w:cs="標楷體" w:hint="eastAsia"/>
          <w:spacing w:val="10"/>
          <w:sz w:val="22"/>
          <w:szCs w:val="22"/>
        </w:rPr>
        <w:t>x</w:t>
      </w:r>
      <w:r w:rsidR="00DF0108" w:rsidRPr="00CF45FB">
        <w:rPr>
          <w:rFonts w:asciiTheme="minorEastAsia" w:eastAsiaTheme="minorEastAsia" w:hAnsiTheme="minorEastAsia" w:cs="標楷體" w:hint="eastAsia"/>
          <w:spacing w:val="10"/>
          <w:sz w:val="22"/>
          <w:szCs w:val="22"/>
        </w:rPr>
        <w:t>不發生反應；</w:t>
      </w:r>
      <w:r w:rsidR="00F02BB6" w:rsidRPr="00CF45FB">
        <w:rPr>
          <w:rFonts w:eastAsia="標楷體"/>
          <w:spacing w:val="10"/>
          <w:position w:val="-4"/>
          <w:sz w:val="22"/>
          <w:szCs w:val="22"/>
        </w:rPr>
        <w:object w:dxaOrig="340" w:dyaOrig="279">
          <v:shape id="_x0000_i1124" type="#_x0000_t75" style="width:19pt;height:14.65pt" o:ole="">
            <v:imagedata r:id="rId201" o:title=""/>
          </v:shape>
          <o:OLEObject Type="Embed" ProgID="Equation.DSMT4" ShapeID="_x0000_i1124" DrawAspect="Content" ObjectID="_1654773627" r:id="rId202"/>
        </w:object>
      </w:r>
      <w:r w:rsidR="00DF0108" w:rsidRPr="00CF45FB">
        <w:rPr>
          <w:rFonts w:asciiTheme="minorEastAsia" w:eastAsiaTheme="minorEastAsia" w:hAnsiTheme="minorEastAsia" w:cs="標楷體"/>
          <w:spacing w:val="10"/>
          <w:sz w:val="22"/>
          <w:szCs w:val="22"/>
        </w:rPr>
        <w:t>與</w:t>
      </w:r>
      <w:r w:rsidR="00DF0108" w:rsidRPr="00CF45FB">
        <w:rPr>
          <w:rFonts w:eastAsia="標楷體" w:cs="標楷體" w:hint="eastAsia"/>
          <w:spacing w:val="10"/>
          <w:sz w:val="22"/>
          <w:szCs w:val="22"/>
        </w:rPr>
        <w:t>y</w:t>
      </w:r>
      <w:r w:rsidR="00DF0108" w:rsidRPr="00CF45FB">
        <w:rPr>
          <w:rFonts w:asciiTheme="minorEastAsia" w:eastAsiaTheme="minorEastAsia" w:hAnsiTheme="minorEastAsia" w:cs="標楷體" w:hint="eastAsia"/>
          <w:spacing w:val="10"/>
          <w:sz w:val="22"/>
          <w:szCs w:val="22"/>
        </w:rPr>
        <w:t>不發生反應</w:t>
      </w:r>
    </w:p>
    <w:p w:rsidR="00DF0108" w:rsidRPr="00CF45FB" w:rsidRDefault="00307D8D" w:rsidP="005718C9">
      <w:pPr>
        <w:tabs>
          <w:tab w:val="left" w:pos="3600"/>
          <w:tab w:val="left" w:pos="6300"/>
        </w:tabs>
        <w:snapToGrid w:val="0"/>
        <w:spacing w:beforeLines="15" w:before="54" w:line="400" w:lineRule="atLeast"/>
        <w:ind w:leftChars="150" w:left="1320" w:hangingChars="400" w:hanging="960"/>
        <w:jc w:val="both"/>
        <w:rPr>
          <w:rFonts w:eastAsia="標楷體"/>
          <w:spacing w:val="10"/>
          <w:sz w:val="22"/>
          <w:szCs w:val="22"/>
        </w:rPr>
      </w:pPr>
      <w:r w:rsidRPr="00CF45FB">
        <w:rPr>
          <w:rFonts w:hint="eastAsia"/>
          <w:spacing w:val="10"/>
          <w:sz w:val="22"/>
          <w:szCs w:val="22"/>
        </w:rPr>
        <w:t>實驗</w:t>
      </w:r>
      <w:proofErr w:type="gramStart"/>
      <w:r w:rsidRPr="00CF45FB">
        <w:rPr>
          <w:rFonts w:hint="eastAsia"/>
          <w:spacing w:val="10"/>
          <w:sz w:val="22"/>
          <w:szCs w:val="22"/>
        </w:rPr>
        <w:t>三</w:t>
      </w:r>
      <w:proofErr w:type="gramEnd"/>
      <w:r w:rsidRPr="00CF45FB">
        <w:rPr>
          <w:rFonts w:hint="eastAsia"/>
          <w:spacing w:val="10"/>
          <w:sz w:val="22"/>
          <w:szCs w:val="22"/>
        </w:rPr>
        <w:t>：</w:t>
      </w:r>
      <w:r w:rsidR="00DF0108" w:rsidRPr="00CF45FB">
        <w:rPr>
          <w:rFonts w:asciiTheme="minorEastAsia" w:eastAsiaTheme="minorEastAsia" w:hAnsiTheme="minorEastAsia" w:cs="標楷體" w:hint="eastAsia"/>
          <w:spacing w:val="10"/>
          <w:sz w:val="22"/>
          <w:szCs w:val="22"/>
        </w:rPr>
        <w:t>將此五種金屬兩兩組合成電化電池</w:t>
      </w:r>
      <w:r w:rsidR="003343E8" w:rsidRPr="003343E8">
        <w:rPr>
          <w:rFonts w:asciiTheme="minorEastAsia" w:eastAsiaTheme="minorEastAsia" w:hAnsiTheme="minorEastAsia" w:cs="標楷體"/>
          <w:spacing w:val="10"/>
          <w:position w:val="-10"/>
          <w:sz w:val="22"/>
          <w:szCs w:val="22"/>
        </w:rPr>
        <w:object w:dxaOrig="2900" w:dyaOrig="340">
          <v:shape id="_x0000_i1125" type="#_x0000_t75" style="width:144.8pt;height:17pt" o:ole="">
            <v:imagedata r:id="rId203" o:title=""/>
          </v:shape>
          <o:OLEObject Type="Embed" ProgID="Equation.DSMT4" ShapeID="_x0000_i1125" DrawAspect="Content" ObjectID="_1654773628" r:id="rId204"/>
        </w:object>
      </w:r>
      <w:r w:rsidR="00DF0108" w:rsidRPr="00CF45FB">
        <w:rPr>
          <w:rFonts w:eastAsia="標楷體" w:hint="eastAsia"/>
          <w:spacing w:val="10"/>
          <w:sz w:val="22"/>
          <w:szCs w:val="22"/>
        </w:rPr>
        <w:t>，</w:t>
      </w:r>
      <w:r w:rsidR="00DF0108" w:rsidRPr="00CF45FB">
        <w:rPr>
          <w:rFonts w:asciiTheme="minorEastAsia" w:eastAsiaTheme="minorEastAsia" w:hAnsiTheme="minorEastAsia" w:hint="eastAsia"/>
          <w:spacing w:val="10"/>
          <w:sz w:val="22"/>
          <w:szCs w:val="22"/>
        </w:rPr>
        <w:t>則當</w:t>
      </w:r>
      <w:r w:rsidR="00DF0108" w:rsidRPr="00CF45FB">
        <w:rPr>
          <w:rFonts w:eastAsia="標楷體" w:hint="eastAsia"/>
          <w:spacing w:val="10"/>
          <w:sz w:val="22"/>
          <w:szCs w:val="22"/>
        </w:rPr>
        <w:t>M</w:t>
      </w:r>
      <w:r w:rsidR="00DF0108" w:rsidRPr="00CF45FB">
        <w:rPr>
          <w:rFonts w:asciiTheme="minorEastAsia" w:eastAsiaTheme="minorEastAsia" w:hAnsiTheme="minorEastAsia" w:hint="eastAsia"/>
          <w:spacing w:val="10"/>
          <w:sz w:val="22"/>
          <w:szCs w:val="22"/>
        </w:rPr>
        <w:t>為</w:t>
      </w:r>
      <w:r w:rsidR="00DF0108" w:rsidRPr="00CF45FB">
        <w:rPr>
          <w:rFonts w:eastAsia="標楷體" w:hint="eastAsia"/>
          <w:spacing w:val="10"/>
          <w:sz w:val="22"/>
          <w:szCs w:val="22"/>
        </w:rPr>
        <w:t>t</w:t>
      </w:r>
      <w:r w:rsidR="00DF0108" w:rsidRPr="00CF45FB">
        <w:rPr>
          <w:rFonts w:asciiTheme="minorEastAsia" w:eastAsiaTheme="minorEastAsia" w:hAnsiTheme="minorEastAsia" w:hint="eastAsia"/>
          <w:spacing w:val="10"/>
          <w:sz w:val="22"/>
          <w:szCs w:val="22"/>
        </w:rPr>
        <w:t>且</w:t>
      </w:r>
      <w:r w:rsidR="00DF0108" w:rsidRPr="00CF45FB">
        <w:rPr>
          <w:rFonts w:eastAsia="標楷體" w:hint="eastAsia"/>
          <w:spacing w:val="10"/>
          <w:sz w:val="22"/>
          <w:szCs w:val="22"/>
        </w:rPr>
        <w:t>N</w:t>
      </w:r>
      <w:r w:rsidR="00DF0108" w:rsidRPr="00CF45FB">
        <w:rPr>
          <w:rFonts w:asciiTheme="minorEastAsia" w:eastAsiaTheme="minorEastAsia" w:hAnsiTheme="minorEastAsia" w:hint="eastAsia"/>
          <w:spacing w:val="10"/>
          <w:sz w:val="22"/>
          <w:szCs w:val="22"/>
        </w:rPr>
        <w:t>為</w:t>
      </w:r>
      <w:r w:rsidR="00DF0108" w:rsidRPr="00CF45FB">
        <w:rPr>
          <w:rFonts w:eastAsia="標楷體" w:hint="eastAsia"/>
          <w:spacing w:val="10"/>
          <w:sz w:val="22"/>
          <w:szCs w:val="22"/>
        </w:rPr>
        <w:t>s</w:t>
      </w:r>
      <w:r w:rsidR="00DF0108" w:rsidRPr="00CF45FB">
        <w:rPr>
          <w:rFonts w:asciiTheme="minorEastAsia" w:eastAsiaTheme="minorEastAsia" w:hAnsiTheme="minorEastAsia" w:hint="eastAsia"/>
          <w:spacing w:val="10"/>
          <w:sz w:val="22"/>
          <w:szCs w:val="22"/>
        </w:rPr>
        <w:t>時可得到最大的電池電</w:t>
      </w:r>
      <w:r w:rsidR="00E00C3D" w:rsidRPr="00CF45FB">
        <w:rPr>
          <w:rFonts w:asciiTheme="minorEastAsia" w:eastAsiaTheme="minorEastAsia" w:hAnsiTheme="minorEastAsia" w:hint="eastAsia"/>
          <w:spacing w:val="10"/>
          <w:sz w:val="22"/>
          <w:szCs w:val="22"/>
        </w:rPr>
        <w:t>壓</w:t>
      </w:r>
    </w:p>
    <w:p w:rsidR="00DF0108" w:rsidRPr="00690CC9" w:rsidRDefault="000A7CD3" w:rsidP="005718C9">
      <w:pPr>
        <w:tabs>
          <w:tab w:val="left" w:pos="3600"/>
          <w:tab w:val="left" w:pos="6300"/>
        </w:tabs>
        <w:spacing w:beforeLines="15" w:before="54" w:line="340" w:lineRule="atLeast"/>
        <w:ind w:leftChars="150" w:left="360"/>
        <w:rPr>
          <w:rFonts w:asciiTheme="minorEastAsia" w:eastAsiaTheme="minorEastAsia" w:hAnsiTheme="minorEastAsia" w:cs="標楷體"/>
          <w:spacing w:val="10"/>
          <w:sz w:val="22"/>
          <w:szCs w:val="22"/>
        </w:rPr>
      </w:pPr>
      <w:r w:rsidRPr="00690CC9">
        <w:rPr>
          <w:rFonts w:asciiTheme="minorEastAsia" w:eastAsiaTheme="minorEastAsia" w:hAnsiTheme="minorEastAsia" w:hint="eastAsia"/>
          <w:spacing w:val="10"/>
          <w:sz w:val="22"/>
          <w:szCs w:val="22"/>
        </w:rPr>
        <w:t>根據上述實驗結果，</w:t>
      </w:r>
      <w:r w:rsidR="00DF0108" w:rsidRPr="00690CC9">
        <w:rPr>
          <w:rFonts w:asciiTheme="minorEastAsia" w:eastAsiaTheme="minorEastAsia" w:hAnsiTheme="minorEastAsia" w:hint="eastAsia"/>
          <w:spacing w:val="10"/>
          <w:sz w:val="22"/>
          <w:szCs w:val="22"/>
        </w:rPr>
        <w:t>下列</w:t>
      </w:r>
      <w:r w:rsidRPr="00690CC9">
        <w:rPr>
          <w:rFonts w:asciiTheme="minorEastAsia" w:eastAsiaTheme="minorEastAsia" w:hAnsiTheme="minorEastAsia" w:hint="eastAsia"/>
          <w:spacing w:val="10"/>
          <w:sz w:val="22"/>
          <w:szCs w:val="22"/>
        </w:rPr>
        <w:t>敘述</w:t>
      </w:r>
      <w:r w:rsidR="003E6298" w:rsidRPr="00690CC9">
        <w:rPr>
          <w:rFonts w:ascii="標楷體" w:eastAsia="標楷體" w:hAnsi="標楷體" w:hint="eastAsia"/>
          <w:spacing w:val="10"/>
          <w:sz w:val="22"/>
          <w:szCs w:val="22"/>
        </w:rPr>
        <w:t>，</w:t>
      </w:r>
      <w:r w:rsidR="00DF0108" w:rsidRPr="00690CC9">
        <w:rPr>
          <w:rFonts w:asciiTheme="minorEastAsia" w:eastAsiaTheme="minorEastAsia" w:hAnsiTheme="minorEastAsia" w:hint="eastAsia"/>
          <w:spacing w:val="10"/>
          <w:sz w:val="22"/>
          <w:szCs w:val="22"/>
        </w:rPr>
        <w:t>哪些正確？</w:t>
      </w:r>
    </w:p>
    <w:p w:rsidR="00690CC9" w:rsidRPr="00690CC9" w:rsidRDefault="00DF0108" w:rsidP="005718C9">
      <w:pPr>
        <w:pStyle w:val="AB18pt"/>
        <w:snapToGrid w:val="0"/>
        <w:spacing w:line="400" w:lineRule="atLeast"/>
      </w:pPr>
      <w:r w:rsidRPr="00690CC9">
        <w:t>(A)</w:t>
      </w:r>
      <w:r w:rsidRPr="00690CC9">
        <w:rPr>
          <w:rFonts w:hint="eastAsia"/>
        </w:rPr>
        <w:t xml:space="preserve"> t</w:t>
      </w:r>
      <w:r w:rsidRPr="00690CC9">
        <w:rPr>
          <w:rFonts w:hint="eastAsia"/>
        </w:rPr>
        <w:t>為最強的還原劑</w:t>
      </w:r>
      <w:r w:rsidR="00BA7425" w:rsidRPr="00690CC9">
        <w:tab/>
      </w:r>
      <w:r w:rsidR="00042F5D" w:rsidRPr="00690CC9">
        <w:t>(B)</w:t>
      </w:r>
      <w:r w:rsidR="00690CC9" w:rsidRPr="003343E8">
        <w:rPr>
          <w:position w:val="-2"/>
        </w:rPr>
        <w:object w:dxaOrig="340" w:dyaOrig="279">
          <v:shape id="_x0000_i1126" type="#_x0000_t75" style="width:19pt;height:14.65pt" o:ole="">
            <v:imagedata r:id="rId205" o:title=""/>
          </v:shape>
          <o:OLEObject Type="Embed" ProgID="Equation.DSMT4" ShapeID="_x0000_i1126" DrawAspect="Content" ObjectID="_1654773629" r:id="rId206"/>
        </w:object>
      </w:r>
      <w:r w:rsidR="00042F5D" w:rsidRPr="00690CC9">
        <w:rPr>
          <w:rFonts w:hint="eastAsia"/>
        </w:rPr>
        <w:t>為最強的氧化劑</w:t>
      </w:r>
    </w:p>
    <w:p w:rsidR="00690CC9" w:rsidRDefault="00042F5D" w:rsidP="005718C9">
      <w:pPr>
        <w:pStyle w:val="AB18pt"/>
        <w:snapToGrid w:val="0"/>
        <w:spacing w:line="400" w:lineRule="atLeast"/>
      </w:pPr>
      <w:r w:rsidRPr="00690CC9">
        <w:rPr>
          <w:rFonts w:hint="eastAsia"/>
        </w:rPr>
        <w:t>(C)</w:t>
      </w:r>
      <w:r w:rsidR="008E6429" w:rsidRPr="008E6429">
        <w:rPr>
          <w:rFonts w:hint="eastAsia"/>
          <w:spacing w:val="-30"/>
        </w:rPr>
        <w:t xml:space="preserve"> </w:t>
      </w:r>
      <w:r w:rsidR="00690CC9" w:rsidRPr="00690CC9">
        <w:rPr>
          <w:position w:val="-6"/>
        </w:rPr>
        <w:object w:dxaOrig="320" w:dyaOrig="300">
          <v:shape id="_x0000_i1127" type="#_x0000_t75" style="width:15.45pt;height:15.05pt" o:ole="">
            <v:imagedata r:id="rId207" o:title=""/>
          </v:shape>
          <o:OLEObject Type="Embed" ProgID="Equation.DSMT4" ShapeID="_x0000_i1127" DrawAspect="Content" ObjectID="_1654773630" r:id="rId208"/>
        </w:object>
      </w:r>
      <w:r w:rsidRPr="00690CC9">
        <w:rPr>
          <w:rFonts w:hint="eastAsia"/>
        </w:rPr>
        <w:t>的氧化能力比</w:t>
      </w:r>
      <w:r w:rsidR="00690CC9" w:rsidRPr="00690CC9">
        <w:rPr>
          <w:position w:val="-10"/>
        </w:rPr>
        <w:object w:dxaOrig="360" w:dyaOrig="340">
          <v:shape id="_x0000_i1128" type="#_x0000_t75" style="width:18.2pt;height:19pt" o:ole="">
            <v:imagedata r:id="rId209" o:title=""/>
          </v:shape>
          <o:OLEObject Type="Embed" ProgID="Equation.DSMT4" ShapeID="_x0000_i1128" DrawAspect="Content" ObjectID="_1654773631" r:id="rId210"/>
        </w:object>
      </w:r>
      <w:r w:rsidRPr="00690CC9">
        <w:rPr>
          <w:rFonts w:hint="eastAsia"/>
        </w:rPr>
        <w:t>強</w:t>
      </w:r>
      <w:r w:rsidR="00690CC9">
        <w:tab/>
      </w:r>
      <w:r w:rsidR="00DF0108" w:rsidRPr="00690CC9">
        <w:rPr>
          <w:rFonts w:hint="eastAsia"/>
        </w:rPr>
        <w:t>(D)</w:t>
      </w:r>
      <w:r w:rsidR="003343E8" w:rsidRPr="00690CC9">
        <w:rPr>
          <w:position w:val="-4"/>
        </w:rPr>
        <w:object w:dxaOrig="360" w:dyaOrig="279">
          <v:shape id="_x0000_i1129" type="#_x0000_t75" style="width:18.2pt;height:14.65pt" o:ole="">
            <v:imagedata r:id="rId211" o:title=""/>
          </v:shape>
          <o:OLEObject Type="Embed" ProgID="Equation.DSMT4" ShapeID="_x0000_i1129" DrawAspect="Content" ObjectID="_1654773632" r:id="rId212"/>
        </w:object>
      </w:r>
      <w:r w:rsidR="00DF0108" w:rsidRPr="00690CC9">
        <w:t>的標準還原電位比</w:t>
      </w:r>
      <w:r w:rsidR="003343E8" w:rsidRPr="003343E8">
        <w:rPr>
          <w:position w:val="-2"/>
        </w:rPr>
        <w:object w:dxaOrig="320" w:dyaOrig="300">
          <v:shape id="_x0000_i1130" type="#_x0000_t75" style="width:15.45pt;height:15.05pt" o:ole="">
            <v:imagedata r:id="rId207" o:title=""/>
          </v:shape>
          <o:OLEObject Type="Embed" ProgID="Equation.DSMT4" ShapeID="_x0000_i1130" DrawAspect="Content" ObjectID="_1654773633" r:id="rId213"/>
        </w:object>
      </w:r>
      <w:r w:rsidR="00307D8D">
        <w:rPr>
          <w:rFonts w:hint="eastAsia"/>
        </w:rPr>
        <w:t>大</w:t>
      </w:r>
    </w:p>
    <w:p w:rsidR="00042F5D" w:rsidRPr="00690CC9" w:rsidRDefault="00042F5D" w:rsidP="005718C9">
      <w:pPr>
        <w:pStyle w:val="AB18pt"/>
        <w:snapToGrid w:val="0"/>
        <w:spacing w:line="400" w:lineRule="atLeast"/>
      </w:pPr>
      <w:r w:rsidRPr="00690CC9">
        <w:t>(E)</w:t>
      </w:r>
      <w:r w:rsidR="008E6429" w:rsidRPr="008E6429">
        <w:rPr>
          <w:rFonts w:hint="eastAsia"/>
          <w:spacing w:val="-30"/>
        </w:rPr>
        <w:t xml:space="preserve"> </w:t>
      </w:r>
      <w:r w:rsidR="00690CC9" w:rsidRPr="00690CC9">
        <w:rPr>
          <w:position w:val="-10"/>
        </w:rPr>
        <w:object w:dxaOrig="360" w:dyaOrig="340">
          <v:shape id="_x0000_i1131" type="#_x0000_t75" style="width:18.2pt;height:19pt" o:ole="">
            <v:imagedata r:id="rId214" o:title=""/>
          </v:shape>
          <o:OLEObject Type="Embed" ProgID="Equation.DSMT4" ShapeID="_x0000_i1131" DrawAspect="Content" ObjectID="_1654773634" r:id="rId215"/>
        </w:object>
      </w:r>
      <w:r w:rsidRPr="00690CC9">
        <w:t>的標準還原電位比</w:t>
      </w:r>
      <w:r w:rsidR="00690CC9" w:rsidRPr="00690CC9">
        <w:rPr>
          <w:position w:val="-4"/>
        </w:rPr>
        <w:object w:dxaOrig="340" w:dyaOrig="279">
          <v:shape id="_x0000_i1132" type="#_x0000_t75" style="width:19pt;height:14.65pt" o:ole="">
            <v:imagedata r:id="rId216" o:title=""/>
          </v:shape>
          <o:OLEObject Type="Embed" ProgID="Equation.DSMT4" ShapeID="_x0000_i1132" DrawAspect="Content" ObjectID="_1654773635" r:id="rId217"/>
        </w:object>
      </w:r>
      <w:r w:rsidR="00307D8D">
        <w:rPr>
          <w:rFonts w:hint="eastAsia"/>
        </w:rPr>
        <w:t>大</w:t>
      </w:r>
    </w:p>
    <w:p w:rsidR="00BA2B50" w:rsidRDefault="00BA2B50">
      <w:pPr>
        <w:widowControl/>
        <w:rPr>
          <w:spacing w:val="10"/>
          <w:sz w:val="22"/>
          <w:szCs w:val="22"/>
        </w:rPr>
      </w:pPr>
      <w:r>
        <w:rPr>
          <w:spacing w:val="10"/>
        </w:rPr>
        <w:br w:type="page"/>
      </w:r>
    </w:p>
    <w:p w:rsidR="009C2869" w:rsidRPr="00690CC9" w:rsidRDefault="006A6B70" w:rsidP="00361876">
      <w:pPr>
        <w:pStyle w:val="TIT10"/>
        <w:snapToGrid w:val="0"/>
        <w:spacing w:beforeLines="25" w:before="90" w:line="345" w:lineRule="exact"/>
        <w:rPr>
          <w:spacing w:val="10"/>
          <w:lang w:val="en-US"/>
        </w:rPr>
      </w:pPr>
      <w:r w:rsidRPr="00690CC9">
        <w:rPr>
          <w:rFonts w:hint="eastAsia"/>
          <w:spacing w:val="10"/>
          <w:lang w:val="en-US"/>
        </w:rPr>
        <w:lastRenderedPageBreak/>
        <w:t>2</w:t>
      </w:r>
      <w:r w:rsidR="00684356" w:rsidRPr="00690CC9">
        <w:rPr>
          <w:spacing w:val="10"/>
          <w:lang w:val="en-US"/>
        </w:rPr>
        <w:t>1</w:t>
      </w:r>
      <w:r w:rsidR="009C2869" w:rsidRPr="00690CC9">
        <w:rPr>
          <w:rFonts w:hint="eastAsia"/>
          <w:spacing w:val="10"/>
          <w:lang w:val="en-US"/>
        </w:rPr>
        <w:t>.</w:t>
      </w:r>
      <w:r w:rsidR="00BA7425" w:rsidRPr="00690CC9">
        <w:rPr>
          <w:spacing w:val="10"/>
          <w:lang w:val="en-US"/>
        </w:rPr>
        <w:tab/>
      </w:r>
      <w:r w:rsidR="008D63BD" w:rsidRPr="00690CC9">
        <w:rPr>
          <w:rFonts w:hint="eastAsia"/>
          <w:spacing w:val="10"/>
          <w:lang w:val="en-US"/>
        </w:rPr>
        <w:t>取</w:t>
      </w:r>
      <w:r w:rsidR="002F0E65" w:rsidRPr="00690CC9">
        <w:rPr>
          <w:spacing w:val="10"/>
          <w:lang w:val="en-US"/>
        </w:rPr>
        <w:t>一</w:t>
      </w:r>
      <w:r w:rsidR="009C2869" w:rsidRPr="00690CC9">
        <w:rPr>
          <w:spacing w:val="10"/>
          <w:lang w:val="en-US"/>
        </w:rPr>
        <w:t xml:space="preserve">50 </w:t>
      </w:r>
      <w:r w:rsidR="009C2869" w:rsidRPr="00690CC9">
        <w:rPr>
          <w:spacing w:val="10"/>
          <w:lang w:val="en-US"/>
        </w:rPr>
        <w:t>毫升的</w:t>
      </w:r>
      <w:r w:rsidR="009C2869" w:rsidRPr="00690CC9">
        <w:rPr>
          <w:spacing w:val="10"/>
          <w:lang w:val="en-US"/>
        </w:rPr>
        <w:t xml:space="preserve">0.10 M </w:t>
      </w:r>
      <w:r w:rsidR="009C2869" w:rsidRPr="00690CC9">
        <w:rPr>
          <w:spacing w:val="10"/>
          <w:lang w:val="en-US"/>
        </w:rPr>
        <w:t>醋酸</w:t>
      </w:r>
      <w:r w:rsidR="00307D8D">
        <w:rPr>
          <w:rFonts w:hint="eastAsia"/>
          <w:spacing w:val="10"/>
          <w:lang w:val="en-US"/>
        </w:rPr>
        <w:t>水</w:t>
      </w:r>
      <w:r w:rsidR="009C2869" w:rsidRPr="00690CC9">
        <w:rPr>
          <w:spacing w:val="10"/>
          <w:lang w:val="en-US"/>
        </w:rPr>
        <w:t>溶液，</w:t>
      </w:r>
      <w:r w:rsidR="008D63BD" w:rsidRPr="00690CC9">
        <w:rPr>
          <w:rFonts w:hint="eastAsia"/>
          <w:spacing w:val="10"/>
          <w:lang w:val="en-US"/>
        </w:rPr>
        <w:t>以</w:t>
      </w:r>
      <w:r w:rsidR="009C2869" w:rsidRPr="00690CC9">
        <w:rPr>
          <w:spacing w:val="10"/>
          <w:lang w:val="en-US"/>
        </w:rPr>
        <w:t>0.10 M</w:t>
      </w:r>
      <w:r w:rsidR="009C2869" w:rsidRPr="00690CC9">
        <w:rPr>
          <w:spacing w:val="10"/>
          <w:lang w:val="en-US"/>
        </w:rPr>
        <w:t>的氫氧化鈉</w:t>
      </w:r>
      <w:r w:rsidR="00307D8D">
        <w:rPr>
          <w:rFonts w:hint="eastAsia"/>
          <w:spacing w:val="10"/>
          <w:lang w:val="en-US"/>
        </w:rPr>
        <w:t>水</w:t>
      </w:r>
      <w:r w:rsidR="009C2869" w:rsidRPr="00690CC9">
        <w:rPr>
          <w:spacing w:val="10"/>
          <w:lang w:val="en-US"/>
        </w:rPr>
        <w:t>溶液進行酸鹼滴定反應。試問下列敘述，哪些正確</w:t>
      </w:r>
      <w:r w:rsidR="00BA7425" w:rsidRPr="00690CC9">
        <w:rPr>
          <w:rFonts w:hint="eastAsia"/>
          <w:spacing w:val="10"/>
          <w:lang w:val="en-US"/>
        </w:rPr>
        <w:t>？（</w:t>
      </w:r>
      <w:r w:rsidR="009C2869" w:rsidRPr="00690CC9">
        <w:rPr>
          <w:spacing w:val="10"/>
          <w:lang w:val="en-US"/>
        </w:rPr>
        <w:t>醋酸的解離常數</w:t>
      </w:r>
      <w:r w:rsidR="00865865" w:rsidRPr="00865865">
        <w:rPr>
          <w:spacing w:val="10"/>
          <w:position w:val="-10"/>
          <w:lang w:val="en-US"/>
        </w:rPr>
        <w:object w:dxaOrig="1480" w:dyaOrig="340">
          <v:shape id="_x0000_i1133" type="#_x0000_t75" style="width:74.35pt;height:17pt" o:ole="">
            <v:imagedata r:id="rId218" o:title=""/>
          </v:shape>
          <o:OLEObject Type="Embed" ProgID="Equation.DSMT4" ShapeID="_x0000_i1133" DrawAspect="Content" ObjectID="_1654773636" r:id="rId219"/>
        </w:object>
      </w:r>
      <w:r w:rsidR="00865865">
        <w:rPr>
          <w:rFonts w:hint="eastAsia"/>
          <w:spacing w:val="10"/>
          <w:lang w:val="en-US"/>
        </w:rPr>
        <w:t>，</w:t>
      </w:r>
      <w:proofErr w:type="spellStart"/>
      <w:r w:rsidR="00865865">
        <w:rPr>
          <w:rFonts w:hint="eastAsia"/>
          <w:spacing w:val="10"/>
          <w:lang w:val="en-US"/>
        </w:rPr>
        <w:t>log2</w:t>
      </w:r>
      <w:proofErr w:type="spellEnd"/>
      <w:r w:rsidR="00865865">
        <w:rPr>
          <w:rFonts w:hint="eastAsia"/>
          <w:spacing w:val="10"/>
          <w:lang w:val="en-US"/>
        </w:rPr>
        <w:t>＝</w:t>
      </w:r>
      <w:r w:rsidR="00865865">
        <w:rPr>
          <w:rFonts w:hint="eastAsia"/>
          <w:spacing w:val="10"/>
          <w:lang w:val="en-US"/>
        </w:rPr>
        <w:t>0.30</w:t>
      </w:r>
      <w:r w:rsidR="00865865">
        <w:rPr>
          <w:rFonts w:hint="eastAsia"/>
          <w:spacing w:val="10"/>
          <w:lang w:val="en-US"/>
        </w:rPr>
        <w:t>，</w:t>
      </w:r>
      <w:proofErr w:type="spellStart"/>
      <w:r w:rsidR="00865865">
        <w:rPr>
          <w:rFonts w:hint="eastAsia"/>
          <w:spacing w:val="10"/>
          <w:lang w:val="en-US"/>
        </w:rPr>
        <w:t>log3</w:t>
      </w:r>
      <w:proofErr w:type="spellEnd"/>
      <w:r w:rsidR="00865865">
        <w:rPr>
          <w:rFonts w:hint="eastAsia"/>
          <w:spacing w:val="10"/>
          <w:lang w:val="en-US"/>
        </w:rPr>
        <w:t>＝</w:t>
      </w:r>
      <w:r w:rsidR="00865865">
        <w:rPr>
          <w:rFonts w:hint="eastAsia"/>
          <w:spacing w:val="10"/>
          <w:lang w:val="en-US"/>
        </w:rPr>
        <w:t>0.48</w:t>
      </w:r>
      <w:r w:rsidR="00BA7425" w:rsidRPr="00690CC9">
        <w:rPr>
          <w:rFonts w:hint="eastAsia"/>
          <w:spacing w:val="10"/>
          <w:lang w:val="en-US"/>
        </w:rPr>
        <w:t>）</w:t>
      </w:r>
    </w:p>
    <w:p w:rsidR="009C2869" w:rsidRPr="00690CC9" w:rsidRDefault="009C2869" w:rsidP="00361876">
      <w:pPr>
        <w:pStyle w:val="AA065cm36918pt175"/>
        <w:spacing w:line="345" w:lineRule="exact"/>
        <w:ind w:left="684" w:hangingChars="135" w:hanging="324"/>
      </w:pPr>
      <w:r w:rsidRPr="00690CC9">
        <w:t>(A)</w:t>
      </w:r>
      <w:r w:rsidRPr="00690CC9">
        <w:t>醋酸</w:t>
      </w:r>
      <w:r w:rsidR="00307D8D">
        <w:rPr>
          <w:rFonts w:hint="eastAsia"/>
        </w:rPr>
        <w:t>水</w:t>
      </w:r>
      <w:r w:rsidRPr="00690CC9">
        <w:t>溶液起始的</w:t>
      </w:r>
      <w:r w:rsidRPr="00690CC9">
        <w:t>pH</w:t>
      </w:r>
      <w:r w:rsidR="00307D8D">
        <w:rPr>
          <w:rFonts w:hint="eastAsia"/>
        </w:rPr>
        <w:t>值</w:t>
      </w:r>
      <w:r w:rsidRPr="00690CC9">
        <w:t>介於</w:t>
      </w:r>
      <w:r w:rsidRPr="00690CC9">
        <w:t xml:space="preserve">0.5 </w:t>
      </w:r>
      <w:r w:rsidR="00F1158A" w:rsidRPr="00690CC9">
        <w:t>−</w:t>
      </w:r>
      <w:r w:rsidRPr="00690CC9">
        <w:t xml:space="preserve"> 1.5</w:t>
      </w:r>
      <w:r w:rsidR="004963F1">
        <w:rPr>
          <w:rFonts w:hint="eastAsia"/>
        </w:rPr>
        <w:t>之間</w:t>
      </w:r>
    </w:p>
    <w:p w:rsidR="009C2869" w:rsidRPr="00690CC9" w:rsidRDefault="009C2869" w:rsidP="00361876">
      <w:pPr>
        <w:pStyle w:val="AA065cm36918pt175"/>
        <w:spacing w:line="345" w:lineRule="exact"/>
        <w:ind w:left="684" w:hangingChars="135" w:hanging="324"/>
      </w:pPr>
      <w:r w:rsidRPr="00690CC9">
        <w:t>(B)</w:t>
      </w:r>
      <w:proofErr w:type="gramStart"/>
      <w:r w:rsidRPr="00690CC9">
        <w:rPr>
          <w:rFonts w:hint="eastAsia"/>
        </w:rPr>
        <w:t>此滴定</w:t>
      </w:r>
      <w:proofErr w:type="gramEnd"/>
      <w:r w:rsidRPr="00690CC9">
        <w:rPr>
          <w:rFonts w:hint="eastAsia"/>
        </w:rPr>
        <w:t>反應，可使用</w:t>
      </w:r>
      <w:proofErr w:type="gramStart"/>
      <w:r w:rsidR="000B0946" w:rsidRPr="00690CC9">
        <w:rPr>
          <w:rFonts w:hint="eastAsia"/>
        </w:rPr>
        <w:t>酚</w:t>
      </w:r>
      <w:proofErr w:type="gramEnd"/>
      <w:r w:rsidR="000B0946" w:rsidRPr="00690CC9">
        <w:rPr>
          <w:rFonts w:hint="eastAsia"/>
        </w:rPr>
        <w:t>酞</w:t>
      </w:r>
      <w:r w:rsidRPr="00690CC9">
        <w:rPr>
          <w:rFonts w:hint="eastAsia"/>
        </w:rPr>
        <w:t>當指示劑</w:t>
      </w:r>
    </w:p>
    <w:p w:rsidR="009C2869" w:rsidRPr="00690CC9" w:rsidRDefault="009C2869" w:rsidP="00361876">
      <w:pPr>
        <w:pStyle w:val="AA065cm36918pt175"/>
        <w:spacing w:line="345" w:lineRule="exact"/>
        <w:ind w:left="684" w:hangingChars="135" w:hanging="324"/>
      </w:pPr>
      <w:r w:rsidRPr="00690CC9">
        <w:t>(C)</w:t>
      </w:r>
      <w:r w:rsidRPr="00690CC9">
        <w:rPr>
          <w:rFonts w:hint="eastAsia"/>
        </w:rPr>
        <w:t>當加入</w:t>
      </w:r>
      <w:r w:rsidRPr="00690CC9">
        <w:t>25</w:t>
      </w:r>
      <w:r w:rsidRPr="00690CC9">
        <w:rPr>
          <w:rFonts w:hint="eastAsia"/>
        </w:rPr>
        <w:t>毫升的氫氧化鈉</w:t>
      </w:r>
      <w:r w:rsidR="00307D8D">
        <w:rPr>
          <w:rFonts w:hint="eastAsia"/>
        </w:rPr>
        <w:t>水</w:t>
      </w:r>
      <w:r w:rsidRPr="00690CC9">
        <w:rPr>
          <w:rFonts w:hint="eastAsia"/>
        </w:rPr>
        <w:t>溶液後，該溶液為一緩衝溶液</w:t>
      </w:r>
    </w:p>
    <w:p w:rsidR="009C2869" w:rsidRPr="00690CC9" w:rsidRDefault="009C2869" w:rsidP="00361876">
      <w:pPr>
        <w:pStyle w:val="AA065cm36918pt175"/>
        <w:spacing w:line="345" w:lineRule="exact"/>
        <w:ind w:left="684" w:hangingChars="135" w:hanging="324"/>
      </w:pPr>
      <w:r w:rsidRPr="00690CC9">
        <w:t>(D)</w:t>
      </w:r>
      <w:r w:rsidRPr="00690CC9">
        <w:rPr>
          <w:rFonts w:hint="eastAsia"/>
        </w:rPr>
        <w:t>當加入</w:t>
      </w:r>
      <w:r w:rsidRPr="00690CC9">
        <w:t>30</w:t>
      </w:r>
      <w:r w:rsidRPr="00690CC9">
        <w:rPr>
          <w:rFonts w:hint="eastAsia"/>
        </w:rPr>
        <w:t>毫升的氫氧化鈉</w:t>
      </w:r>
      <w:r w:rsidR="00307D8D">
        <w:rPr>
          <w:rFonts w:hint="eastAsia"/>
        </w:rPr>
        <w:t>水</w:t>
      </w:r>
      <w:r w:rsidRPr="00690CC9">
        <w:rPr>
          <w:rFonts w:hint="eastAsia"/>
        </w:rPr>
        <w:t>溶液後，溶液的</w:t>
      </w:r>
      <w:r w:rsidRPr="00690CC9">
        <w:t>pH</w:t>
      </w:r>
      <w:r w:rsidR="00307D8D">
        <w:rPr>
          <w:rFonts w:hint="eastAsia"/>
        </w:rPr>
        <w:t>值</w:t>
      </w:r>
      <w:r w:rsidRPr="00690CC9">
        <w:rPr>
          <w:rFonts w:hint="eastAsia"/>
        </w:rPr>
        <w:t>介於</w:t>
      </w:r>
      <w:r w:rsidRPr="00690CC9">
        <w:t xml:space="preserve">3.5 </w:t>
      </w:r>
      <w:r w:rsidR="00F1158A" w:rsidRPr="00690CC9">
        <w:t>−</w:t>
      </w:r>
      <w:r w:rsidRPr="00690CC9">
        <w:t xml:space="preserve"> 4.5</w:t>
      </w:r>
      <w:r w:rsidR="004963F1">
        <w:rPr>
          <w:rFonts w:hint="eastAsia"/>
        </w:rPr>
        <w:t>之間</w:t>
      </w:r>
    </w:p>
    <w:p w:rsidR="009C2869" w:rsidRPr="00690CC9" w:rsidRDefault="009C2869" w:rsidP="00361876">
      <w:pPr>
        <w:pStyle w:val="AA065cm36918pt175"/>
        <w:spacing w:line="345" w:lineRule="exact"/>
        <w:ind w:left="684" w:hangingChars="135" w:hanging="324"/>
      </w:pPr>
      <w:r w:rsidRPr="00690CC9">
        <w:t>(E)</w:t>
      </w:r>
      <w:r w:rsidRPr="00690CC9">
        <w:rPr>
          <w:rFonts w:hint="eastAsia"/>
        </w:rPr>
        <w:t>當加入</w:t>
      </w:r>
      <w:r w:rsidRPr="00690CC9">
        <w:t>50</w:t>
      </w:r>
      <w:r w:rsidRPr="00690CC9">
        <w:rPr>
          <w:rFonts w:hint="eastAsia"/>
        </w:rPr>
        <w:t>毫升的氫氧化鈉</w:t>
      </w:r>
      <w:r w:rsidR="00307D8D">
        <w:rPr>
          <w:rFonts w:hint="eastAsia"/>
        </w:rPr>
        <w:t>水</w:t>
      </w:r>
      <w:r w:rsidRPr="00690CC9">
        <w:rPr>
          <w:rFonts w:hint="eastAsia"/>
        </w:rPr>
        <w:t>溶液後，溶液的</w:t>
      </w:r>
      <w:r w:rsidRPr="00690CC9">
        <w:t>pH</w:t>
      </w:r>
      <w:r w:rsidR="00307D8D">
        <w:rPr>
          <w:rFonts w:hint="eastAsia"/>
        </w:rPr>
        <w:t>值</w:t>
      </w:r>
      <w:r w:rsidRPr="00690CC9">
        <w:rPr>
          <w:rFonts w:hint="eastAsia"/>
        </w:rPr>
        <w:t>介於</w:t>
      </w:r>
      <w:r w:rsidRPr="00690CC9">
        <w:t xml:space="preserve">8.5 </w:t>
      </w:r>
      <w:r w:rsidR="00F1158A" w:rsidRPr="00690CC9">
        <w:t>−</w:t>
      </w:r>
      <w:r w:rsidRPr="00690CC9">
        <w:t xml:space="preserve"> 9.5</w:t>
      </w:r>
      <w:r w:rsidR="004963F1">
        <w:rPr>
          <w:rFonts w:hint="eastAsia"/>
        </w:rPr>
        <w:t>之間</w:t>
      </w:r>
    </w:p>
    <w:p w:rsidR="009C2869" w:rsidRPr="00690CC9" w:rsidRDefault="006A6B70" w:rsidP="00361876">
      <w:pPr>
        <w:pStyle w:val="TIT10"/>
        <w:spacing w:beforeLines="15" w:before="54" w:line="345" w:lineRule="exact"/>
        <w:rPr>
          <w:spacing w:val="10"/>
          <w:lang w:val="en-US"/>
        </w:rPr>
      </w:pPr>
      <w:r w:rsidRPr="00690CC9">
        <w:rPr>
          <w:rFonts w:hint="eastAsia"/>
          <w:spacing w:val="10"/>
          <w:lang w:val="en-US"/>
        </w:rPr>
        <w:t>2</w:t>
      </w:r>
      <w:r w:rsidR="00684356" w:rsidRPr="00690CC9">
        <w:rPr>
          <w:spacing w:val="10"/>
          <w:lang w:val="en-US"/>
        </w:rPr>
        <w:t>2</w:t>
      </w:r>
      <w:r w:rsidR="009C2869" w:rsidRPr="00690CC9">
        <w:rPr>
          <w:spacing w:val="10"/>
          <w:lang w:val="en-US"/>
        </w:rPr>
        <w:t>.</w:t>
      </w:r>
      <w:r w:rsidR="00BA7425" w:rsidRPr="00690CC9">
        <w:rPr>
          <w:spacing w:val="10"/>
          <w:lang w:val="en-US"/>
        </w:rPr>
        <w:tab/>
      </w:r>
      <w:r w:rsidR="009C2869" w:rsidRPr="00690CC9">
        <w:rPr>
          <w:rFonts w:hint="eastAsia"/>
          <w:spacing w:val="10"/>
          <w:lang w:val="en-US"/>
        </w:rPr>
        <w:t>不同尺寸</w:t>
      </w:r>
      <w:proofErr w:type="gramStart"/>
      <w:r w:rsidR="009C2869" w:rsidRPr="00690CC9">
        <w:rPr>
          <w:rFonts w:hint="eastAsia"/>
          <w:spacing w:val="10"/>
          <w:lang w:val="en-US"/>
        </w:rPr>
        <w:t>的銀奈米粒</w:t>
      </w:r>
      <w:proofErr w:type="gramEnd"/>
      <w:r w:rsidR="009C2869" w:rsidRPr="00690CC9">
        <w:rPr>
          <w:rFonts w:hint="eastAsia"/>
          <w:spacing w:val="10"/>
          <w:lang w:val="en-US"/>
        </w:rPr>
        <w:t>子具有不同的光學特性，有的在光照後會發光，有的不會。市面上用於殺菌的銀奈米粒子</w:t>
      </w:r>
      <w:r w:rsidR="008D63BD" w:rsidRPr="00690CC9">
        <w:rPr>
          <w:rFonts w:hint="eastAsia"/>
          <w:spacing w:val="10"/>
          <w:lang w:val="en-US"/>
        </w:rPr>
        <w:t>，</w:t>
      </w:r>
      <w:r w:rsidR="009C2869" w:rsidRPr="00690CC9">
        <w:rPr>
          <w:rFonts w:hint="eastAsia"/>
          <w:spacing w:val="10"/>
          <w:lang w:val="en-US"/>
        </w:rPr>
        <w:t>顆粒較大且不會發光，但由數十個銀原子組成的銀奈米粒子則可發光。合成可</w:t>
      </w:r>
      <w:proofErr w:type="gramStart"/>
      <w:r w:rsidR="009C2869" w:rsidRPr="00690CC9">
        <w:rPr>
          <w:rFonts w:hint="eastAsia"/>
          <w:spacing w:val="10"/>
          <w:lang w:val="en-US"/>
        </w:rPr>
        <w:t>發光銀奈米粒</w:t>
      </w:r>
      <w:proofErr w:type="gramEnd"/>
      <w:r w:rsidR="009C2869" w:rsidRPr="00690CC9">
        <w:rPr>
          <w:rFonts w:hint="eastAsia"/>
          <w:spacing w:val="10"/>
          <w:lang w:val="en-US"/>
        </w:rPr>
        <w:t>子的簡單方法是將</w:t>
      </w:r>
      <w:r w:rsidR="009C2869" w:rsidRPr="00690CC9">
        <w:rPr>
          <w:spacing w:val="10"/>
          <w:lang w:val="en-US"/>
        </w:rPr>
        <w:t>DNA</w:t>
      </w:r>
      <w:r w:rsidR="009C2869" w:rsidRPr="00690CC9">
        <w:rPr>
          <w:spacing w:val="10"/>
          <w:lang w:val="en-US"/>
        </w:rPr>
        <w:t>和銀離子加入中性水溶液中，再加入</w:t>
      </w:r>
      <w:r w:rsidR="00F02BB6" w:rsidRPr="00690CC9">
        <w:rPr>
          <w:spacing w:val="10"/>
          <w:position w:val="-10"/>
          <w:lang w:val="en-US"/>
        </w:rPr>
        <w:object w:dxaOrig="740" w:dyaOrig="320">
          <v:shape id="_x0000_i1134" type="#_x0000_t75" style="width:36.8pt;height:15.45pt" o:ole="">
            <v:imagedata r:id="rId220" o:title=""/>
          </v:shape>
          <o:OLEObject Type="Embed" ProgID="Equation.DSMT4" ShapeID="_x0000_i1134" DrawAspect="Content" ObjectID="_1654773637" r:id="rId221"/>
        </w:object>
      </w:r>
      <w:r w:rsidR="009C2869" w:rsidRPr="00690CC9">
        <w:rPr>
          <w:spacing w:val="10"/>
          <w:lang w:val="en-US"/>
        </w:rPr>
        <w:t>使其</w:t>
      </w:r>
      <w:proofErr w:type="gramStart"/>
      <w:r w:rsidR="009C2869" w:rsidRPr="00690CC9">
        <w:rPr>
          <w:spacing w:val="10"/>
          <w:lang w:val="en-US"/>
        </w:rPr>
        <w:t>形成銀奈米粒</w:t>
      </w:r>
      <w:proofErr w:type="gramEnd"/>
      <w:r w:rsidR="009C2869" w:rsidRPr="00690CC9">
        <w:rPr>
          <w:spacing w:val="10"/>
          <w:lang w:val="en-US"/>
        </w:rPr>
        <w:t>子。在合成中，</w:t>
      </w:r>
      <w:r w:rsidR="009C2869" w:rsidRPr="00690CC9">
        <w:rPr>
          <w:spacing w:val="10"/>
          <w:lang w:val="en-US"/>
        </w:rPr>
        <w:t>DNA</w:t>
      </w:r>
      <w:r w:rsidR="009C2869" w:rsidRPr="00690CC9">
        <w:rPr>
          <w:spacing w:val="10"/>
          <w:lang w:val="en-US"/>
        </w:rPr>
        <w:t>主要</w:t>
      </w:r>
      <w:r w:rsidR="009C2869" w:rsidRPr="00690CC9">
        <w:rPr>
          <w:rFonts w:hint="eastAsia"/>
          <w:spacing w:val="10"/>
          <w:lang w:val="en-US"/>
        </w:rPr>
        <w:t>是和銀離子形成錯合物，避免形成銀的氫氧化物或氧化物</w:t>
      </w:r>
      <w:r w:rsidR="008D63BD" w:rsidRPr="00690CC9">
        <w:rPr>
          <w:rFonts w:hint="eastAsia"/>
          <w:spacing w:val="10"/>
          <w:lang w:val="en-US"/>
        </w:rPr>
        <w:t>，同時</w:t>
      </w:r>
      <w:r w:rsidR="009C2869" w:rsidRPr="00690CC9">
        <w:rPr>
          <w:spacing w:val="10"/>
          <w:lang w:val="en-US"/>
        </w:rPr>
        <w:t>DNA</w:t>
      </w:r>
      <w:r w:rsidR="009C2869" w:rsidRPr="00690CC9">
        <w:rPr>
          <w:rFonts w:hint="eastAsia"/>
          <w:spacing w:val="10"/>
          <w:lang w:val="en-US"/>
        </w:rPr>
        <w:t>亦可保護所形成</w:t>
      </w:r>
      <w:proofErr w:type="gramStart"/>
      <w:r w:rsidR="009C2869" w:rsidRPr="00690CC9">
        <w:rPr>
          <w:rFonts w:hint="eastAsia"/>
          <w:spacing w:val="10"/>
          <w:lang w:val="en-US"/>
        </w:rPr>
        <w:t>的銀奈米粒</w:t>
      </w:r>
      <w:proofErr w:type="gramEnd"/>
      <w:r w:rsidR="009C2869" w:rsidRPr="00690CC9">
        <w:rPr>
          <w:rFonts w:hint="eastAsia"/>
          <w:spacing w:val="10"/>
          <w:lang w:val="en-US"/>
        </w:rPr>
        <w:t>子，使其穩定存於水溶液中並降低其和氧氣作用</w:t>
      </w:r>
      <w:r w:rsidR="004963F1">
        <w:rPr>
          <w:rFonts w:hint="eastAsia"/>
          <w:spacing w:val="10"/>
          <w:lang w:val="en-US"/>
        </w:rPr>
        <w:t>的程度</w:t>
      </w:r>
      <w:r w:rsidR="009C2869" w:rsidRPr="00690CC9">
        <w:rPr>
          <w:rFonts w:hint="eastAsia"/>
          <w:spacing w:val="10"/>
          <w:lang w:val="en-US"/>
        </w:rPr>
        <w:t>。根據上文，下列相關敘述，哪些正確</w:t>
      </w:r>
      <w:r w:rsidR="00BA7425" w:rsidRPr="00690CC9">
        <w:rPr>
          <w:rFonts w:hint="eastAsia"/>
          <w:spacing w:val="10"/>
          <w:lang w:val="en-US"/>
        </w:rPr>
        <w:t>？</w:t>
      </w:r>
    </w:p>
    <w:p w:rsidR="00BA2B50" w:rsidRPr="00690CC9" w:rsidRDefault="009C2869" w:rsidP="00361876">
      <w:pPr>
        <w:pStyle w:val="AB18pt"/>
        <w:spacing w:line="345" w:lineRule="exact"/>
      </w:pPr>
      <w:r w:rsidRPr="00690CC9">
        <w:t>(A)</w:t>
      </w:r>
      <w:r w:rsidR="00BA2B50" w:rsidRPr="00690CC9">
        <w:rPr>
          <w:position w:val="-10"/>
        </w:rPr>
        <w:object w:dxaOrig="740" w:dyaOrig="320">
          <v:shape id="_x0000_i1135" type="#_x0000_t75" style="width:36.8pt;height:15.45pt" o:ole="">
            <v:imagedata r:id="rId222" o:title=""/>
          </v:shape>
          <o:OLEObject Type="Embed" ProgID="Equation.DSMT4" ShapeID="_x0000_i1135" DrawAspect="Content" ObjectID="_1654773638" r:id="rId223"/>
        </w:object>
      </w:r>
      <w:r w:rsidRPr="00690CC9">
        <w:rPr>
          <w:rFonts w:hint="eastAsia"/>
        </w:rPr>
        <w:t>為還原劑</w:t>
      </w:r>
      <w:r w:rsidR="00CF7EC4" w:rsidRPr="00690CC9">
        <w:rPr>
          <w:rFonts w:hint="eastAsia"/>
        </w:rPr>
        <w:tab/>
      </w:r>
      <w:r w:rsidR="00C575C2" w:rsidRPr="00690CC9">
        <w:t>(B)</w:t>
      </w:r>
      <w:r w:rsidR="008C025F" w:rsidRPr="008C025F">
        <w:rPr>
          <w:rFonts w:hint="eastAsia"/>
          <w:spacing w:val="-30"/>
        </w:rPr>
        <w:t xml:space="preserve"> </w:t>
      </w:r>
      <w:r w:rsidR="00746DDA" w:rsidRPr="00690CC9">
        <w:t>DNA</w:t>
      </w:r>
      <w:r w:rsidR="004963F1">
        <w:rPr>
          <w:rFonts w:hint="eastAsia"/>
        </w:rPr>
        <w:t>為</w:t>
      </w:r>
      <w:r w:rsidR="00746DDA" w:rsidRPr="00690CC9">
        <w:rPr>
          <w:rFonts w:hint="eastAsia"/>
        </w:rPr>
        <w:t>氧化劑</w:t>
      </w:r>
    </w:p>
    <w:p w:rsidR="00BA2B50" w:rsidRPr="00690CC9" w:rsidRDefault="00C575C2" w:rsidP="00361876">
      <w:pPr>
        <w:pStyle w:val="AB18pt"/>
        <w:spacing w:line="345" w:lineRule="exact"/>
      </w:pPr>
      <w:r w:rsidRPr="00690CC9">
        <w:t>(C)</w:t>
      </w:r>
      <w:r w:rsidR="00746DDA" w:rsidRPr="00690CC9">
        <w:t>DNA</w:t>
      </w:r>
      <w:r w:rsidR="00746DDA" w:rsidRPr="00690CC9">
        <w:rPr>
          <w:rFonts w:hint="eastAsia"/>
        </w:rPr>
        <w:t>的鹼基</w:t>
      </w:r>
      <w:proofErr w:type="gramStart"/>
      <w:r w:rsidR="00746DDA" w:rsidRPr="00690CC9">
        <w:rPr>
          <w:rFonts w:hint="eastAsia"/>
        </w:rPr>
        <w:t>具有孤</w:t>
      </w:r>
      <w:r w:rsidR="004963F1" w:rsidRPr="00690CC9">
        <w:rPr>
          <w:rFonts w:hint="eastAsia"/>
        </w:rPr>
        <w:t>對</w:t>
      </w:r>
      <w:r w:rsidR="00746DDA" w:rsidRPr="00690CC9">
        <w:rPr>
          <w:rFonts w:hint="eastAsia"/>
        </w:rPr>
        <w:t>電子</w:t>
      </w:r>
      <w:proofErr w:type="gramEnd"/>
      <w:r w:rsidR="004963F1">
        <w:rPr>
          <w:rFonts w:hint="eastAsia"/>
        </w:rPr>
        <w:t>（</w:t>
      </w:r>
      <w:r w:rsidR="004963F1" w:rsidRPr="00690CC9">
        <w:rPr>
          <w:rFonts w:hint="eastAsia"/>
        </w:rPr>
        <w:t>孤電子對</w:t>
      </w:r>
      <w:r w:rsidR="004963F1">
        <w:rPr>
          <w:rFonts w:hint="eastAsia"/>
        </w:rPr>
        <w:t>）</w:t>
      </w:r>
      <w:r w:rsidR="00BA2B50" w:rsidRPr="00690CC9">
        <w:tab/>
      </w:r>
      <w:r w:rsidR="009C2869" w:rsidRPr="00690CC9">
        <w:t>(D)</w:t>
      </w:r>
      <w:r w:rsidR="009C2869" w:rsidRPr="00690CC9">
        <w:rPr>
          <w:rFonts w:hint="eastAsia"/>
        </w:rPr>
        <w:t>氧氣會</w:t>
      </w:r>
      <w:proofErr w:type="gramStart"/>
      <w:r w:rsidR="009C2869" w:rsidRPr="00690CC9">
        <w:rPr>
          <w:rFonts w:hint="eastAsia"/>
        </w:rPr>
        <w:t>氧化銀奈米粒</w:t>
      </w:r>
      <w:proofErr w:type="gramEnd"/>
      <w:r w:rsidR="009C2869" w:rsidRPr="00690CC9">
        <w:rPr>
          <w:rFonts w:hint="eastAsia"/>
        </w:rPr>
        <w:t>子</w:t>
      </w:r>
    </w:p>
    <w:p w:rsidR="009C2869" w:rsidRPr="00690CC9" w:rsidRDefault="00746DDA" w:rsidP="00361876">
      <w:pPr>
        <w:pStyle w:val="AB18pt"/>
        <w:spacing w:line="345" w:lineRule="exact"/>
        <w:rPr>
          <w:rFonts w:eastAsiaTheme="minorEastAsia"/>
          <w:szCs w:val="22"/>
        </w:rPr>
      </w:pPr>
      <w:r w:rsidRPr="00690CC9">
        <w:t>(E)</w:t>
      </w:r>
      <w:r w:rsidRPr="00690CC9">
        <w:rPr>
          <w:rFonts w:hint="eastAsia"/>
        </w:rPr>
        <w:t>於鹼性水溶液中，銀離子會和氫氧根離子作用產生</w:t>
      </w:r>
      <w:r w:rsidRPr="00690CC9">
        <w:rPr>
          <w:rFonts w:eastAsiaTheme="minorEastAsia" w:hint="eastAsia"/>
          <w:szCs w:val="22"/>
        </w:rPr>
        <w:t>銀原子</w:t>
      </w:r>
    </w:p>
    <w:p w:rsidR="009C2869" w:rsidRPr="00690CC9" w:rsidRDefault="00E205B1" w:rsidP="00361876">
      <w:pPr>
        <w:pStyle w:val="TIT10"/>
        <w:spacing w:beforeLines="15" w:before="54" w:line="345" w:lineRule="exact"/>
        <w:rPr>
          <w:spacing w:val="10"/>
          <w:lang w:val="en-US"/>
        </w:rPr>
      </w:pPr>
      <w:r>
        <w:rPr>
          <w:spacing w:val="10"/>
          <w:lang w:val="en-US"/>
        </w:rPr>
        <w:object w:dxaOrig="1440" w:dyaOrig="1440">
          <v:shape id="_x0000_s1075" type="#_x0000_t75" style="position:absolute;left:0;text-align:left;margin-left:315.15pt;margin-top:39.65pt;width:153.8pt;height:89.1pt;z-index:-251650048" wrapcoords="1954 185 1954 3138 -109 6092 -109 9969 1194 12000 1737 12000 1954 14954 -109 17908 1845 21046 14328 21046 18235 21046 18344 20862 18669 18646 18561 17908 16607 14954 17801 14954 21383 12738 21600 11631 18669 9046 18561 6092 16607 3138 16824 369 15956 185 2388 185 1954 185">
            <v:imagedata r:id="rId224" o:title=""/>
            <w10:wrap type="square"/>
          </v:shape>
          <o:OLEObject Type="Embed" ProgID="ChemDraw.Document.6.0" ShapeID="_x0000_s1075" DrawAspect="Content" ObjectID="_1654773662" r:id="rId225"/>
        </w:object>
      </w:r>
      <w:r w:rsidR="006A6B70" w:rsidRPr="00690CC9">
        <w:rPr>
          <w:rFonts w:hint="eastAsia"/>
          <w:spacing w:val="10"/>
          <w:lang w:val="en-US"/>
        </w:rPr>
        <w:t>2</w:t>
      </w:r>
      <w:r w:rsidR="00684356" w:rsidRPr="00690CC9">
        <w:rPr>
          <w:spacing w:val="10"/>
          <w:lang w:val="en-US"/>
        </w:rPr>
        <w:t>3</w:t>
      </w:r>
      <w:r w:rsidR="009C2869" w:rsidRPr="00690CC9">
        <w:rPr>
          <w:rFonts w:hint="eastAsia"/>
          <w:spacing w:val="10"/>
          <w:lang w:val="en-US"/>
        </w:rPr>
        <w:t>.</w:t>
      </w:r>
      <w:r w:rsidR="00BA7425" w:rsidRPr="00690CC9">
        <w:rPr>
          <w:spacing w:val="10"/>
          <w:lang w:val="en-US"/>
        </w:rPr>
        <w:tab/>
      </w:r>
      <w:r w:rsidR="009C2869" w:rsidRPr="00690CC9">
        <w:rPr>
          <w:rFonts w:hint="eastAsia"/>
          <w:spacing w:val="10"/>
          <w:lang w:val="en-US"/>
        </w:rPr>
        <w:t>薄荷醇是</w:t>
      </w:r>
      <w:hyperlink r:id="rId226" w:tooltip="薄荷油（頁面不存在）" w:history="1">
        <w:r w:rsidR="009C2869" w:rsidRPr="00690CC9">
          <w:rPr>
            <w:rFonts w:hint="eastAsia"/>
            <w:spacing w:val="10"/>
            <w:lang w:val="en-US"/>
          </w:rPr>
          <w:t>薄荷油</w:t>
        </w:r>
      </w:hyperlink>
      <w:r w:rsidR="009C2869" w:rsidRPr="00690CC9">
        <w:rPr>
          <w:rFonts w:hint="eastAsia"/>
          <w:spacing w:val="10"/>
          <w:lang w:val="en-US"/>
        </w:rPr>
        <w:t>的主要成分之一，其</w:t>
      </w:r>
      <w:proofErr w:type="gramStart"/>
      <w:r w:rsidR="009C2869" w:rsidRPr="00690CC9">
        <w:rPr>
          <w:rFonts w:hint="eastAsia"/>
          <w:spacing w:val="10"/>
          <w:lang w:val="en-US"/>
        </w:rPr>
        <w:t>結構</w:t>
      </w:r>
      <w:r w:rsidR="00307D8D">
        <w:rPr>
          <w:rFonts w:hint="eastAsia"/>
          <w:spacing w:val="10"/>
          <w:lang w:val="en-US"/>
        </w:rPr>
        <w:t>式</w:t>
      </w:r>
      <w:r w:rsidR="00E33ACF" w:rsidRPr="00690CC9">
        <w:rPr>
          <w:rFonts w:hint="eastAsia"/>
          <w:spacing w:val="10"/>
          <w:lang w:val="en-US"/>
        </w:rPr>
        <w:t>示於</w:t>
      </w:r>
      <w:proofErr w:type="gramEnd"/>
      <w:r w:rsidR="009C2869" w:rsidRPr="00690CC9">
        <w:rPr>
          <w:rFonts w:hint="eastAsia"/>
          <w:spacing w:val="10"/>
          <w:lang w:val="en-US"/>
        </w:rPr>
        <w:t>圖</w:t>
      </w:r>
      <w:r w:rsidR="00E33ACF" w:rsidRPr="00690CC9">
        <w:rPr>
          <w:spacing w:val="10"/>
          <w:lang w:val="en-US"/>
        </w:rPr>
        <w:t>8</w:t>
      </w:r>
      <w:r w:rsidR="009C2869" w:rsidRPr="00690CC9">
        <w:rPr>
          <w:rFonts w:hint="eastAsia"/>
          <w:spacing w:val="10"/>
          <w:lang w:val="en-US"/>
        </w:rPr>
        <w:t>。薄荷醇可由天然</w:t>
      </w:r>
      <w:hyperlink r:id="rId227" w:tooltip="薄荷" w:history="1">
        <w:r w:rsidR="009C2869" w:rsidRPr="00690CC9">
          <w:rPr>
            <w:rFonts w:hint="eastAsia"/>
            <w:spacing w:val="10"/>
            <w:lang w:val="en-US"/>
          </w:rPr>
          <w:t>薄荷</w:t>
        </w:r>
      </w:hyperlink>
      <w:r w:rsidR="009C2869" w:rsidRPr="00690CC9">
        <w:rPr>
          <w:rFonts w:hint="eastAsia"/>
          <w:spacing w:val="10"/>
          <w:lang w:val="en-US"/>
        </w:rPr>
        <w:t>葉片萃取而得</w:t>
      </w:r>
      <w:r w:rsidR="00E33ACF" w:rsidRPr="00690CC9">
        <w:rPr>
          <w:rFonts w:hint="eastAsia"/>
          <w:spacing w:val="10"/>
          <w:lang w:val="en-US"/>
        </w:rPr>
        <w:t>，</w:t>
      </w:r>
      <w:r w:rsidR="009C2869" w:rsidRPr="00690CC9">
        <w:rPr>
          <w:rFonts w:hint="eastAsia"/>
          <w:spacing w:val="10"/>
          <w:lang w:val="en-US"/>
        </w:rPr>
        <w:t>亦可在實驗室以化合物甲為起始物，經一步反應製得。下列有關此反應</w:t>
      </w:r>
      <w:r w:rsidR="00656663" w:rsidRPr="00690CC9">
        <w:rPr>
          <w:rFonts w:hint="eastAsia"/>
          <w:spacing w:val="10"/>
          <w:lang w:val="en-US"/>
        </w:rPr>
        <w:t>、</w:t>
      </w:r>
      <w:r w:rsidR="009C2869" w:rsidRPr="00690CC9">
        <w:rPr>
          <w:rFonts w:hint="eastAsia"/>
          <w:spacing w:val="10"/>
          <w:lang w:val="en-US"/>
        </w:rPr>
        <w:t>化合物甲及薄荷</w:t>
      </w:r>
      <w:proofErr w:type="gramStart"/>
      <w:r w:rsidR="009C2869" w:rsidRPr="00690CC9">
        <w:rPr>
          <w:rFonts w:hint="eastAsia"/>
          <w:spacing w:val="10"/>
          <w:lang w:val="en-US"/>
        </w:rPr>
        <w:t>醇</w:t>
      </w:r>
      <w:proofErr w:type="gramEnd"/>
      <w:r w:rsidR="009C2869" w:rsidRPr="00690CC9">
        <w:rPr>
          <w:rFonts w:hint="eastAsia"/>
          <w:spacing w:val="10"/>
          <w:lang w:val="en-US"/>
        </w:rPr>
        <w:t>性質的敘述，哪些正確？</w:t>
      </w:r>
    </w:p>
    <w:p w:rsidR="006814BB" w:rsidRPr="00690CC9" w:rsidRDefault="006814BB" w:rsidP="00361876">
      <w:pPr>
        <w:pStyle w:val="AA065cm36918pt175"/>
        <w:spacing w:line="345" w:lineRule="exact"/>
        <w:ind w:left="684" w:hangingChars="135" w:hanging="324"/>
      </w:pPr>
      <w:r w:rsidRPr="00690CC9">
        <w:rPr>
          <w:rFonts w:hint="eastAsia"/>
        </w:rPr>
        <w:t>(A)</w:t>
      </w:r>
      <w:r w:rsidRPr="00690CC9">
        <w:rPr>
          <w:rFonts w:hint="eastAsia"/>
        </w:rPr>
        <w:t>此化學反應過程中，化合物甲被還原</w:t>
      </w:r>
    </w:p>
    <w:p w:rsidR="006814BB" w:rsidRPr="00690CC9" w:rsidRDefault="006814BB" w:rsidP="00361876">
      <w:pPr>
        <w:pStyle w:val="AA065cm36918pt175"/>
        <w:spacing w:line="345" w:lineRule="exact"/>
        <w:ind w:left="684" w:hangingChars="135" w:hanging="324"/>
      </w:pPr>
      <w:r w:rsidRPr="00690CC9">
        <w:t>(B)</w:t>
      </w:r>
      <w:r w:rsidRPr="00690CC9">
        <w:rPr>
          <w:rFonts w:hint="eastAsia"/>
        </w:rPr>
        <w:t>化合物甲的酸性較薄荷醇</w:t>
      </w:r>
      <w:r w:rsidR="00E33ACF" w:rsidRPr="00690CC9">
        <w:rPr>
          <w:rFonts w:hint="eastAsia"/>
        </w:rPr>
        <w:t>弱</w:t>
      </w:r>
    </w:p>
    <w:p w:rsidR="00BA7425" w:rsidRPr="00690CC9" w:rsidRDefault="006814BB" w:rsidP="00361876">
      <w:pPr>
        <w:pStyle w:val="AA065cm36918pt175"/>
        <w:spacing w:line="345" w:lineRule="exact"/>
        <w:ind w:left="684" w:hangingChars="135" w:hanging="324"/>
      </w:pPr>
      <w:r w:rsidRPr="00690CC9">
        <w:t>(C)</w:t>
      </w:r>
      <w:proofErr w:type="gramStart"/>
      <w:r w:rsidRPr="00690CC9">
        <w:rPr>
          <w:rFonts w:hint="eastAsia"/>
        </w:rPr>
        <w:t>薄荷醇在適當</w:t>
      </w:r>
      <w:proofErr w:type="gramEnd"/>
      <w:r w:rsidRPr="00690CC9">
        <w:rPr>
          <w:rFonts w:hint="eastAsia"/>
        </w:rPr>
        <w:t>的條件下，可與二鉻酸鉀溶液反應</w:t>
      </w:r>
      <w:proofErr w:type="gramStart"/>
      <w:r w:rsidRPr="00690CC9">
        <w:rPr>
          <w:rFonts w:hint="eastAsia"/>
        </w:rPr>
        <w:t>得到酮類化合物</w:t>
      </w:r>
      <w:proofErr w:type="gramEnd"/>
    </w:p>
    <w:p w:rsidR="006814BB" w:rsidRPr="00690CC9" w:rsidRDefault="00FC79FE" w:rsidP="00361876">
      <w:pPr>
        <w:pStyle w:val="AA065cm36918pt175"/>
        <w:spacing w:line="345" w:lineRule="exact"/>
        <w:ind w:left="657" w:hangingChars="135" w:hanging="297"/>
      </w:pPr>
      <w:r w:rsidRPr="00690CC9">
        <w:rPr>
          <w:noProof/>
        </w:rPr>
        <mc:AlternateContent>
          <mc:Choice Requires="wps">
            <w:drawing>
              <wp:anchor distT="45720" distB="45720" distL="114300" distR="114300" simplePos="0" relativeHeight="251648512" behindDoc="0" locked="0" layoutInCell="1" allowOverlap="1" wp14:anchorId="09258697" wp14:editId="7FA8F597">
                <wp:simplePos x="0" y="0"/>
                <wp:positionH relativeFrom="column">
                  <wp:posOffset>4727575</wp:posOffset>
                </wp:positionH>
                <wp:positionV relativeFrom="paragraph">
                  <wp:posOffset>121920</wp:posOffset>
                </wp:positionV>
                <wp:extent cx="308610" cy="198755"/>
                <wp:effectExtent l="0" t="0" r="0" b="10795"/>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98755"/>
                        </a:xfrm>
                        <a:prstGeom prst="rect">
                          <a:avLst/>
                        </a:prstGeom>
                        <a:noFill/>
                        <a:ln w="9525">
                          <a:noFill/>
                          <a:miter lim="800000"/>
                          <a:headEnd/>
                          <a:tailEnd/>
                        </a:ln>
                      </wps:spPr>
                      <wps:txbx>
                        <w:txbxContent>
                          <w:p w:rsidR="009567C2" w:rsidRPr="0062550A" w:rsidRDefault="009567C2" w:rsidP="00BA7425">
                            <w:pPr>
                              <w:snapToGrid w:val="0"/>
                              <w:jc w:val="center"/>
                            </w:pPr>
                            <w:r w:rsidRPr="0062550A">
                              <w:rPr>
                                <w:rFonts w:eastAsiaTheme="minorEastAsia"/>
                                <w:color w:val="000000"/>
                                <w:sz w:val="22"/>
                                <w:szCs w:val="22"/>
                              </w:rPr>
                              <w:t>圖</w:t>
                            </w:r>
                            <w:r>
                              <w:rPr>
                                <w:rFonts w:eastAsiaTheme="minorEastAsia"/>
                                <w:color w:val="000000"/>
                                <w:sz w:val="22"/>
                                <w:szCs w:val="22"/>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58697" id="_x0000_s1050" type="#_x0000_t202" style="position:absolute;left:0;text-align:left;margin-left:372.25pt;margin-top:9.6pt;width:24.3pt;height:15.6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" filled="f" stroked="f">
                <v:textbox inset="0,0,0,0">
                  <w:txbxContent>
                    <w:p w:rsidR="009567C2" w:rsidRPr="0062550A" w:rsidRDefault="009567C2" w:rsidP="00BA7425">
                      <w:pPr>
                        <w:snapToGrid w:val="0"/>
                        <w:jc w:val="center"/>
                      </w:pPr>
                      <w:r w:rsidRPr="0062550A">
                        <w:rPr>
                          <w:rFonts w:eastAsiaTheme="minorEastAsia"/>
                          <w:color w:val="000000"/>
                          <w:sz w:val="22"/>
                          <w:szCs w:val="22"/>
                        </w:rPr>
                        <w:t>圖</w:t>
                      </w:r>
                      <w:r>
                        <w:rPr>
                          <w:rFonts w:eastAsiaTheme="minorEastAsia"/>
                          <w:color w:val="000000"/>
                          <w:sz w:val="22"/>
                          <w:szCs w:val="22"/>
                        </w:rPr>
                        <w:t>8</w:t>
                      </w:r>
                    </w:p>
                  </w:txbxContent>
                </v:textbox>
                <w10:wrap type="square"/>
              </v:shape>
            </w:pict>
          </mc:Fallback>
        </mc:AlternateContent>
      </w:r>
      <w:r w:rsidR="00322E0A" w:rsidRPr="00690CC9">
        <w:t>(D)</w:t>
      </w:r>
      <w:r w:rsidR="00C575C2" w:rsidRPr="00690CC9">
        <w:rPr>
          <w:rFonts w:hint="eastAsia"/>
        </w:rPr>
        <w:t>薄荷</w:t>
      </w:r>
      <w:proofErr w:type="gramStart"/>
      <w:r w:rsidR="00C575C2" w:rsidRPr="00690CC9">
        <w:rPr>
          <w:rFonts w:hint="eastAsia"/>
        </w:rPr>
        <w:t>醇</w:t>
      </w:r>
      <w:proofErr w:type="gramEnd"/>
      <w:r w:rsidR="00C575C2" w:rsidRPr="00690CC9">
        <w:rPr>
          <w:rFonts w:hint="eastAsia"/>
        </w:rPr>
        <w:t>中的</w:t>
      </w:r>
      <w:proofErr w:type="gramStart"/>
      <w:r w:rsidR="00C575C2" w:rsidRPr="00690CC9">
        <w:rPr>
          <w:rFonts w:hint="eastAsia"/>
        </w:rPr>
        <w:t>六員環呈平面</w:t>
      </w:r>
      <w:proofErr w:type="gramEnd"/>
      <w:r w:rsidR="00C575C2" w:rsidRPr="00690CC9">
        <w:rPr>
          <w:rFonts w:hint="eastAsia"/>
        </w:rPr>
        <w:t>結構</w:t>
      </w:r>
    </w:p>
    <w:p w:rsidR="006814BB" w:rsidRPr="00690CC9" w:rsidRDefault="006814BB" w:rsidP="00361876">
      <w:pPr>
        <w:pStyle w:val="AA065cm36918pt175"/>
        <w:spacing w:line="345" w:lineRule="exact"/>
        <w:ind w:left="684" w:hangingChars="135" w:hanging="324"/>
      </w:pPr>
      <w:r w:rsidRPr="00690CC9">
        <w:t>(E)</w:t>
      </w:r>
      <w:r w:rsidRPr="00690CC9">
        <w:rPr>
          <w:rFonts w:hint="eastAsia"/>
        </w:rPr>
        <w:t>化合物甲</w:t>
      </w:r>
      <w:r w:rsidR="00307D8D">
        <w:rPr>
          <w:rFonts w:hint="eastAsia"/>
        </w:rPr>
        <w:t>在</w:t>
      </w:r>
      <w:r w:rsidRPr="00690CC9">
        <w:rPr>
          <w:rFonts w:hint="eastAsia"/>
        </w:rPr>
        <w:t>氫</w:t>
      </w:r>
      <w:r w:rsidR="00173FBD" w:rsidRPr="00690CC9">
        <w:rPr>
          <w:rFonts w:hint="eastAsia"/>
        </w:rPr>
        <w:t>氧化</w:t>
      </w:r>
      <w:r w:rsidRPr="00690CC9">
        <w:rPr>
          <w:rFonts w:hint="eastAsia"/>
        </w:rPr>
        <w:t>鈉水溶液</w:t>
      </w:r>
      <w:r w:rsidR="00307D8D">
        <w:rPr>
          <w:rFonts w:hint="eastAsia"/>
        </w:rPr>
        <w:t>的溶解度比在水中的溶解度高</w:t>
      </w:r>
    </w:p>
    <w:p w:rsidR="00684356" w:rsidRPr="00335A31" w:rsidRDefault="00684356" w:rsidP="00361876">
      <w:pPr>
        <w:pStyle w:val="TIT10"/>
        <w:spacing w:beforeLines="15" w:before="54" w:line="345" w:lineRule="exact"/>
        <w:rPr>
          <w:spacing w:val="10"/>
          <w:lang w:val="en-US"/>
        </w:rPr>
      </w:pPr>
      <w:r w:rsidRPr="00335A31">
        <w:rPr>
          <w:spacing w:val="10"/>
          <w:lang w:val="en-US"/>
        </w:rPr>
        <w:t>24.</w:t>
      </w:r>
      <w:r w:rsidR="003D6131" w:rsidRPr="00335A31">
        <w:rPr>
          <w:spacing w:val="10"/>
          <w:lang w:val="en-US"/>
        </w:rPr>
        <w:tab/>
      </w:r>
      <w:r w:rsidRPr="00335A31">
        <w:rPr>
          <w:spacing w:val="10"/>
          <w:lang w:val="en-US"/>
        </w:rPr>
        <w:t>在測量反應速率的秒錶反應實驗中，準備的兩個反應溶液</w:t>
      </w:r>
      <w:r w:rsidRPr="00335A31">
        <w:rPr>
          <w:rFonts w:hint="eastAsia"/>
          <w:spacing w:val="10"/>
          <w:lang w:val="en-US"/>
        </w:rPr>
        <w:t>如下</w:t>
      </w:r>
      <w:r w:rsidRPr="00335A31">
        <w:rPr>
          <w:spacing w:val="10"/>
          <w:lang w:val="en-US"/>
        </w:rPr>
        <w:t>：</w:t>
      </w:r>
    </w:p>
    <w:p w:rsidR="00F02BB6" w:rsidRDefault="00684356" w:rsidP="00361876">
      <w:pPr>
        <w:pStyle w:val="AB18pt"/>
        <w:snapToGrid w:val="0"/>
        <w:spacing w:line="345" w:lineRule="exact"/>
      </w:pPr>
      <w:r w:rsidRPr="00F02BB6">
        <w:t>溶液</w:t>
      </w:r>
      <w:r w:rsidR="003D6131" w:rsidRPr="00F02BB6">
        <w:rPr>
          <w:rFonts w:hint="eastAsia"/>
        </w:rPr>
        <w:t>A</w:t>
      </w:r>
      <w:r w:rsidRPr="00F02BB6">
        <w:t>：</w:t>
      </w:r>
      <w:proofErr w:type="gramStart"/>
      <w:r w:rsidRPr="00F02BB6">
        <w:t>碘酸鉀</w:t>
      </w:r>
      <w:proofErr w:type="gramEnd"/>
      <w:r w:rsidR="003D6131" w:rsidRPr="00F02BB6">
        <w:rPr>
          <w:rFonts w:hint="eastAsia"/>
        </w:rPr>
        <w:t>（</w:t>
      </w:r>
      <w:r w:rsidR="00F02BB6" w:rsidRPr="00865865">
        <w:rPr>
          <w:position w:val="-6"/>
        </w:rPr>
        <w:object w:dxaOrig="540" w:dyaOrig="320">
          <v:shape id="_x0000_i1137" type="#_x0000_t75" style="width:26.5pt;height:15.45pt" o:ole="">
            <v:imagedata r:id="rId228" o:title=""/>
          </v:shape>
          <o:OLEObject Type="Embed" ProgID="Equation.DSMT4" ShapeID="_x0000_i1137" DrawAspect="Content" ObjectID="_1654773639" r:id="rId229"/>
        </w:object>
      </w:r>
      <w:r w:rsidR="003D6131" w:rsidRPr="00F02BB6">
        <w:rPr>
          <w:rFonts w:hint="eastAsia"/>
        </w:rPr>
        <w:t>）</w:t>
      </w:r>
    </w:p>
    <w:p w:rsidR="00684356" w:rsidRPr="00F02BB6" w:rsidRDefault="00684356" w:rsidP="00361876">
      <w:pPr>
        <w:pStyle w:val="AB18pt"/>
        <w:snapToGrid w:val="0"/>
        <w:spacing w:line="345" w:lineRule="exact"/>
      </w:pPr>
      <w:r w:rsidRPr="00F02BB6">
        <w:t>溶液</w:t>
      </w:r>
      <w:r w:rsidRPr="00F02BB6">
        <w:t>B</w:t>
      </w:r>
      <w:r w:rsidRPr="00F02BB6">
        <w:t>：亞硫酸氫鈉</w:t>
      </w:r>
      <w:r w:rsidR="003D6131" w:rsidRPr="00F02BB6">
        <w:rPr>
          <w:rFonts w:hint="eastAsia"/>
        </w:rPr>
        <w:t>（</w:t>
      </w:r>
      <w:r w:rsidR="00E47900" w:rsidRPr="00865865">
        <w:rPr>
          <w:position w:val="-6"/>
        </w:rPr>
        <w:object w:dxaOrig="859" w:dyaOrig="320">
          <v:shape id="_x0000_i1138" type="#_x0000_t75" style="width:43.5pt;height:15.45pt" o:ole="">
            <v:imagedata r:id="rId230" o:title=""/>
          </v:shape>
          <o:OLEObject Type="Embed" ProgID="Equation.DSMT4" ShapeID="_x0000_i1138" DrawAspect="Content" ObjectID="_1654773640" r:id="rId231"/>
        </w:object>
      </w:r>
      <w:r w:rsidR="003D6131" w:rsidRPr="00F02BB6">
        <w:rPr>
          <w:rFonts w:hint="eastAsia"/>
        </w:rPr>
        <w:t>）</w:t>
      </w:r>
      <w:r w:rsidRPr="00F02BB6">
        <w:t>、硫酸、澱粉</w:t>
      </w:r>
    </w:p>
    <w:p w:rsidR="00684356" w:rsidRPr="0074357B" w:rsidRDefault="00684356" w:rsidP="00361876">
      <w:pPr>
        <w:pStyle w:val="NormalText"/>
        <w:tabs>
          <w:tab w:val="left" w:pos="580"/>
          <w:tab w:val="left" w:pos="940"/>
          <w:tab w:val="left" w:pos="3270"/>
          <w:tab w:val="left" w:pos="8100"/>
        </w:tabs>
        <w:spacing w:line="345" w:lineRule="exact"/>
        <w:ind w:leftChars="150" w:left="360"/>
        <w:jc w:val="both"/>
        <w:rPr>
          <w:rFonts w:ascii="Times New Roman" w:hAnsi="Times New Roman" w:cs="Times New Roman"/>
          <w:color w:val="auto"/>
          <w:spacing w:val="10"/>
          <w:kern w:val="2"/>
          <w:sz w:val="22"/>
          <w:szCs w:val="22"/>
          <w:lang w:eastAsia="zh-TW"/>
        </w:rPr>
      </w:pPr>
      <w:r w:rsidRPr="0074357B">
        <w:rPr>
          <w:rFonts w:ascii="Times New Roman" w:hAnsi="Times New Roman" w:cs="Times New Roman"/>
          <w:color w:val="auto"/>
          <w:spacing w:val="10"/>
          <w:kern w:val="2"/>
          <w:sz w:val="22"/>
          <w:szCs w:val="22"/>
          <w:lang w:eastAsia="zh-TW"/>
        </w:rPr>
        <w:t>實驗中相關的離子反應式如</w:t>
      </w:r>
      <w:r w:rsidR="00E33ACF" w:rsidRPr="0074357B">
        <w:rPr>
          <w:rFonts w:ascii="Times New Roman" w:hAnsi="Times New Roman" w:cs="Times New Roman" w:hint="eastAsia"/>
          <w:color w:val="auto"/>
          <w:spacing w:val="10"/>
          <w:kern w:val="2"/>
          <w:sz w:val="22"/>
          <w:szCs w:val="22"/>
          <w:lang w:eastAsia="zh-TW"/>
        </w:rPr>
        <w:t>下</w:t>
      </w:r>
      <w:r w:rsidRPr="0074357B">
        <w:rPr>
          <w:rFonts w:ascii="Times New Roman" w:hAnsi="Times New Roman" w:cs="Times New Roman"/>
          <w:color w:val="auto"/>
          <w:spacing w:val="10"/>
          <w:kern w:val="2"/>
          <w:sz w:val="22"/>
          <w:szCs w:val="22"/>
          <w:lang w:eastAsia="zh-TW"/>
        </w:rPr>
        <w:t>：</w:t>
      </w:r>
    </w:p>
    <w:p w:rsidR="00684356" w:rsidRPr="0074357B" w:rsidRDefault="004963F1" w:rsidP="00361876">
      <w:pPr>
        <w:pStyle w:val="NormalText"/>
        <w:tabs>
          <w:tab w:val="right" w:pos="8640"/>
        </w:tabs>
        <w:snapToGrid w:val="0"/>
        <w:spacing w:line="345" w:lineRule="exact"/>
        <w:ind w:leftChars="300" w:left="720"/>
        <w:jc w:val="both"/>
        <w:rPr>
          <w:rFonts w:ascii="Times New Roman" w:hAnsi="Times New Roman" w:cs="Times New Roman"/>
          <w:color w:val="auto"/>
          <w:spacing w:val="10"/>
          <w:kern w:val="2"/>
          <w:sz w:val="22"/>
          <w:szCs w:val="22"/>
          <w:lang w:eastAsia="zh-TW"/>
        </w:rPr>
      </w:pPr>
      <w:r w:rsidRPr="004963F1">
        <w:rPr>
          <w:rFonts w:ascii="Times New Roman" w:hAnsi="Times New Roman" w:cs="Times New Roman"/>
          <w:color w:val="auto"/>
          <w:spacing w:val="10"/>
          <w:kern w:val="2"/>
          <w:position w:val="-10"/>
          <w:sz w:val="22"/>
          <w:szCs w:val="22"/>
          <w:lang w:eastAsia="zh-TW"/>
        </w:rPr>
        <w:object w:dxaOrig="5800" w:dyaOrig="340">
          <v:shape id="_x0000_i1139" type="#_x0000_t75" style="width:290.35pt;height:17pt" o:ole="">
            <v:imagedata r:id="rId232" o:title=""/>
          </v:shape>
          <o:OLEObject Type="Embed" ProgID="Equation.DSMT4" ShapeID="_x0000_i1139" DrawAspect="Content" ObjectID="_1654773641" r:id="rId233"/>
        </w:object>
      </w:r>
      <w:r w:rsidR="003D6131" w:rsidRPr="0074357B">
        <w:rPr>
          <w:rFonts w:ascii="Times New Roman" w:hAnsi="Times New Roman" w:cs="Times New Roman"/>
          <w:color w:val="auto"/>
          <w:spacing w:val="10"/>
          <w:kern w:val="2"/>
          <w:sz w:val="22"/>
          <w:szCs w:val="22"/>
          <w:lang w:eastAsia="zh-TW"/>
        </w:rPr>
        <w:tab/>
      </w:r>
      <w:r w:rsidR="00AD77E7" w:rsidRPr="0074357B">
        <w:rPr>
          <w:rFonts w:ascii="Times New Roman" w:hAnsi="Times New Roman" w:cs="Times New Roman" w:hint="eastAsia"/>
          <w:color w:val="auto"/>
          <w:spacing w:val="10"/>
          <w:kern w:val="2"/>
          <w:sz w:val="22"/>
          <w:szCs w:val="22"/>
          <w:lang w:eastAsia="zh-TW"/>
        </w:rPr>
        <w:t>式</w:t>
      </w:r>
      <w:r w:rsidR="003D6131" w:rsidRPr="0074357B">
        <w:rPr>
          <w:rFonts w:ascii="Times New Roman" w:hAnsi="Times New Roman" w:cs="Times New Roman" w:hint="eastAsia"/>
          <w:color w:val="auto"/>
          <w:spacing w:val="10"/>
          <w:kern w:val="2"/>
          <w:sz w:val="22"/>
          <w:szCs w:val="22"/>
          <w:lang w:eastAsia="zh-TW"/>
        </w:rPr>
        <w:t>（</w:t>
      </w:r>
      <w:r w:rsidR="00FC79FE">
        <w:rPr>
          <w:rFonts w:ascii="Times New Roman" w:hAnsi="Times New Roman" w:cs="Times New Roman" w:hint="eastAsia"/>
          <w:color w:val="auto"/>
          <w:spacing w:val="10"/>
          <w:kern w:val="2"/>
          <w:sz w:val="22"/>
          <w:szCs w:val="22"/>
          <w:lang w:eastAsia="zh-TW"/>
        </w:rPr>
        <w:t>3</w:t>
      </w:r>
      <w:r w:rsidR="003D6131" w:rsidRPr="0074357B">
        <w:rPr>
          <w:rFonts w:ascii="Times New Roman" w:hAnsi="Times New Roman" w:cs="Times New Roman" w:hint="eastAsia"/>
          <w:color w:val="auto"/>
          <w:spacing w:val="10"/>
          <w:kern w:val="2"/>
          <w:sz w:val="22"/>
          <w:szCs w:val="22"/>
          <w:lang w:eastAsia="zh-TW"/>
        </w:rPr>
        <w:t>）</w:t>
      </w:r>
    </w:p>
    <w:p w:rsidR="00684356" w:rsidRPr="0074357B" w:rsidRDefault="004963F1" w:rsidP="00361876">
      <w:pPr>
        <w:pStyle w:val="NormalText"/>
        <w:tabs>
          <w:tab w:val="right" w:pos="8640"/>
        </w:tabs>
        <w:snapToGrid w:val="0"/>
        <w:spacing w:line="345" w:lineRule="exact"/>
        <w:ind w:leftChars="300" w:left="720"/>
        <w:jc w:val="both"/>
        <w:rPr>
          <w:rFonts w:ascii="Times New Roman" w:hAnsi="Times New Roman" w:cs="Times New Roman"/>
          <w:color w:val="auto"/>
          <w:spacing w:val="10"/>
          <w:kern w:val="2"/>
          <w:sz w:val="22"/>
          <w:szCs w:val="22"/>
          <w:lang w:eastAsia="zh-TW"/>
        </w:rPr>
      </w:pPr>
      <w:r w:rsidRPr="004963F1">
        <w:rPr>
          <w:rFonts w:ascii="Times New Roman" w:hAnsi="Times New Roman" w:cs="Times New Roman"/>
          <w:color w:val="auto"/>
          <w:spacing w:val="10"/>
          <w:kern w:val="2"/>
          <w:position w:val="-10"/>
          <w:sz w:val="22"/>
          <w:szCs w:val="22"/>
          <w:lang w:eastAsia="zh-TW"/>
        </w:rPr>
        <w:object w:dxaOrig="5040" w:dyaOrig="340">
          <v:shape id="_x0000_i1140" type="#_x0000_t75" style="width:252pt;height:17pt" o:ole="">
            <v:imagedata r:id="rId234" o:title=""/>
          </v:shape>
          <o:OLEObject Type="Embed" ProgID="Equation.DSMT4" ShapeID="_x0000_i1140" DrawAspect="Content" ObjectID="_1654773642" r:id="rId235"/>
        </w:object>
      </w:r>
      <w:r w:rsidR="003D6131" w:rsidRPr="0074357B">
        <w:rPr>
          <w:rFonts w:ascii="Times New Roman" w:hAnsi="Times New Roman" w:cs="Times New Roman"/>
          <w:color w:val="auto"/>
          <w:spacing w:val="10"/>
          <w:kern w:val="2"/>
          <w:sz w:val="22"/>
          <w:szCs w:val="22"/>
          <w:lang w:eastAsia="zh-TW"/>
        </w:rPr>
        <w:tab/>
      </w:r>
      <w:r w:rsidR="00AD77E7" w:rsidRPr="0074357B">
        <w:rPr>
          <w:rFonts w:ascii="Times New Roman" w:hAnsi="Times New Roman" w:cs="Times New Roman" w:hint="eastAsia"/>
          <w:color w:val="auto"/>
          <w:spacing w:val="10"/>
          <w:kern w:val="2"/>
          <w:sz w:val="22"/>
          <w:szCs w:val="22"/>
          <w:lang w:eastAsia="zh-TW"/>
        </w:rPr>
        <w:t>式</w:t>
      </w:r>
      <w:r w:rsidR="003D6131" w:rsidRPr="0074357B">
        <w:rPr>
          <w:rFonts w:ascii="Times New Roman" w:hAnsi="Times New Roman" w:cs="Times New Roman" w:hint="eastAsia"/>
          <w:color w:val="auto"/>
          <w:spacing w:val="10"/>
          <w:kern w:val="2"/>
          <w:sz w:val="22"/>
          <w:szCs w:val="22"/>
          <w:lang w:eastAsia="zh-TW"/>
        </w:rPr>
        <w:t>（</w:t>
      </w:r>
      <w:r w:rsidR="00FC79FE">
        <w:rPr>
          <w:rFonts w:ascii="Times New Roman" w:hAnsi="Times New Roman" w:cs="Times New Roman" w:hint="eastAsia"/>
          <w:color w:val="auto"/>
          <w:spacing w:val="10"/>
          <w:kern w:val="2"/>
          <w:sz w:val="22"/>
          <w:szCs w:val="22"/>
          <w:lang w:eastAsia="zh-TW"/>
        </w:rPr>
        <w:t>4</w:t>
      </w:r>
      <w:r w:rsidR="003D6131" w:rsidRPr="0074357B">
        <w:rPr>
          <w:rFonts w:ascii="Times New Roman" w:hAnsi="Times New Roman" w:cs="Times New Roman" w:hint="eastAsia"/>
          <w:color w:val="auto"/>
          <w:spacing w:val="10"/>
          <w:kern w:val="2"/>
          <w:sz w:val="22"/>
          <w:szCs w:val="22"/>
          <w:lang w:eastAsia="zh-TW"/>
        </w:rPr>
        <w:t>）</w:t>
      </w:r>
    </w:p>
    <w:p w:rsidR="00684356" w:rsidRPr="0074357B" w:rsidRDefault="004963F1" w:rsidP="00361876">
      <w:pPr>
        <w:pStyle w:val="NormalText"/>
        <w:tabs>
          <w:tab w:val="right" w:pos="8640"/>
        </w:tabs>
        <w:snapToGrid w:val="0"/>
        <w:spacing w:line="345" w:lineRule="exact"/>
        <w:ind w:leftChars="300" w:left="720"/>
        <w:jc w:val="both"/>
        <w:rPr>
          <w:rFonts w:ascii="Times New Roman" w:hAnsi="Times New Roman" w:cs="Times New Roman"/>
          <w:color w:val="auto"/>
          <w:spacing w:val="10"/>
          <w:kern w:val="2"/>
          <w:sz w:val="22"/>
          <w:szCs w:val="22"/>
          <w:lang w:eastAsia="zh-TW"/>
        </w:rPr>
      </w:pPr>
      <w:r w:rsidRPr="004963F1">
        <w:rPr>
          <w:rFonts w:ascii="Times New Roman" w:hAnsi="Times New Roman" w:cs="Times New Roman"/>
          <w:color w:val="auto"/>
          <w:spacing w:val="10"/>
          <w:kern w:val="2"/>
          <w:position w:val="-10"/>
          <w:sz w:val="22"/>
          <w:szCs w:val="22"/>
          <w:lang w:eastAsia="zh-TW"/>
        </w:rPr>
        <w:object w:dxaOrig="6100" w:dyaOrig="340">
          <v:shape id="_x0000_i1141" type="#_x0000_t75" style="width:305pt;height:17pt" o:ole="">
            <v:imagedata r:id="rId236" o:title=""/>
          </v:shape>
          <o:OLEObject Type="Embed" ProgID="Equation.DSMT4" ShapeID="_x0000_i1141" DrawAspect="Content" ObjectID="_1654773643" r:id="rId237"/>
        </w:object>
      </w:r>
      <w:r w:rsidR="003D6131" w:rsidRPr="0074357B">
        <w:rPr>
          <w:rFonts w:ascii="Times New Roman" w:hAnsi="Times New Roman" w:cs="Times New Roman"/>
          <w:color w:val="auto"/>
          <w:spacing w:val="10"/>
          <w:kern w:val="2"/>
          <w:sz w:val="22"/>
          <w:szCs w:val="22"/>
          <w:lang w:eastAsia="zh-TW"/>
        </w:rPr>
        <w:tab/>
      </w:r>
      <w:r w:rsidR="00AD77E7" w:rsidRPr="0074357B">
        <w:rPr>
          <w:rFonts w:ascii="Times New Roman" w:hAnsi="Times New Roman" w:cs="Times New Roman" w:hint="eastAsia"/>
          <w:color w:val="auto"/>
          <w:spacing w:val="10"/>
          <w:kern w:val="2"/>
          <w:sz w:val="22"/>
          <w:szCs w:val="22"/>
          <w:lang w:eastAsia="zh-TW"/>
        </w:rPr>
        <w:t>式</w:t>
      </w:r>
      <w:r w:rsidR="003D6131" w:rsidRPr="0074357B">
        <w:rPr>
          <w:rFonts w:ascii="Times New Roman" w:hAnsi="Times New Roman" w:cs="Times New Roman" w:hint="eastAsia"/>
          <w:color w:val="auto"/>
          <w:spacing w:val="10"/>
          <w:kern w:val="2"/>
          <w:sz w:val="22"/>
          <w:szCs w:val="22"/>
          <w:lang w:eastAsia="zh-TW"/>
        </w:rPr>
        <w:t>（</w:t>
      </w:r>
      <w:r w:rsidR="00FC79FE">
        <w:rPr>
          <w:rFonts w:ascii="Times New Roman" w:hAnsi="Times New Roman" w:cs="Times New Roman" w:hint="eastAsia"/>
          <w:color w:val="auto"/>
          <w:spacing w:val="10"/>
          <w:kern w:val="2"/>
          <w:sz w:val="22"/>
          <w:szCs w:val="22"/>
          <w:lang w:eastAsia="zh-TW"/>
        </w:rPr>
        <w:t>5</w:t>
      </w:r>
      <w:r w:rsidR="003D6131" w:rsidRPr="0074357B">
        <w:rPr>
          <w:rFonts w:ascii="Times New Roman" w:hAnsi="Times New Roman" w:cs="Times New Roman" w:hint="eastAsia"/>
          <w:color w:val="auto"/>
          <w:spacing w:val="10"/>
          <w:kern w:val="2"/>
          <w:sz w:val="22"/>
          <w:szCs w:val="22"/>
          <w:lang w:eastAsia="zh-TW"/>
        </w:rPr>
        <w:t>）</w:t>
      </w:r>
    </w:p>
    <w:p w:rsidR="00684356" w:rsidRPr="0074357B" w:rsidRDefault="00684356" w:rsidP="00361876">
      <w:pPr>
        <w:pStyle w:val="NormalText"/>
        <w:tabs>
          <w:tab w:val="left" w:pos="580"/>
          <w:tab w:val="left" w:pos="940"/>
          <w:tab w:val="left" w:pos="3270"/>
          <w:tab w:val="left" w:pos="8100"/>
        </w:tabs>
        <w:spacing w:line="345" w:lineRule="exact"/>
        <w:ind w:leftChars="150" w:left="360"/>
        <w:jc w:val="both"/>
        <w:rPr>
          <w:rFonts w:ascii="Times New Roman" w:hAnsi="Times New Roman" w:cs="Times New Roman"/>
          <w:color w:val="auto"/>
          <w:spacing w:val="10"/>
          <w:kern w:val="2"/>
          <w:sz w:val="22"/>
          <w:szCs w:val="22"/>
          <w:lang w:eastAsia="zh-TW"/>
        </w:rPr>
      </w:pPr>
      <w:r w:rsidRPr="0074357B">
        <w:rPr>
          <w:rFonts w:ascii="Times New Roman" w:hAnsi="Times New Roman" w:cs="Times New Roman"/>
          <w:color w:val="auto"/>
          <w:spacing w:val="10"/>
          <w:kern w:val="2"/>
          <w:sz w:val="22"/>
          <w:szCs w:val="22"/>
          <w:lang w:eastAsia="zh-TW"/>
        </w:rPr>
        <w:t>下列</w:t>
      </w:r>
      <w:r w:rsidRPr="0074357B">
        <w:rPr>
          <w:rFonts w:ascii="Times New Roman" w:hAnsi="Times New Roman" w:cs="Times New Roman" w:hint="eastAsia"/>
          <w:color w:val="auto"/>
          <w:spacing w:val="10"/>
          <w:kern w:val="2"/>
          <w:sz w:val="22"/>
          <w:szCs w:val="22"/>
          <w:lang w:eastAsia="zh-TW"/>
        </w:rPr>
        <w:t>敘述</w:t>
      </w:r>
      <w:r w:rsidR="004963F1">
        <w:rPr>
          <w:rFonts w:ascii="Times New Roman" w:hAnsi="Times New Roman" w:cs="Times New Roman" w:hint="eastAsia"/>
          <w:color w:val="auto"/>
          <w:spacing w:val="10"/>
          <w:kern w:val="2"/>
          <w:sz w:val="22"/>
          <w:szCs w:val="22"/>
          <w:lang w:eastAsia="zh-TW"/>
        </w:rPr>
        <w:t>，</w:t>
      </w:r>
      <w:r w:rsidRPr="0074357B">
        <w:rPr>
          <w:rFonts w:ascii="Times New Roman" w:hAnsi="Times New Roman" w:cs="Times New Roman" w:hint="eastAsia"/>
          <w:color w:val="auto"/>
          <w:spacing w:val="10"/>
          <w:kern w:val="2"/>
          <w:sz w:val="22"/>
          <w:szCs w:val="22"/>
          <w:lang w:eastAsia="zh-TW"/>
        </w:rPr>
        <w:t>哪些</w:t>
      </w:r>
      <w:r w:rsidRPr="0074357B">
        <w:rPr>
          <w:rFonts w:ascii="Times New Roman" w:hAnsi="Times New Roman" w:cs="Times New Roman"/>
          <w:color w:val="auto"/>
          <w:spacing w:val="10"/>
          <w:kern w:val="2"/>
          <w:sz w:val="22"/>
          <w:szCs w:val="22"/>
          <w:lang w:eastAsia="zh-TW"/>
        </w:rPr>
        <w:t>正確</w:t>
      </w:r>
      <w:r w:rsidRPr="0074357B">
        <w:rPr>
          <w:rFonts w:ascii="Times New Roman" w:hAnsi="Times New Roman" w:cs="Times New Roman" w:hint="eastAsia"/>
          <w:color w:val="auto"/>
          <w:spacing w:val="10"/>
          <w:kern w:val="2"/>
          <w:sz w:val="22"/>
          <w:szCs w:val="22"/>
          <w:lang w:eastAsia="zh-TW"/>
        </w:rPr>
        <w:t>？</w:t>
      </w:r>
    </w:p>
    <w:p w:rsidR="00684356" w:rsidRPr="00A82F44" w:rsidRDefault="00656663" w:rsidP="00361876">
      <w:pPr>
        <w:pStyle w:val="AA065cm36918pt175"/>
        <w:spacing w:line="345" w:lineRule="exact"/>
        <w:ind w:left="684" w:hangingChars="135" w:hanging="324"/>
      </w:pPr>
      <w:r w:rsidRPr="00A82F44">
        <w:t>(A</w:t>
      </w:r>
      <w:r w:rsidR="00684356" w:rsidRPr="00A82F44">
        <w:t>)</w:t>
      </w:r>
      <w:r w:rsidR="00684356" w:rsidRPr="00A82F44">
        <w:t>當溶液</w:t>
      </w:r>
      <w:r w:rsidR="00684356" w:rsidRPr="00A82F44">
        <w:t>A</w:t>
      </w:r>
      <w:r w:rsidR="00684356" w:rsidRPr="00A82F44">
        <w:t>與溶液</w:t>
      </w:r>
      <w:r w:rsidR="00684356" w:rsidRPr="00A82F44">
        <w:t>B</w:t>
      </w:r>
      <w:r w:rsidR="00684356" w:rsidRPr="00A82F44">
        <w:t>混合</w:t>
      </w:r>
      <w:r w:rsidR="00307D8D">
        <w:rPr>
          <w:rFonts w:hint="eastAsia"/>
        </w:rPr>
        <w:t>時</w:t>
      </w:r>
      <w:r w:rsidR="00684356" w:rsidRPr="00A82F44">
        <w:t>，要盡量避免搖晃混合溶液，以免干擾反應速率的測量</w:t>
      </w:r>
    </w:p>
    <w:p w:rsidR="00656663" w:rsidRPr="00A82F44" w:rsidRDefault="00656663" w:rsidP="00361876">
      <w:pPr>
        <w:pStyle w:val="AA065cm36918pt175"/>
        <w:spacing w:line="345" w:lineRule="exact"/>
        <w:ind w:left="684" w:hangingChars="135" w:hanging="324"/>
      </w:pPr>
      <w:r w:rsidRPr="00A82F44">
        <w:t>(B)</w:t>
      </w:r>
      <w:r w:rsidRPr="00A82F44">
        <w:t>本實驗所測量的是式</w:t>
      </w:r>
      <w:r w:rsidR="00F27F85" w:rsidRPr="00A82F44">
        <w:rPr>
          <w:rFonts w:hint="eastAsia"/>
        </w:rPr>
        <w:t>（</w:t>
      </w:r>
      <w:r w:rsidR="00FC79FE">
        <w:rPr>
          <w:rFonts w:hint="eastAsia"/>
        </w:rPr>
        <w:t>3</w:t>
      </w:r>
      <w:r w:rsidR="00F27F85" w:rsidRPr="00A82F44">
        <w:rPr>
          <w:rFonts w:hint="eastAsia"/>
        </w:rPr>
        <w:t>）</w:t>
      </w:r>
      <w:r w:rsidR="00307D8D">
        <w:rPr>
          <w:rFonts w:hint="eastAsia"/>
        </w:rPr>
        <w:t>中亞</w:t>
      </w:r>
      <w:proofErr w:type="gramStart"/>
      <w:r w:rsidR="00307D8D">
        <w:rPr>
          <w:rFonts w:hint="eastAsia"/>
        </w:rPr>
        <w:t>硫酸氫根離子</w:t>
      </w:r>
      <w:proofErr w:type="gramEnd"/>
      <w:r w:rsidR="00307D8D">
        <w:rPr>
          <w:rFonts w:hint="eastAsia"/>
        </w:rPr>
        <w:t>之消耗</w:t>
      </w:r>
      <w:r w:rsidRPr="00A82F44">
        <w:t>速率</w:t>
      </w:r>
    </w:p>
    <w:p w:rsidR="00684356" w:rsidRPr="00A82F44" w:rsidRDefault="00656663" w:rsidP="00361876">
      <w:pPr>
        <w:pStyle w:val="AA065cm36918pt175"/>
        <w:spacing w:line="345" w:lineRule="exact"/>
        <w:ind w:left="684" w:hangingChars="135" w:hanging="324"/>
      </w:pPr>
      <w:r w:rsidRPr="00A82F44">
        <w:t>(C</w:t>
      </w:r>
      <w:r w:rsidR="00684356" w:rsidRPr="00A82F44">
        <w:t>)</w:t>
      </w:r>
      <w:r w:rsidR="00684356" w:rsidRPr="00A82F44">
        <w:t>當</w:t>
      </w:r>
      <w:r w:rsidR="00307D8D">
        <w:rPr>
          <w:rFonts w:hint="eastAsia"/>
        </w:rPr>
        <w:t>溶液</w:t>
      </w:r>
      <w:r w:rsidR="00307D8D">
        <w:rPr>
          <w:rFonts w:hint="eastAsia"/>
        </w:rPr>
        <w:t>A</w:t>
      </w:r>
      <w:r w:rsidR="00307D8D">
        <w:rPr>
          <w:rFonts w:hint="eastAsia"/>
        </w:rPr>
        <w:t>與溶液</w:t>
      </w:r>
      <w:r w:rsidR="00307D8D">
        <w:rPr>
          <w:rFonts w:hint="eastAsia"/>
        </w:rPr>
        <w:t>B</w:t>
      </w:r>
      <w:r w:rsidR="00307D8D">
        <w:rPr>
          <w:rFonts w:hint="eastAsia"/>
        </w:rPr>
        <w:t>混合後，</w:t>
      </w:r>
      <w:proofErr w:type="gramStart"/>
      <w:r w:rsidR="00684356" w:rsidRPr="00A82F44">
        <w:t>碘酸鉀</w:t>
      </w:r>
      <w:proofErr w:type="gramEnd"/>
      <w:r w:rsidR="00684356" w:rsidRPr="00A82F44">
        <w:t>的濃度</w:t>
      </w:r>
      <w:r w:rsidR="004963F1">
        <w:rPr>
          <w:rFonts w:hint="eastAsia"/>
        </w:rPr>
        <w:t>恰</w:t>
      </w:r>
      <w:r w:rsidR="00684356" w:rsidRPr="00A82F44">
        <w:t>等於亞硫酸氫鈉濃度的</w:t>
      </w:r>
      <w:r w:rsidR="00E33ACF" w:rsidRPr="00A82F44">
        <w:rPr>
          <w:rFonts w:hint="eastAsia"/>
        </w:rPr>
        <w:t>三分之一</w:t>
      </w:r>
      <w:r w:rsidR="00684356" w:rsidRPr="00A82F44">
        <w:t>時，就可觀察到溶液的變色</w:t>
      </w:r>
    </w:p>
    <w:p w:rsidR="00656663" w:rsidRPr="00A82F44" w:rsidRDefault="00656663" w:rsidP="00361876">
      <w:pPr>
        <w:pStyle w:val="AA065cm36918pt175"/>
        <w:spacing w:line="345" w:lineRule="exact"/>
        <w:ind w:left="684" w:hangingChars="135" w:hanging="324"/>
      </w:pPr>
      <w:r w:rsidRPr="00A82F44">
        <w:t>(D)</w:t>
      </w:r>
      <w:r w:rsidRPr="00A82F44">
        <w:t>反應終點的溶液顏色為深藍色</w:t>
      </w:r>
    </w:p>
    <w:p w:rsidR="00684356" w:rsidRPr="00A82F44" w:rsidRDefault="00684356" w:rsidP="00361876">
      <w:pPr>
        <w:pStyle w:val="AA065cm36918pt175"/>
        <w:spacing w:line="345" w:lineRule="exact"/>
        <w:ind w:left="684" w:hangingChars="135" w:hanging="324"/>
      </w:pPr>
      <w:r w:rsidRPr="00A82F44">
        <w:t>(E)</w:t>
      </w:r>
      <w:r w:rsidRPr="00A82F44">
        <w:t>溶液變色的時間，會隨著反應溫度的升高而變短，若要觀察</w:t>
      </w:r>
      <w:r w:rsidR="00307D8D">
        <w:rPr>
          <w:rFonts w:hint="eastAsia"/>
        </w:rPr>
        <w:t>更</w:t>
      </w:r>
      <w:r w:rsidRPr="00A82F44">
        <w:t>快速的顏色變化，可將溶液加熱至</w:t>
      </w:r>
      <w:r w:rsidR="00E53273" w:rsidRPr="00A82F44">
        <w:t>80</w:t>
      </w:r>
      <w:r w:rsidR="00F27F85" w:rsidRPr="00A82F44">
        <w:t>℃</w:t>
      </w:r>
    </w:p>
    <w:p w:rsidR="00BE3945" w:rsidRPr="00335A31" w:rsidRDefault="00BE3945" w:rsidP="00955189">
      <w:pPr>
        <w:spacing w:line="240" w:lineRule="atLeast"/>
        <w:jc w:val="both"/>
        <w:rPr>
          <w:rFonts w:cs="新細明體"/>
          <w:b/>
          <w:bCs/>
          <w:spacing w:val="45"/>
          <w:kern w:val="0"/>
          <w:sz w:val="26"/>
          <w:szCs w:val="26"/>
        </w:rPr>
      </w:pPr>
      <w:r w:rsidRPr="00335A31">
        <w:rPr>
          <w:rFonts w:cs="新細明體" w:hint="eastAsia"/>
          <w:b/>
          <w:bCs/>
          <w:spacing w:val="45"/>
          <w:kern w:val="0"/>
          <w:sz w:val="26"/>
          <w:szCs w:val="26"/>
        </w:rPr>
        <w:lastRenderedPageBreak/>
        <w:t>第貳部</w:t>
      </w:r>
      <w:r w:rsidR="00D13B5A" w:rsidRPr="00335A31">
        <w:rPr>
          <w:rFonts w:cs="新細明體" w:hint="eastAsia"/>
          <w:b/>
          <w:bCs/>
          <w:spacing w:val="45"/>
          <w:kern w:val="0"/>
          <w:sz w:val="26"/>
          <w:szCs w:val="26"/>
        </w:rPr>
        <w:t>分</w:t>
      </w:r>
      <w:r w:rsidRPr="00335A31">
        <w:rPr>
          <w:rFonts w:cs="新細明體" w:hint="eastAsia"/>
          <w:b/>
          <w:bCs/>
          <w:spacing w:val="45"/>
          <w:kern w:val="0"/>
          <w:sz w:val="26"/>
          <w:szCs w:val="26"/>
        </w:rPr>
        <w:t>：非選擇題（</w:t>
      </w:r>
      <w:r w:rsidR="00B415A8" w:rsidRPr="00335A31">
        <w:rPr>
          <w:rFonts w:cs="新細明體" w:hint="eastAsia"/>
          <w:b/>
          <w:bCs/>
          <w:spacing w:val="45"/>
          <w:kern w:val="0"/>
          <w:sz w:val="26"/>
          <w:szCs w:val="26"/>
        </w:rPr>
        <w:t>占</w:t>
      </w:r>
      <w:r w:rsidR="003B21BA" w:rsidRPr="00335A31">
        <w:rPr>
          <w:rFonts w:cs="新細明體" w:hint="eastAsia"/>
          <w:b/>
          <w:bCs/>
          <w:spacing w:val="45"/>
          <w:kern w:val="0"/>
          <w:sz w:val="26"/>
          <w:szCs w:val="26"/>
        </w:rPr>
        <w:t>2</w:t>
      </w:r>
      <w:r w:rsidR="006463EF" w:rsidRPr="00335A31">
        <w:rPr>
          <w:rFonts w:cs="新細明體"/>
          <w:b/>
          <w:bCs/>
          <w:spacing w:val="45"/>
          <w:kern w:val="0"/>
          <w:sz w:val="26"/>
          <w:szCs w:val="26"/>
        </w:rPr>
        <w:t>0</w:t>
      </w:r>
      <w:r w:rsidRPr="00335A31">
        <w:rPr>
          <w:rFonts w:cs="新細明體" w:hint="eastAsia"/>
          <w:b/>
          <w:bCs/>
          <w:spacing w:val="45"/>
          <w:kern w:val="0"/>
          <w:sz w:val="26"/>
          <w:szCs w:val="26"/>
        </w:rPr>
        <w:t>分）</w:t>
      </w:r>
    </w:p>
    <w:p w:rsidR="00BE3945" w:rsidRPr="00335A31" w:rsidRDefault="00E01361" w:rsidP="00955189">
      <w:pPr>
        <w:pStyle w:val="a7"/>
        <w:pBdr>
          <w:top w:val="single" w:sz="6" w:space="2" w:color="auto"/>
          <w:bottom w:val="single" w:sz="6" w:space="2" w:color="auto"/>
          <w:right w:val="single" w:sz="6" w:space="0" w:color="auto"/>
        </w:pBdr>
        <w:tabs>
          <w:tab w:val="left" w:pos="784"/>
          <w:tab w:val="left" w:pos="964"/>
        </w:tabs>
        <w:spacing w:beforeLines="15" w:before="54" w:afterLines="15" w:after="54" w:line="240" w:lineRule="atLeast"/>
        <w:ind w:left="709" w:hanging="709"/>
        <w:jc w:val="both"/>
        <w:rPr>
          <w:sz w:val="24"/>
        </w:rPr>
      </w:pPr>
      <w:r w:rsidRPr="00335A31">
        <w:rPr>
          <w:sz w:val="24"/>
        </w:rPr>
        <w:t>說明：</w:t>
      </w:r>
      <w:r w:rsidRPr="00335A31">
        <w:rPr>
          <w:rFonts w:hint="eastAsia"/>
          <w:sz w:val="24"/>
        </w:rPr>
        <w:t>本</w:t>
      </w:r>
      <w:r w:rsidR="00766483" w:rsidRPr="00335A31">
        <w:rPr>
          <w:rFonts w:hint="eastAsia"/>
          <w:sz w:val="24"/>
        </w:rPr>
        <w:t>部分</w:t>
      </w:r>
      <w:r w:rsidRPr="00335A31">
        <w:rPr>
          <w:rFonts w:hint="eastAsia"/>
          <w:sz w:val="24"/>
        </w:rPr>
        <w:t>共有三大題，答案必須寫在「答案卷」上，並於題號欄標明大題號（一、二</w:t>
      </w:r>
      <w:r w:rsidR="008B101B" w:rsidRPr="00335A31">
        <w:rPr>
          <w:rFonts w:hint="eastAsia"/>
          <w:sz w:val="24"/>
        </w:rPr>
        <w:t>、三</w:t>
      </w:r>
      <w:r w:rsidRPr="00335A31">
        <w:rPr>
          <w:rFonts w:hint="eastAsia"/>
          <w:sz w:val="24"/>
        </w:rPr>
        <w:t>）與子題號（</w:t>
      </w:r>
      <w:r w:rsidRPr="00335A31">
        <w:rPr>
          <w:sz w:val="24"/>
        </w:rPr>
        <w:t>1</w:t>
      </w:r>
      <w:r w:rsidRPr="00335A31">
        <w:rPr>
          <w:sz w:val="24"/>
        </w:rPr>
        <w:t>、</w:t>
      </w:r>
      <w:r w:rsidRPr="00335A31">
        <w:rPr>
          <w:rFonts w:hint="eastAsia"/>
          <w:sz w:val="24"/>
        </w:rPr>
        <w:t>2</w:t>
      </w:r>
      <w:r w:rsidRPr="00335A31">
        <w:rPr>
          <w:rFonts w:hint="eastAsia"/>
          <w:sz w:val="24"/>
        </w:rPr>
        <w:t>、</w:t>
      </w:r>
      <w:r w:rsidRPr="00710E00">
        <w:rPr>
          <w:rFonts w:ascii="標楷體" w:hAnsi="標楷體"/>
          <w:sz w:val="24"/>
        </w:rPr>
        <w:t>……</w:t>
      </w:r>
      <w:r w:rsidRPr="00335A31">
        <w:rPr>
          <w:rFonts w:hint="eastAsia"/>
          <w:sz w:val="24"/>
        </w:rPr>
        <w:t>）</w:t>
      </w:r>
      <w:r w:rsidR="008B101B" w:rsidRPr="00335A31">
        <w:rPr>
          <w:rFonts w:hint="eastAsia"/>
          <w:sz w:val="24"/>
        </w:rPr>
        <w:t>，</w:t>
      </w:r>
      <w:r w:rsidRPr="00335A31">
        <w:rPr>
          <w:rFonts w:hint="eastAsia"/>
          <w:sz w:val="24"/>
        </w:rPr>
        <w:t>作答時不必抄題</w:t>
      </w:r>
      <w:r w:rsidR="00995078" w:rsidRPr="00335A31">
        <w:rPr>
          <w:rFonts w:hint="eastAsia"/>
          <w:sz w:val="24"/>
        </w:rPr>
        <w:t>，若因字跡潦草、未標示題號、標錯題號等原因，致評閱人員無法清楚辨識，其後果由考生自行承擔</w:t>
      </w:r>
      <w:r w:rsidRPr="00335A31">
        <w:rPr>
          <w:rFonts w:hint="eastAsia"/>
          <w:sz w:val="24"/>
        </w:rPr>
        <w:t>。計算題必須寫出計算過程，最後答案應連同單位劃線標出。作答使用筆尖較粗之黑色墨水的筆書寫，且不得使用鉛筆。每一子題配分標於題末。</w:t>
      </w:r>
    </w:p>
    <w:p w:rsidR="00F27F85" w:rsidRPr="00F02BB6" w:rsidRDefault="00E90229" w:rsidP="00690CC9">
      <w:pPr>
        <w:spacing w:beforeLines="25" w:before="90" w:line="340" w:lineRule="atLeast"/>
        <w:ind w:left="480" w:hangingChars="200" w:hanging="480"/>
        <w:jc w:val="both"/>
        <w:rPr>
          <w:spacing w:val="10"/>
          <w:sz w:val="22"/>
          <w:szCs w:val="22"/>
        </w:rPr>
      </w:pPr>
      <w:r w:rsidRPr="00F02BB6">
        <w:rPr>
          <w:spacing w:val="10"/>
          <w:sz w:val="22"/>
          <w:szCs w:val="22"/>
        </w:rPr>
        <w:t>一、</w:t>
      </w:r>
      <w:r w:rsidR="004839C6" w:rsidRPr="00F02BB6">
        <w:rPr>
          <w:spacing w:val="10"/>
          <w:sz w:val="22"/>
          <w:szCs w:val="22"/>
        </w:rPr>
        <w:t>取</w:t>
      </w:r>
      <w:r w:rsidR="004839C6" w:rsidRPr="00F02BB6">
        <w:rPr>
          <w:spacing w:val="10"/>
          <w:sz w:val="22"/>
          <w:szCs w:val="22"/>
        </w:rPr>
        <w:t>10</w:t>
      </w:r>
      <w:r w:rsidR="004839C6" w:rsidRPr="00F02BB6">
        <w:rPr>
          <w:spacing w:val="10"/>
          <w:sz w:val="22"/>
          <w:szCs w:val="22"/>
        </w:rPr>
        <w:t>克</w:t>
      </w:r>
      <w:r w:rsidR="004839C6" w:rsidRPr="00F02BB6">
        <w:rPr>
          <w:spacing w:val="10"/>
          <w:kern w:val="0"/>
          <w:sz w:val="22"/>
          <w:szCs w:val="22"/>
          <w:shd w:val="clear" w:color="auto" w:fill="FFFFFF"/>
        </w:rPr>
        <w:t>大理石</w:t>
      </w:r>
      <w:r w:rsidR="004839C6" w:rsidRPr="00F02BB6">
        <w:rPr>
          <w:spacing w:val="10"/>
          <w:sz w:val="22"/>
          <w:szCs w:val="22"/>
        </w:rPr>
        <w:t>粉</w:t>
      </w:r>
      <w:r w:rsidR="00F27F85" w:rsidRPr="00F02BB6">
        <w:rPr>
          <w:spacing w:val="10"/>
          <w:sz w:val="22"/>
          <w:szCs w:val="22"/>
        </w:rPr>
        <w:t>（</w:t>
      </w:r>
      <w:r w:rsidR="004839C6" w:rsidRPr="00F02BB6">
        <w:rPr>
          <w:spacing w:val="10"/>
          <w:sz w:val="22"/>
          <w:szCs w:val="22"/>
        </w:rPr>
        <w:t>主要成分為</w:t>
      </w:r>
      <w:r w:rsidR="00F27F85" w:rsidRPr="00F02BB6">
        <w:rPr>
          <w:spacing w:val="10"/>
          <w:position w:val="-10"/>
          <w:sz w:val="22"/>
          <w:szCs w:val="22"/>
        </w:rPr>
        <w:object w:dxaOrig="700" w:dyaOrig="320">
          <v:shape id="_x0000_i1142" type="#_x0000_t75" style="width:35.2pt;height:15.45pt" o:ole="">
            <v:imagedata r:id="rId238" o:title=""/>
          </v:shape>
          <o:OLEObject Type="Embed" ProgID="Equation.DSMT4" ShapeID="_x0000_i1142" DrawAspect="Content" ObjectID="_1654773644" r:id="rId239"/>
        </w:object>
      </w:r>
      <w:r w:rsidR="00282E54" w:rsidRPr="00F02BB6">
        <w:rPr>
          <w:spacing w:val="10"/>
          <w:sz w:val="22"/>
          <w:szCs w:val="22"/>
        </w:rPr>
        <w:t>，式量</w:t>
      </w:r>
      <w:r w:rsidR="00282E54" w:rsidRPr="00F02BB6">
        <w:rPr>
          <w:spacing w:val="10"/>
          <w:sz w:val="22"/>
          <w:szCs w:val="22"/>
        </w:rPr>
        <w:t>100</w:t>
      </w:r>
      <w:r w:rsidR="00F27F85" w:rsidRPr="00F02BB6">
        <w:rPr>
          <w:spacing w:val="10"/>
          <w:sz w:val="22"/>
          <w:szCs w:val="22"/>
        </w:rPr>
        <w:t>）</w:t>
      </w:r>
      <w:r w:rsidR="004839C6" w:rsidRPr="00F02BB6">
        <w:rPr>
          <w:spacing w:val="10"/>
          <w:sz w:val="22"/>
          <w:szCs w:val="22"/>
        </w:rPr>
        <w:t>和過量</w:t>
      </w:r>
      <w:r w:rsidR="001E6E2A">
        <w:rPr>
          <w:rFonts w:hint="eastAsia"/>
          <w:spacing w:val="10"/>
          <w:sz w:val="22"/>
          <w:szCs w:val="22"/>
        </w:rPr>
        <w:t>煤</w:t>
      </w:r>
      <w:r w:rsidR="004839C6" w:rsidRPr="00F02BB6">
        <w:rPr>
          <w:spacing w:val="10"/>
          <w:sz w:val="22"/>
          <w:szCs w:val="22"/>
        </w:rPr>
        <w:t>焦</w:t>
      </w:r>
      <w:r w:rsidR="00F27F85" w:rsidRPr="00F02BB6">
        <w:rPr>
          <w:spacing w:val="10"/>
          <w:sz w:val="22"/>
          <w:szCs w:val="22"/>
        </w:rPr>
        <w:t>（</w:t>
      </w:r>
      <w:r w:rsidR="004839C6" w:rsidRPr="00F02BB6">
        <w:rPr>
          <w:spacing w:val="10"/>
          <w:sz w:val="22"/>
          <w:szCs w:val="22"/>
        </w:rPr>
        <w:t>C</w:t>
      </w:r>
      <w:r w:rsidR="00F27F85" w:rsidRPr="00F02BB6">
        <w:rPr>
          <w:spacing w:val="10"/>
          <w:sz w:val="22"/>
          <w:szCs w:val="22"/>
        </w:rPr>
        <w:t>）</w:t>
      </w:r>
      <w:r w:rsidR="004839C6" w:rsidRPr="00F02BB6">
        <w:rPr>
          <w:spacing w:val="10"/>
          <w:sz w:val="22"/>
          <w:szCs w:val="22"/>
        </w:rPr>
        <w:t>均勻混合後，</w:t>
      </w:r>
      <w:r w:rsidR="003066D5" w:rsidRPr="00F02BB6">
        <w:rPr>
          <w:spacing w:val="10"/>
          <w:sz w:val="22"/>
          <w:szCs w:val="22"/>
        </w:rPr>
        <w:t>在</w:t>
      </w:r>
      <w:r w:rsidR="004839C6" w:rsidRPr="00F02BB6">
        <w:rPr>
          <w:spacing w:val="10"/>
          <w:sz w:val="22"/>
          <w:szCs w:val="22"/>
        </w:rPr>
        <w:t>高溫</w:t>
      </w:r>
      <w:r w:rsidR="003066D5" w:rsidRPr="00F02BB6">
        <w:rPr>
          <w:spacing w:val="10"/>
          <w:sz w:val="22"/>
          <w:szCs w:val="22"/>
        </w:rPr>
        <w:t>、</w:t>
      </w:r>
      <w:proofErr w:type="gramStart"/>
      <w:r w:rsidR="004839C6" w:rsidRPr="00F02BB6">
        <w:rPr>
          <w:spacing w:val="10"/>
          <w:sz w:val="22"/>
          <w:szCs w:val="22"/>
        </w:rPr>
        <w:t>隔氧</w:t>
      </w:r>
      <w:r w:rsidR="003066D5" w:rsidRPr="00F02BB6">
        <w:rPr>
          <w:spacing w:val="10"/>
          <w:sz w:val="22"/>
          <w:szCs w:val="22"/>
        </w:rPr>
        <w:t>下</w:t>
      </w:r>
      <w:proofErr w:type="gramEnd"/>
      <w:r w:rsidR="004839C6" w:rsidRPr="00F02BB6">
        <w:rPr>
          <w:spacing w:val="10"/>
          <w:sz w:val="22"/>
          <w:szCs w:val="22"/>
        </w:rPr>
        <w:t>加熱</w:t>
      </w:r>
      <w:r w:rsidR="003066D5" w:rsidRPr="00F02BB6">
        <w:rPr>
          <w:spacing w:val="10"/>
          <w:sz w:val="22"/>
          <w:szCs w:val="22"/>
        </w:rPr>
        <w:t>反應</w:t>
      </w:r>
      <w:r w:rsidR="004839C6" w:rsidRPr="00F02BB6">
        <w:rPr>
          <w:spacing w:val="10"/>
          <w:sz w:val="22"/>
          <w:szCs w:val="22"/>
        </w:rPr>
        <w:t>。假設碳酸鈣完全反應後，可得到混合氣體甲</w:t>
      </w:r>
      <w:proofErr w:type="gramStart"/>
      <w:r w:rsidR="001E6E2A" w:rsidRPr="00F02BB6">
        <w:rPr>
          <w:spacing w:val="10"/>
          <w:sz w:val="22"/>
          <w:szCs w:val="22"/>
        </w:rPr>
        <w:t>（</w:t>
      </w:r>
      <w:proofErr w:type="gramEnd"/>
      <w:r w:rsidR="001E6E2A" w:rsidRPr="00F02BB6">
        <w:rPr>
          <w:spacing w:val="10"/>
          <w:sz w:val="22"/>
          <w:szCs w:val="22"/>
        </w:rPr>
        <w:t>莫耳數</w:t>
      </w:r>
      <w:r w:rsidR="00CF45FB">
        <w:rPr>
          <w:rFonts w:hint="eastAsia"/>
          <w:spacing w:val="10"/>
          <w:sz w:val="22"/>
          <w:szCs w:val="22"/>
        </w:rPr>
        <w:t>比為</w:t>
      </w:r>
      <w:r w:rsidR="001E6E2A" w:rsidRPr="00F02BB6">
        <w:rPr>
          <w:spacing w:val="10"/>
          <w:sz w:val="22"/>
          <w:szCs w:val="22"/>
        </w:rPr>
        <w:t>1:1</w:t>
      </w:r>
      <w:r w:rsidR="001E6E2A">
        <w:rPr>
          <w:rFonts w:hint="eastAsia"/>
          <w:spacing w:val="10"/>
          <w:sz w:val="22"/>
          <w:szCs w:val="22"/>
        </w:rPr>
        <w:t>的</w:t>
      </w:r>
      <w:r w:rsidR="001E6E2A" w:rsidRPr="00F02BB6">
        <w:rPr>
          <w:spacing w:val="10"/>
          <w:sz w:val="22"/>
          <w:szCs w:val="22"/>
        </w:rPr>
        <w:t>CO</w:t>
      </w:r>
      <w:r w:rsidR="001E6E2A">
        <w:rPr>
          <w:rFonts w:hint="eastAsia"/>
          <w:spacing w:val="10"/>
          <w:sz w:val="22"/>
          <w:szCs w:val="22"/>
        </w:rPr>
        <w:t>與</w:t>
      </w:r>
      <w:r w:rsidR="001E6E2A" w:rsidRPr="00F02BB6">
        <w:rPr>
          <w:spacing w:val="10"/>
          <w:position w:val="-10"/>
          <w:sz w:val="22"/>
          <w:szCs w:val="22"/>
        </w:rPr>
        <w:object w:dxaOrig="460" w:dyaOrig="320">
          <v:shape id="_x0000_i1143" type="#_x0000_t75" style="width:22.55pt;height:15.45pt" o:ole="">
            <v:imagedata r:id="rId240" o:title=""/>
          </v:shape>
          <o:OLEObject Type="Embed" ProgID="Equation.DSMT4" ShapeID="_x0000_i1143" DrawAspect="Content" ObjectID="_1654773645" r:id="rId241"/>
        </w:object>
      </w:r>
      <w:proofErr w:type="gramStart"/>
      <w:r w:rsidR="001E6E2A" w:rsidRPr="00F02BB6">
        <w:rPr>
          <w:spacing w:val="10"/>
          <w:sz w:val="22"/>
          <w:szCs w:val="22"/>
        </w:rPr>
        <w:t>）</w:t>
      </w:r>
      <w:proofErr w:type="gramEnd"/>
      <w:r w:rsidR="004839C6" w:rsidRPr="00F02BB6">
        <w:rPr>
          <w:spacing w:val="10"/>
          <w:sz w:val="22"/>
          <w:szCs w:val="22"/>
        </w:rPr>
        <w:t>及固體乙。固體乙與過量水</w:t>
      </w:r>
      <w:r w:rsidR="001E6E2A">
        <w:rPr>
          <w:rFonts w:hint="eastAsia"/>
          <w:spacing w:val="10"/>
          <w:sz w:val="22"/>
          <w:szCs w:val="22"/>
        </w:rPr>
        <w:t>完全</w:t>
      </w:r>
      <w:r w:rsidR="004839C6" w:rsidRPr="00F02BB6">
        <w:rPr>
          <w:spacing w:val="10"/>
          <w:sz w:val="22"/>
          <w:szCs w:val="22"/>
        </w:rPr>
        <w:t>反應產生可燃性氣體</w:t>
      </w:r>
      <w:r w:rsidR="00DA2580" w:rsidRPr="00F02BB6">
        <w:rPr>
          <w:spacing w:val="10"/>
          <w:sz w:val="22"/>
          <w:szCs w:val="22"/>
        </w:rPr>
        <w:t>丙</w:t>
      </w:r>
      <w:r w:rsidR="004839C6" w:rsidRPr="00F02BB6">
        <w:rPr>
          <w:spacing w:val="10"/>
          <w:sz w:val="22"/>
          <w:szCs w:val="22"/>
        </w:rPr>
        <w:t>，若</w:t>
      </w:r>
      <w:r w:rsidR="00DA2580" w:rsidRPr="00F02BB6">
        <w:rPr>
          <w:spacing w:val="10"/>
          <w:sz w:val="22"/>
          <w:szCs w:val="22"/>
        </w:rPr>
        <w:t>水的</w:t>
      </w:r>
      <w:r w:rsidR="004839C6" w:rsidRPr="00F02BB6">
        <w:rPr>
          <w:spacing w:val="10"/>
          <w:sz w:val="22"/>
          <w:szCs w:val="22"/>
        </w:rPr>
        <w:t>蒸氣壓可以忽略不計，於</w:t>
      </w:r>
      <w:r w:rsidR="00535D62" w:rsidRPr="00F02BB6">
        <w:rPr>
          <w:spacing w:val="10"/>
          <w:sz w:val="22"/>
          <w:szCs w:val="22"/>
        </w:rPr>
        <w:t>0</w:t>
      </w:r>
      <w:r w:rsidR="00F27F85" w:rsidRPr="00F02BB6">
        <w:rPr>
          <w:spacing w:val="10"/>
          <w:sz w:val="22"/>
          <w:szCs w:val="22"/>
        </w:rPr>
        <w:t>℃</w:t>
      </w:r>
      <w:r w:rsidR="00005E79" w:rsidRPr="00F02BB6">
        <w:rPr>
          <w:spacing w:val="10"/>
          <w:sz w:val="22"/>
          <w:szCs w:val="22"/>
        </w:rPr>
        <w:t>、</w:t>
      </w:r>
      <w:r w:rsidR="00005E79" w:rsidRPr="00F02BB6">
        <w:rPr>
          <w:spacing w:val="10"/>
          <w:sz w:val="22"/>
          <w:szCs w:val="22"/>
        </w:rPr>
        <w:t>1</w:t>
      </w:r>
      <w:r w:rsidR="00005E79" w:rsidRPr="00F02BB6">
        <w:rPr>
          <w:spacing w:val="10"/>
          <w:sz w:val="22"/>
          <w:szCs w:val="22"/>
        </w:rPr>
        <w:t>大氣壓</w:t>
      </w:r>
      <w:r w:rsidR="004839C6" w:rsidRPr="00F02BB6">
        <w:rPr>
          <w:spacing w:val="10"/>
          <w:sz w:val="22"/>
          <w:szCs w:val="22"/>
        </w:rPr>
        <w:t>下，丙的體積為</w:t>
      </w:r>
      <w:r w:rsidR="004839C6" w:rsidRPr="00F02BB6">
        <w:rPr>
          <w:spacing w:val="10"/>
          <w:sz w:val="22"/>
          <w:szCs w:val="22"/>
        </w:rPr>
        <w:t>1.5</w:t>
      </w:r>
      <w:r w:rsidR="00005E79" w:rsidRPr="00F02BB6">
        <w:rPr>
          <w:spacing w:val="10"/>
          <w:sz w:val="22"/>
          <w:szCs w:val="22"/>
        </w:rPr>
        <w:t>7</w:t>
      </w:r>
      <w:r w:rsidR="00005E79" w:rsidRPr="00F02BB6">
        <w:rPr>
          <w:spacing w:val="10"/>
          <w:sz w:val="22"/>
          <w:szCs w:val="22"/>
        </w:rPr>
        <w:t>公升</w:t>
      </w:r>
      <w:r w:rsidR="000D7565" w:rsidRPr="00F02BB6">
        <w:rPr>
          <w:spacing w:val="10"/>
          <w:sz w:val="22"/>
          <w:szCs w:val="22"/>
        </w:rPr>
        <w:t>。</w:t>
      </w:r>
      <w:r w:rsidR="00093619">
        <w:rPr>
          <w:rFonts w:hint="eastAsia"/>
          <w:spacing w:val="10"/>
          <w:sz w:val="22"/>
          <w:szCs w:val="22"/>
        </w:rPr>
        <w:t>依據此一實驗，</w:t>
      </w:r>
      <w:r w:rsidR="001E6E2A">
        <w:rPr>
          <w:rFonts w:hint="eastAsia"/>
          <w:spacing w:val="10"/>
          <w:sz w:val="22"/>
          <w:szCs w:val="22"/>
        </w:rPr>
        <w:t>回答下列問題。</w:t>
      </w:r>
      <w:r w:rsidR="00F27F85" w:rsidRPr="00F02BB6">
        <w:rPr>
          <w:spacing w:val="10"/>
          <w:sz w:val="22"/>
          <w:szCs w:val="22"/>
        </w:rPr>
        <w:t>（</w:t>
      </w:r>
      <w:r w:rsidR="006F07F2" w:rsidRPr="00F02BB6">
        <w:rPr>
          <w:spacing w:val="10"/>
          <w:sz w:val="22"/>
          <w:szCs w:val="22"/>
        </w:rPr>
        <w:t>每一子題</w:t>
      </w:r>
      <w:r w:rsidR="000F5559" w:rsidRPr="00F02BB6">
        <w:rPr>
          <w:spacing w:val="10"/>
          <w:sz w:val="22"/>
          <w:szCs w:val="22"/>
        </w:rPr>
        <w:t>2</w:t>
      </w:r>
      <w:r w:rsidR="000F5559" w:rsidRPr="00F02BB6">
        <w:rPr>
          <w:spacing w:val="10"/>
          <w:sz w:val="22"/>
          <w:szCs w:val="22"/>
        </w:rPr>
        <w:t>分，共</w:t>
      </w:r>
      <w:r w:rsidR="003066D5" w:rsidRPr="00F02BB6">
        <w:rPr>
          <w:spacing w:val="10"/>
          <w:sz w:val="22"/>
          <w:szCs w:val="22"/>
        </w:rPr>
        <w:t>8</w:t>
      </w:r>
      <w:r w:rsidR="000F5559" w:rsidRPr="00F02BB6">
        <w:rPr>
          <w:spacing w:val="10"/>
          <w:sz w:val="22"/>
          <w:szCs w:val="22"/>
        </w:rPr>
        <w:t>分</w:t>
      </w:r>
      <w:r w:rsidR="00F27F85" w:rsidRPr="00F02BB6">
        <w:rPr>
          <w:spacing w:val="10"/>
          <w:sz w:val="22"/>
          <w:szCs w:val="22"/>
        </w:rPr>
        <w:t>）</w:t>
      </w:r>
    </w:p>
    <w:p w:rsidR="00F27F85" w:rsidRPr="00F02BB6" w:rsidRDefault="000D7565" w:rsidP="00690CC9">
      <w:pPr>
        <w:spacing w:line="340" w:lineRule="atLeast"/>
        <w:ind w:leftChars="200" w:left="840" w:hangingChars="150" w:hanging="360"/>
        <w:jc w:val="both"/>
        <w:rPr>
          <w:spacing w:val="10"/>
          <w:sz w:val="22"/>
        </w:rPr>
      </w:pPr>
      <w:r w:rsidRPr="00F02BB6">
        <w:rPr>
          <w:spacing w:val="10"/>
          <w:sz w:val="22"/>
        </w:rPr>
        <w:t>1.</w:t>
      </w:r>
      <w:r w:rsidR="00F27F85" w:rsidRPr="00F02BB6">
        <w:rPr>
          <w:spacing w:val="10"/>
          <w:sz w:val="22"/>
        </w:rPr>
        <w:tab/>
      </w:r>
      <w:r w:rsidR="004839C6" w:rsidRPr="00955189">
        <w:rPr>
          <w:spacing w:val="10"/>
          <w:kern w:val="0"/>
          <w:sz w:val="22"/>
          <w:shd w:val="clear" w:color="auto" w:fill="FFFFFF"/>
        </w:rPr>
        <w:t>寫出</w:t>
      </w:r>
      <w:r w:rsidR="00F02BB6" w:rsidRPr="00955189">
        <w:rPr>
          <w:spacing w:val="10"/>
          <w:kern w:val="0"/>
          <w:position w:val="-10"/>
          <w:sz w:val="22"/>
          <w:shd w:val="clear" w:color="auto" w:fill="FFFFFF"/>
        </w:rPr>
        <w:object w:dxaOrig="700" w:dyaOrig="320">
          <v:shape id="_x0000_i1144" type="#_x0000_t75" style="width:35.2pt;height:15.45pt" o:ole="">
            <v:imagedata r:id="rId242" o:title=""/>
          </v:shape>
          <o:OLEObject Type="Embed" ProgID="Equation.DSMT4" ShapeID="_x0000_i1144" DrawAspect="Content" ObjectID="_1654773646" r:id="rId243"/>
        </w:object>
      </w:r>
      <w:r w:rsidR="004839C6" w:rsidRPr="00955189">
        <w:rPr>
          <w:spacing w:val="10"/>
          <w:sz w:val="22"/>
        </w:rPr>
        <w:t>和過量</w:t>
      </w:r>
      <w:r w:rsidR="001E6E2A">
        <w:rPr>
          <w:rFonts w:hint="eastAsia"/>
          <w:spacing w:val="10"/>
          <w:sz w:val="22"/>
          <w:szCs w:val="22"/>
        </w:rPr>
        <w:t>煤</w:t>
      </w:r>
      <w:r w:rsidR="001E6E2A" w:rsidRPr="00F02BB6">
        <w:rPr>
          <w:spacing w:val="10"/>
          <w:sz w:val="22"/>
          <w:szCs w:val="22"/>
        </w:rPr>
        <w:t>焦</w:t>
      </w:r>
      <w:r w:rsidR="004839C6" w:rsidRPr="00955189">
        <w:rPr>
          <w:spacing w:val="10"/>
          <w:sz w:val="22"/>
        </w:rPr>
        <w:t>反應生成混合氣體甲及固體乙的平衡化學反應式</w:t>
      </w:r>
      <w:r w:rsidR="004A4220" w:rsidRPr="00955189">
        <w:rPr>
          <w:spacing w:val="10"/>
          <w:sz w:val="22"/>
        </w:rPr>
        <w:t>。</w:t>
      </w:r>
      <w:r w:rsidR="00F27F85" w:rsidRPr="00955189">
        <w:rPr>
          <w:spacing w:val="10"/>
          <w:sz w:val="22"/>
        </w:rPr>
        <w:t>（</w:t>
      </w:r>
      <w:r w:rsidR="00DE1922" w:rsidRPr="00955189">
        <w:rPr>
          <w:spacing w:val="10"/>
          <w:sz w:val="22"/>
        </w:rPr>
        <w:t>2</w:t>
      </w:r>
      <w:r w:rsidR="00DE1922" w:rsidRPr="00955189">
        <w:rPr>
          <w:spacing w:val="10"/>
          <w:sz w:val="22"/>
        </w:rPr>
        <w:t>分</w:t>
      </w:r>
      <w:r w:rsidR="00F27F85" w:rsidRPr="00955189">
        <w:rPr>
          <w:spacing w:val="10"/>
          <w:sz w:val="22"/>
        </w:rPr>
        <w:t>）</w:t>
      </w:r>
    </w:p>
    <w:p w:rsidR="00635E4D" w:rsidRPr="00F02BB6" w:rsidRDefault="00635E4D" w:rsidP="00690CC9">
      <w:pPr>
        <w:spacing w:line="340" w:lineRule="atLeast"/>
        <w:ind w:leftChars="200" w:left="840" w:hangingChars="150" w:hanging="360"/>
        <w:jc w:val="both"/>
        <w:rPr>
          <w:spacing w:val="10"/>
          <w:sz w:val="22"/>
        </w:rPr>
      </w:pPr>
      <w:r w:rsidRPr="00F02BB6">
        <w:rPr>
          <w:spacing w:val="10"/>
          <w:sz w:val="22"/>
        </w:rPr>
        <w:t>2.</w:t>
      </w:r>
      <w:r w:rsidR="00F27F85" w:rsidRPr="00F02BB6">
        <w:rPr>
          <w:spacing w:val="10"/>
          <w:sz w:val="22"/>
        </w:rPr>
        <w:tab/>
      </w:r>
      <w:r w:rsidRPr="00F02BB6">
        <w:rPr>
          <w:spacing w:val="10"/>
          <w:sz w:val="22"/>
        </w:rPr>
        <w:t>寫出氣體丙的化學式。</w:t>
      </w:r>
      <w:r w:rsidR="00F27F85" w:rsidRPr="00F02BB6">
        <w:rPr>
          <w:spacing w:val="10"/>
          <w:sz w:val="22"/>
        </w:rPr>
        <w:t>（</w:t>
      </w:r>
      <w:r w:rsidRPr="00F02BB6">
        <w:rPr>
          <w:spacing w:val="10"/>
          <w:sz w:val="22"/>
        </w:rPr>
        <w:t>2</w:t>
      </w:r>
      <w:r w:rsidRPr="00F02BB6">
        <w:rPr>
          <w:spacing w:val="10"/>
          <w:sz w:val="22"/>
        </w:rPr>
        <w:t>分</w:t>
      </w:r>
      <w:r w:rsidR="00F27F85" w:rsidRPr="00F02BB6">
        <w:rPr>
          <w:spacing w:val="10"/>
          <w:sz w:val="22"/>
        </w:rPr>
        <w:t>）</w:t>
      </w:r>
    </w:p>
    <w:p w:rsidR="00F27F85" w:rsidRPr="00F02BB6" w:rsidRDefault="00635E4D" w:rsidP="00690CC9">
      <w:pPr>
        <w:spacing w:line="340" w:lineRule="atLeast"/>
        <w:ind w:leftChars="200" w:left="840" w:hangingChars="150" w:hanging="360"/>
        <w:jc w:val="both"/>
        <w:rPr>
          <w:spacing w:val="10"/>
          <w:sz w:val="22"/>
        </w:rPr>
      </w:pPr>
      <w:r w:rsidRPr="00F02BB6">
        <w:rPr>
          <w:spacing w:val="10"/>
          <w:sz w:val="22"/>
        </w:rPr>
        <w:t>3</w:t>
      </w:r>
      <w:r w:rsidR="000D7565" w:rsidRPr="00F02BB6">
        <w:rPr>
          <w:spacing w:val="10"/>
          <w:sz w:val="22"/>
        </w:rPr>
        <w:t>.</w:t>
      </w:r>
      <w:r w:rsidR="00F27F85" w:rsidRPr="00F02BB6">
        <w:rPr>
          <w:spacing w:val="10"/>
          <w:sz w:val="22"/>
        </w:rPr>
        <w:tab/>
      </w:r>
      <w:r w:rsidR="00282E54" w:rsidRPr="00F02BB6">
        <w:rPr>
          <w:spacing w:val="10"/>
          <w:sz w:val="22"/>
        </w:rPr>
        <w:t>此</w:t>
      </w:r>
      <w:r w:rsidR="004839C6" w:rsidRPr="00F02BB6">
        <w:rPr>
          <w:spacing w:val="10"/>
          <w:sz w:val="22"/>
        </w:rPr>
        <w:t>大理石粉中的碳酸鈣</w:t>
      </w:r>
      <w:r w:rsidR="00282E54" w:rsidRPr="00F02BB6">
        <w:rPr>
          <w:spacing w:val="10"/>
          <w:sz w:val="22"/>
        </w:rPr>
        <w:t>重</w:t>
      </w:r>
      <w:r w:rsidR="004839C6" w:rsidRPr="00F02BB6">
        <w:rPr>
          <w:spacing w:val="10"/>
          <w:sz w:val="22"/>
        </w:rPr>
        <w:t>量百分比</w:t>
      </w:r>
      <w:r w:rsidR="004A4220" w:rsidRPr="00F02BB6">
        <w:rPr>
          <w:spacing w:val="10"/>
          <w:sz w:val="22"/>
        </w:rPr>
        <w:t>為何</w:t>
      </w:r>
      <w:r w:rsidR="004839C6" w:rsidRPr="00F02BB6">
        <w:rPr>
          <w:spacing w:val="10"/>
          <w:sz w:val="22"/>
        </w:rPr>
        <w:t>？</w:t>
      </w:r>
      <w:r w:rsidR="00F27F85" w:rsidRPr="00F02BB6">
        <w:rPr>
          <w:spacing w:val="10"/>
          <w:sz w:val="22"/>
        </w:rPr>
        <w:t>（</w:t>
      </w:r>
      <w:r w:rsidR="00DE1922" w:rsidRPr="00F02BB6">
        <w:rPr>
          <w:spacing w:val="10"/>
          <w:sz w:val="22"/>
        </w:rPr>
        <w:t>2</w:t>
      </w:r>
      <w:r w:rsidR="00DE1922" w:rsidRPr="00F02BB6">
        <w:rPr>
          <w:spacing w:val="10"/>
          <w:sz w:val="22"/>
        </w:rPr>
        <w:t>分</w:t>
      </w:r>
      <w:r w:rsidR="00F27F85" w:rsidRPr="00F02BB6">
        <w:rPr>
          <w:spacing w:val="10"/>
          <w:sz w:val="22"/>
        </w:rPr>
        <w:t>）</w:t>
      </w:r>
    </w:p>
    <w:p w:rsidR="003066D5" w:rsidRPr="00F02BB6" w:rsidRDefault="00635E4D" w:rsidP="00690CC9">
      <w:pPr>
        <w:spacing w:line="340" w:lineRule="atLeast"/>
        <w:ind w:leftChars="200" w:left="840" w:hangingChars="150" w:hanging="360"/>
        <w:jc w:val="both"/>
        <w:rPr>
          <w:spacing w:val="10"/>
          <w:sz w:val="22"/>
        </w:rPr>
      </w:pPr>
      <w:r w:rsidRPr="00F02BB6">
        <w:rPr>
          <w:spacing w:val="10"/>
          <w:sz w:val="22"/>
        </w:rPr>
        <w:t>4</w:t>
      </w:r>
      <w:r w:rsidR="000D7565" w:rsidRPr="00F02BB6">
        <w:rPr>
          <w:spacing w:val="10"/>
          <w:sz w:val="22"/>
        </w:rPr>
        <w:t>.</w:t>
      </w:r>
      <w:r w:rsidR="00F27F85" w:rsidRPr="00F02BB6">
        <w:rPr>
          <w:spacing w:val="10"/>
          <w:sz w:val="22"/>
        </w:rPr>
        <w:tab/>
      </w:r>
      <w:r w:rsidR="00385A18" w:rsidRPr="00F02BB6">
        <w:rPr>
          <w:spacing w:val="10"/>
          <w:sz w:val="22"/>
        </w:rPr>
        <w:t>在</w:t>
      </w:r>
      <w:r w:rsidR="00535D62" w:rsidRPr="00F02BB6">
        <w:rPr>
          <w:spacing w:val="10"/>
          <w:sz w:val="22"/>
        </w:rPr>
        <w:t>0</w:t>
      </w:r>
      <w:r w:rsidR="00F27F85" w:rsidRPr="00F02BB6">
        <w:rPr>
          <w:spacing w:val="10"/>
          <w:sz w:val="22"/>
          <w:szCs w:val="22"/>
        </w:rPr>
        <w:t>℃</w:t>
      </w:r>
      <w:r w:rsidR="00005E79" w:rsidRPr="00F02BB6">
        <w:rPr>
          <w:spacing w:val="10"/>
          <w:sz w:val="22"/>
        </w:rPr>
        <w:t>、</w:t>
      </w:r>
      <w:r w:rsidR="00005E79" w:rsidRPr="00F02BB6">
        <w:rPr>
          <w:spacing w:val="10"/>
          <w:sz w:val="22"/>
        </w:rPr>
        <w:t>1</w:t>
      </w:r>
      <w:r w:rsidR="00005E79" w:rsidRPr="00F02BB6">
        <w:rPr>
          <w:spacing w:val="10"/>
          <w:sz w:val="22"/>
        </w:rPr>
        <w:t>大氣壓下</w:t>
      </w:r>
      <w:r w:rsidR="004839C6" w:rsidRPr="00F02BB6">
        <w:rPr>
          <w:spacing w:val="10"/>
          <w:sz w:val="22"/>
        </w:rPr>
        <w:t>，混合氣體甲的體積</w:t>
      </w:r>
      <w:r w:rsidR="004A4220" w:rsidRPr="00F02BB6">
        <w:rPr>
          <w:spacing w:val="10"/>
          <w:sz w:val="22"/>
        </w:rPr>
        <w:t>為何</w:t>
      </w:r>
      <w:r w:rsidR="004839C6" w:rsidRPr="00F02BB6">
        <w:rPr>
          <w:spacing w:val="10"/>
          <w:sz w:val="22"/>
        </w:rPr>
        <w:t>？</w:t>
      </w:r>
      <w:r w:rsidR="00F27F85" w:rsidRPr="00F02BB6">
        <w:rPr>
          <w:spacing w:val="10"/>
          <w:sz w:val="22"/>
        </w:rPr>
        <w:t>（</w:t>
      </w:r>
      <w:r w:rsidR="00DE1922" w:rsidRPr="00F02BB6">
        <w:rPr>
          <w:spacing w:val="10"/>
          <w:sz w:val="22"/>
        </w:rPr>
        <w:t>2</w:t>
      </w:r>
      <w:r w:rsidR="00DE1922" w:rsidRPr="00F02BB6">
        <w:rPr>
          <w:spacing w:val="10"/>
          <w:sz w:val="22"/>
        </w:rPr>
        <w:t>分</w:t>
      </w:r>
      <w:r w:rsidR="00F27F85" w:rsidRPr="00F02BB6">
        <w:rPr>
          <w:spacing w:val="10"/>
          <w:sz w:val="22"/>
        </w:rPr>
        <w:t>）</w:t>
      </w:r>
    </w:p>
    <w:p w:rsidR="00F27F85" w:rsidRPr="00F02BB6" w:rsidRDefault="000D7565" w:rsidP="00F02BB6">
      <w:pPr>
        <w:spacing w:line="340" w:lineRule="atLeast"/>
        <w:ind w:left="480" w:hangingChars="200" w:hanging="480"/>
        <w:jc w:val="both"/>
        <w:rPr>
          <w:spacing w:val="10"/>
          <w:sz w:val="22"/>
          <w:szCs w:val="22"/>
        </w:rPr>
      </w:pPr>
      <w:r w:rsidRPr="00F02BB6">
        <w:rPr>
          <w:spacing w:val="10"/>
          <w:sz w:val="22"/>
          <w:szCs w:val="22"/>
        </w:rPr>
        <w:t>二</w:t>
      </w:r>
      <w:r w:rsidR="00C671E8" w:rsidRPr="00F02BB6">
        <w:rPr>
          <w:rFonts w:hint="eastAsia"/>
          <w:spacing w:val="10"/>
          <w:sz w:val="22"/>
          <w:szCs w:val="22"/>
        </w:rPr>
        <w:t>、</w:t>
      </w:r>
      <w:r w:rsidR="00643AE1" w:rsidRPr="00F02BB6">
        <w:rPr>
          <w:spacing w:val="10"/>
          <w:sz w:val="22"/>
          <w:szCs w:val="22"/>
        </w:rPr>
        <w:t>氫鍵</w:t>
      </w:r>
      <w:r w:rsidR="003066D5" w:rsidRPr="00F02BB6">
        <w:rPr>
          <w:rFonts w:hint="eastAsia"/>
          <w:spacing w:val="10"/>
          <w:sz w:val="22"/>
          <w:szCs w:val="22"/>
        </w:rPr>
        <w:t>是</w:t>
      </w:r>
      <w:r w:rsidR="00643AE1" w:rsidRPr="00F02BB6">
        <w:rPr>
          <w:spacing w:val="10"/>
          <w:sz w:val="22"/>
          <w:szCs w:val="22"/>
        </w:rPr>
        <w:t>一種重要的分子間作用力，除了</w:t>
      </w:r>
      <w:r w:rsidR="003B70ED" w:rsidRPr="00F02BB6">
        <w:rPr>
          <w:spacing w:val="10"/>
          <w:sz w:val="22"/>
          <w:szCs w:val="22"/>
        </w:rPr>
        <w:t>H</w:t>
      </w:r>
      <w:proofErr w:type="gramStart"/>
      <w:r w:rsidR="00643AE1" w:rsidRPr="00F02BB6">
        <w:rPr>
          <w:spacing w:val="10"/>
          <w:sz w:val="22"/>
          <w:szCs w:val="22"/>
        </w:rPr>
        <w:t>–</w:t>
      </w:r>
      <w:proofErr w:type="gramEnd"/>
      <w:r w:rsidR="003B70ED" w:rsidRPr="00F02BB6">
        <w:rPr>
          <w:spacing w:val="10"/>
          <w:sz w:val="22"/>
          <w:szCs w:val="22"/>
        </w:rPr>
        <w:t>F</w:t>
      </w:r>
      <w:r w:rsidR="003066D5" w:rsidRPr="00F02BB6">
        <w:rPr>
          <w:rFonts w:hint="eastAsia"/>
          <w:spacing w:val="10"/>
          <w:sz w:val="22"/>
          <w:szCs w:val="22"/>
        </w:rPr>
        <w:t>、</w:t>
      </w:r>
      <w:r w:rsidR="003B70ED" w:rsidRPr="00F02BB6">
        <w:rPr>
          <w:spacing w:val="10"/>
          <w:sz w:val="22"/>
          <w:szCs w:val="22"/>
        </w:rPr>
        <w:t>H</w:t>
      </w:r>
      <w:proofErr w:type="gramStart"/>
      <w:r w:rsidR="00643AE1" w:rsidRPr="00F02BB6">
        <w:rPr>
          <w:spacing w:val="10"/>
          <w:sz w:val="22"/>
          <w:szCs w:val="22"/>
        </w:rPr>
        <w:t>–</w:t>
      </w:r>
      <w:proofErr w:type="gramEnd"/>
      <w:r w:rsidR="003B70ED" w:rsidRPr="00F02BB6">
        <w:rPr>
          <w:spacing w:val="10"/>
          <w:sz w:val="22"/>
          <w:szCs w:val="22"/>
        </w:rPr>
        <w:t>O</w:t>
      </w:r>
      <w:r w:rsidR="003066D5" w:rsidRPr="00F02BB6">
        <w:rPr>
          <w:rFonts w:hint="eastAsia"/>
          <w:spacing w:val="10"/>
          <w:sz w:val="22"/>
          <w:szCs w:val="22"/>
        </w:rPr>
        <w:t>及</w:t>
      </w:r>
      <w:r w:rsidR="003B70ED" w:rsidRPr="00F02BB6">
        <w:rPr>
          <w:spacing w:val="10"/>
          <w:sz w:val="22"/>
          <w:szCs w:val="22"/>
        </w:rPr>
        <w:t>H</w:t>
      </w:r>
      <w:proofErr w:type="gramStart"/>
      <w:r w:rsidR="00643AE1" w:rsidRPr="00F02BB6">
        <w:rPr>
          <w:spacing w:val="10"/>
          <w:sz w:val="22"/>
          <w:szCs w:val="22"/>
        </w:rPr>
        <w:t>–</w:t>
      </w:r>
      <w:proofErr w:type="gramEnd"/>
      <w:r w:rsidR="003B70ED" w:rsidRPr="00F02BB6">
        <w:rPr>
          <w:spacing w:val="10"/>
          <w:sz w:val="22"/>
          <w:szCs w:val="22"/>
        </w:rPr>
        <w:t>N</w:t>
      </w:r>
      <w:proofErr w:type="gramStart"/>
      <w:r w:rsidR="00643AE1" w:rsidRPr="00F02BB6">
        <w:rPr>
          <w:spacing w:val="10"/>
          <w:sz w:val="22"/>
          <w:szCs w:val="22"/>
        </w:rPr>
        <w:t>等鍵結</w:t>
      </w:r>
      <w:proofErr w:type="gramEnd"/>
      <w:r w:rsidR="00643AE1" w:rsidRPr="00F02BB6">
        <w:rPr>
          <w:spacing w:val="10"/>
          <w:sz w:val="22"/>
          <w:szCs w:val="22"/>
        </w:rPr>
        <w:t>的分子外，還有其他</w:t>
      </w:r>
      <w:r w:rsidR="008875E6" w:rsidRPr="00F02BB6">
        <w:rPr>
          <w:rFonts w:hint="eastAsia"/>
          <w:spacing w:val="10"/>
          <w:sz w:val="22"/>
          <w:szCs w:val="22"/>
        </w:rPr>
        <w:t>鍵結方式的</w:t>
      </w:r>
      <w:r w:rsidR="00643AE1" w:rsidRPr="00F02BB6">
        <w:rPr>
          <w:spacing w:val="10"/>
          <w:sz w:val="22"/>
          <w:szCs w:val="22"/>
        </w:rPr>
        <w:t>分子也會形成分子間氫鍵。例如</w:t>
      </w:r>
      <w:r w:rsidR="00EC5267" w:rsidRPr="00F02BB6">
        <w:rPr>
          <w:spacing w:val="10"/>
          <w:sz w:val="22"/>
          <w:szCs w:val="22"/>
        </w:rPr>
        <w:t>：</w:t>
      </w:r>
      <w:r w:rsidR="003B70ED" w:rsidRPr="00F02BB6">
        <w:rPr>
          <w:spacing w:val="10"/>
          <w:sz w:val="22"/>
          <w:szCs w:val="22"/>
        </w:rPr>
        <w:t>H–C≡N</w:t>
      </w:r>
      <w:r w:rsidR="003B70ED" w:rsidRPr="00F02BB6">
        <w:rPr>
          <w:spacing w:val="10"/>
          <w:sz w:val="22"/>
          <w:szCs w:val="22"/>
        </w:rPr>
        <w:t>可形成分子間氫鍵</w:t>
      </w:r>
      <w:r w:rsidR="00643AE1" w:rsidRPr="00F02BB6">
        <w:rPr>
          <w:spacing w:val="10"/>
          <w:sz w:val="22"/>
          <w:szCs w:val="22"/>
        </w:rPr>
        <w:t>，因為氮</w:t>
      </w:r>
      <w:r w:rsidR="003B70ED" w:rsidRPr="00F02BB6">
        <w:rPr>
          <w:spacing w:val="10"/>
          <w:sz w:val="22"/>
          <w:szCs w:val="22"/>
        </w:rPr>
        <w:t>原子電負度大</w:t>
      </w:r>
      <w:r w:rsidR="00750B1E" w:rsidRPr="00F02BB6">
        <w:rPr>
          <w:spacing w:val="10"/>
          <w:sz w:val="22"/>
          <w:szCs w:val="22"/>
        </w:rPr>
        <w:t>，</w:t>
      </w:r>
      <w:r w:rsidR="00791317" w:rsidRPr="00F02BB6">
        <w:rPr>
          <w:rFonts w:hint="eastAsia"/>
          <w:spacing w:val="10"/>
          <w:sz w:val="22"/>
          <w:szCs w:val="22"/>
        </w:rPr>
        <w:t>即使間隔一個碳原子，仍可</w:t>
      </w:r>
      <w:r w:rsidR="00791317" w:rsidRPr="00F02BB6">
        <w:rPr>
          <w:spacing w:val="10"/>
          <w:sz w:val="22"/>
          <w:szCs w:val="22"/>
        </w:rPr>
        <w:t>使氫原子</w:t>
      </w:r>
      <w:r w:rsidR="00750B1E" w:rsidRPr="00F02BB6">
        <w:rPr>
          <w:spacing w:val="10"/>
          <w:sz w:val="22"/>
          <w:szCs w:val="22"/>
        </w:rPr>
        <w:t>帶有</w:t>
      </w:r>
      <w:r w:rsidR="00750B1E" w:rsidRPr="00F02BB6">
        <w:rPr>
          <w:rFonts w:hint="eastAsia"/>
          <w:spacing w:val="10"/>
          <w:sz w:val="22"/>
          <w:szCs w:val="22"/>
        </w:rPr>
        <w:t>部分</w:t>
      </w:r>
      <w:r w:rsidR="00750B1E" w:rsidRPr="00F02BB6">
        <w:rPr>
          <w:spacing w:val="10"/>
          <w:sz w:val="22"/>
          <w:szCs w:val="22"/>
        </w:rPr>
        <w:t>正電荷</w:t>
      </w:r>
      <w:r w:rsidR="003066D5" w:rsidRPr="00F02BB6">
        <w:rPr>
          <w:rFonts w:hint="eastAsia"/>
          <w:spacing w:val="10"/>
          <w:sz w:val="22"/>
          <w:szCs w:val="22"/>
        </w:rPr>
        <w:t>而形成氫鍵</w:t>
      </w:r>
      <w:r w:rsidR="00643AE1" w:rsidRPr="00F02BB6">
        <w:rPr>
          <w:spacing w:val="10"/>
          <w:sz w:val="22"/>
          <w:szCs w:val="22"/>
        </w:rPr>
        <w:t>。</w:t>
      </w:r>
      <w:r w:rsidR="00AD74E7" w:rsidRPr="00F02BB6">
        <w:rPr>
          <w:rFonts w:hint="eastAsia"/>
          <w:spacing w:val="10"/>
          <w:sz w:val="22"/>
          <w:szCs w:val="22"/>
        </w:rPr>
        <w:t>氯原子與氮原子的</w:t>
      </w:r>
      <w:proofErr w:type="gramStart"/>
      <w:r w:rsidR="00AD74E7" w:rsidRPr="00F02BB6">
        <w:rPr>
          <w:rFonts w:hint="eastAsia"/>
          <w:spacing w:val="10"/>
          <w:sz w:val="22"/>
          <w:szCs w:val="22"/>
        </w:rPr>
        <w:t>電負度</w:t>
      </w:r>
      <w:proofErr w:type="gramEnd"/>
      <w:r w:rsidR="00AD74E7" w:rsidRPr="00F02BB6">
        <w:rPr>
          <w:rFonts w:hint="eastAsia"/>
          <w:spacing w:val="10"/>
          <w:sz w:val="22"/>
          <w:szCs w:val="22"/>
        </w:rPr>
        <w:t>類似，在某些情況下，</w:t>
      </w:r>
      <w:r w:rsidR="006334EF" w:rsidRPr="00F02BB6">
        <w:rPr>
          <w:rFonts w:hint="eastAsia"/>
          <w:spacing w:val="10"/>
          <w:sz w:val="22"/>
          <w:szCs w:val="22"/>
        </w:rPr>
        <w:t>含氯的分子</w:t>
      </w:r>
      <w:r w:rsidR="00AD74E7" w:rsidRPr="00F02BB6">
        <w:rPr>
          <w:rFonts w:hint="eastAsia"/>
          <w:spacing w:val="10"/>
          <w:sz w:val="22"/>
          <w:szCs w:val="22"/>
        </w:rPr>
        <w:t>也可</w:t>
      </w:r>
      <w:r w:rsidR="001E6E2A">
        <w:rPr>
          <w:rFonts w:hint="eastAsia"/>
          <w:spacing w:val="10"/>
          <w:sz w:val="22"/>
          <w:szCs w:val="22"/>
        </w:rPr>
        <w:t>與鄰近分子</w:t>
      </w:r>
      <w:proofErr w:type="gramStart"/>
      <w:r w:rsidR="001E6E2A">
        <w:rPr>
          <w:rFonts w:hint="eastAsia"/>
          <w:spacing w:val="10"/>
          <w:sz w:val="22"/>
          <w:szCs w:val="22"/>
        </w:rPr>
        <w:t>的孤對電子</w:t>
      </w:r>
      <w:proofErr w:type="gramEnd"/>
      <w:r w:rsidR="004963F1">
        <w:rPr>
          <w:rFonts w:hint="eastAsia"/>
          <w:spacing w:val="10"/>
          <w:sz w:val="22"/>
          <w:szCs w:val="22"/>
        </w:rPr>
        <w:t>（孤電子對）</w:t>
      </w:r>
      <w:r w:rsidR="00AD74E7" w:rsidRPr="00F02BB6">
        <w:rPr>
          <w:rFonts w:hint="eastAsia"/>
          <w:spacing w:val="10"/>
          <w:sz w:val="22"/>
          <w:szCs w:val="22"/>
        </w:rPr>
        <w:t>形成氫</w:t>
      </w:r>
      <w:r w:rsidR="006334EF" w:rsidRPr="00F02BB6">
        <w:rPr>
          <w:rFonts w:hint="eastAsia"/>
          <w:spacing w:val="10"/>
          <w:sz w:val="22"/>
          <w:szCs w:val="22"/>
        </w:rPr>
        <w:t>鍵。</w:t>
      </w:r>
      <w:r w:rsidR="00643AE1" w:rsidRPr="00955189">
        <w:rPr>
          <w:spacing w:val="10"/>
          <w:sz w:val="22"/>
          <w:szCs w:val="22"/>
        </w:rPr>
        <w:t>小明在實驗室找了下列</w:t>
      </w:r>
      <w:r w:rsidR="00A7666A" w:rsidRPr="00955189">
        <w:rPr>
          <w:rFonts w:hint="eastAsia"/>
          <w:spacing w:val="10"/>
          <w:sz w:val="22"/>
          <w:szCs w:val="22"/>
        </w:rPr>
        <w:t>四</w:t>
      </w:r>
      <w:r w:rsidR="00643AE1" w:rsidRPr="00955189">
        <w:rPr>
          <w:spacing w:val="10"/>
          <w:sz w:val="22"/>
          <w:szCs w:val="22"/>
        </w:rPr>
        <w:t>種常見有機物質：甲：正</w:t>
      </w:r>
      <w:r w:rsidR="00A7666A" w:rsidRPr="00955189">
        <w:rPr>
          <w:spacing w:val="10"/>
          <w:sz w:val="22"/>
          <w:szCs w:val="22"/>
        </w:rPr>
        <w:t>己烷</w:t>
      </w:r>
      <w:r w:rsidR="00F27F85" w:rsidRPr="00955189">
        <w:rPr>
          <w:rFonts w:hint="eastAsia"/>
          <w:spacing w:val="10"/>
          <w:sz w:val="22"/>
          <w:szCs w:val="22"/>
        </w:rPr>
        <w:t>（</w:t>
      </w:r>
      <w:r w:rsidR="00F02BB6" w:rsidRPr="00955189">
        <w:rPr>
          <w:spacing w:val="10"/>
          <w:position w:val="-10"/>
          <w:sz w:val="22"/>
          <w:szCs w:val="22"/>
        </w:rPr>
        <w:object w:dxaOrig="620" w:dyaOrig="320">
          <v:shape id="_x0000_i1145" type="#_x0000_t75" style="width:30.85pt;height:15.45pt" o:ole="">
            <v:imagedata r:id="rId244" o:title=""/>
          </v:shape>
          <o:OLEObject Type="Embed" ProgID="Equation.DSMT4" ShapeID="_x0000_i1145" DrawAspect="Content" ObjectID="_1654773647" r:id="rId245"/>
        </w:object>
      </w:r>
      <w:r w:rsidR="00F27F85" w:rsidRPr="00955189">
        <w:rPr>
          <w:rFonts w:hint="eastAsia"/>
          <w:spacing w:val="10"/>
          <w:sz w:val="22"/>
          <w:szCs w:val="22"/>
        </w:rPr>
        <w:t>）</w:t>
      </w:r>
      <w:r w:rsidR="00A7666A" w:rsidRPr="00955189">
        <w:rPr>
          <w:rFonts w:hint="eastAsia"/>
          <w:spacing w:val="10"/>
          <w:sz w:val="22"/>
          <w:szCs w:val="22"/>
        </w:rPr>
        <w:t>、乙</w:t>
      </w:r>
      <w:r w:rsidR="00643AE1" w:rsidRPr="00955189">
        <w:rPr>
          <w:spacing w:val="10"/>
          <w:sz w:val="22"/>
          <w:szCs w:val="22"/>
        </w:rPr>
        <w:t>：</w:t>
      </w:r>
      <w:r w:rsidR="00A7666A" w:rsidRPr="00955189">
        <w:rPr>
          <w:spacing w:val="10"/>
          <w:sz w:val="22"/>
          <w:szCs w:val="22"/>
        </w:rPr>
        <w:t>乙醚</w:t>
      </w:r>
      <w:r w:rsidR="00F27F85" w:rsidRPr="00955189">
        <w:rPr>
          <w:rFonts w:hint="eastAsia"/>
          <w:spacing w:val="10"/>
          <w:sz w:val="22"/>
          <w:szCs w:val="22"/>
        </w:rPr>
        <w:t>（</w:t>
      </w:r>
      <w:r w:rsidR="00F02BB6" w:rsidRPr="00955189">
        <w:rPr>
          <w:spacing w:val="10"/>
          <w:position w:val="-10"/>
          <w:sz w:val="22"/>
          <w:szCs w:val="22"/>
        </w:rPr>
        <w:object w:dxaOrig="780" w:dyaOrig="320">
          <v:shape id="_x0000_i1146" type="#_x0000_t75" style="width:39.55pt;height:15.45pt" o:ole="">
            <v:imagedata r:id="rId246" o:title=""/>
          </v:shape>
          <o:OLEObject Type="Embed" ProgID="Equation.DSMT4" ShapeID="_x0000_i1146" DrawAspect="Content" ObjectID="_1654773648" r:id="rId247"/>
        </w:object>
      </w:r>
      <w:r w:rsidR="00F27F85" w:rsidRPr="00955189">
        <w:rPr>
          <w:rFonts w:hint="eastAsia"/>
          <w:spacing w:val="10"/>
          <w:sz w:val="22"/>
          <w:szCs w:val="22"/>
        </w:rPr>
        <w:t>）</w:t>
      </w:r>
      <w:r w:rsidR="00A7666A" w:rsidRPr="00955189">
        <w:rPr>
          <w:rFonts w:hint="eastAsia"/>
          <w:spacing w:val="10"/>
          <w:sz w:val="22"/>
          <w:szCs w:val="22"/>
        </w:rPr>
        <w:t>、</w:t>
      </w:r>
      <w:proofErr w:type="gramStart"/>
      <w:r w:rsidR="00A7666A" w:rsidRPr="00955189">
        <w:rPr>
          <w:rFonts w:hint="eastAsia"/>
          <w:spacing w:val="10"/>
          <w:sz w:val="22"/>
          <w:szCs w:val="22"/>
        </w:rPr>
        <w:t>丙</w:t>
      </w:r>
      <w:proofErr w:type="gramEnd"/>
      <w:r w:rsidR="00A7666A" w:rsidRPr="00955189">
        <w:rPr>
          <w:spacing w:val="10"/>
          <w:sz w:val="22"/>
          <w:szCs w:val="22"/>
        </w:rPr>
        <w:t>：氯仿</w:t>
      </w:r>
      <w:r w:rsidR="00F27F85" w:rsidRPr="00955189">
        <w:rPr>
          <w:rFonts w:hint="eastAsia"/>
          <w:spacing w:val="10"/>
          <w:sz w:val="22"/>
          <w:szCs w:val="22"/>
        </w:rPr>
        <w:t>（</w:t>
      </w:r>
      <w:r w:rsidR="00F02BB6" w:rsidRPr="00955189">
        <w:rPr>
          <w:spacing w:val="10"/>
          <w:position w:val="-10"/>
          <w:sz w:val="22"/>
          <w:szCs w:val="22"/>
        </w:rPr>
        <w:object w:dxaOrig="660" w:dyaOrig="320">
          <v:shape id="_x0000_i1147" type="#_x0000_t75" style="width:32.45pt;height:15.45pt" o:ole="">
            <v:imagedata r:id="rId248" o:title=""/>
          </v:shape>
          <o:OLEObject Type="Embed" ProgID="Equation.DSMT4" ShapeID="_x0000_i1147" DrawAspect="Content" ObjectID="_1654773649" r:id="rId249"/>
        </w:object>
      </w:r>
      <w:r w:rsidR="00F27F85" w:rsidRPr="00955189">
        <w:rPr>
          <w:rFonts w:hint="eastAsia"/>
          <w:spacing w:val="10"/>
          <w:sz w:val="22"/>
          <w:szCs w:val="22"/>
        </w:rPr>
        <w:t>）</w:t>
      </w:r>
      <w:r w:rsidR="00A7666A" w:rsidRPr="00955189">
        <w:rPr>
          <w:rFonts w:hint="eastAsia"/>
          <w:spacing w:val="10"/>
          <w:sz w:val="22"/>
          <w:szCs w:val="22"/>
        </w:rPr>
        <w:t>、丁</w:t>
      </w:r>
      <w:r w:rsidR="00643AE1" w:rsidRPr="00955189">
        <w:rPr>
          <w:spacing w:val="10"/>
          <w:sz w:val="22"/>
          <w:szCs w:val="22"/>
        </w:rPr>
        <w:t>：</w:t>
      </w:r>
      <w:r w:rsidR="005F49E4" w:rsidRPr="00955189">
        <w:rPr>
          <w:spacing w:val="10"/>
          <w:sz w:val="22"/>
          <w:szCs w:val="22"/>
        </w:rPr>
        <w:t>2,2-</w:t>
      </w:r>
      <w:r w:rsidR="005F49E4" w:rsidRPr="00955189">
        <w:rPr>
          <w:rFonts w:hint="eastAsia"/>
          <w:spacing w:val="10"/>
          <w:sz w:val="22"/>
          <w:szCs w:val="22"/>
        </w:rPr>
        <w:t>二</w:t>
      </w:r>
      <w:r w:rsidR="00643AE1" w:rsidRPr="00955189">
        <w:rPr>
          <w:spacing w:val="10"/>
          <w:sz w:val="22"/>
          <w:szCs w:val="22"/>
        </w:rPr>
        <w:t>氯</w:t>
      </w:r>
      <w:r w:rsidR="005F49E4" w:rsidRPr="00955189">
        <w:rPr>
          <w:rFonts w:hint="eastAsia"/>
          <w:spacing w:val="10"/>
          <w:sz w:val="22"/>
          <w:szCs w:val="22"/>
        </w:rPr>
        <w:t>丙</w:t>
      </w:r>
      <w:r w:rsidR="00643AE1" w:rsidRPr="00955189">
        <w:rPr>
          <w:spacing w:val="10"/>
          <w:sz w:val="22"/>
          <w:szCs w:val="22"/>
        </w:rPr>
        <w:t>烷</w:t>
      </w:r>
      <w:r w:rsidR="00F27F85" w:rsidRPr="00955189">
        <w:rPr>
          <w:rFonts w:hint="eastAsia"/>
          <w:spacing w:val="10"/>
          <w:sz w:val="22"/>
          <w:szCs w:val="22"/>
        </w:rPr>
        <w:t>（</w:t>
      </w:r>
      <w:r w:rsidR="00F02BB6" w:rsidRPr="00955189">
        <w:rPr>
          <w:spacing w:val="10"/>
          <w:position w:val="-10"/>
          <w:sz w:val="22"/>
          <w:szCs w:val="22"/>
        </w:rPr>
        <w:object w:dxaOrig="859" w:dyaOrig="320">
          <v:shape id="_x0000_i1148" type="#_x0000_t75" style="width:43.5pt;height:15.45pt" o:ole="">
            <v:imagedata r:id="rId250" o:title=""/>
          </v:shape>
          <o:OLEObject Type="Embed" ProgID="Equation.DSMT4" ShapeID="_x0000_i1148" DrawAspect="Content" ObjectID="_1654773650" r:id="rId251"/>
        </w:object>
      </w:r>
      <w:r w:rsidR="00F27F85" w:rsidRPr="00955189">
        <w:rPr>
          <w:rFonts w:hint="eastAsia"/>
          <w:spacing w:val="10"/>
          <w:sz w:val="22"/>
          <w:szCs w:val="22"/>
        </w:rPr>
        <w:t>）</w:t>
      </w:r>
      <w:r w:rsidR="00643AE1" w:rsidRPr="00955189">
        <w:rPr>
          <w:spacing w:val="10"/>
          <w:sz w:val="22"/>
          <w:szCs w:val="22"/>
        </w:rPr>
        <w:t>。</w:t>
      </w:r>
    </w:p>
    <w:p w:rsidR="00643AE1" w:rsidRPr="00375698" w:rsidRDefault="00361876" w:rsidP="005D51AA">
      <w:pPr>
        <w:spacing w:line="340" w:lineRule="atLeast"/>
        <w:ind w:leftChars="200" w:left="480"/>
        <w:jc w:val="both"/>
        <w:rPr>
          <w:spacing w:val="10"/>
          <w:sz w:val="22"/>
          <w:szCs w:val="22"/>
        </w:rPr>
      </w:pPr>
      <w:r>
        <w:rPr>
          <w:noProof/>
          <w:spacing w:val="10"/>
          <w:sz w:val="22"/>
          <w:szCs w:val="22"/>
        </w:rPr>
        <mc:AlternateContent>
          <mc:Choice Requires="wpg">
            <w:drawing>
              <wp:anchor distT="0" distB="0" distL="114300" distR="114300" simplePos="0" relativeHeight="251796480" behindDoc="0" locked="0" layoutInCell="1" allowOverlap="1" wp14:anchorId="64118ED6" wp14:editId="10A19AAF">
                <wp:simplePos x="0" y="0"/>
                <wp:positionH relativeFrom="margin">
                  <wp:posOffset>4099721</wp:posOffset>
                </wp:positionH>
                <wp:positionV relativeFrom="paragraph">
                  <wp:posOffset>182245</wp:posOffset>
                </wp:positionV>
                <wp:extent cx="1791335" cy="1495425"/>
                <wp:effectExtent l="0" t="0" r="0" b="9525"/>
                <wp:wrapSquare wrapText="bothSides"/>
                <wp:docPr id="193" name="群組 19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91335" cy="1495425"/>
                          <a:chOff x="-27962" y="-269267"/>
                          <a:chExt cx="2131984" cy="1829438"/>
                        </a:xfrm>
                      </wpg:grpSpPr>
                      <pic:pic xmlns:pic="http://schemas.openxmlformats.org/drawingml/2006/picture">
                        <pic:nvPicPr>
                          <pic:cNvPr id="3" name="圖片 3"/>
                          <pic:cNvPicPr preferRelativeResize="0">
                            <a:picLocks noChangeAspect="1"/>
                          </pic:cNvPicPr>
                        </pic:nvPicPr>
                        <pic:blipFill rotWithShape="1">
                          <a:blip r:embed="rId252" cstate="print">
                            <a:extLst>
                              <a:ext uri="{28A0092B-C50C-407E-A947-70E740481C1C}">
                                <a14:useLocalDpi xmlns:a14="http://schemas.microsoft.com/office/drawing/2010/main" val="0"/>
                              </a:ext>
                            </a:extLst>
                          </a:blip>
                          <a:srcRect l="5391" t="6327" r="3427" b="17103"/>
                          <a:stretch/>
                        </pic:blipFill>
                        <pic:spPr bwMode="auto">
                          <a:xfrm>
                            <a:off x="1" y="20588"/>
                            <a:ext cx="2104021" cy="1280321"/>
                          </a:xfrm>
                          <a:prstGeom prst="rect">
                            <a:avLst/>
                          </a:prstGeom>
                          <a:noFill/>
                          <a:ln>
                            <a:noFill/>
                          </a:ln>
                          <a:extLst>
                            <a:ext uri="{53640926-AAD7-44D8-BBD7-CCE9431645EC}">
                              <a14:shadowObscured xmlns:a14="http://schemas.microsoft.com/office/drawing/2010/main"/>
                            </a:ext>
                          </a:extLst>
                        </pic:spPr>
                      </pic:pic>
                      <wps:wsp>
                        <wps:cNvPr id="11" name="文字方塊 2"/>
                        <wps:cNvSpPr txBox="1">
                          <a:spLocks noChangeArrowheads="1"/>
                        </wps:cNvSpPr>
                        <wps:spPr bwMode="auto">
                          <a:xfrm>
                            <a:off x="778585" y="1317487"/>
                            <a:ext cx="540107" cy="242684"/>
                          </a:xfrm>
                          <a:prstGeom prst="rect">
                            <a:avLst/>
                          </a:prstGeom>
                          <a:noFill/>
                          <a:ln w="9525">
                            <a:noFill/>
                            <a:miter lim="800000"/>
                            <a:headEnd/>
                            <a:tailEnd/>
                          </a:ln>
                        </wps:spPr>
                        <wps:txbx>
                          <w:txbxContent>
                            <w:p w:rsidR="009567C2" w:rsidRPr="0062550A" w:rsidRDefault="009567C2" w:rsidP="00F27F85">
                              <w:pPr>
                                <w:snapToGrid w:val="0"/>
                                <w:jc w:val="center"/>
                              </w:pPr>
                              <w:r w:rsidRPr="0062550A">
                                <w:rPr>
                                  <w:rFonts w:eastAsiaTheme="minorEastAsia"/>
                                  <w:color w:val="000000"/>
                                  <w:sz w:val="22"/>
                                  <w:szCs w:val="22"/>
                                </w:rPr>
                                <w:t>圖</w:t>
                              </w:r>
                              <w:r>
                                <w:rPr>
                                  <w:rFonts w:eastAsiaTheme="minorEastAsia"/>
                                  <w:color w:val="000000"/>
                                  <w:sz w:val="22"/>
                                  <w:szCs w:val="22"/>
                                </w:rPr>
                                <w:t>9</w:t>
                              </w:r>
                            </w:p>
                          </w:txbxContent>
                        </wps:txbx>
                        <wps:bodyPr rot="0" vert="horz" wrap="square" lIns="0" tIns="0" rIns="0" bIns="0" anchor="t" anchorCtr="0">
                          <a:noAutofit/>
                        </wps:bodyPr>
                      </wps:wsp>
                      <wps:wsp>
                        <wps:cNvPr id="25" name="文字方塊 2"/>
                        <wps:cNvSpPr txBox="1">
                          <a:spLocks noChangeArrowheads="1"/>
                        </wps:cNvSpPr>
                        <wps:spPr bwMode="auto">
                          <a:xfrm>
                            <a:off x="-27962" y="-262626"/>
                            <a:ext cx="308610" cy="198756"/>
                          </a:xfrm>
                          <a:prstGeom prst="rect">
                            <a:avLst/>
                          </a:prstGeom>
                          <a:noFill/>
                          <a:ln w="9525">
                            <a:noFill/>
                            <a:miter lim="800000"/>
                            <a:headEnd/>
                            <a:tailEnd/>
                          </a:ln>
                        </wps:spPr>
                        <wps:txbx>
                          <w:txbxContent>
                            <w:p w:rsidR="009567C2" w:rsidRPr="00955189" w:rsidRDefault="009567C2" w:rsidP="00F27F85">
                              <w:pPr>
                                <w:snapToGrid w:val="0"/>
                                <w:jc w:val="center"/>
                                <w:rPr>
                                  <w:sz w:val="22"/>
                                </w:rPr>
                              </w:pPr>
                              <w:r w:rsidRPr="00955189">
                                <w:rPr>
                                  <w:rFonts w:eastAsiaTheme="minorEastAsia" w:hint="eastAsia"/>
                                  <w:color w:val="000000"/>
                                  <w:sz w:val="20"/>
                                  <w:szCs w:val="22"/>
                                </w:rPr>
                                <w:t>(</w:t>
                              </w:r>
                              <w:r w:rsidRPr="00955189">
                                <w:rPr>
                                  <w:rFonts w:eastAsiaTheme="minorEastAsia"/>
                                  <w:color w:val="000000"/>
                                  <w:sz w:val="20"/>
                                  <w:szCs w:val="22"/>
                                </w:rPr>
                                <w:t>A)</w:t>
                              </w:r>
                            </w:p>
                          </w:txbxContent>
                        </wps:txbx>
                        <wps:bodyPr rot="0" vert="horz" wrap="square" lIns="0" tIns="0" rIns="0" bIns="0" anchor="t" anchorCtr="0">
                          <a:noAutofit/>
                        </wps:bodyPr>
                      </wps:wsp>
                      <wps:wsp>
                        <wps:cNvPr id="28" name="文字方塊 2"/>
                        <wps:cNvSpPr txBox="1">
                          <a:spLocks noChangeArrowheads="1"/>
                        </wps:cNvSpPr>
                        <wps:spPr bwMode="auto">
                          <a:xfrm>
                            <a:off x="389933" y="-269267"/>
                            <a:ext cx="308610" cy="198756"/>
                          </a:xfrm>
                          <a:prstGeom prst="rect">
                            <a:avLst/>
                          </a:prstGeom>
                          <a:noFill/>
                          <a:ln w="9525">
                            <a:noFill/>
                            <a:miter lim="800000"/>
                            <a:headEnd/>
                            <a:tailEnd/>
                          </a:ln>
                        </wps:spPr>
                        <wps:txbx>
                          <w:txbxContent>
                            <w:p w:rsidR="009567C2" w:rsidRPr="00955189" w:rsidRDefault="009567C2" w:rsidP="00F27F85">
                              <w:pPr>
                                <w:snapToGrid w:val="0"/>
                                <w:jc w:val="center"/>
                                <w:rPr>
                                  <w:sz w:val="22"/>
                                </w:rPr>
                              </w:pPr>
                              <w:r w:rsidRPr="00955189">
                                <w:rPr>
                                  <w:rFonts w:eastAsiaTheme="minorEastAsia" w:hint="eastAsia"/>
                                  <w:color w:val="000000"/>
                                  <w:sz w:val="20"/>
                                  <w:szCs w:val="22"/>
                                </w:rPr>
                                <w:t>(</w:t>
                              </w:r>
                              <w:r w:rsidRPr="00955189">
                                <w:rPr>
                                  <w:rFonts w:eastAsiaTheme="minorEastAsia"/>
                                  <w:color w:val="000000"/>
                                  <w:sz w:val="20"/>
                                  <w:szCs w:val="22"/>
                                </w:rPr>
                                <w:t>B)</w:t>
                              </w:r>
                            </w:p>
                          </w:txbxContent>
                        </wps:txbx>
                        <wps:bodyPr rot="0" vert="horz" wrap="square" lIns="0" tIns="0" rIns="0" bIns="0" anchor="t" anchorCtr="0">
                          <a:noAutofit/>
                        </wps:bodyPr>
                      </wps:wsp>
                      <wps:wsp>
                        <wps:cNvPr id="53" name="文字方塊 2"/>
                        <wps:cNvSpPr txBox="1">
                          <a:spLocks noChangeArrowheads="1"/>
                        </wps:cNvSpPr>
                        <wps:spPr bwMode="auto">
                          <a:xfrm>
                            <a:off x="861524" y="-267053"/>
                            <a:ext cx="308610" cy="198756"/>
                          </a:xfrm>
                          <a:prstGeom prst="rect">
                            <a:avLst/>
                          </a:prstGeom>
                          <a:noFill/>
                          <a:ln w="9525">
                            <a:noFill/>
                            <a:miter lim="800000"/>
                            <a:headEnd/>
                            <a:tailEnd/>
                          </a:ln>
                        </wps:spPr>
                        <wps:txbx>
                          <w:txbxContent>
                            <w:p w:rsidR="009567C2" w:rsidRPr="00955189" w:rsidRDefault="009567C2" w:rsidP="00F27F85">
                              <w:pPr>
                                <w:snapToGrid w:val="0"/>
                                <w:jc w:val="center"/>
                                <w:rPr>
                                  <w:sz w:val="22"/>
                                </w:rPr>
                              </w:pPr>
                              <w:r w:rsidRPr="00955189">
                                <w:rPr>
                                  <w:rFonts w:eastAsiaTheme="minorEastAsia" w:hint="eastAsia"/>
                                  <w:color w:val="000000"/>
                                  <w:sz w:val="20"/>
                                  <w:szCs w:val="22"/>
                                </w:rPr>
                                <w:t>(</w:t>
                              </w:r>
                              <w:r w:rsidRPr="00955189">
                                <w:rPr>
                                  <w:rFonts w:eastAsiaTheme="minorEastAsia"/>
                                  <w:color w:val="000000"/>
                                  <w:sz w:val="20"/>
                                  <w:szCs w:val="22"/>
                                </w:rPr>
                                <w:t>C)</w:t>
                              </w:r>
                            </w:p>
                          </w:txbxContent>
                        </wps:txbx>
                        <wps:bodyPr rot="0" vert="horz" wrap="square" lIns="0" tIns="0" rIns="0" bIns="0" anchor="t" anchorCtr="0">
                          <a:noAutofit/>
                        </wps:bodyPr>
                      </wps:wsp>
                      <wps:wsp>
                        <wps:cNvPr id="54" name="文字方塊 2"/>
                        <wps:cNvSpPr txBox="1">
                          <a:spLocks noChangeArrowheads="1"/>
                        </wps:cNvSpPr>
                        <wps:spPr bwMode="auto">
                          <a:xfrm>
                            <a:off x="1273336" y="-267053"/>
                            <a:ext cx="308610" cy="198756"/>
                          </a:xfrm>
                          <a:prstGeom prst="rect">
                            <a:avLst/>
                          </a:prstGeom>
                          <a:noFill/>
                          <a:ln w="9525">
                            <a:noFill/>
                            <a:miter lim="800000"/>
                            <a:headEnd/>
                            <a:tailEnd/>
                          </a:ln>
                        </wps:spPr>
                        <wps:txbx>
                          <w:txbxContent>
                            <w:p w:rsidR="009567C2" w:rsidRPr="00955189" w:rsidRDefault="009567C2" w:rsidP="00F27F85">
                              <w:pPr>
                                <w:snapToGrid w:val="0"/>
                                <w:jc w:val="center"/>
                                <w:rPr>
                                  <w:sz w:val="22"/>
                                </w:rPr>
                              </w:pPr>
                              <w:r w:rsidRPr="00955189">
                                <w:rPr>
                                  <w:rFonts w:eastAsiaTheme="minorEastAsia" w:hint="eastAsia"/>
                                  <w:color w:val="000000"/>
                                  <w:sz w:val="20"/>
                                  <w:szCs w:val="22"/>
                                </w:rPr>
                                <w:t>(</w:t>
                              </w:r>
                              <w:r w:rsidRPr="00955189">
                                <w:rPr>
                                  <w:rFonts w:eastAsiaTheme="minorEastAsia"/>
                                  <w:color w:val="000000"/>
                                  <w:sz w:val="20"/>
                                  <w:szCs w:val="22"/>
                                </w:rPr>
                                <w:t>D)</w:t>
                              </w:r>
                            </w:p>
                          </w:txbxContent>
                        </wps:txbx>
                        <wps:bodyPr rot="0" vert="horz" wrap="square" lIns="0" tIns="0" rIns="0" bIns="0" anchor="t" anchorCtr="0">
                          <a:noAutofit/>
                        </wps:bodyPr>
                      </wps:wsp>
                      <wps:wsp>
                        <wps:cNvPr id="192" name="文字方塊 2"/>
                        <wps:cNvSpPr txBox="1">
                          <a:spLocks noChangeArrowheads="1"/>
                        </wps:cNvSpPr>
                        <wps:spPr bwMode="auto">
                          <a:xfrm>
                            <a:off x="1736071" y="-269267"/>
                            <a:ext cx="308610" cy="198756"/>
                          </a:xfrm>
                          <a:prstGeom prst="rect">
                            <a:avLst/>
                          </a:prstGeom>
                          <a:noFill/>
                          <a:ln w="9525">
                            <a:noFill/>
                            <a:miter lim="800000"/>
                            <a:headEnd/>
                            <a:tailEnd/>
                          </a:ln>
                        </wps:spPr>
                        <wps:txbx>
                          <w:txbxContent>
                            <w:p w:rsidR="009567C2" w:rsidRPr="00955189" w:rsidRDefault="009567C2" w:rsidP="00F27F85">
                              <w:pPr>
                                <w:snapToGrid w:val="0"/>
                                <w:jc w:val="center"/>
                                <w:rPr>
                                  <w:sz w:val="22"/>
                                </w:rPr>
                              </w:pPr>
                              <w:r w:rsidRPr="00955189">
                                <w:rPr>
                                  <w:rFonts w:eastAsiaTheme="minorEastAsia" w:hint="eastAsia"/>
                                  <w:color w:val="000000"/>
                                  <w:sz w:val="20"/>
                                  <w:szCs w:val="22"/>
                                </w:rPr>
                                <w:t>(</w:t>
                              </w:r>
                              <w:r w:rsidRPr="00955189">
                                <w:rPr>
                                  <w:rFonts w:eastAsiaTheme="minorEastAsia"/>
                                  <w:color w:val="000000"/>
                                  <w:sz w:val="20"/>
                                  <w:szCs w:val="22"/>
                                </w:rPr>
                                <w:t>E)</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118ED6" id="群組 193" o:spid="_x0000_s1051" style="position:absolute;left:0;text-align:left;margin-left:322.8pt;margin-top:14.35pt;width:141.05pt;height:117.75pt;z-index:251796480;mso-position-horizontal-relative:margin;mso-width-relative:margin;mso-height-relative:margin" coordorigin="-279,-2692" coordsize="21319,18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">
                <o:lock v:ext="edit" aspectratio="t"/>
                <v:shape id="圖片 3" o:spid="_x0000_s1052" type="#_x0000_t75" style="position:absolute;top:205;width:21040;height:128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">
                  <v:imagedata r:id="rId253" o:title="" croptop="4146f" cropbottom="11209f" cropleft="3533f" cropright="2246f"/>
                  <v:path arrowok="t"/>
                </v:shape>
                <v:shape id="_x0000_s1053" type="#_x0000_t202" style="position:absolute;left:7785;top:13174;width:5401;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9567C2" w:rsidRPr="0062550A" w:rsidRDefault="009567C2" w:rsidP="00F27F85">
                        <w:pPr>
                          <w:snapToGrid w:val="0"/>
                          <w:jc w:val="center"/>
                        </w:pPr>
                        <w:r w:rsidRPr="0062550A">
                          <w:rPr>
                            <w:rFonts w:eastAsiaTheme="minorEastAsia"/>
                            <w:color w:val="000000"/>
                            <w:sz w:val="22"/>
                            <w:szCs w:val="22"/>
                          </w:rPr>
                          <w:t>圖</w:t>
                        </w:r>
                        <w:r>
                          <w:rPr>
                            <w:rFonts w:eastAsiaTheme="minorEastAsia"/>
                            <w:color w:val="000000"/>
                            <w:sz w:val="22"/>
                            <w:szCs w:val="22"/>
                          </w:rPr>
                          <w:t>9</w:t>
                        </w:r>
                      </w:p>
                    </w:txbxContent>
                  </v:textbox>
                </v:shape>
                <v:shape id="_x0000_s1054" type="#_x0000_t202" style="position:absolute;left:-279;top:-2626;width:308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9567C2" w:rsidRPr="00955189" w:rsidRDefault="009567C2" w:rsidP="00F27F85">
                        <w:pPr>
                          <w:snapToGrid w:val="0"/>
                          <w:jc w:val="center"/>
                          <w:rPr>
                            <w:sz w:val="22"/>
                          </w:rPr>
                        </w:pPr>
                        <w:r w:rsidRPr="00955189">
                          <w:rPr>
                            <w:rFonts w:eastAsiaTheme="minorEastAsia" w:hint="eastAsia"/>
                            <w:color w:val="000000"/>
                            <w:sz w:val="20"/>
                            <w:szCs w:val="22"/>
                          </w:rPr>
                          <w:t>(</w:t>
                        </w:r>
                        <w:r w:rsidRPr="00955189">
                          <w:rPr>
                            <w:rFonts w:eastAsiaTheme="minorEastAsia"/>
                            <w:color w:val="000000"/>
                            <w:sz w:val="20"/>
                            <w:szCs w:val="22"/>
                          </w:rPr>
                          <w:t>A)</w:t>
                        </w:r>
                      </w:p>
                    </w:txbxContent>
                  </v:textbox>
                </v:shape>
                <v:shape id="_x0000_s1055" type="#_x0000_t202" style="position:absolute;left:3899;top:-2692;width:3086;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9567C2" w:rsidRPr="00955189" w:rsidRDefault="009567C2" w:rsidP="00F27F85">
                        <w:pPr>
                          <w:snapToGrid w:val="0"/>
                          <w:jc w:val="center"/>
                          <w:rPr>
                            <w:sz w:val="22"/>
                          </w:rPr>
                        </w:pPr>
                        <w:r w:rsidRPr="00955189">
                          <w:rPr>
                            <w:rFonts w:eastAsiaTheme="minorEastAsia" w:hint="eastAsia"/>
                            <w:color w:val="000000"/>
                            <w:sz w:val="20"/>
                            <w:szCs w:val="22"/>
                          </w:rPr>
                          <w:t>(</w:t>
                        </w:r>
                        <w:r w:rsidRPr="00955189">
                          <w:rPr>
                            <w:rFonts w:eastAsiaTheme="minorEastAsia"/>
                            <w:color w:val="000000"/>
                            <w:sz w:val="20"/>
                            <w:szCs w:val="22"/>
                          </w:rPr>
                          <w:t>B)</w:t>
                        </w:r>
                      </w:p>
                    </w:txbxContent>
                  </v:textbox>
                </v:shape>
                <v:shape id="_x0000_s1056" type="#_x0000_t202" style="position:absolute;left:8615;top:-2670;width:308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9567C2" w:rsidRPr="00955189" w:rsidRDefault="009567C2" w:rsidP="00F27F85">
                        <w:pPr>
                          <w:snapToGrid w:val="0"/>
                          <w:jc w:val="center"/>
                          <w:rPr>
                            <w:sz w:val="22"/>
                          </w:rPr>
                        </w:pPr>
                        <w:r w:rsidRPr="00955189">
                          <w:rPr>
                            <w:rFonts w:eastAsiaTheme="minorEastAsia" w:hint="eastAsia"/>
                            <w:color w:val="000000"/>
                            <w:sz w:val="20"/>
                            <w:szCs w:val="22"/>
                          </w:rPr>
                          <w:t>(</w:t>
                        </w:r>
                        <w:r w:rsidRPr="00955189">
                          <w:rPr>
                            <w:rFonts w:eastAsiaTheme="minorEastAsia"/>
                            <w:color w:val="000000"/>
                            <w:sz w:val="20"/>
                            <w:szCs w:val="22"/>
                          </w:rPr>
                          <w:t>C)</w:t>
                        </w:r>
                      </w:p>
                    </w:txbxContent>
                  </v:textbox>
                </v:shape>
                <v:shape id="_x0000_s1057" type="#_x0000_t202" style="position:absolute;left:12733;top:-2670;width:308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9567C2" w:rsidRPr="00955189" w:rsidRDefault="009567C2" w:rsidP="00F27F85">
                        <w:pPr>
                          <w:snapToGrid w:val="0"/>
                          <w:jc w:val="center"/>
                          <w:rPr>
                            <w:sz w:val="22"/>
                          </w:rPr>
                        </w:pPr>
                        <w:r w:rsidRPr="00955189">
                          <w:rPr>
                            <w:rFonts w:eastAsiaTheme="minorEastAsia" w:hint="eastAsia"/>
                            <w:color w:val="000000"/>
                            <w:sz w:val="20"/>
                            <w:szCs w:val="22"/>
                          </w:rPr>
                          <w:t>(</w:t>
                        </w:r>
                        <w:r w:rsidRPr="00955189">
                          <w:rPr>
                            <w:rFonts w:eastAsiaTheme="minorEastAsia"/>
                            <w:color w:val="000000"/>
                            <w:sz w:val="20"/>
                            <w:szCs w:val="22"/>
                          </w:rPr>
                          <w:t>D)</w:t>
                        </w:r>
                      </w:p>
                    </w:txbxContent>
                  </v:textbox>
                </v:shape>
                <v:shape id="_x0000_s1058" type="#_x0000_t202" style="position:absolute;left:17360;top:-2692;width:3086;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rsidR="009567C2" w:rsidRPr="00955189" w:rsidRDefault="009567C2" w:rsidP="00F27F85">
                        <w:pPr>
                          <w:snapToGrid w:val="0"/>
                          <w:jc w:val="center"/>
                          <w:rPr>
                            <w:sz w:val="22"/>
                          </w:rPr>
                        </w:pPr>
                        <w:r w:rsidRPr="00955189">
                          <w:rPr>
                            <w:rFonts w:eastAsiaTheme="minorEastAsia" w:hint="eastAsia"/>
                            <w:color w:val="000000"/>
                            <w:sz w:val="20"/>
                            <w:szCs w:val="22"/>
                          </w:rPr>
                          <w:t>(</w:t>
                        </w:r>
                        <w:r w:rsidRPr="00955189">
                          <w:rPr>
                            <w:rFonts w:eastAsiaTheme="minorEastAsia"/>
                            <w:color w:val="000000"/>
                            <w:sz w:val="20"/>
                            <w:szCs w:val="22"/>
                          </w:rPr>
                          <w:t>E)</w:t>
                        </w:r>
                      </w:p>
                    </w:txbxContent>
                  </v:textbox>
                </v:shape>
                <w10:wrap type="square" anchorx="margin"/>
              </v:group>
            </w:pict>
          </mc:Fallback>
        </mc:AlternateContent>
      </w:r>
      <w:r w:rsidR="00750B1E" w:rsidRPr="00375698">
        <w:rPr>
          <w:spacing w:val="10"/>
          <w:sz w:val="22"/>
          <w:szCs w:val="22"/>
        </w:rPr>
        <w:t>將以上物質</w:t>
      </w:r>
      <w:r w:rsidR="00643AE1" w:rsidRPr="00375698">
        <w:rPr>
          <w:spacing w:val="10"/>
          <w:sz w:val="22"/>
          <w:szCs w:val="22"/>
        </w:rPr>
        <w:t>各取</w:t>
      </w:r>
      <w:r w:rsidR="00910384" w:rsidRPr="00375698">
        <w:rPr>
          <w:spacing w:val="10"/>
          <w:sz w:val="22"/>
          <w:szCs w:val="22"/>
        </w:rPr>
        <w:t>25</w:t>
      </w:r>
      <w:r w:rsidR="002D7730" w:rsidRPr="00375698">
        <w:rPr>
          <w:spacing w:val="10"/>
          <w:sz w:val="22"/>
          <w:szCs w:val="22"/>
        </w:rPr>
        <w:t>.0</w:t>
      </w:r>
      <w:r w:rsidR="00643AE1" w:rsidRPr="00375698">
        <w:rPr>
          <w:spacing w:val="10"/>
          <w:sz w:val="22"/>
          <w:szCs w:val="22"/>
        </w:rPr>
        <w:t>毫升</w:t>
      </w:r>
      <w:r w:rsidR="008875E6" w:rsidRPr="00375698">
        <w:rPr>
          <w:spacing w:val="10"/>
          <w:sz w:val="22"/>
          <w:szCs w:val="22"/>
        </w:rPr>
        <w:t>於</w:t>
      </w:r>
      <w:proofErr w:type="gramStart"/>
      <w:r w:rsidR="008875E6" w:rsidRPr="00375698">
        <w:rPr>
          <w:spacing w:val="10"/>
          <w:sz w:val="22"/>
          <w:szCs w:val="22"/>
        </w:rPr>
        <w:t>簡易卡計中</w:t>
      </w:r>
      <w:proofErr w:type="gramEnd"/>
      <w:r w:rsidR="008875E6" w:rsidRPr="00375698">
        <w:rPr>
          <w:spacing w:val="10"/>
          <w:sz w:val="22"/>
          <w:szCs w:val="22"/>
        </w:rPr>
        <w:t>分別</w:t>
      </w:r>
      <w:r w:rsidR="001E6E2A">
        <w:rPr>
          <w:rFonts w:hint="eastAsia"/>
          <w:spacing w:val="10"/>
          <w:sz w:val="22"/>
          <w:szCs w:val="22"/>
        </w:rPr>
        <w:t>兩兩</w:t>
      </w:r>
      <w:r w:rsidR="00291A0A" w:rsidRPr="00375698">
        <w:rPr>
          <w:spacing w:val="10"/>
          <w:sz w:val="22"/>
          <w:szCs w:val="22"/>
        </w:rPr>
        <w:t>混合</w:t>
      </w:r>
      <w:r w:rsidR="00910384" w:rsidRPr="00375698">
        <w:rPr>
          <w:spacing w:val="10"/>
          <w:sz w:val="22"/>
          <w:szCs w:val="22"/>
        </w:rPr>
        <w:t>，</w:t>
      </w:r>
      <w:r w:rsidR="008875E6" w:rsidRPr="00375698">
        <w:rPr>
          <w:spacing w:val="10"/>
          <w:sz w:val="22"/>
          <w:szCs w:val="22"/>
        </w:rPr>
        <w:t>達熱平衡後，</w:t>
      </w:r>
      <w:r w:rsidR="004C4743" w:rsidRPr="00375698">
        <w:rPr>
          <w:spacing w:val="10"/>
          <w:sz w:val="22"/>
          <w:szCs w:val="22"/>
        </w:rPr>
        <w:t>測量溫度的變化量。</w:t>
      </w:r>
      <w:r w:rsidR="00B91DC8" w:rsidRPr="00375698">
        <w:rPr>
          <w:spacing w:val="10"/>
          <w:sz w:val="22"/>
          <w:szCs w:val="22"/>
        </w:rPr>
        <w:t>當混合後放熱越多，表示分子間氫鍵越強</w:t>
      </w:r>
      <w:r w:rsidR="00643AE1" w:rsidRPr="00375698">
        <w:rPr>
          <w:spacing w:val="10"/>
          <w:sz w:val="22"/>
          <w:szCs w:val="22"/>
        </w:rPr>
        <w:t>。依據此一實驗，回答下列問題</w:t>
      </w:r>
      <w:r w:rsidR="001E6E2A">
        <w:rPr>
          <w:rFonts w:hint="eastAsia"/>
          <w:spacing w:val="10"/>
          <w:sz w:val="22"/>
          <w:szCs w:val="22"/>
        </w:rPr>
        <w:t>。</w:t>
      </w:r>
      <w:r w:rsidR="00643AE1" w:rsidRPr="00375698">
        <w:rPr>
          <w:spacing w:val="10"/>
          <w:sz w:val="22"/>
          <w:szCs w:val="22"/>
        </w:rPr>
        <w:t>（每一子題</w:t>
      </w:r>
      <w:r w:rsidR="00643AE1" w:rsidRPr="00375698">
        <w:rPr>
          <w:spacing w:val="10"/>
          <w:sz w:val="22"/>
          <w:szCs w:val="22"/>
        </w:rPr>
        <w:t>2</w:t>
      </w:r>
      <w:r w:rsidR="00643AE1" w:rsidRPr="00375698">
        <w:rPr>
          <w:spacing w:val="10"/>
          <w:sz w:val="22"/>
          <w:szCs w:val="22"/>
        </w:rPr>
        <w:t>分，共</w:t>
      </w:r>
      <w:r w:rsidR="00643AE1" w:rsidRPr="00375698">
        <w:rPr>
          <w:spacing w:val="10"/>
          <w:sz w:val="22"/>
          <w:szCs w:val="22"/>
        </w:rPr>
        <w:t>6</w:t>
      </w:r>
      <w:r w:rsidR="00643AE1" w:rsidRPr="00375698">
        <w:rPr>
          <w:spacing w:val="10"/>
          <w:sz w:val="22"/>
          <w:szCs w:val="22"/>
        </w:rPr>
        <w:t>分）</w:t>
      </w:r>
    </w:p>
    <w:p w:rsidR="00643AE1" w:rsidRPr="00375698" w:rsidRDefault="0025035A" w:rsidP="00690CC9">
      <w:pPr>
        <w:tabs>
          <w:tab w:val="left" w:pos="3600"/>
          <w:tab w:val="left" w:pos="6300"/>
        </w:tabs>
        <w:spacing w:line="340" w:lineRule="atLeast"/>
        <w:ind w:leftChars="200" w:left="840" w:hangingChars="150" w:hanging="360"/>
        <w:jc w:val="both"/>
        <w:rPr>
          <w:rFonts w:eastAsiaTheme="minorEastAsia"/>
          <w:spacing w:val="10"/>
          <w:sz w:val="22"/>
          <w:szCs w:val="22"/>
        </w:rPr>
      </w:pPr>
      <w:r w:rsidRPr="00375698">
        <w:rPr>
          <w:rFonts w:eastAsiaTheme="minorEastAsia"/>
          <w:spacing w:val="10"/>
          <w:sz w:val="22"/>
          <w:szCs w:val="22"/>
        </w:rPr>
        <w:t>1.</w:t>
      </w:r>
      <w:r w:rsidR="00F27F85" w:rsidRPr="00375698">
        <w:rPr>
          <w:rFonts w:eastAsiaTheme="minorEastAsia"/>
          <w:spacing w:val="10"/>
          <w:sz w:val="22"/>
          <w:szCs w:val="22"/>
        </w:rPr>
        <w:tab/>
      </w:r>
      <w:r w:rsidR="003D3DF3" w:rsidRPr="00375698">
        <w:rPr>
          <w:rFonts w:eastAsiaTheme="minorEastAsia"/>
          <w:spacing w:val="10"/>
          <w:sz w:val="22"/>
          <w:szCs w:val="22"/>
        </w:rPr>
        <w:t>取</w:t>
      </w:r>
      <w:r w:rsidR="00A83DF1" w:rsidRPr="00375698">
        <w:rPr>
          <w:rFonts w:eastAsiaTheme="minorEastAsia"/>
          <w:spacing w:val="10"/>
          <w:sz w:val="22"/>
          <w:szCs w:val="22"/>
        </w:rPr>
        <w:t>各物質精確體積</w:t>
      </w:r>
      <w:r w:rsidR="003D3DF3" w:rsidRPr="00375698">
        <w:rPr>
          <w:rFonts w:eastAsiaTheme="minorEastAsia"/>
          <w:spacing w:val="10"/>
          <w:sz w:val="22"/>
          <w:szCs w:val="22"/>
        </w:rPr>
        <w:t>25.0</w:t>
      </w:r>
      <w:r w:rsidR="003D3DF3" w:rsidRPr="00375698">
        <w:rPr>
          <w:rFonts w:eastAsiaTheme="minorEastAsia"/>
          <w:spacing w:val="10"/>
          <w:sz w:val="22"/>
          <w:szCs w:val="22"/>
        </w:rPr>
        <w:t>毫升</w:t>
      </w:r>
      <w:r w:rsidR="00A83DF1" w:rsidRPr="00375698">
        <w:rPr>
          <w:rFonts w:eastAsiaTheme="minorEastAsia"/>
          <w:spacing w:val="10"/>
          <w:sz w:val="22"/>
          <w:szCs w:val="22"/>
        </w:rPr>
        <w:t>時</w:t>
      </w:r>
      <w:r w:rsidR="003D3DF3" w:rsidRPr="00375698">
        <w:rPr>
          <w:rFonts w:eastAsiaTheme="minorEastAsia"/>
          <w:spacing w:val="10"/>
          <w:sz w:val="22"/>
          <w:szCs w:val="22"/>
        </w:rPr>
        <w:t>，</w:t>
      </w:r>
      <w:r w:rsidR="002D7730" w:rsidRPr="00375698">
        <w:rPr>
          <w:rFonts w:eastAsiaTheme="minorEastAsia"/>
          <w:spacing w:val="10"/>
          <w:sz w:val="22"/>
          <w:szCs w:val="22"/>
        </w:rPr>
        <w:t>必須使</w:t>
      </w:r>
      <w:r w:rsidR="00643AE1" w:rsidRPr="00375698">
        <w:rPr>
          <w:rFonts w:eastAsiaTheme="minorEastAsia"/>
          <w:spacing w:val="10"/>
          <w:sz w:val="22"/>
          <w:szCs w:val="22"/>
        </w:rPr>
        <w:t>用到圖</w:t>
      </w:r>
      <w:r w:rsidR="00E76B2E" w:rsidRPr="00375698">
        <w:rPr>
          <w:rFonts w:eastAsiaTheme="minorEastAsia"/>
          <w:spacing w:val="10"/>
          <w:sz w:val="22"/>
          <w:szCs w:val="22"/>
        </w:rPr>
        <w:t>9</w:t>
      </w:r>
      <w:r w:rsidR="0004380D" w:rsidRPr="00375698">
        <w:rPr>
          <w:rFonts w:eastAsiaTheme="minorEastAsia"/>
          <w:spacing w:val="10"/>
          <w:sz w:val="22"/>
          <w:szCs w:val="22"/>
        </w:rPr>
        <w:t>中的哪一項器材？</w:t>
      </w:r>
      <w:r w:rsidR="00F27F85" w:rsidRPr="00375698">
        <w:rPr>
          <w:rFonts w:eastAsiaTheme="minorEastAsia"/>
          <w:spacing w:val="10"/>
          <w:sz w:val="22"/>
          <w:szCs w:val="22"/>
        </w:rPr>
        <w:t>（</w:t>
      </w:r>
      <w:r w:rsidR="003066D5" w:rsidRPr="00375698">
        <w:rPr>
          <w:rFonts w:eastAsiaTheme="minorEastAsia"/>
          <w:spacing w:val="10"/>
          <w:sz w:val="22"/>
          <w:szCs w:val="22"/>
        </w:rPr>
        <w:t>寫出此器材的名稱及代號</w:t>
      </w:r>
      <w:r w:rsidR="00F27F85" w:rsidRPr="00375698">
        <w:rPr>
          <w:rFonts w:eastAsiaTheme="minorEastAsia"/>
          <w:spacing w:val="10"/>
          <w:sz w:val="22"/>
          <w:szCs w:val="22"/>
        </w:rPr>
        <w:t>）（</w:t>
      </w:r>
      <w:r w:rsidR="002D7730" w:rsidRPr="00375698">
        <w:rPr>
          <w:rFonts w:eastAsiaTheme="minorEastAsia"/>
          <w:spacing w:val="10"/>
          <w:sz w:val="22"/>
          <w:szCs w:val="22"/>
        </w:rPr>
        <w:t>2</w:t>
      </w:r>
      <w:r w:rsidR="002D7730" w:rsidRPr="00375698">
        <w:rPr>
          <w:rFonts w:eastAsiaTheme="minorEastAsia"/>
          <w:spacing w:val="10"/>
          <w:sz w:val="22"/>
          <w:szCs w:val="22"/>
        </w:rPr>
        <w:t>分</w:t>
      </w:r>
      <w:r w:rsidR="00F27F85" w:rsidRPr="00375698">
        <w:rPr>
          <w:rFonts w:eastAsiaTheme="minorEastAsia"/>
          <w:spacing w:val="10"/>
          <w:sz w:val="22"/>
          <w:szCs w:val="22"/>
        </w:rPr>
        <w:t>）</w:t>
      </w:r>
    </w:p>
    <w:p w:rsidR="000D7565" w:rsidRPr="00375698" w:rsidRDefault="00375698" w:rsidP="00690CC9">
      <w:pPr>
        <w:tabs>
          <w:tab w:val="left" w:pos="3600"/>
          <w:tab w:val="left" w:pos="6300"/>
        </w:tabs>
        <w:spacing w:line="340" w:lineRule="atLeast"/>
        <w:ind w:leftChars="200" w:left="840" w:hangingChars="150" w:hanging="360"/>
        <w:jc w:val="both"/>
        <w:rPr>
          <w:rFonts w:eastAsiaTheme="minorEastAsia"/>
          <w:spacing w:val="10"/>
          <w:sz w:val="22"/>
          <w:szCs w:val="22"/>
        </w:rPr>
      </w:pPr>
      <w:r w:rsidRPr="00375698">
        <w:rPr>
          <w:rFonts w:eastAsiaTheme="minorEastAsia"/>
          <w:spacing w:val="10"/>
          <w:sz w:val="22"/>
          <w:szCs w:val="22"/>
        </w:rPr>
        <w:t>2.</w:t>
      </w:r>
      <w:r w:rsidRPr="00375698">
        <w:rPr>
          <w:rFonts w:eastAsiaTheme="minorEastAsia"/>
          <w:spacing w:val="10"/>
          <w:sz w:val="22"/>
          <w:szCs w:val="22"/>
        </w:rPr>
        <w:tab/>
      </w:r>
      <w:r w:rsidR="00643AE1" w:rsidRPr="00375698">
        <w:rPr>
          <w:rFonts w:eastAsiaTheme="minorEastAsia"/>
          <w:spacing w:val="10"/>
          <w:sz w:val="22"/>
          <w:szCs w:val="22"/>
        </w:rPr>
        <w:t>甲</w:t>
      </w:r>
      <w:r w:rsidR="00643AE1" w:rsidRPr="00375698">
        <w:rPr>
          <w:rFonts w:eastAsiaTheme="minorEastAsia"/>
          <w:spacing w:val="10"/>
          <w:sz w:val="22"/>
          <w:szCs w:val="22"/>
        </w:rPr>
        <w:t>–</w:t>
      </w:r>
      <w:r w:rsidR="00A7666A" w:rsidRPr="00375698">
        <w:rPr>
          <w:rFonts w:eastAsiaTheme="minorEastAsia"/>
          <w:spacing w:val="10"/>
          <w:sz w:val="22"/>
          <w:szCs w:val="22"/>
        </w:rPr>
        <w:t>丁四</w:t>
      </w:r>
      <w:r w:rsidR="00643AE1" w:rsidRPr="00375698">
        <w:rPr>
          <w:rFonts w:eastAsiaTheme="minorEastAsia"/>
          <w:spacing w:val="10"/>
          <w:sz w:val="22"/>
          <w:szCs w:val="22"/>
        </w:rPr>
        <w:t>種物質中</w:t>
      </w:r>
      <w:r w:rsidR="00A7666A" w:rsidRPr="00375698">
        <w:rPr>
          <w:rFonts w:eastAsiaTheme="minorEastAsia"/>
          <w:spacing w:val="10"/>
          <w:sz w:val="22"/>
          <w:szCs w:val="22"/>
        </w:rPr>
        <w:t>，</w:t>
      </w:r>
      <w:r w:rsidR="00643AE1" w:rsidRPr="00375698">
        <w:rPr>
          <w:rFonts w:eastAsiaTheme="minorEastAsia"/>
          <w:spacing w:val="10"/>
          <w:sz w:val="22"/>
          <w:szCs w:val="22"/>
        </w:rPr>
        <w:t>哪兩種</w:t>
      </w:r>
      <w:r w:rsidR="00A7666A" w:rsidRPr="00375698">
        <w:rPr>
          <w:rFonts w:eastAsiaTheme="minorEastAsia"/>
          <w:spacing w:val="10"/>
          <w:sz w:val="22"/>
          <w:szCs w:val="22"/>
        </w:rPr>
        <w:t>物質</w:t>
      </w:r>
      <w:r w:rsidR="00A83DF1" w:rsidRPr="00375698">
        <w:rPr>
          <w:rFonts w:eastAsiaTheme="minorEastAsia"/>
          <w:spacing w:val="10"/>
          <w:sz w:val="22"/>
          <w:szCs w:val="22"/>
        </w:rPr>
        <w:t>之間的分子間氫鍵最強</w:t>
      </w:r>
      <w:r w:rsidR="00643AE1" w:rsidRPr="00375698">
        <w:rPr>
          <w:rFonts w:eastAsiaTheme="minorEastAsia"/>
          <w:spacing w:val="10"/>
          <w:sz w:val="22"/>
          <w:szCs w:val="22"/>
        </w:rPr>
        <w:t>？</w:t>
      </w:r>
      <w:r w:rsidR="00F27F85" w:rsidRPr="00375698">
        <w:rPr>
          <w:rFonts w:eastAsiaTheme="minorEastAsia"/>
          <w:spacing w:val="10"/>
          <w:sz w:val="22"/>
          <w:szCs w:val="22"/>
        </w:rPr>
        <w:t>（</w:t>
      </w:r>
      <w:r w:rsidR="002D7730" w:rsidRPr="00375698">
        <w:rPr>
          <w:rFonts w:eastAsiaTheme="minorEastAsia"/>
          <w:spacing w:val="10"/>
          <w:sz w:val="22"/>
          <w:szCs w:val="22"/>
        </w:rPr>
        <w:t>2</w:t>
      </w:r>
      <w:r w:rsidR="002D7730" w:rsidRPr="00375698">
        <w:rPr>
          <w:rFonts w:eastAsiaTheme="minorEastAsia"/>
          <w:spacing w:val="10"/>
          <w:sz w:val="22"/>
          <w:szCs w:val="22"/>
        </w:rPr>
        <w:t>分</w:t>
      </w:r>
      <w:r w:rsidR="00F27F85" w:rsidRPr="00375698">
        <w:rPr>
          <w:rFonts w:eastAsiaTheme="minorEastAsia"/>
          <w:spacing w:val="10"/>
          <w:sz w:val="22"/>
          <w:szCs w:val="22"/>
        </w:rPr>
        <w:t>）</w:t>
      </w:r>
    </w:p>
    <w:p w:rsidR="00E2147C" w:rsidRPr="00375698" w:rsidRDefault="00375698" w:rsidP="00690CC9">
      <w:pPr>
        <w:tabs>
          <w:tab w:val="left" w:pos="3600"/>
          <w:tab w:val="left" w:pos="6300"/>
        </w:tabs>
        <w:spacing w:line="340" w:lineRule="atLeast"/>
        <w:ind w:leftChars="200" w:left="840" w:hangingChars="150" w:hanging="360"/>
        <w:jc w:val="both"/>
        <w:rPr>
          <w:rFonts w:eastAsiaTheme="minorEastAsia"/>
          <w:spacing w:val="10"/>
          <w:sz w:val="22"/>
          <w:szCs w:val="22"/>
        </w:rPr>
      </w:pPr>
      <w:r w:rsidRPr="00375698">
        <w:rPr>
          <w:rFonts w:eastAsiaTheme="minorEastAsia"/>
          <w:spacing w:val="10"/>
          <w:sz w:val="22"/>
          <w:szCs w:val="22"/>
        </w:rPr>
        <w:t>3.</w:t>
      </w:r>
      <w:r w:rsidRPr="00375698">
        <w:rPr>
          <w:rFonts w:eastAsiaTheme="minorEastAsia"/>
          <w:spacing w:val="10"/>
          <w:sz w:val="22"/>
          <w:szCs w:val="22"/>
        </w:rPr>
        <w:tab/>
      </w:r>
      <w:r w:rsidR="00EF5242" w:rsidRPr="00375698">
        <w:rPr>
          <w:rFonts w:eastAsiaTheme="minorEastAsia"/>
          <w:spacing w:val="10"/>
          <w:sz w:val="22"/>
          <w:szCs w:val="22"/>
        </w:rPr>
        <w:t>氯仿與丙酮</w:t>
      </w:r>
      <w:r w:rsidR="00F27F85" w:rsidRPr="00375698">
        <w:rPr>
          <w:rFonts w:eastAsiaTheme="minorEastAsia"/>
          <w:spacing w:val="10"/>
          <w:sz w:val="22"/>
          <w:szCs w:val="22"/>
        </w:rPr>
        <w:t>（</w:t>
      </w:r>
      <w:r w:rsidRPr="00375698">
        <w:rPr>
          <w:rFonts w:eastAsiaTheme="minorEastAsia"/>
          <w:spacing w:val="10"/>
          <w:position w:val="-10"/>
          <w:sz w:val="22"/>
          <w:szCs w:val="22"/>
        </w:rPr>
        <w:object w:dxaOrig="720" w:dyaOrig="320">
          <v:shape id="_x0000_i1149" type="#_x0000_t75" style="width:36.8pt;height:15.45pt" o:ole="">
            <v:imagedata r:id="rId254" o:title=""/>
          </v:shape>
          <o:OLEObject Type="Embed" ProgID="Equation.DSMT4" ShapeID="_x0000_i1149" DrawAspect="Content" ObjectID="_1654773651" r:id="rId255"/>
        </w:object>
      </w:r>
      <w:r w:rsidR="00F27F85" w:rsidRPr="00375698">
        <w:rPr>
          <w:rFonts w:eastAsiaTheme="minorEastAsia"/>
          <w:spacing w:val="10"/>
          <w:sz w:val="22"/>
          <w:szCs w:val="22"/>
        </w:rPr>
        <w:t>）</w:t>
      </w:r>
      <w:r w:rsidR="00EF5242" w:rsidRPr="00375698">
        <w:rPr>
          <w:rFonts w:eastAsiaTheme="minorEastAsia"/>
          <w:spacing w:val="10"/>
          <w:sz w:val="22"/>
          <w:szCs w:val="22"/>
        </w:rPr>
        <w:t>可形成分子間氫鍵，以</w:t>
      </w:r>
      <w:r w:rsidR="00A7666A" w:rsidRPr="00375698">
        <w:rPr>
          <w:rFonts w:eastAsiaTheme="minorEastAsia"/>
          <w:spacing w:val="10"/>
          <w:sz w:val="22"/>
          <w:szCs w:val="22"/>
        </w:rPr>
        <w:t>路易斯</w:t>
      </w:r>
      <w:r w:rsidR="00643AE1" w:rsidRPr="00375698">
        <w:rPr>
          <w:rFonts w:eastAsiaTheme="minorEastAsia"/>
          <w:spacing w:val="10"/>
          <w:sz w:val="22"/>
          <w:szCs w:val="22"/>
        </w:rPr>
        <w:t>結構畫出</w:t>
      </w:r>
      <w:proofErr w:type="gramStart"/>
      <w:r w:rsidR="00A7666A" w:rsidRPr="00375698">
        <w:rPr>
          <w:rFonts w:eastAsiaTheme="minorEastAsia"/>
          <w:spacing w:val="10"/>
          <w:sz w:val="22"/>
          <w:szCs w:val="22"/>
        </w:rPr>
        <w:t>兩</w:t>
      </w:r>
      <w:r w:rsidR="00EF5242" w:rsidRPr="00375698">
        <w:rPr>
          <w:rFonts w:eastAsiaTheme="minorEastAsia"/>
          <w:spacing w:val="10"/>
          <w:sz w:val="22"/>
          <w:szCs w:val="22"/>
        </w:rPr>
        <w:t>者</w:t>
      </w:r>
      <w:r w:rsidR="00643AE1" w:rsidRPr="00375698">
        <w:rPr>
          <w:rFonts w:eastAsiaTheme="minorEastAsia"/>
          <w:spacing w:val="10"/>
          <w:sz w:val="22"/>
          <w:szCs w:val="22"/>
        </w:rPr>
        <w:t>間的氫鍵鍵</w:t>
      </w:r>
      <w:proofErr w:type="gramEnd"/>
      <w:r w:rsidR="00643AE1" w:rsidRPr="00375698">
        <w:rPr>
          <w:rFonts w:eastAsiaTheme="minorEastAsia"/>
          <w:spacing w:val="10"/>
          <w:sz w:val="22"/>
          <w:szCs w:val="22"/>
        </w:rPr>
        <w:t>結</w:t>
      </w:r>
      <w:r w:rsidR="00A83DF1" w:rsidRPr="00375698">
        <w:rPr>
          <w:rFonts w:eastAsiaTheme="minorEastAsia"/>
          <w:spacing w:val="10"/>
          <w:sz w:val="22"/>
          <w:szCs w:val="22"/>
        </w:rPr>
        <w:t>，氫鍵以虛線表示</w:t>
      </w:r>
      <w:r w:rsidR="00EF5242" w:rsidRPr="00375698">
        <w:rPr>
          <w:rFonts w:eastAsiaTheme="minorEastAsia"/>
          <w:spacing w:val="10"/>
          <w:sz w:val="22"/>
          <w:szCs w:val="22"/>
        </w:rPr>
        <w:t>。</w:t>
      </w:r>
      <w:r w:rsidR="00F27F85" w:rsidRPr="00375698">
        <w:rPr>
          <w:rFonts w:eastAsiaTheme="minorEastAsia"/>
          <w:spacing w:val="10"/>
          <w:sz w:val="22"/>
          <w:szCs w:val="22"/>
        </w:rPr>
        <w:t>（</w:t>
      </w:r>
      <w:r w:rsidR="002D7730" w:rsidRPr="00375698">
        <w:rPr>
          <w:rFonts w:eastAsiaTheme="minorEastAsia"/>
          <w:spacing w:val="10"/>
          <w:sz w:val="22"/>
          <w:szCs w:val="22"/>
        </w:rPr>
        <w:t>2</w:t>
      </w:r>
      <w:r w:rsidR="002D7730" w:rsidRPr="00375698">
        <w:rPr>
          <w:rFonts w:eastAsiaTheme="minorEastAsia"/>
          <w:spacing w:val="10"/>
          <w:sz w:val="22"/>
          <w:szCs w:val="22"/>
        </w:rPr>
        <w:t>分</w:t>
      </w:r>
      <w:r w:rsidR="00F27F85" w:rsidRPr="00375698">
        <w:rPr>
          <w:rFonts w:eastAsiaTheme="minorEastAsia"/>
          <w:spacing w:val="10"/>
          <w:sz w:val="22"/>
          <w:szCs w:val="22"/>
        </w:rPr>
        <w:t>）</w:t>
      </w:r>
    </w:p>
    <w:p w:rsidR="00C671E8" w:rsidRPr="00F02BB6" w:rsidRDefault="00E205B1" w:rsidP="009D4A61">
      <w:pPr>
        <w:spacing w:line="340" w:lineRule="atLeast"/>
        <w:ind w:left="473" w:hangingChars="215" w:hanging="473"/>
        <w:jc w:val="both"/>
        <w:rPr>
          <w:spacing w:val="10"/>
          <w:sz w:val="22"/>
          <w:szCs w:val="22"/>
        </w:rPr>
      </w:pPr>
      <w:r>
        <w:rPr>
          <w:spacing w:val="10"/>
          <w:sz w:val="22"/>
          <w:szCs w:val="22"/>
        </w:rPr>
        <w:object w:dxaOrig="1440" w:dyaOrig="1440">
          <v:shape id="_x0000_s1099" type="#_x0000_t75" style="position:absolute;left:0;text-align:left;margin-left:405.4pt;margin-top:24.25pt;width:60.2pt;height:42.2pt;z-index:251680768" wrapcoords="8308 432 6948 3888 2719 5184 1359 6048 1359 7344 0 10800 1208 14256 1359 15552 4985 17712 6948 17712 8157 20952 8308 20952 13292 20952 13443 20952 14501 17712 16464 17712 20241 15336 20241 14256 21449 10800 20090 7344 20392 6264 19032 5400 14652 3888 13141 432 8308 432">
            <v:imagedata r:id="rId256" o:title=""/>
            <w10:wrap type="square"/>
          </v:shape>
          <o:OLEObject Type="Embed" ProgID="ChemDraw.Document.6.0" ShapeID="_x0000_s1099" DrawAspect="Content" ObjectID="_1654773663" r:id="rId257"/>
        </w:object>
      </w:r>
      <w:r w:rsidR="003969C9" w:rsidRPr="00F02BB6">
        <w:rPr>
          <w:rFonts w:hint="eastAsia"/>
          <w:spacing w:val="10"/>
          <w:sz w:val="22"/>
          <w:szCs w:val="22"/>
        </w:rPr>
        <w:t>三</w:t>
      </w:r>
      <w:r w:rsidR="009D4A61" w:rsidRPr="00F02BB6">
        <w:rPr>
          <w:rFonts w:hint="eastAsia"/>
          <w:spacing w:val="10"/>
          <w:sz w:val="22"/>
          <w:szCs w:val="22"/>
        </w:rPr>
        <w:t>、</w:t>
      </w:r>
      <w:r w:rsidR="003969C9" w:rsidRPr="00F02BB6">
        <w:rPr>
          <w:rFonts w:hint="eastAsia"/>
          <w:spacing w:val="10"/>
          <w:sz w:val="22"/>
          <w:szCs w:val="22"/>
        </w:rPr>
        <w:t>圖</w:t>
      </w:r>
      <w:r w:rsidR="00F2226D" w:rsidRPr="00F02BB6">
        <w:rPr>
          <w:spacing w:val="10"/>
          <w:sz w:val="22"/>
          <w:szCs w:val="22"/>
        </w:rPr>
        <w:t>1</w:t>
      </w:r>
      <w:r w:rsidR="00E76B2E" w:rsidRPr="00F02BB6">
        <w:rPr>
          <w:rFonts w:hint="eastAsia"/>
          <w:spacing w:val="10"/>
          <w:sz w:val="22"/>
          <w:szCs w:val="22"/>
        </w:rPr>
        <w:t>0</w:t>
      </w:r>
      <w:r w:rsidR="003969C9" w:rsidRPr="00F02BB6">
        <w:rPr>
          <w:rFonts w:hint="eastAsia"/>
          <w:spacing w:val="10"/>
          <w:sz w:val="22"/>
          <w:szCs w:val="22"/>
        </w:rPr>
        <w:t>為多環芳香烴類化合物</w:t>
      </w:r>
      <w:proofErr w:type="gramStart"/>
      <w:r w:rsidR="003969C9" w:rsidRPr="00F02BB6">
        <w:rPr>
          <w:rFonts w:hint="eastAsia"/>
          <w:spacing w:val="10"/>
          <w:sz w:val="22"/>
          <w:szCs w:val="22"/>
        </w:rPr>
        <w:t>芘</w:t>
      </w:r>
      <w:proofErr w:type="gramEnd"/>
      <w:r w:rsidR="003969C9" w:rsidRPr="00F02BB6">
        <w:rPr>
          <w:rFonts w:hint="eastAsia"/>
          <w:spacing w:val="10"/>
          <w:sz w:val="22"/>
          <w:szCs w:val="22"/>
        </w:rPr>
        <w:t>的</w:t>
      </w:r>
      <w:r w:rsidR="003066D5" w:rsidRPr="00F02BB6">
        <w:rPr>
          <w:rFonts w:hint="eastAsia"/>
          <w:spacing w:val="10"/>
          <w:sz w:val="22"/>
          <w:szCs w:val="22"/>
        </w:rPr>
        <w:t>結構</w:t>
      </w:r>
      <w:r w:rsidR="003969C9" w:rsidRPr="00F02BB6">
        <w:rPr>
          <w:rFonts w:hint="eastAsia"/>
          <w:spacing w:val="10"/>
          <w:sz w:val="22"/>
          <w:szCs w:val="22"/>
        </w:rPr>
        <w:t>，</w:t>
      </w:r>
      <w:proofErr w:type="gramStart"/>
      <w:r w:rsidR="003969C9" w:rsidRPr="00F02BB6">
        <w:rPr>
          <w:rFonts w:hint="eastAsia"/>
          <w:spacing w:val="10"/>
          <w:sz w:val="22"/>
          <w:szCs w:val="22"/>
        </w:rPr>
        <w:t>芘</w:t>
      </w:r>
      <w:proofErr w:type="gramEnd"/>
      <w:r w:rsidR="003969C9" w:rsidRPr="00F02BB6">
        <w:rPr>
          <w:rFonts w:hint="eastAsia"/>
          <w:spacing w:val="10"/>
          <w:sz w:val="22"/>
          <w:szCs w:val="22"/>
        </w:rPr>
        <w:t>的分子式為</w:t>
      </w:r>
      <w:r w:rsidR="00375698" w:rsidRPr="00375698">
        <w:rPr>
          <w:spacing w:val="10"/>
          <w:position w:val="-10"/>
          <w:sz w:val="22"/>
          <w:szCs w:val="22"/>
        </w:rPr>
        <w:object w:dxaOrig="660" w:dyaOrig="320">
          <v:shape id="_x0000_i1151" type="#_x0000_t75" style="width:32.45pt;height:15.45pt" o:ole="">
            <v:imagedata r:id="rId258" o:title=""/>
          </v:shape>
          <o:OLEObject Type="Embed" ProgID="Equation.DSMT4" ShapeID="_x0000_i1151" DrawAspect="Content" ObjectID="_1654773652" r:id="rId259"/>
        </w:object>
      </w:r>
      <w:r w:rsidR="003969C9" w:rsidRPr="00F02BB6">
        <w:rPr>
          <w:rFonts w:hint="eastAsia"/>
          <w:spacing w:val="10"/>
          <w:sz w:val="22"/>
          <w:szCs w:val="22"/>
        </w:rPr>
        <w:t>，分子量</w:t>
      </w:r>
      <w:r w:rsidR="004963F1">
        <w:rPr>
          <w:rFonts w:hint="eastAsia"/>
          <w:spacing w:val="10"/>
          <w:sz w:val="22"/>
          <w:szCs w:val="22"/>
        </w:rPr>
        <w:t>為</w:t>
      </w:r>
      <w:r w:rsidR="003969C9" w:rsidRPr="00F02BB6">
        <w:rPr>
          <w:rFonts w:hint="eastAsia"/>
          <w:spacing w:val="10"/>
          <w:sz w:val="22"/>
          <w:szCs w:val="22"/>
        </w:rPr>
        <w:t>202</w:t>
      </w:r>
      <w:r w:rsidR="003969C9" w:rsidRPr="00F02BB6">
        <w:rPr>
          <w:rFonts w:hint="eastAsia"/>
          <w:spacing w:val="10"/>
          <w:sz w:val="22"/>
          <w:szCs w:val="22"/>
        </w:rPr>
        <w:t>。回答下列問題</w:t>
      </w:r>
      <w:r w:rsidR="00A74660">
        <w:rPr>
          <w:rFonts w:hint="eastAsia"/>
          <w:spacing w:val="10"/>
          <w:sz w:val="22"/>
          <w:szCs w:val="22"/>
        </w:rPr>
        <w:t>。</w:t>
      </w:r>
      <w:r w:rsidR="003969C9" w:rsidRPr="00F02BB6">
        <w:rPr>
          <w:rFonts w:hint="eastAsia"/>
          <w:spacing w:val="10"/>
          <w:sz w:val="22"/>
          <w:szCs w:val="22"/>
        </w:rPr>
        <w:t>（每一子題</w:t>
      </w:r>
      <w:r w:rsidR="003969C9" w:rsidRPr="00F02BB6">
        <w:rPr>
          <w:rFonts w:hint="eastAsia"/>
          <w:spacing w:val="10"/>
          <w:sz w:val="22"/>
          <w:szCs w:val="22"/>
        </w:rPr>
        <w:t>2</w:t>
      </w:r>
      <w:r w:rsidR="003969C9" w:rsidRPr="00F02BB6">
        <w:rPr>
          <w:rFonts w:hint="eastAsia"/>
          <w:spacing w:val="10"/>
          <w:sz w:val="22"/>
          <w:szCs w:val="22"/>
        </w:rPr>
        <w:t>分，共</w:t>
      </w:r>
      <w:r w:rsidR="003066D5" w:rsidRPr="00F02BB6">
        <w:rPr>
          <w:rFonts w:hint="eastAsia"/>
          <w:spacing w:val="10"/>
          <w:sz w:val="22"/>
          <w:szCs w:val="22"/>
        </w:rPr>
        <w:t>6</w:t>
      </w:r>
      <w:r w:rsidR="003969C9" w:rsidRPr="00F02BB6">
        <w:rPr>
          <w:rFonts w:hint="eastAsia"/>
          <w:spacing w:val="10"/>
          <w:sz w:val="22"/>
          <w:szCs w:val="22"/>
        </w:rPr>
        <w:t>分）</w:t>
      </w:r>
    </w:p>
    <w:p w:rsidR="00C671E8" w:rsidRPr="00375698" w:rsidRDefault="003066D5" w:rsidP="00690CC9">
      <w:pPr>
        <w:tabs>
          <w:tab w:val="left" w:pos="3600"/>
          <w:tab w:val="left" w:pos="6300"/>
        </w:tabs>
        <w:spacing w:line="340" w:lineRule="atLeast"/>
        <w:ind w:leftChars="200" w:left="840" w:hangingChars="150" w:hanging="360"/>
        <w:jc w:val="both"/>
        <w:rPr>
          <w:rFonts w:eastAsiaTheme="minorEastAsia"/>
          <w:spacing w:val="10"/>
          <w:sz w:val="22"/>
          <w:szCs w:val="22"/>
        </w:rPr>
      </w:pPr>
      <w:r w:rsidRPr="00375698">
        <w:rPr>
          <w:rFonts w:eastAsiaTheme="minorEastAsia" w:hint="eastAsia"/>
          <w:spacing w:val="10"/>
          <w:sz w:val="22"/>
          <w:szCs w:val="22"/>
        </w:rPr>
        <w:t>1</w:t>
      </w:r>
      <w:r w:rsidR="00C671E8" w:rsidRPr="00375698">
        <w:rPr>
          <w:rFonts w:eastAsiaTheme="minorEastAsia"/>
          <w:spacing w:val="10"/>
          <w:sz w:val="22"/>
          <w:szCs w:val="22"/>
        </w:rPr>
        <w:t>.</w:t>
      </w:r>
      <w:r w:rsidR="00F27F85" w:rsidRPr="00375698">
        <w:rPr>
          <w:rFonts w:eastAsiaTheme="minorEastAsia"/>
          <w:spacing w:val="10"/>
          <w:sz w:val="22"/>
          <w:szCs w:val="22"/>
        </w:rPr>
        <w:tab/>
      </w:r>
      <w:r w:rsidR="003969C9" w:rsidRPr="00375698">
        <w:rPr>
          <w:rFonts w:eastAsiaTheme="minorEastAsia" w:hint="eastAsia"/>
          <w:spacing w:val="10"/>
          <w:sz w:val="22"/>
          <w:szCs w:val="22"/>
        </w:rPr>
        <w:t>在適當條件下，芘</w:t>
      </w:r>
      <w:r w:rsidR="00F2226D" w:rsidRPr="00375698">
        <w:rPr>
          <w:rFonts w:eastAsiaTheme="minorEastAsia" w:hint="eastAsia"/>
          <w:spacing w:val="10"/>
          <w:sz w:val="22"/>
          <w:szCs w:val="22"/>
        </w:rPr>
        <w:t>可被完全氫化</w:t>
      </w:r>
      <w:r w:rsidR="003969C9" w:rsidRPr="00375698">
        <w:rPr>
          <w:rFonts w:eastAsiaTheme="minorEastAsia" w:hint="eastAsia"/>
          <w:spacing w:val="10"/>
          <w:sz w:val="22"/>
          <w:szCs w:val="22"/>
        </w:rPr>
        <w:t>形成飽和烴類化合物。寫出</w:t>
      </w:r>
      <w:r w:rsidR="00641F38" w:rsidRPr="00375698">
        <w:rPr>
          <w:rFonts w:eastAsiaTheme="minorEastAsia" w:hint="eastAsia"/>
          <w:spacing w:val="10"/>
          <w:sz w:val="22"/>
          <w:szCs w:val="22"/>
        </w:rPr>
        <w:t>此</w:t>
      </w:r>
      <w:r w:rsidR="003969C9" w:rsidRPr="00375698">
        <w:rPr>
          <w:rFonts w:eastAsiaTheme="minorEastAsia" w:hint="eastAsia"/>
          <w:spacing w:val="10"/>
          <w:sz w:val="22"/>
          <w:szCs w:val="22"/>
        </w:rPr>
        <w:t>產物</w:t>
      </w:r>
      <w:r w:rsidR="00641F38" w:rsidRPr="00375698">
        <w:rPr>
          <w:rFonts w:eastAsiaTheme="minorEastAsia" w:hint="eastAsia"/>
          <w:spacing w:val="10"/>
          <w:sz w:val="22"/>
          <w:szCs w:val="22"/>
        </w:rPr>
        <w:t>的</w:t>
      </w:r>
      <w:r w:rsidR="003969C9" w:rsidRPr="00375698">
        <w:rPr>
          <w:rFonts w:eastAsiaTheme="minorEastAsia" w:hint="eastAsia"/>
          <w:spacing w:val="10"/>
          <w:sz w:val="22"/>
          <w:szCs w:val="22"/>
        </w:rPr>
        <w:t>分子式與分子量。</w:t>
      </w:r>
      <w:r w:rsidR="00F27F85" w:rsidRPr="00375698">
        <w:rPr>
          <w:rFonts w:eastAsiaTheme="minorEastAsia" w:hint="eastAsia"/>
          <w:spacing w:val="10"/>
          <w:sz w:val="22"/>
          <w:szCs w:val="22"/>
        </w:rPr>
        <w:t>（</w:t>
      </w:r>
      <w:r w:rsidR="003969C9" w:rsidRPr="00375698">
        <w:rPr>
          <w:rFonts w:eastAsiaTheme="minorEastAsia" w:hint="eastAsia"/>
          <w:spacing w:val="10"/>
          <w:sz w:val="22"/>
          <w:szCs w:val="22"/>
        </w:rPr>
        <w:t>2</w:t>
      </w:r>
      <w:r w:rsidR="003969C9" w:rsidRPr="00375698">
        <w:rPr>
          <w:rFonts w:eastAsiaTheme="minorEastAsia" w:hint="eastAsia"/>
          <w:spacing w:val="10"/>
          <w:sz w:val="22"/>
          <w:szCs w:val="22"/>
        </w:rPr>
        <w:t>分</w:t>
      </w:r>
      <w:r w:rsidR="00F27F85" w:rsidRPr="00375698">
        <w:rPr>
          <w:rFonts w:eastAsiaTheme="minorEastAsia" w:hint="eastAsia"/>
          <w:spacing w:val="10"/>
          <w:sz w:val="22"/>
          <w:szCs w:val="22"/>
        </w:rPr>
        <w:t>）</w:t>
      </w:r>
    </w:p>
    <w:p w:rsidR="00ED5549" w:rsidRPr="00375698" w:rsidRDefault="00F27F85" w:rsidP="00690CC9">
      <w:pPr>
        <w:tabs>
          <w:tab w:val="left" w:pos="3600"/>
          <w:tab w:val="left" w:pos="6300"/>
        </w:tabs>
        <w:spacing w:line="340" w:lineRule="atLeast"/>
        <w:ind w:leftChars="200" w:left="810" w:hangingChars="150" w:hanging="330"/>
        <w:jc w:val="both"/>
        <w:rPr>
          <w:rFonts w:eastAsiaTheme="minorEastAsia"/>
          <w:spacing w:val="10"/>
          <w:sz w:val="22"/>
          <w:szCs w:val="22"/>
        </w:rPr>
      </w:pPr>
      <w:r w:rsidRPr="00375698">
        <w:rPr>
          <w:rFonts w:eastAsiaTheme="minorEastAsia"/>
          <w:noProof/>
          <w:spacing w:val="10"/>
          <w:sz w:val="22"/>
          <w:szCs w:val="22"/>
        </w:rPr>
        <mc:AlternateContent>
          <mc:Choice Requires="wps">
            <w:drawing>
              <wp:anchor distT="0" distB="0" distL="114300" distR="114300" simplePos="0" relativeHeight="251651584" behindDoc="0" locked="0" layoutInCell="1" allowOverlap="1" wp14:anchorId="18F7EB80" wp14:editId="7A123F53">
                <wp:simplePos x="0" y="0"/>
                <wp:positionH relativeFrom="column">
                  <wp:posOffset>5270500</wp:posOffset>
                </wp:positionH>
                <wp:positionV relativeFrom="paragraph">
                  <wp:posOffset>15240</wp:posOffset>
                </wp:positionV>
                <wp:extent cx="470535" cy="198120"/>
                <wp:effectExtent l="0" t="0" r="5715" b="1143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98120"/>
                        </a:xfrm>
                        <a:prstGeom prst="rect">
                          <a:avLst/>
                        </a:prstGeom>
                        <a:noFill/>
                        <a:ln w="9525">
                          <a:noFill/>
                          <a:miter lim="800000"/>
                          <a:headEnd/>
                          <a:tailEnd/>
                        </a:ln>
                      </wps:spPr>
                      <wps:txbx>
                        <w:txbxContent>
                          <w:p w:rsidR="009567C2" w:rsidRPr="0062550A" w:rsidRDefault="009567C2" w:rsidP="00F27F85">
                            <w:pPr>
                              <w:snapToGrid w:val="0"/>
                              <w:jc w:val="center"/>
                            </w:pPr>
                            <w:r w:rsidRPr="0062550A">
                              <w:rPr>
                                <w:rFonts w:eastAsiaTheme="minorEastAsia"/>
                                <w:color w:val="000000"/>
                                <w:sz w:val="22"/>
                                <w:szCs w:val="22"/>
                              </w:rPr>
                              <w:t>圖</w:t>
                            </w:r>
                            <w:r>
                              <w:rPr>
                                <w:rFonts w:eastAsiaTheme="minorEastAsia"/>
                                <w:color w:val="000000"/>
                                <w:sz w:val="22"/>
                                <w:szCs w:val="22"/>
                              </w:rPr>
                              <w:t>10</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18F7EB80" id="_x0000_s1059" type="#_x0000_t202" style="position:absolute;left:0;text-align:left;margin-left:415pt;margin-top:1.2pt;width:37.05pt;height:15.6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" filled="f" stroked="f">
                <v:textbox inset="0,0,0,0">
                  <w:txbxContent>
                    <w:p w:rsidR="009567C2" w:rsidRPr="0062550A" w:rsidRDefault="009567C2" w:rsidP="00F27F85">
                      <w:pPr>
                        <w:snapToGrid w:val="0"/>
                        <w:jc w:val="center"/>
                      </w:pPr>
                      <w:r w:rsidRPr="0062550A">
                        <w:rPr>
                          <w:rFonts w:eastAsiaTheme="minorEastAsia"/>
                          <w:color w:val="000000"/>
                          <w:sz w:val="22"/>
                          <w:szCs w:val="22"/>
                        </w:rPr>
                        <w:t>圖</w:t>
                      </w:r>
                      <w:r>
                        <w:rPr>
                          <w:rFonts w:eastAsiaTheme="minorEastAsia"/>
                          <w:color w:val="000000"/>
                          <w:sz w:val="22"/>
                          <w:szCs w:val="22"/>
                        </w:rPr>
                        <w:t>10</w:t>
                      </w:r>
                    </w:p>
                  </w:txbxContent>
                </v:textbox>
                <w10:wrap type="square"/>
              </v:shape>
            </w:pict>
          </mc:Fallback>
        </mc:AlternateContent>
      </w:r>
      <w:r w:rsidR="003066D5" w:rsidRPr="00375698">
        <w:rPr>
          <w:rFonts w:eastAsiaTheme="minorEastAsia" w:hint="eastAsia"/>
          <w:spacing w:val="10"/>
          <w:sz w:val="22"/>
          <w:szCs w:val="22"/>
        </w:rPr>
        <w:t>2</w:t>
      </w:r>
      <w:r w:rsidR="003969C9" w:rsidRPr="00375698">
        <w:rPr>
          <w:rFonts w:eastAsiaTheme="minorEastAsia" w:hint="eastAsia"/>
          <w:spacing w:val="10"/>
          <w:sz w:val="22"/>
          <w:szCs w:val="22"/>
        </w:rPr>
        <w:t>.</w:t>
      </w:r>
      <w:r w:rsidRPr="00375698">
        <w:rPr>
          <w:rFonts w:eastAsiaTheme="minorEastAsia"/>
          <w:spacing w:val="10"/>
          <w:sz w:val="22"/>
          <w:szCs w:val="22"/>
        </w:rPr>
        <w:tab/>
      </w:r>
      <w:r w:rsidR="00A76AE4" w:rsidRPr="00401A33">
        <w:rPr>
          <w:rFonts w:eastAsiaTheme="minorEastAsia" w:hint="eastAsia"/>
          <w:spacing w:val="11"/>
          <w:sz w:val="22"/>
          <w:szCs w:val="22"/>
        </w:rPr>
        <w:t>在適當條件下，</w:t>
      </w:r>
      <w:r w:rsidR="003969C9" w:rsidRPr="00401A33">
        <w:rPr>
          <w:rFonts w:eastAsiaTheme="minorEastAsia" w:hint="eastAsia"/>
          <w:spacing w:val="11"/>
          <w:sz w:val="22"/>
          <w:szCs w:val="22"/>
        </w:rPr>
        <w:t>芘中</w:t>
      </w:r>
      <w:r w:rsidR="00A76AE4" w:rsidRPr="00401A33">
        <w:rPr>
          <w:rFonts w:eastAsiaTheme="minorEastAsia" w:hint="eastAsia"/>
          <w:spacing w:val="11"/>
          <w:sz w:val="22"/>
          <w:szCs w:val="22"/>
        </w:rPr>
        <w:t>的</w:t>
      </w:r>
      <w:r w:rsidR="003969C9" w:rsidRPr="00401A33">
        <w:rPr>
          <w:rFonts w:eastAsiaTheme="minorEastAsia" w:hint="eastAsia"/>
          <w:spacing w:val="11"/>
          <w:sz w:val="22"/>
          <w:szCs w:val="22"/>
        </w:rPr>
        <w:t>一個氫原子</w:t>
      </w:r>
      <w:r w:rsidR="00A76AE4" w:rsidRPr="00401A33">
        <w:rPr>
          <w:rFonts w:eastAsiaTheme="minorEastAsia" w:hint="eastAsia"/>
          <w:spacing w:val="11"/>
          <w:sz w:val="22"/>
          <w:szCs w:val="22"/>
        </w:rPr>
        <w:t>可被</w:t>
      </w:r>
      <w:r w:rsidR="003969C9" w:rsidRPr="00401A33">
        <w:rPr>
          <w:rFonts w:eastAsiaTheme="minorEastAsia" w:hint="eastAsia"/>
          <w:spacing w:val="11"/>
          <w:sz w:val="22"/>
          <w:szCs w:val="22"/>
        </w:rPr>
        <w:t>置換成溴原子。在不考慮實際產率的情況下，此一反應的</w:t>
      </w:r>
      <w:r w:rsidR="003066D5" w:rsidRPr="00401A33">
        <w:rPr>
          <w:rFonts w:eastAsiaTheme="minorEastAsia" w:hint="eastAsia"/>
          <w:spacing w:val="11"/>
          <w:sz w:val="22"/>
          <w:szCs w:val="22"/>
        </w:rPr>
        <w:t>單一</w:t>
      </w:r>
      <w:proofErr w:type="gramStart"/>
      <w:r w:rsidR="003066D5" w:rsidRPr="00401A33">
        <w:rPr>
          <w:rFonts w:eastAsiaTheme="minorEastAsia" w:hint="eastAsia"/>
          <w:spacing w:val="11"/>
          <w:sz w:val="22"/>
          <w:szCs w:val="22"/>
        </w:rPr>
        <w:t>溴</w:t>
      </w:r>
      <w:proofErr w:type="gramEnd"/>
      <w:r w:rsidR="003066D5" w:rsidRPr="00401A33">
        <w:rPr>
          <w:rFonts w:eastAsiaTheme="minorEastAsia" w:hint="eastAsia"/>
          <w:spacing w:val="11"/>
          <w:sz w:val="22"/>
          <w:szCs w:val="22"/>
        </w:rPr>
        <w:t>取代產物</w:t>
      </w:r>
      <w:r w:rsidR="003969C9" w:rsidRPr="00401A33">
        <w:rPr>
          <w:rFonts w:eastAsiaTheme="minorEastAsia" w:hint="eastAsia"/>
          <w:spacing w:val="11"/>
          <w:sz w:val="22"/>
          <w:szCs w:val="22"/>
        </w:rPr>
        <w:t>可能有幾種</w:t>
      </w:r>
      <w:r w:rsidRPr="00401A33">
        <w:rPr>
          <w:rFonts w:eastAsiaTheme="minorEastAsia" w:hint="eastAsia"/>
          <w:spacing w:val="11"/>
          <w:sz w:val="22"/>
          <w:szCs w:val="22"/>
        </w:rPr>
        <w:t>？（</w:t>
      </w:r>
      <w:r w:rsidR="005A1901" w:rsidRPr="00401A33">
        <w:rPr>
          <w:rFonts w:eastAsiaTheme="minorEastAsia" w:hint="eastAsia"/>
          <w:spacing w:val="11"/>
          <w:sz w:val="22"/>
          <w:szCs w:val="22"/>
        </w:rPr>
        <w:t>2</w:t>
      </w:r>
      <w:r w:rsidR="005A1901" w:rsidRPr="00401A33">
        <w:rPr>
          <w:rFonts w:eastAsiaTheme="minorEastAsia" w:hint="eastAsia"/>
          <w:spacing w:val="11"/>
          <w:sz w:val="22"/>
          <w:szCs w:val="22"/>
        </w:rPr>
        <w:t>分</w:t>
      </w:r>
      <w:r w:rsidRPr="00401A33">
        <w:rPr>
          <w:rFonts w:eastAsiaTheme="minorEastAsia" w:hint="eastAsia"/>
          <w:spacing w:val="11"/>
          <w:sz w:val="22"/>
          <w:szCs w:val="22"/>
        </w:rPr>
        <w:t>）</w:t>
      </w:r>
    </w:p>
    <w:p w:rsidR="003969C9" w:rsidRDefault="003066D5" w:rsidP="00690CC9">
      <w:pPr>
        <w:tabs>
          <w:tab w:val="left" w:pos="3600"/>
          <w:tab w:val="left" w:pos="6300"/>
        </w:tabs>
        <w:spacing w:line="340" w:lineRule="atLeast"/>
        <w:ind w:leftChars="200" w:left="840" w:hangingChars="150" w:hanging="360"/>
        <w:jc w:val="both"/>
        <w:rPr>
          <w:rFonts w:eastAsiaTheme="minorEastAsia"/>
        </w:rPr>
      </w:pPr>
      <w:r w:rsidRPr="00375698">
        <w:rPr>
          <w:rFonts w:eastAsiaTheme="minorEastAsia" w:hint="eastAsia"/>
          <w:spacing w:val="10"/>
          <w:sz w:val="22"/>
          <w:szCs w:val="22"/>
        </w:rPr>
        <w:t>3</w:t>
      </w:r>
      <w:r w:rsidR="003969C9" w:rsidRPr="00375698">
        <w:rPr>
          <w:rFonts w:eastAsiaTheme="minorEastAsia" w:hint="eastAsia"/>
          <w:spacing w:val="10"/>
          <w:sz w:val="22"/>
          <w:szCs w:val="22"/>
        </w:rPr>
        <w:t>.</w:t>
      </w:r>
      <w:r w:rsidR="00F27F85" w:rsidRPr="00375698">
        <w:rPr>
          <w:rFonts w:eastAsiaTheme="minorEastAsia"/>
          <w:spacing w:val="10"/>
          <w:sz w:val="22"/>
          <w:szCs w:val="22"/>
        </w:rPr>
        <w:tab/>
      </w:r>
      <w:r w:rsidR="003969C9" w:rsidRPr="00375698">
        <w:rPr>
          <w:rFonts w:eastAsiaTheme="minorEastAsia" w:hint="eastAsia"/>
          <w:spacing w:val="10"/>
          <w:sz w:val="22"/>
          <w:szCs w:val="22"/>
        </w:rPr>
        <w:t>芘</w:t>
      </w:r>
      <w:r w:rsidRPr="00375698">
        <w:rPr>
          <w:rFonts w:eastAsiaTheme="minorEastAsia" w:hint="eastAsia"/>
          <w:spacing w:val="10"/>
          <w:sz w:val="22"/>
          <w:szCs w:val="22"/>
        </w:rPr>
        <w:t>與苯相似</w:t>
      </w:r>
      <w:r w:rsidR="003969C9" w:rsidRPr="00375698">
        <w:rPr>
          <w:rFonts w:eastAsiaTheme="minorEastAsia" w:hint="eastAsia"/>
          <w:spacing w:val="10"/>
          <w:sz w:val="22"/>
          <w:szCs w:val="22"/>
        </w:rPr>
        <w:t>可進行硝化反應，生成硝基芘。</w:t>
      </w:r>
      <w:r w:rsidRPr="00375698">
        <w:rPr>
          <w:rFonts w:eastAsiaTheme="minorEastAsia" w:hint="eastAsia"/>
          <w:spacing w:val="10"/>
          <w:sz w:val="22"/>
          <w:szCs w:val="22"/>
        </w:rPr>
        <w:t>寫出</w:t>
      </w:r>
      <w:r w:rsidR="003969C9" w:rsidRPr="00375698">
        <w:rPr>
          <w:rFonts w:eastAsiaTheme="minorEastAsia" w:hint="eastAsia"/>
          <w:spacing w:val="10"/>
          <w:sz w:val="22"/>
          <w:szCs w:val="22"/>
        </w:rPr>
        <w:t>一般硝化反應試劑為何</w:t>
      </w:r>
      <w:r w:rsidR="00F27F85" w:rsidRPr="00375698">
        <w:rPr>
          <w:rFonts w:eastAsiaTheme="minorEastAsia" w:hint="eastAsia"/>
          <w:spacing w:val="10"/>
          <w:sz w:val="22"/>
          <w:szCs w:val="22"/>
        </w:rPr>
        <w:t>？（</w:t>
      </w:r>
      <w:r w:rsidR="003969C9" w:rsidRPr="00375698">
        <w:rPr>
          <w:rFonts w:eastAsiaTheme="minorEastAsia" w:hint="eastAsia"/>
          <w:spacing w:val="10"/>
          <w:sz w:val="22"/>
          <w:szCs w:val="22"/>
        </w:rPr>
        <w:t>2</w:t>
      </w:r>
      <w:r w:rsidR="003969C9" w:rsidRPr="00375698">
        <w:rPr>
          <w:rFonts w:eastAsiaTheme="minorEastAsia" w:hint="eastAsia"/>
          <w:spacing w:val="10"/>
          <w:sz w:val="22"/>
          <w:szCs w:val="22"/>
        </w:rPr>
        <w:t>分</w:t>
      </w:r>
      <w:r w:rsidR="00F27F85" w:rsidRPr="00375698">
        <w:rPr>
          <w:rFonts w:eastAsiaTheme="minorEastAsia" w:hint="eastAsia"/>
          <w:spacing w:val="10"/>
          <w:sz w:val="22"/>
          <w:szCs w:val="22"/>
        </w:rPr>
        <w:t>）</w:t>
      </w:r>
    </w:p>
    <w:sectPr w:rsidR="003969C9" w:rsidSect="00CA2D61">
      <w:headerReference w:type="even" r:id="rId260"/>
      <w:headerReference w:type="default" r:id="rId261"/>
      <w:footerReference w:type="even" r:id="rId262"/>
      <w:footerReference w:type="default" r:id="rId263"/>
      <w:pgSz w:w="11906" w:h="16838" w:code="9"/>
      <w:pgMar w:top="1701" w:right="1276" w:bottom="1134" w:left="1276"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5B1" w:rsidRDefault="00E205B1" w:rsidP="007651DE">
      <w:r>
        <w:separator/>
      </w:r>
    </w:p>
  </w:endnote>
  <w:endnote w:type="continuationSeparator" w:id="0">
    <w:p w:rsidR="00E205B1" w:rsidRDefault="00E205B1" w:rsidP="0076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auKai">
    <w:altName w:val="Malgun Gothic Semilight"/>
    <w:charset w:val="51"/>
    <w:family w:val="auto"/>
    <w:pitch w:val="variable"/>
    <w:sig w:usb0="00000001" w:usb1="00000000" w:usb2="01000408"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華康中黑體">
    <w:panose1 w:val="02010609000101010101"/>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C2" w:rsidRDefault="009567C2" w:rsidP="00B337CD">
    <w:pPr>
      <w:pStyle w:val="ae"/>
      <w:widowControl/>
      <w:tabs>
        <w:tab w:val="clear" w:pos="4153"/>
        <w:tab w:val="clear" w:pos="8306"/>
        <w:tab w:val="right" w:pos="9356"/>
      </w:tabs>
      <w:jc w:val="right"/>
    </w:pPr>
    <w:r>
      <w:t xml:space="preserve">- </w:t>
    </w:r>
    <w:r>
      <w:fldChar w:fldCharType="begin"/>
    </w:r>
    <w:r>
      <w:instrText>PAGE</w:instrText>
    </w:r>
    <w:r>
      <w:fldChar w:fldCharType="separate"/>
    </w:r>
    <w:r w:rsidR="00B234D8">
      <w:rPr>
        <w:noProof/>
      </w:rPr>
      <w:t>6</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C2" w:rsidRDefault="009567C2" w:rsidP="00B337CD">
    <w:pPr>
      <w:pStyle w:val="ae"/>
      <w:widowControl/>
      <w:tabs>
        <w:tab w:val="clear" w:pos="4153"/>
        <w:tab w:val="clear" w:pos="8306"/>
        <w:tab w:val="right" w:pos="9356"/>
      </w:tabs>
    </w:pPr>
    <w:r>
      <w:t xml:space="preserve">- </w:t>
    </w:r>
    <w:r>
      <w:fldChar w:fldCharType="begin"/>
    </w:r>
    <w:r>
      <w:instrText>PAGE</w:instrText>
    </w:r>
    <w:r>
      <w:fldChar w:fldCharType="separate"/>
    </w:r>
    <w:r w:rsidR="00B234D8">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5B1" w:rsidRDefault="00E205B1" w:rsidP="007651DE">
      <w:r>
        <w:separator/>
      </w:r>
    </w:p>
  </w:footnote>
  <w:footnote w:type="continuationSeparator" w:id="0">
    <w:p w:rsidR="00E205B1" w:rsidRDefault="00E205B1" w:rsidP="007651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C2" w:rsidRDefault="009567C2" w:rsidP="00B337CD">
    <w:pPr>
      <w:pStyle w:val="ac"/>
      <w:widowControl/>
      <w:tabs>
        <w:tab w:val="clear" w:pos="4153"/>
        <w:tab w:val="clear" w:pos="8306"/>
        <w:tab w:val="right" w:pos="9360"/>
      </w:tabs>
      <w:autoSpaceDE w:val="0"/>
      <w:autoSpaceDN w:val="0"/>
      <w:textAlignment w:val="bottom"/>
      <w:rPr>
        <w:sz w:val="22"/>
        <w:szCs w:val="22"/>
      </w:rPr>
    </w:pPr>
    <w:proofErr w:type="gramStart"/>
    <w:r>
      <w:rPr>
        <w:rFonts w:hint="eastAsia"/>
        <w:sz w:val="22"/>
        <w:szCs w:val="22"/>
      </w:rPr>
      <w:t>109</w:t>
    </w:r>
    <w:r>
      <w:rPr>
        <w:rFonts w:hint="eastAsia"/>
        <w:sz w:val="22"/>
        <w:szCs w:val="22"/>
      </w:rPr>
      <w:t>年指考</w:t>
    </w:r>
    <w:proofErr w:type="gramEnd"/>
    <w:r>
      <w:rPr>
        <w:sz w:val="22"/>
        <w:szCs w:val="22"/>
      </w:rPr>
      <w:tab/>
    </w:r>
    <w:r>
      <w:rPr>
        <w:rFonts w:hint="eastAsia"/>
        <w:sz w:val="22"/>
        <w:szCs w:val="22"/>
      </w:rPr>
      <w:t>第</w:t>
    </w:r>
    <w:r>
      <w:rPr>
        <w:rFonts w:hint="eastAsia"/>
        <w:sz w:val="22"/>
        <w:szCs w:val="22"/>
      </w:rPr>
      <w:t xml:space="preserve"> </w:t>
    </w:r>
    <w:r>
      <w:rPr>
        <w:sz w:val="22"/>
        <w:szCs w:val="22"/>
      </w:rPr>
      <w:fldChar w:fldCharType="begin"/>
    </w:r>
    <w:r>
      <w:rPr>
        <w:sz w:val="22"/>
        <w:szCs w:val="22"/>
      </w:rPr>
      <w:instrText>PAGE</w:instrText>
    </w:r>
    <w:r>
      <w:rPr>
        <w:sz w:val="22"/>
        <w:szCs w:val="22"/>
      </w:rPr>
      <w:fldChar w:fldCharType="separate"/>
    </w:r>
    <w:r w:rsidR="00B234D8">
      <w:rPr>
        <w:noProof/>
        <w:sz w:val="22"/>
        <w:szCs w:val="22"/>
      </w:rPr>
      <w:t>6</w:t>
    </w:r>
    <w:r>
      <w:rPr>
        <w:sz w:val="22"/>
        <w:szCs w:val="22"/>
      </w:rPr>
      <w:fldChar w:fldCharType="end"/>
    </w:r>
    <w:r>
      <w:rPr>
        <w:sz w:val="22"/>
        <w:szCs w:val="22"/>
      </w:rPr>
      <w:t xml:space="preserve"> </w:t>
    </w:r>
    <w:r>
      <w:rPr>
        <w:rFonts w:hint="eastAsia"/>
        <w:sz w:val="22"/>
        <w:szCs w:val="22"/>
      </w:rPr>
      <w:t>頁</w:t>
    </w:r>
  </w:p>
  <w:p w:rsidR="009567C2" w:rsidRDefault="009567C2" w:rsidP="00D479EA">
    <w:pPr>
      <w:pStyle w:val="ac"/>
      <w:widowControl/>
      <w:tabs>
        <w:tab w:val="clear" w:pos="4153"/>
        <w:tab w:val="clear" w:pos="8306"/>
        <w:tab w:val="right" w:pos="9360"/>
      </w:tabs>
      <w:autoSpaceDE w:val="0"/>
      <w:autoSpaceDN w:val="0"/>
      <w:textAlignment w:val="bottom"/>
    </w:pPr>
    <w:r w:rsidRPr="00BD7168">
      <w:rPr>
        <w:rFonts w:hint="eastAsia"/>
        <w:spacing w:val="20"/>
        <w:sz w:val="22"/>
        <w:szCs w:val="22"/>
      </w:rPr>
      <w:t>化學考科</w:t>
    </w:r>
    <w:r>
      <w:rPr>
        <w:sz w:val="22"/>
        <w:szCs w:val="22"/>
      </w:rPr>
      <w:tab/>
    </w:r>
    <w:r>
      <w:rPr>
        <w:rFonts w:hint="eastAsia"/>
        <w:sz w:val="22"/>
        <w:szCs w:val="22"/>
      </w:rPr>
      <w:t>共</w:t>
    </w:r>
    <w:r>
      <w:rPr>
        <w:rFonts w:hint="eastAsia"/>
        <w:sz w:val="22"/>
        <w:szCs w:val="22"/>
      </w:rPr>
      <w:t xml:space="preserve"> 7</w:t>
    </w:r>
    <w:r>
      <w:rPr>
        <w:sz w:val="22"/>
        <w:szCs w:val="22"/>
      </w:rPr>
      <w:t xml:space="preserve"> </w:t>
    </w:r>
    <w:r>
      <w:rPr>
        <w:rFonts w:hint="eastAsia"/>
        <w:sz w:val="22"/>
        <w:szCs w:val="22"/>
      </w:rPr>
      <w:t>頁</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C2" w:rsidRDefault="009567C2" w:rsidP="00B337CD">
    <w:pPr>
      <w:pStyle w:val="ac"/>
      <w:widowControl/>
      <w:tabs>
        <w:tab w:val="clear" w:pos="4153"/>
        <w:tab w:val="clear" w:pos="8306"/>
        <w:tab w:val="right" w:pos="765"/>
        <w:tab w:val="right" w:pos="9360"/>
      </w:tabs>
      <w:autoSpaceDE w:val="0"/>
      <w:autoSpaceDN w:val="0"/>
      <w:ind w:right="-1"/>
      <w:textAlignment w:val="bottom"/>
      <w:rPr>
        <w:sz w:val="22"/>
        <w:szCs w:val="22"/>
      </w:rPr>
    </w:pPr>
    <w:r>
      <w:rPr>
        <w:rFonts w:hint="eastAsia"/>
        <w:sz w:val="22"/>
        <w:szCs w:val="22"/>
      </w:rPr>
      <w:t>第</w:t>
    </w:r>
    <w:r>
      <w:rPr>
        <w:sz w:val="22"/>
        <w:szCs w:val="22"/>
      </w:rPr>
      <w:tab/>
    </w:r>
    <w:r>
      <w:rPr>
        <w:sz w:val="22"/>
        <w:szCs w:val="22"/>
      </w:rPr>
      <w:fldChar w:fldCharType="begin"/>
    </w:r>
    <w:r>
      <w:rPr>
        <w:sz w:val="22"/>
        <w:szCs w:val="22"/>
      </w:rPr>
      <w:instrText>PAGE</w:instrText>
    </w:r>
    <w:r>
      <w:rPr>
        <w:sz w:val="22"/>
        <w:szCs w:val="22"/>
      </w:rPr>
      <w:fldChar w:fldCharType="separate"/>
    </w:r>
    <w:r w:rsidR="00B234D8">
      <w:rPr>
        <w:noProof/>
        <w:sz w:val="22"/>
        <w:szCs w:val="22"/>
      </w:rPr>
      <w:t>5</w:t>
    </w:r>
    <w:r>
      <w:rPr>
        <w:sz w:val="22"/>
        <w:szCs w:val="22"/>
      </w:rPr>
      <w:fldChar w:fldCharType="end"/>
    </w:r>
    <w:r>
      <w:rPr>
        <w:sz w:val="22"/>
        <w:szCs w:val="22"/>
      </w:rPr>
      <w:t xml:space="preserve"> </w:t>
    </w:r>
    <w:r>
      <w:rPr>
        <w:rFonts w:hint="eastAsia"/>
        <w:sz w:val="22"/>
        <w:szCs w:val="22"/>
      </w:rPr>
      <w:t>頁</w:t>
    </w:r>
    <w:r>
      <w:rPr>
        <w:sz w:val="22"/>
        <w:szCs w:val="22"/>
      </w:rPr>
      <w:tab/>
    </w:r>
    <w:r w:rsidRPr="00690CC9">
      <w:rPr>
        <w:rFonts w:hint="eastAsia"/>
        <w:spacing w:val="4"/>
        <w:sz w:val="22"/>
        <w:szCs w:val="22"/>
      </w:rPr>
      <w:t>109</w:t>
    </w:r>
    <w:r w:rsidRPr="00690CC9">
      <w:rPr>
        <w:rFonts w:hint="eastAsia"/>
        <w:spacing w:val="4"/>
        <w:sz w:val="22"/>
        <w:szCs w:val="22"/>
      </w:rPr>
      <w:t>年指考</w:t>
    </w:r>
  </w:p>
  <w:p w:rsidR="009567C2" w:rsidRDefault="009567C2" w:rsidP="00D479EA">
    <w:pPr>
      <w:pStyle w:val="ac"/>
      <w:widowControl/>
      <w:tabs>
        <w:tab w:val="clear" w:pos="4153"/>
        <w:tab w:val="clear" w:pos="8306"/>
        <w:tab w:val="right" w:pos="765"/>
        <w:tab w:val="right" w:pos="9420"/>
      </w:tabs>
      <w:autoSpaceDE w:val="0"/>
      <w:autoSpaceDN w:val="0"/>
      <w:ind w:right="-1"/>
      <w:textAlignment w:val="bottom"/>
    </w:pPr>
    <w:r>
      <w:rPr>
        <w:rFonts w:hint="eastAsia"/>
        <w:sz w:val="22"/>
        <w:szCs w:val="22"/>
      </w:rPr>
      <w:t>共</w:t>
    </w:r>
    <w:r>
      <w:rPr>
        <w:sz w:val="22"/>
        <w:szCs w:val="22"/>
      </w:rPr>
      <w:tab/>
    </w:r>
    <w:r>
      <w:rPr>
        <w:rFonts w:hint="eastAsia"/>
        <w:sz w:val="22"/>
        <w:szCs w:val="22"/>
      </w:rPr>
      <w:t>7</w:t>
    </w:r>
    <w:r>
      <w:rPr>
        <w:sz w:val="22"/>
        <w:szCs w:val="22"/>
      </w:rPr>
      <w:t xml:space="preserve"> </w:t>
    </w:r>
    <w:r>
      <w:rPr>
        <w:rFonts w:hint="eastAsia"/>
        <w:sz w:val="22"/>
        <w:szCs w:val="22"/>
      </w:rPr>
      <w:t>頁</w:t>
    </w:r>
    <w:r>
      <w:rPr>
        <w:rFonts w:hint="eastAsia"/>
        <w:sz w:val="22"/>
        <w:szCs w:val="22"/>
      </w:rPr>
      <w:tab/>
    </w:r>
    <w:r w:rsidRPr="00BD7168">
      <w:rPr>
        <w:rFonts w:hint="eastAsia"/>
        <w:spacing w:val="20"/>
        <w:sz w:val="22"/>
        <w:szCs w:val="22"/>
      </w:rPr>
      <w:t>化學考科</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FC4"/>
    <w:multiLevelType w:val="hybridMultilevel"/>
    <w:tmpl w:val="9C329570"/>
    <w:lvl w:ilvl="0" w:tplc="4E1AC2E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7D378B"/>
    <w:multiLevelType w:val="hybridMultilevel"/>
    <w:tmpl w:val="76D8D060"/>
    <w:lvl w:ilvl="0" w:tplc="4C4EA9EC">
      <w:start w:val="1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0F4E58C1"/>
    <w:multiLevelType w:val="hybridMultilevel"/>
    <w:tmpl w:val="32369052"/>
    <w:lvl w:ilvl="0" w:tplc="1E38B57E">
      <w:start w:val="1"/>
      <w:numFmt w:val="upperLetter"/>
      <w:lvlText w:val="(%1)"/>
      <w:lvlJc w:val="left"/>
      <w:pPr>
        <w:ind w:left="360" w:hanging="360"/>
      </w:pPr>
      <w:rPr>
        <w:rFonts w:ascii="Times New Roman" w:eastAsia="BiauKai" w:hAnsi="Times New Roman" w:cs="Times New Roman"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192E2E39"/>
    <w:multiLevelType w:val="hybridMultilevel"/>
    <w:tmpl w:val="07C6B828"/>
    <w:lvl w:ilvl="0" w:tplc="D76CCCD8">
      <w:start w:val="8"/>
      <w:numFmt w:val="decimal"/>
      <w:lvlText w:val="%1."/>
      <w:lvlJc w:val="left"/>
      <w:pPr>
        <w:tabs>
          <w:tab w:val="num" w:pos="720"/>
        </w:tabs>
        <w:ind w:left="720" w:hanging="360"/>
      </w:pPr>
      <w:rPr>
        <w:rFonts w:hint="default"/>
        <w:color w:val="9933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19A5050E"/>
    <w:multiLevelType w:val="hybridMultilevel"/>
    <w:tmpl w:val="4E8007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0E36AD"/>
    <w:multiLevelType w:val="hybridMultilevel"/>
    <w:tmpl w:val="6D389198"/>
    <w:lvl w:ilvl="0" w:tplc="4A1C6C5C">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6" w15:restartNumberingAfterBreak="0">
    <w:nsid w:val="1AD45E27"/>
    <w:multiLevelType w:val="hybridMultilevel"/>
    <w:tmpl w:val="376694BA"/>
    <w:lvl w:ilvl="0" w:tplc="CF465250">
      <w:start w:val="2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DE21286"/>
    <w:multiLevelType w:val="hybridMultilevel"/>
    <w:tmpl w:val="E7BC9434"/>
    <w:lvl w:ilvl="0" w:tplc="BC4AE3DA">
      <w:start w:val="13"/>
      <w:numFmt w:val="decimal"/>
      <w:lvlText w:val="%1."/>
      <w:lvlJc w:val="left"/>
      <w:pPr>
        <w:tabs>
          <w:tab w:val="num" w:pos="720"/>
        </w:tabs>
        <w:ind w:left="720" w:hanging="360"/>
      </w:pPr>
      <w:rPr>
        <w:rFonts w:ascii="Times New Roman"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1F750BE8"/>
    <w:multiLevelType w:val="hybridMultilevel"/>
    <w:tmpl w:val="76D8D060"/>
    <w:lvl w:ilvl="0" w:tplc="4C4EA9EC">
      <w:start w:val="1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2CF1CE9"/>
    <w:multiLevelType w:val="hybridMultilevel"/>
    <w:tmpl w:val="AE20A3E2"/>
    <w:lvl w:ilvl="0" w:tplc="DDE67C96">
      <w:start w:val="9"/>
      <w:numFmt w:val="decimal"/>
      <w:lvlText w:val="%1."/>
      <w:lvlJc w:val="left"/>
      <w:pPr>
        <w:tabs>
          <w:tab w:val="num" w:pos="360"/>
        </w:tabs>
        <w:ind w:left="360" w:hanging="360"/>
      </w:pPr>
      <w:rPr>
        <w:rFonts w:hint="default"/>
      </w:rPr>
    </w:lvl>
    <w:lvl w:ilvl="1" w:tplc="A9C684E2">
      <w:start w:val="1"/>
      <w:numFmt w:val="ideographTraditional"/>
      <w:lvlText w:val="%2、"/>
      <w:lvlJc w:val="left"/>
      <w:pPr>
        <w:tabs>
          <w:tab w:val="num" w:pos="960"/>
        </w:tabs>
        <w:ind w:left="960" w:hanging="480"/>
      </w:pPr>
      <w:rPr>
        <w:lang w:val="en-US"/>
      </w:rPr>
    </w:lvl>
    <w:lvl w:ilvl="2" w:tplc="A0D6E2E2">
      <w:start w:val="2"/>
      <w:numFmt w:val="upperLetter"/>
      <w:lvlText w:val="(%3)"/>
      <w:lvlJc w:val="left"/>
      <w:pPr>
        <w:tabs>
          <w:tab w:val="num" w:pos="0"/>
        </w:tabs>
        <w:ind w:left="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801276"/>
    <w:multiLevelType w:val="hybridMultilevel"/>
    <w:tmpl w:val="1024AD5C"/>
    <w:lvl w:ilvl="0" w:tplc="027A4972">
      <w:start w:val="1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7007D2"/>
    <w:multiLevelType w:val="hybridMultilevel"/>
    <w:tmpl w:val="48822862"/>
    <w:lvl w:ilvl="0" w:tplc="DF34535A">
      <w:start w:val="1"/>
      <w:numFmt w:val="decimal"/>
      <w:lvlText w:val="%1."/>
      <w:lvlJc w:val="left"/>
      <w:pPr>
        <w:tabs>
          <w:tab w:val="num" w:pos="360"/>
        </w:tabs>
        <w:ind w:left="360" w:hanging="360"/>
      </w:pPr>
      <w:rPr>
        <w:rFonts w:hint="default"/>
      </w:rPr>
    </w:lvl>
    <w:lvl w:ilvl="1" w:tplc="8F8EBDC2">
      <w:start w:val="1"/>
      <w:numFmt w:val="upperLetter"/>
      <w:lvlText w:val="(%2)"/>
      <w:lvlJc w:val="left"/>
      <w:pPr>
        <w:tabs>
          <w:tab w:val="num" w:pos="795"/>
        </w:tabs>
        <w:ind w:left="795" w:hanging="435"/>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8073C00"/>
    <w:multiLevelType w:val="hybridMultilevel"/>
    <w:tmpl w:val="FEDCD312"/>
    <w:lvl w:ilvl="0" w:tplc="40F43830">
      <w:start w:val="4"/>
      <w:numFmt w:val="decimal"/>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A77553B"/>
    <w:multiLevelType w:val="hybridMultilevel"/>
    <w:tmpl w:val="909090A8"/>
    <w:lvl w:ilvl="0" w:tplc="D506E4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C73927"/>
    <w:multiLevelType w:val="hybridMultilevel"/>
    <w:tmpl w:val="EF50694E"/>
    <w:lvl w:ilvl="0" w:tplc="4516BE20">
      <w:start w:val="9"/>
      <w:numFmt w:val="decimal"/>
      <w:lvlText w:val="%1."/>
      <w:lvlJc w:val="left"/>
      <w:pPr>
        <w:tabs>
          <w:tab w:val="num" w:pos="720"/>
        </w:tabs>
        <w:ind w:left="720" w:hanging="360"/>
      </w:pPr>
      <w:rPr>
        <w:rFonts w:hint="default"/>
        <w:color w:val="auto"/>
      </w:rPr>
    </w:lvl>
    <w:lvl w:ilvl="1" w:tplc="5C5A43A6">
      <w:start w:val="1"/>
      <w:numFmt w:val="upperLetter"/>
      <w:lvlText w:val="(%2)"/>
      <w:lvlJc w:val="left"/>
      <w:pPr>
        <w:tabs>
          <w:tab w:val="num" w:pos="1320"/>
        </w:tabs>
        <w:ind w:left="1320" w:hanging="480"/>
      </w:pPr>
      <w:rPr>
        <w:rFonts w:ascii="Times New Roman" w:eastAsia="Times New Roman" w:hAnsi="Times New Roman" w:cs="Times New Roman"/>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2CBC6920"/>
    <w:multiLevelType w:val="hybridMultilevel"/>
    <w:tmpl w:val="3E105D16"/>
    <w:lvl w:ilvl="0" w:tplc="8C0065A8">
      <w:start w:val="2"/>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8104F3"/>
    <w:multiLevelType w:val="hybridMultilevel"/>
    <w:tmpl w:val="083C3396"/>
    <w:lvl w:ilvl="0" w:tplc="D18EADFC">
      <w:start w:val="1"/>
      <w:numFmt w:val="upperLetter"/>
      <w:lvlText w:val="(%1)"/>
      <w:lvlJc w:val="left"/>
      <w:pPr>
        <w:tabs>
          <w:tab w:val="num" w:pos="435"/>
        </w:tabs>
        <w:ind w:left="435" w:hanging="435"/>
      </w:pPr>
      <w:rPr>
        <w:rFonts w:hint="default"/>
      </w:rPr>
    </w:lvl>
    <w:lvl w:ilvl="1" w:tplc="04090019">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7" w15:restartNumberingAfterBreak="0">
    <w:nsid w:val="37B01AA4"/>
    <w:multiLevelType w:val="hybridMultilevel"/>
    <w:tmpl w:val="12D4C5A4"/>
    <w:lvl w:ilvl="0" w:tplc="9BF23F0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8" w15:restartNumberingAfterBreak="0">
    <w:nsid w:val="45300A89"/>
    <w:multiLevelType w:val="hybridMultilevel"/>
    <w:tmpl w:val="534016AC"/>
    <w:lvl w:ilvl="0" w:tplc="3530F24E">
      <w:start w:val="4"/>
      <w:numFmt w:val="upp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51090CEA"/>
    <w:multiLevelType w:val="hybridMultilevel"/>
    <w:tmpl w:val="4A2282EC"/>
    <w:lvl w:ilvl="0" w:tplc="9BF23F0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1FD30AE"/>
    <w:multiLevelType w:val="hybridMultilevel"/>
    <w:tmpl w:val="5F7A494E"/>
    <w:lvl w:ilvl="0" w:tplc="48F093E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AE1AB2"/>
    <w:multiLevelType w:val="hybridMultilevel"/>
    <w:tmpl w:val="E2906EA6"/>
    <w:lvl w:ilvl="0" w:tplc="DA22D2D6">
      <w:start w:val="4"/>
      <w:numFmt w:val="upperLetter"/>
      <w:lvlText w:val="(%1)"/>
      <w:lvlJc w:val="left"/>
      <w:pPr>
        <w:tabs>
          <w:tab w:val="num" w:pos="3240"/>
        </w:tabs>
        <w:ind w:left="3240" w:hanging="32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8283428"/>
    <w:multiLevelType w:val="hybridMultilevel"/>
    <w:tmpl w:val="1E82B01E"/>
    <w:lvl w:ilvl="0" w:tplc="7F403366">
      <w:start w:val="1"/>
      <w:numFmt w:val="taiwaneseCountingThousand"/>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3" w15:restartNumberingAfterBreak="0">
    <w:nsid w:val="5CAF6C9D"/>
    <w:multiLevelType w:val="hybridMultilevel"/>
    <w:tmpl w:val="8548A898"/>
    <w:lvl w:ilvl="0" w:tplc="C846DFCA">
      <w:start w:val="1"/>
      <w:numFmt w:val="upperLetter"/>
      <w:lvlText w:val="(%1)"/>
      <w:lvlJc w:val="left"/>
      <w:pPr>
        <w:tabs>
          <w:tab w:val="num" w:pos="520"/>
        </w:tabs>
        <w:ind w:left="520" w:hanging="460"/>
      </w:pPr>
      <w:rPr>
        <w:rFonts w:ascii="Times New Roman" w:eastAsia="Times New Roman" w:hAnsi="Times New Roman" w:cs="Times New Roman"/>
      </w:rPr>
    </w:lvl>
    <w:lvl w:ilvl="1" w:tplc="72CA21F8">
      <w:start w:val="16"/>
      <w:numFmt w:val="decimal"/>
      <w:lvlText w:val="%2."/>
      <w:lvlJc w:val="left"/>
      <w:pPr>
        <w:tabs>
          <w:tab w:val="num" w:pos="360"/>
        </w:tabs>
        <w:ind w:left="360" w:hanging="360"/>
      </w:pPr>
      <w:rPr>
        <w:rFonts w:hint="default"/>
      </w:rPr>
    </w:lvl>
    <w:lvl w:ilvl="2" w:tplc="5F1626FE">
      <w:start w:val="1"/>
      <w:numFmt w:val="lowerLetter"/>
      <w:lvlText w:val="(%3)"/>
      <w:lvlJc w:val="left"/>
      <w:pPr>
        <w:tabs>
          <w:tab w:val="num" w:pos="2040"/>
        </w:tabs>
        <w:ind w:left="2040" w:hanging="360"/>
      </w:pPr>
      <w:rPr>
        <w:rFonts w:hint="default"/>
      </w:r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24" w15:restartNumberingAfterBreak="0">
    <w:nsid w:val="68B37B1C"/>
    <w:multiLevelType w:val="hybridMultilevel"/>
    <w:tmpl w:val="97E4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A37DD"/>
    <w:multiLevelType w:val="hybridMultilevel"/>
    <w:tmpl w:val="BFF6B6D8"/>
    <w:lvl w:ilvl="0" w:tplc="3426D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9154D4"/>
    <w:multiLevelType w:val="hybridMultilevel"/>
    <w:tmpl w:val="8F54129E"/>
    <w:lvl w:ilvl="0" w:tplc="0409000F">
      <w:start w:val="1"/>
      <w:numFmt w:val="decimal"/>
      <w:lvlText w:val="%1."/>
      <w:lvlJc w:val="left"/>
      <w:pPr>
        <w:tabs>
          <w:tab w:val="num" w:pos="840"/>
        </w:tabs>
        <w:ind w:left="840" w:hanging="480"/>
      </w:pPr>
    </w:lvl>
    <w:lvl w:ilvl="1" w:tplc="3E14D7B8">
      <w:start w:val="1"/>
      <w:numFmt w:val="lowerLetter"/>
      <w:lvlText w:val="%2."/>
      <w:lvlJc w:val="left"/>
      <w:pPr>
        <w:tabs>
          <w:tab w:val="num" w:pos="1275"/>
        </w:tabs>
        <w:ind w:left="1275" w:hanging="435"/>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15:restartNumberingAfterBreak="0">
    <w:nsid w:val="72556651"/>
    <w:multiLevelType w:val="hybridMultilevel"/>
    <w:tmpl w:val="6A8AAC42"/>
    <w:lvl w:ilvl="0" w:tplc="A57E4BB2">
      <w:start w:val="1"/>
      <w:numFmt w:val="upperLetter"/>
      <w:lvlText w:val="(%1)"/>
      <w:lvlJc w:val="left"/>
      <w:pPr>
        <w:ind w:left="690" w:hanging="360"/>
      </w:pPr>
      <w:rPr>
        <w:rFonts w:ascii="Times New Roman" w:eastAsia="細明體" w:hAnsi="Times New Roman" w:cs="Times New Roman"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28" w15:restartNumberingAfterBreak="0">
    <w:nsid w:val="75981F79"/>
    <w:multiLevelType w:val="hybridMultilevel"/>
    <w:tmpl w:val="35881126"/>
    <w:lvl w:ilvl="0" w:tplc="7A3E3DD2">
      <w:start w:val="4"/>
      <w:numFmt w:val="upperLetter"/>
      <w:lvlText w:val="(%1)"/>
      <w:lvlJc w:val="left"/>
      <w:pPr>
        <w:tabs>
          <w:tab w:val="num" w:pos="0"/>
        </w:tabs>
        <w:ind w:left="0" w:hanging="36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9" w15:restartNumberingAfterBreak="0">
    <w:nsid w:val="75D82566"/>
    <w:multiLevelType w:val="hybridMultilevel"/>
    <w:tmpl w:val="F078F49C"/>
    <w:lvl w:ilvl="0" w:tplc="A75E66C2">
      <w:start w:val="1"/>
      <w:numFmt w:val="upperLetter"/>
      <w:lvlText w:val="(%1)"/>
      <w:lvlJc w:val="left"/>
      <w:pPr>
        <w:tabs>
          <w:tab w:val="num" w:pos="915"/>
        </w:tabs>
        <w:ind w:left="915" w:hanging="435"/>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7990506E"/>
    <w:multiLevelType w:val="hybridMultilevel"/>
    <w:tmpl w:val="75CEBA64"/>
    <w:lvl w:ilvl="0" w:tplc="3BA819FC">
      <w:start w:val="1"/>
      <w:numFmt w:val="upperLetter"/>
      <w:lvlText w:val="(%1)"/>
      <w:lvlJc w:val="left"/>
      <w:pPr>
        <w:tabs>
          <w:tab w:val="num" w:pos="400"/>
        </w:tabs>
        <w:ind w:left="400" w:hanging="400"/>
      </w:pPr>
      <w:rPr>
        <w:rFonts w:eastAsia="新細明體" w:hint="default"/>
        <w:color w:val="auto"/>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7AB96CE1"/>
    <w:multiLevelType w:val="hybridMultilevel"/>
    <w:tmpl w:val="4E0A54EE"/>
    <w:lvl w:ilvl="0" w:tplc="7FAAFB5C">
      <w:start w:val="1"/>
      <w:numFmt w:val="upperLetter"/>
      <w:lvlText w:val="(%1)"/>
      <w:lvlJc w:val="left"/>
      <w:pPr>
        <w:ind w:left="720" w:hanging="360"/>
      </w:pPr>
      <w:rPr>
        <w:rFonts w:ascii="Times New Roman" w:eastAsiaTheme="minorEastAsia"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7C052E79"/>
    <w:multiLevelType w:val="hybridMultilevel"/>
    <w:tmpl w:val="EAEACE42"/>
    <w:lvl w:ilvl="0" w:tplc="025C0054">
      <w:start w:val="14"/>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CE811B4"/>
    <w:multiLevelType w:val="hybridMultilevel"/>
    <w:tmpl w:val="B84256C0"/>
    <w:lvl w:ilvl="0" w:tplc="9FE22C3E">
      <w:start w:val="4"/>
      <w:numFmt w:val="upperLetter"/>
      <w:lvlText w:val="%1)"/>
      <w:lvlJc w:val="left"/>
      <w:pPr>
        <w:tabs>
          <w:tab w:val="num" w:pos="3600"/>
        </w:tabs>
        <w:ind w:left="3600" w:hanging="324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1"/>
  </w:num>
  <w:num w:numId="2">
    <w:abstractNumId w:val="29"/>
  </w:num>
  <w:num w:numId="3">
    <w:abstractNumId w:val="16"/>
  </w:num>
  <w:num w:numId="4">
    <w:abstractNumId w:val="5"/>
  </w:num>
  <w:num w:numId="5">
    <w:abstractNumId w:val="23"/>
  </w:num>
  <w:num w:numId="6">
    <w:abstractNumId w:val="30"/>
  </w:num>
  <w:num w:numId="7">
    <w:abstractNumId w:val="12"/>
  </w:num>
  <w:num w:numId="8">
    <w:abstractNumId w:val="14"/>
  </w:num>
  <w:num w:numId="9">
    <w:abstractNumId w:val="6"/>
  </w:num>
  <w:num w:numId="10">
    <w:abstractNumId w:val="26"/>
  </w:num>
  <w:num w:numId="11">
    <w:abstractNumId w:val="33"/>
  </w:num>
  <w:num w:numId="12">
    <w:abstractNumId w:val="18"/>
  </w:num>
  <w:num w:numId="13">
    <w:abstractNumId w:val="3"/>
  </w:num>
  <w:num w:numId="14">
    <w:abstractNumId w:val="17"/>
  </w:num>
  <w:num w:numId="15">
    <w:abstractNumId w:val="7"/>
  </w:num>
  <w:num w:numId="16">
    <w:abstractNumId w:val="9"/>
  </w:num>
  <w:num w:numId="17">
    <w:abstractNumId w:val="32"/>
  </w:num>
  <w:num w:numId="18">
    <w:abstractNumId w:val="8"/>
  </w:num>
  <w:num w:numId="19">
    <w:abstractNumId w:val="21"/>
  </w:num>
  <w:num w:numId="20">
    <w:abstractNumId w:val="28"/>
  </w:num>
  <w:num w:numId="21">
    <w:abstractNumId w:val="1"/>
  </w:num>
  <w:num w:numId="22">
    <w:abstractNumId w:val="10"/>
  </w:num>
  <w:num w:numId="23">
    <w:abstractNumId w:val="25"/>
  </w:num>
  <w:num w:numId="24">
    <w:abstractNumId w:val="4"/>
  </w:num>
  <w:num w:numId="25">
    <w:abstractNumId w:val="19"/>
  </w:num>
  <w:num w:numId="26">
    <w:abstractNumId w:val="22"/>
  </w:num>
  <w:num w:numId="27">
    <w:abstractNumId w:val="31"/>
  </w:num>
  <w:num w:numId="28">
    <w:abstractNumId w:val="20"/>
  </w:num>
  <w:num w:numId="29">
    <w:abstractNumId w:val="2"/>
  </w:num>
  <w:num w:numId="30">
    <w:abstractNumId w:val="13"/>
  </w:num>
  <w:num w:numId="31">
    <w:abstractNumId w:val="27"/>
  </w:num>
  <w:num w:numId="32">
    <w:abstractNumId w:val="24"/>
  </w:num>
  <w:num w:numId="33">
    <w:abstractNumId w:val="0"/>
  </w:num>
  <w:num w:numId="3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D3"/>
    <w:rsid w:val="00001CAE"/>
    <w:rsid w:val="00003BCB"/>
    <w:rsid w:val="00005E79"/>
    <w:rsid w:val="00012C92"/>
    <w:rsid w:val="00012CE1"/>
    <w:rsid w:val="000134B4"/>
    <w:rsid w:val="000145FC"/>
    <w:rsid w:val="00015463"/>
    <w:rsid w:val="00021C42"/>
    <w:rsid w:val="00023370"/>
    <w:rsid w:val="00023E23"/>
    <w:rsid w:val="0002569A"/>
    <w:rsid w:val="00026981"/>
    <w:rsid w:val="00031174"/>
    <w:rsid w:val="000328F5"/>
    <w:rsid w:val="0003353B"/>
    <w:rsid w:val="00033593"/>
    <w:rsid w:val="00033BD1"/>
    <w:rsid w:val="00034842"/>
    <w:rsid w:val="000351E3"/>
    <w:rsid w:val="00042F5D"/>
    <w:rsid w:val="0004380D"/>
    <w:rsid w:val="00045EB9"/>
    <w:rsid w:val="00045F3C"/>
    <w:rsid w:val="0004607C"/>
    <w:rsid w:val="000476D8"/>
    <w:rsid w:val="00052729"/>
    <w:rsid w:val="00052EC3"/>
    <w:rsid w:val="00055433"/>
    <w:rsid w:val="0005639A"/>
    <w:rsid w:val="0005726C"/>
    <w:rsid w:val="00057B22"/>
    <w:rsid w:val="00060872"/>
    <w:rsid w:val="000631D5"/>
    <w:rsid w:val="000646EF"/>
    <w:rsid w:val="00064787"/>
    <w:rsid w:val="00064BBD"/>
    <w:rsid w:val="000674D3"/>
    <w:rsid w:val="00067DBE"/>
    <w:rsid w:val="000735E1"/>
    <w:rsid w:val="00073D48"/>
    <w:rsid w:val="000761E3"/>
    <w:rsid w:val="00077571"/>
    <w:rsid w:val="0008309B"/>
    <w:rsid w:val="00084892"/>
    <w:rsid w:val="00085560"/>
    <w:rsid w:val="00085665"/>
    <w:rsid w:val="000864D7"/>
    <w:rsid w:val="00086EF4"/>
    <w:rsid w:val="00087580"/>
    <w:rsid w:val="00087998"/>
    <w:rsid w:val="000916B6"/>
    <w:rsid w:val="000925ED"/>
    <w:rsid w:val="00093619"/>
    <w:rsid w:val="00094332"/>
    <w:rsid w:val="00095024"/>
    <w:rsid w:val="00097844"/>
    <w:rsid w:val="000A0E84"/>
    <w:rsid w:val="000A2C53"/>
    <w:rsid w:val="000A2F19"/>
    <w:rsid w:val="000A4FF0"/>
    <w:rsid w:val="000A6D7D"/>
    <w:rsid w:val="000A7CD3"/>
    <w:rsid w:val="000B0946"/>
    <w:rsid w:val="000B52A8"/>
    <w:rsid w:val="000B5B02"/>
    <w:rsid w:val="000C1B17"/>
    <w:rsid w:val="000C6CBD"/>
    <w:rsid w:val="000D026B"/>
    <w:rsid w:val="000D7565"/>
    <w:rsid w:val="000E196D"/>
    <w:rsid w:val="000E2D9E"/>
    <w:rsid w:val="000E4DD6"/>
    <w:rsid w:val="000E6508"/>
    <w:rsid w:val="000E7680"/>
    <w:rsid w:val="000F173C"/>
    <w:rsid w:val="000F1C37"/>
    <w:rsid w:val="000F3FAE"/>
    <w:rsid w:val="000F43AA"/>
    <w:rsid w:val="000F5559"/>
    <w:rsid w:val="000F57F9"/>
    <w:rsid w:val="001029B7"/>
    <w:rsid w:val="00103250"/>
    <w:rsid w:val="0010438D"/>
    <w:rsid w:val="00105017"/>
    <w:rsid w:val="001126DD"/>
    <w:rsid w:val="0011494E"/>
    <w:rsid w:val="00115526"/>
    <w:rsid w:val="001167E7"/>
    <w:rsid w:val="0011726C"/>
    <w:rsid w:val="001225AA"/>
    <w:rsid w:val="00122806"/>
    <w:rsid w:val="001240EB"/>
    <w:rsid w:val="00124C6F"/>
    <w:rsid w:val="001331E5"/>
    <w:rsid w:val="00133EF3"/>
    <w:rsid w:val="00135B0A"/>
    <w:rsid w:val="001418EA"/>
    <w:rsid w:val="0014346E"/>
    <w:rsid w:val="00144430"/>
    <w:rsid w:val="001444BC"/>
    <w:rsid w:val="001466DE"/>
    <w:rsid w:val="00150710"/>
    <w:rsid w:val="00151C34"/>
    <w:rsid w:val="00153190"/>
    <w:rsid w:val="00155CFF"/>
    <w:rsid w:val="00155DE4"/>
    <w:rsid w:val="001577EA"/>
    <w:rsid w:val="0016061F"/>
    <w:rsid w:val="00161800"/>
    <w:rsid w:val="00162535"/>
    <w:rsid w:val="00162A34"/>
    <w:rsid w:val="00162ADC"/>
    <w:rsid w:val="00163542"/>
    <w:rsid w:val="00163953"/>
    <w:rsid w:val="00164B5B"/>
    <w:rsid w:val="00164CC7"/>
    <w:rsid w:val="0016626E"/>
    <w:rsid w:val="00167408"/>
    <w:rsid w:val="001712D7"/>
    <w:rsid w:val="00171D8A"/>
    <w:rsid w:val="00173807"/>
    <w:rsid w:val="00173FBD"/>
    <w:rsid w:val="001763A4"/>
    <w:rsid w:val="0017751E"/>
    <w:rsid w:val="00180CE6"/>
    <w:rsid w:val="00181B10"/>
    <w:rsid w:val="0018418E"/>
    <w:rsid w:val="001857A2"/>
    <w:rsid w:val="0018612C"/>
    <w:rsid w:val="001902C2"/>
    <w:rsid w:val="001925F0"/>
    <w:rsid w:val="00195162"/>
    <w:rsid w:val="001959F2"/>
    <w:rsid w:val="001974EA"/>
    <w:rsid w:val="001A3347"/>
    <w:rsid w:val="001A57C4"/>
    <w:rsid w:val="001A5907"/>
    <w:rsid w:val="001A6662"/>
    <w:rsid w:val="001A6D97"/>
    <w:rsid w:val="001B040B"/>
    <w:rsid w:val="001B1253"/>
    <w:rsid w:val="001B375E"/>
    <w:rsid w:val="001B4B6B"/>
    <w:rsid w:val="001B5D57"/>
    <w:rsid w:val="001B6221"/>
    <w:rsid w:val="001B6BF5"/>
    <w:rsid w:val="001B6C0D"/>
    <w:rsid w:val="001C09EB"/>
    <w:rsid w:val="001C0EC6"/>
    <w:rsid w:val="001C45BA"/>
    <w:rsid w:val="001D0146"/>
    <w:rsid w:val="001D02C6"/>
    <w:rsid w:val="001D0B40"/>
    <w:rsid w:val="001D0F49"/>
    <w:rsid w:val="001D2CE5"/>
    <w:rsid w:val="001E11A1"/>
    <w:rsid w:val="001E14C4"/>
    <w:rsid w:val="001E6783"/>
    <w:rsid w:val="001E6E2A"/>
    <w:rsid w:val="001E7098"/>
    <w:rsid w:val="001F19C4"/>
    <w:rsid w:val="001F1E9D"/>
    <w:rsid w:val="001F2AC2"/>
    <w:rsid w:val="001F542D"/>
    <w:rsid w:val="001F5524"/>
    <w:rsid w:val="001F7B7F"/>
    <w:rsid w:val="00200427"/>
    <w:rsid w:val="002012B3"/>
    <w:rsid w:val="002060A4"/>
    <w:rsid w:val="00211BA9"/>
    <w:rsid w:val="002134C7"/>
    <w:rsid w:val="00215005"/>
    <w:rsid w:val="00215AB5"/>
    <w:rsid w:val="00217AD0"/>
    <w:rsid w:val="00220A0E"/>
    <w:rsid w:val="00225A24"/>
    <w:rsid w:val="00226F65"/>
    <w:rsid w:val="00231192"/>
    <w:rsid w:val="0023329E"/>
    <w:rsid w:val="00234651"/>
    <w:rsid w:val="00234D0F"/>
    <w:rsid w:val="00236942"/>
    <w:rsid w:val="002370E8"/>
    <w:rsid w:val="00237FF1"/>
    <w:rsid w:val="00240290"/>
    <w:rsid w:val="00240F94"/>
    <w:rsid w:val="00241624"/>
    <w:rsid w:val="00242769"/>
    <w:rsid w:val="00246D5A"/>
    <w:rsid w:val="0024785B"/>
    <w:rsid w:val="0025035A"/>
    <w:rsid w:val="00253B84"/>
    <w:rsid w:val="00257576"/>
    <w:rsid w:val="002612BE"/>
    <w:rsid w:val="002612FB"/>
    <w:rsid w:val="002632A5"/>
    <w:rsid w:val="00264841"/>
    <w:rsid w:val="00264E61"/>
    <w:rsid w:val="00265644"/>
    <w:rsid w:val="00267770"/>
    <w:rsid w:val="002721B5"/>
    <w:rsid w:val="00272717"/>
    <w:rsid w:val="00275D42"/>
    <w:rsid w:val="00276668"/>
    <w:rsid w:val="00280561"/>
    <w:rsid w:val="00282E54"/>
    <w:rsid w:val="00283301"/>
    <w:rsid w:val="002844C6"/>
    <w:rsid w:val="00287777"/>
    <w:rsid w:val="0028787F"/>
    <w:rsid w:val="00290A42"/>
    <w:rsid w:val="0029106E"/>
    <w:rsid w:val="00291A0A"/>
    <w:rsid w:val="00291A6A"/>
    <w:rsid w:val="00297959"/>
    <w:rsid w:val="002A292D"/>
    <w:rsid w:val="002A376D"/>
    <w:rsid w:val="002A39C0"/>
    <w:rsid w:val="002A698B"/>
    <w:rsid w:val="002A757B"/>
    <w:rsid w:val="002B0932"/>
    <w:rsid w:val="002B38F2"/>
    <w:rsid w:val="002B46D5"/>
    <w:rsid w:val="002B5CEB"/>
    <w:rsid w:val="002B7725"/>
    <w:rsid w:val="002C43DE"/>
    <w:rsid w:val="002C6373"/>
    <w:rsid w:val="002D3BDD"/>
    <w:rsid w:val="002D431D"/>
    <w:rsid w:val="002D5830"/>
    <w:rsid w:val="002D7730"/>
    <w:rsid w:val="002D7FCB"/>
    <w:rsid w:val="002E0B8F"/>
    <w:rsid w:val="002E225F"/>
    <w:rsid w:val="002E42E6"/>
    <w:rsid w:val="002E4A52"/>
    <w:rsid w:val="002E608D"/>
    <w:rsid w:val="002E6705"/>
    <w:rsid w:val="002E722C"/>
    <w:rsid w:val="002F0E65"/>
    <w:rsid w:val="002F29A1"/>
    <w:rsid w:val="002F3C02"/>
    <w:rsid w:val="002F69B4"/>
    <w:rsid w:val="00300034"/>
    <w:rsid w:val="003014A5"/>
    <w:rsid w:val="00302028"/>
    <w:rsid w:val="00303493"/>
    <w:rsid w:val="003060E8"/>
    <w:rsid w:val="003066D5"/>
    <w:rsid w:val="00306B01"/>
    <w:rsid w:val="00307D8D"/>
    <w:rsid w:val="00311DB1"/>
    <w:rsid w:val="00314553"/>
    <w:rsid w:val="00314C0A"/>
    <w:rsid w:val="00315B37"/>
    <w:rsid w:val="00316E37"/>
    <w:rsid w:val="00322757"/>
    <w:rsid w:val="00322E0A"/>
    <w:rsid w:val="00323020"/>
    <w:rsid w:val="0032729D"/>
    <w:rsid w:val="00333B28"/>
    <w:rsid w:val="003343E8"/>
    <w:rsid w:val="00335A31"/>
    <w:rsid w:val="00335B29"/>
    <w:rsid w:val="00335E2D"/>
    <w:rsid w:val="003376AE"/>
    <w:rsid w:val="00341A1E"/>
    <w:rsid w:val="0034613E"/>
    <w:rsid w:val="00346DF8"/>
    <w:rsid w:val="00347A8B"/>
    <w:rsid w:val="0035017D"/>
    <w:rsid w:val="0035267C"/>
    <w:rsid w:val="0035367F"/>
    <w:rsid w:val="00361876"/>
    <w:rsid w:val="00361E25"/>
    <w:rsid w:val="00362832"/>
    <w:rsid w:val="0036336F"/>
    <w:rsid w:val="003639A9"/>
    <w:rsid w:val="00364D2B"/>
    <w:rsid w:val="003656A7"/>
    <w:rsid w:val="003667B0"/>
    <w:rsid w:val="00366E11"/>
    <w:rsid w:val="00375698"/>
    <w:rsid w:val="003764CF"/>
    <w:rsid w:val="00380AD3"/>
    <w:rsid w:val="00384987"/>
    <w:rsid w:val="0038578B"/>
    <w:rsid w:val="00385A18"/>
    <w:rsid w:val="00387513"/>
    <w:rsid w:val="00390BFA"/>
    <w:rsid w:val="00393558"/>
    <w:rsid w:val="0039424A"/>
    <w:rsid w:val="00394A77"/>
    <w:rsid w:val="003969C9"/>
    <w:rsid w:val="0039709D"/>
    <w:rsid w:val="003A28D2"/>
    <w:rsid w:val="003A2A76"/>
    <w:rsid w:val="003A67C9"/>
    <w:rsid w:val="003A6F6D"/>
    <w:rsid w:val="003A7E80"/>
    <w:rsid w:val="003B0A10"/>
    <w:rsid w:val="003B215C"/>
    <w:rsid w:val="003B21BA"/>
    <w:rsid w:val="003B29C2"/>
    <w:rsid w:val="003B70ED"/>
    <w:rsid w:val="003C10E7"/>
    <w:rsid w:val="003C3A1B"/>
    <w:rsid w:val="003C50EB"/>
    <w:rsid w:val="003C6569"/>
    <w:rsid w:val="003C666D"/>
    <w:rsid w:val="003D083F"/>
    <w:rsid w:val="003D17A7"/>
    <w:rsid w:val="003D197B"/>
    <w:rsid w:val="003D1DAE"/>
    <w:rsid w:val="003D3C69"/>
    <w:rsid w:val="003D3DF3"/>
    <w:rsid w:val="003D4B7C"/>
    <w:rsid w:val="003D6131"/>
    <w:rsid w:val="003D7102"/>
    <w:rsid w:val="003E1BA3"/>
    <w:rsid w:val="003E6298"/>
    <w:rsid w:val="003E79A8"/>
    <w:rsid w:val="003E7CA8"/>
    <w:rsid w:val="003F6D4E"/>
    <w:rsid w:val="004008BC"/>
    <w:rsid w:val="00401346"/>
    <w:rsid w:val="0040164D"/>
    <w:rsid w:val="00401A33"/>
    <w:rsid w:val="00401F13"/>
    <w:rsid w:val="00402746"/>
    <w:rsid w:val="0040403C"/>
    <w:rsid w:val="00404760"/>
    <w:rsid w:val="00406A11"/>
    <w:rsid w:val="0041146C"/>
    <w:rsid w:val="0041726F"/>
    <w:rsid w:val="004177AC"/>
    <w:rsid w:val="0042005B"/>
    <w:rsid w:val="00421307"/>
    <w:rsid w:val="004248CC"/>
    <w:rsid w:val="00424C59"/>
    <w:rsid w:val="004272F8"/>
    <w:rsid w:val="00430C19"/>
    <w:rsid w:val="0043257A"/>
    <w:rsid w:val="00432636"/>
    <w:rsid w:val="0043371E"/>
    <w:rsid w:val="0043383D"/>
    <w:rsid w:val="00433F0E"/>
    <w:rsid w:val="00435B0E"/>
    <w:rsid w:val="00435F05"/>
    <w:rsid w:val="00440751"/>
    <w:rsid w:val="00440E8B"/>
    <w:rsid w:val="0045220F"/>
    <w:rsid w:val="004532CD"/>
    <w:rsid w:val="0045374B"/>
    <w:rsid w:val="004539C4"/>
    <w:rsid w:val="00453B42"/>
    <w:rsid w:val="00453EE4"/>
    <w:rsid w:val="004611EA"/>
    <w:rsid w:val="0046359F"/>
    <w:rsid w:val="0046487C"/>
    <w:rsid w:val="00464FB8"/>
    <w:rsid w:val="0046528A"/>
    <w:rsid w:val="00467CA5"/>
    <w:rsid w:val="00467FB0"/>
    <w:rsid w:val="00470A08"/>
    <w:rsid w:val="00474BBD"/>
    <w:rsid w:val="0047594E"/>
    <w:rsid w:val="004778E0"/>
    <w:rsid w:val="004811E9"/>
    <w:rsid w:val="004839C6"/>
    <w:rsid w:val="00493893"/>
    <w:rsid w:val="00494F69"/>
    <w:rsid w:val="00495801"/>
    <w:rsid w:val="004963F1"/>
    <w:rsid w:val="00497E5B"/>
    <w:rsid w:val="004A1DD1"/>
    <w:rsid w:val="004A35E8"/>
    <w:rsid w:val="004A4220"/>
    <w:rsid w:val="004A4580"/>
    <w:rsid w:val="004A54DB"/>
    <w:rsid w:val="004A5B8F"/>
    <w:rsid w:val="004A5CCA"/>
    <w:rsid w:val="004A61BE"/>
    <w:rsid w:val="004A6461"/>
    <w:rsid w:val="004A6E60"/>
    <w:rsid w:val="004B0134"/>
    <w:rsid w:val="004B0887"/>
    <w:rsid w:val="004B3474"/>
    <w:rsid w:val="004B7066"/>
    <w:rsid w:val="004B7CC7"/>
    <w:rsid w:val="004C2D63"/>
    <w:rsid w:val="004C3DD3"/>
    <w:rsid w:val="004C4743"/>
    <w:rsid w:val="004C5464"/>
    <w:rsid w:val="004C5F4B"/>
    <w:rsid w:val="004C6634"/>
    <w:rsid w:val="004D1AA3"/>
    <w:rsid w:val="004D1AEB"/>
    <w:rsid w:val="004D3D2B"/>
    <w:rsid w:val="004D5147"/>
    <w:rsid w:val="004D66F9"/>
    <w:rsid w:val="004E2500"/>
    <w:rsid w:val="004E281E"/>
    <w:rsid w:val="004E2880"/>
    <w:rsid w:val="004E2AAD"/>
    <w:rsid w:val="004E31EB"/>
    <w:rsid w:val="004E3813"/>
    <w:rsid w:val="004E4F71"/>
    <w:rsid w:val="004E53B9"/>
    <w:rsid w:val="004E544A"/>
    <w:rsid w:val="004E6C55"/>
    <w:rsid w:val="004F667C"/>
    <w:rsid w:val="004F677D"/>
    <w:rsid w:val="004F7976"/>
    <w:rsid w:val="00501E73"/>
    <w:rsid w:val="0050215B"/>
    <w:rsid w:val="00505CC2"/>
    <w:rsid w:val="0050657C"/>
    <w:rsid w:val="005076D4"/>
    <w:rsid w:val="0051048A"/>
    <w:rsid w:val="00510E9F"/>
    <w:rsid w:val="00513C4E"/>
    <w:rsid w:val="00516CBD"/>
    <w:rsid w:val="005170B1"/>
    <w:rsid w:val="00520562"/>
    <w:rsid w:val="00522DFF"/>
    <w:rsid w:val="005247E7"/>
    <w:rsid w:val="00524B70"/>
    <w:rsid w:val="00525E8F"/>
    <w:rsid w:val="00532117"/>
    <w:rsid w:val="0053228F"/>
    <w:rsid w:val="005324FB"/>
    <w:rsid w:val="00535D62"/>
    <w:rsid w:val="00536390"/>
    <w:rsid w:val="00536415"/>
    <w:rsid w:val="00536CCD"/>
    <w:rsid w:val="0054108C"/>
    <w:rsid w:val="00542275"/>
    <w:rsid w:val="00544B25"/>
    <w:rsid w:val="005476F4"/>
    <w:rsid w:val="00552EA0"/>
    <w:rsid w:val="0055354B"/>
    <w:rsid w:val="00553EB9"/>
    <w:rsid w:val="00554260"/>
    <w:rsid w:val="0055492A"/>
    <w:rsid w:val="005651B9"/>
    <w:rsid w:val="005653A9"/>
    <w:rsid w:val="005665EE"/>
    <w:rsid w:val="0057015C"/>
    <w:rsid w:val="005718C9"/>
    <w:rsid w:val="00572909"/>
    <w:rsid w:val="00575A85"/>
    <w:rsid w:val="00580BB9"/>
    <w:rsid w:val="0058154D"/>
    <w:rsid w:val="00583078"/>
    <w:rsid w:val="00590BE8"/>
    <w:rsid w:val="00591A0F"/>
    <w:rsid w:val="00593910"/>
    <w:rsid w:val="00594516"/>
    <w:rsid w:val="0059581D"/>
    <w:rsid w:val="00597DE3"/>
    <w:rsid w:val="00597E96"/>
    <w:rsid w:val="00597F86"/>
    <w:rsid w:val="005A0A66"/>
    <w:rsid w:val="005A1901"/>
    <w:rsid w:val="005A565D"/>
    <w:rsid w:val="005A7730"/>
    <w:rsid w:val="005B1476"/>
    <w:rsid w:val="005B1682"/>
    <w:rsid w:val="005B1A0F"/>
    <w:rsid w:val="005B71BB"/>
    <w:rsid w:val="005C45D6"/>
    <w:rsid w:val="005C4A2D"/>
    <w:rsid w:val="005D13D9"/>
    <w:rsid w:val="005D17E8"/>
    <w:rsid w:val="005D26E7"/>
    <w:rsid w:val="005D51AA"/>
    <w:rsid w:val="005E013E"/>
    <w:rsid w:val="005E3E6B"/>
    <w:rsid w:val="005E5C5A"/>
    <w:rsid w:val="005E5DB7"/>
    <w:rsid w:val="005F1E31"/>
    <w:rsid w:val="005F2515"/>
    <w:rsid w:val="005F49E4"/>
    <w:rsid w:val="005F4A38"/>
    <w:rsid w:val="005F56CC"/>
    <w:rsid w:val="005F57E8"/>
    <w:rsid w:val="005F5829"/>
    <w:rsid w:val="005F6CB6"/>
    <w:rsid w:val="005F7BA3"/>
    <w:rsid w:val="005F7D24"/>
    <w:rsid w:val="00600698"/>
    <w:rsid w:val="0060124C"/>
    <w:rsid w:val="00604639"/>
    <w:rsid w:val="00604AC1"/>
    <w:rsid w:val="00606D35"/>
    <w:rsid w:val="00612B82"/>
    <w:rsid w:val="00612D2C"/>
    <w:rsid w:val="00614889"/>
    <w:rsid w:val="00615259"/>
    <w:rsid w:val="00616C2D"/>
    <w:rsid w:val="00617BBE"/>
    <w:rsid w:val="006242CB"/>
    <w:rsid w:val="006245ED"/>
    <w:rsid w:val="00624736"/>
    <w:rsid w:val="00624A26"/>
    <w:rsid w:val="00624F3D"/>
    <w:rsid w:val="0062550A"/>
    <w:rsid w:val="006334EF"/>
    <w:rsid w:val="006343E4"/>
    <w:rsid w:val="00635E4D"/>
    <w:rsid w:val="00635F93"/>
    <w:rsid w:val="00637955"/>
    <w:rsid w:val="0064158D"/>
    <w:rsid w:val="00641C11"/>
    <w:rsid w:val="00641EFB"/>
    <w:rsid w:val="00641F38"/>
    <w:rsid w:val="00643AE1"/>
    <w:rsid w:val="00645174"/>
    <w:rsid w:val="0064545D"/>
    <w:rsid w:val="00645487"/>
    <w:rsid w:val="006463EF"/>
    <w:rsid w:val="00647E59"/>
    <w:rsid w:val="00651D98"/>
    <w:rsid w:val="006525A2"/>
    <w:rsid w:val="00652D95"/>
    <w:rsid w:val="00656663"/>
    <w:rsid w:val="00657091"/>
    <w:rsid w:val="00660298"/>
    <w:rsid w:val="0066060E"/>
    <w:rsid w:val="00667F4F"/>
    <w:rsid w:val="00671320"/>
    <w:rsid w:val="006718A3"/>
    <w:rsid w:val="00672B6B"/>
    <w:rsid w:val="00672FFB"/>
    <w:rsid w:val="00674B31"/>
    <w:rsid w:val="00674F45"/>
    <w:rsid w:val="00676849"/>
    <w:rsid w:val="0068028A"/>
    <w:rsid w:val="006814BB"/>
    <w:rsid w:val="006815EA"/>
    <w:rsid w:val="006821AA"/>
    <w:rsid w:val="0068255C"/>
    <w:rsid w:val="00684356"/>
    <w:rsid w:val="00685549"/>
    <w:rsid w:val="00690CC9"/>
    <w:rsid w:val="00696FC8"/>
    <w:rsid w:val="006A109C"/>
    <w:rsid w:val="006A2303"/>
    <w:rsid w:val="006A32DE"/>
    <w:rsid w:val="006A461A"/>
    <w:rsid w:val="006A6B70"/>
    <w:rsid w:val="006A6D01"/>
    <w:rsid w:val="006A7A14"/>
    <w:rsid w:val="006B01BC"/>
    <w:rsid w:val="006B052C"/>
    <w:rsid w:val="006B0C6D"/>
    <w:rsid w:val="006B20AB"/>
    <w:rsid w:val="006B2CBE"/>
    <w:rsid w:val="006B4D77"/>
    <w:rsid w:val="006B7415"/>
    <w:rsid w:val="006B7A35"/>
    <w:rsid w:val="006B7A94"/>
    <w:rsid w:val="006C092E"/>
    <w:rsid w:val="006C0942"/>
    <w:rsid w:val="006C1029"/>
    <w:rsid w:val="006C160B"/>
    <w:rsid w:val="006C1E9C"/>
    <w:rsid w:val="006C41B5"/>
    <w:rsid w:val="006C7307"/>
    <w:rsid w:val="006D18E0"/>
    <w:rsid w:val="006D1E4D"/>
    <w:rsid w:val="006D26B2"/>
    <w:rsid w:val="006D35FB"/>
    <w:rsid w:val="006D3718"/>
    <w:rsid w:val="006D4044"/>
    <w:rsid w:val="006D451A"/>
    <w:rsid w:val="006D5A53"/>
    <w:rsid w:val="006D6EEE"/>
    <w:rsid w:val="006D6FAC"/>
    <w:rsid w:val="006D7368"/>
    <w:rsid w:val="006D763A"/>
    <w:rsid w:val="006E43DD"/>
    <w:rsid w:val="006E5CE4"/>
    <w:rsid w:val="006E60C9"/>
    <w:rsid w:val="006E6D0E"/>
    <w:rsid w:val="006F07F2"/>
    <w:rsid w:val="006F3A14"/>
    <w:rsid w:val="00701A9E"/>
    <w:rsid w:val="007023DA"/>
    <w:rsid w:val="00703276"/>
    <w:rsid w:val="00703FE7"/>
    <w:rsid w:val="0070555D"/>
    <w:rsid w:val="007077A5"/>
    <w:rsid w:val="00710C16"/>
    <w:rsid w:val="00710E00"/>
    <w:rsid w:val="007114B8"/>
    <w:rsid w:val="00711A34"/>
    <w:rsid w:val="00714407"/>
    <w:rsid w:val="00714A17"/>
    <w:rsid w:val="007176CF"/>
    <w:rsid w:val="00717D90"/>
    <w:rsid w:val="00721448"/>
    <w:rsid w:val="00726575"/>
    <w:rsid w:val="00726892"/>
    <w:rsid w:val="00726E3E"/>
    <w:rsid w:val="007273F0"/>
    <w:rsid w:val="00727C96"/>
    <w:rsid w:val="0073139C"/>
    <w:rsid w:val="00731D16"/>
    <w:rsid w:val="00732BEB"/>
    <w:rsid w:val="00732F7C"/>
    <w:rsid w:val="007342BA"/>
    <w:rsid w:val="00734442"/>
    <w:rsid w:val="007351C0"/>
    <w:rsid w:val="00735AE0"/>
    <w:rsid w:val="007368F2"/>
    <w:rsid w:val="00737B80"/>
    <w:rsid w:val="0074030C"/>
    <w:rsid w:val="00741068"/>
    <w:rsid w:val="0074201C"/>
    <w:rsid w:val="0074357B"/>
    <w:rsid w:val="00744A5E"/>
    <w:rsid w:val="00744C37"/>
    <w:rsid w:val="00745302"/>
    <w:rsid w:val="007465AF"/>
    <w:rsid w:val="00746A26"/>
    <w:rsid w:val="00746D60"/>
    <w:rsid w:val="00746DDA"/>
    <w:rsid w:val="00750B1E"/>
    <w:rsid w:val="00751196"/>
    <w:rsid w:val="007529D0"/>
    <w:rsid w:val="00753CBD"/>
    <w:rsid w:val="007546E0"/>
    <w:rsid w:val="00754C2A"/>
    <w:rsid w:val="0075517B"/>
    <w:rsid w:val="0075533B"/>
    <w:rsid w:val="00761992"/>
    <w:rsid w:val="00761AC7"/>
    <w:rsid w:val="00764CDA"/>
    <w:rsid w:val="00764E76"/>
    <w:rsid w:val="007651DE"/>
    <w:rsid w:val="00765EEC"/>
    <w:rsid w:val="0076623C"/>
    <w:rsid w:val="00766483"/>
    <w:rsid w:val="00766495"/>
    <w:rsid w:val="007704D1"/>
    <w:rsid w:val="0077124E"/>
    <w:rsid w:val="00771C3F"/>
    <w:rsid w:val="00771D36"/>
    <w:rsid w:val="00773240"/>
    <w:rsid w:val="00774CC1"/>
    <w:rsid w:val="00777553"/>
    <w:rsid w:val="00777C13"/>
    <w:rsid w:val="0078065A"/>
    <w:rsid w:val="00780E0D"/>
    <w:rsid w:val="00780F78"/>
    <w:rsid w:val="00787983"/>
    <w:rsid w:val="00791317"/>
    <w:rsid w:val="00792033"/>
    <w:rsid w:val="00792AF9"/>
    <w:rsid w:val="00794856"/>
    <w:rsid w:val="00796F2F"/>
    <w:rsid w:val="00797610"/>
    <w:rsid w:val="007A1264"/>
    <w:rsid w:val="007A24FB"/>
    <w:rsid w:val="007A570F"/>
    <w:rsid w:val="007A7752"/>
    <w:rsid w:val="007B3CE0"/>
    <w:rsid w:val="007B4379"/>
    <w:rsid w:val="007C1B00"/>
    <w:rsid w:val="007C2839"/>
    <w:rsid w:val="007C5CDE"/>
    <w:rsid w:val="007C6A86"/>
    <w:rsid w:val="007C7E9E"/>
    <w:rsid w:val="007D32EB"/>
    <w:rsid w:val="007D3576"/>
    <w:rsid w:val="007D7341"/>
    <w:rsid w:val="007E2028"/>
    <w:rsid w:val="007E47AC"/>
    <w:rsid w:val="007E4D95"/>
    <w:rsid w:val="007E6CD7"/>
    <w:rsid w:val="007E7302"/>
    <w:rsid w:val="007E7431"/>
    <w:rsid w:val="007F0F3B"/>
    <w:rsid w:val="007F1870"/>
    <w:rsid w:val="007F18FF"/>
    <w:rsid w:val="007F1AF1"/>
    <w:rsid w:val="007F1F24"/>
    <w:rsid w:val="007F2B03"/>
    <w:rsid w:val="007F2E90"/>
    <w:rsid w:val="007F4976"/>
    <w:rsid w:val="007F557D"/>
    <w:rsid w:val="007F6BB6"/>
    <w:rsid w:val="007F6EB6"/>
    <w:rsid w:val="007F7253"/>
    <w:rsid w:val="00800F6D"/>
    <w:rsid w:val="008024E0"/>
    <w:rsid w:val="00803063"/>
    <w:rsid w:val="008079DE"/>
    <w:rsid w:val="00807F47"/>
    <w:rsid w:val="008123B9"/>
    <w:rsid w:val="00812AD4"/>
    <w:rsid w:val="00814749"/>
    <w:rsid w:val="00814E68"/>
    <w:rsid w:val="00815D2F"/>
    <w:rsid w:val="00816E96"/>
    <w:rsid w:val="008227F7"/>
    <w:rsid w:val="00823552"/>
    <w:rsid w:val="00823D0E"/>
    <w:rsid w:val="00825940"/>
    <w:rsid w:val="0082667A"/>
    <w:rsid w:val="00830038"/>
    <w:rsid w:val="0083006C"/>
    <w:rsid w:val="008307CF"/>
    <w:rsid w:val="00834792"/>
    <w:rsid w:val="0083785A"/>
    <w:rsid w:val="00837C49"/>
    <w:rsid w:val="00837EEE"/>
    <w:rsid w:val="00841D76"/>
    <w:rsid w:val="00844903"/>
    <w:rsid w:val="008463EC"/>
    <w:rsid w:val="00846C4E"/>
    <w:rsid w:val="008515EA"/>
    <w:rsid w:val="0085691B"/>
    <w:rsid w:val="0086035D"/>
    <w:rsid w:val="00864F98"/>
    <w:rsid w:val="008652BD"/>
    <w:rsid w:val="00865865"/>
    <w:rsid w:val="00866113"/>
    <w:rsid w:val="00867090"/>
    <w:rsid w:val="00870B2C"/>
    <w:rsid w:val="008728AC"/>
    <w:rsid w:val="00872C34"/>
    <w:rsid w:val="00880FAE"/>
    <w:rsid w:val="00884DD3"/>
    <w:rsid w:val="00884E75"/>
    <w:rsid w:val="00885066"/>
    <w:rsid w:val="00886FBA"/>
    <w:rsid w:val="008875E6"/>
    <w:rsid w:val="0089035F"/>
    <w:rsid w:val="00893F51"/>
    <w:rsid w:val="00896427"/>
    <w:rsid w:val="00897087"/>
    <w:rsid w:val="0089768B"/>
    <w:rsid w:val="008A31CA"/>
    <w:rsid w:val="008A7385"/>
    <w:rsid w:val="008B101B"/>
    <w:rsid w:val="008B13CC"/>
    <w:rsid w:val="008B34B8"/>
    <w:rsid w:val="008C025F"/>
    <w:rsid w:val="008C0AF2"/>
    <w:rsid w:val="008C2C0C"/>
    <w:rsid w:val="008C7043"/>
    <w:rsid w:val="008C76B5"/>
    <w:rsid w:val="008D1C3C"/>
    <w:rsid w:val="008D2268"/>
    <w:rsid w:val="008D343D"/>
    <w:rsid w:val="008D34B5"/>
    <w:rsid w:val="008D40A7"/>
    <w:rsid w:val="008D5765"/>
    <w:rsid w:val="008D63BD"/>
    <w:rsid w:val="008D6C63"/>
    <w:rsid w:val="008E0890"/>
    <w:rsid w:val="008E0949"/>
    <w:rsid w:val="008E1A19"/>
    <w:rsid w:val="008E3898"/>
    <w:rsid w:val="008E4217"/>
    <w:rsid w:val="008E4AA5"/>
    <w:rsid w:val="008E6429"/>
    <w:rsid w:val="008E673F"/>
    <w:rsid w:val="008F176F"/>
    <w:rsid w:val="008F2E4E"/>
    <w:rsid w:val="008F34B9"/>
    <w:rsid w:val="008F4158"/>
    <w:rsid w:val="008F763E"/>
    <w:rsid w:val="00901883"/>
    <w:rsid w:val="009031E3"/>
    <w:rsid w:val="00905AA9"/>
    <w:rsid w:val="00907BBF"/>
    <w:rsid w:val="00910384"/>
    <w:rsid w:val="00910910"/>
    <w:rsid w:val="009126BC"/>
    <w:rsid w:val="00917139"/>
    <w:rsid w:val="00920AAC"/>
    <w:rsid w:val="00921389"/>
    <w:rsid w:val="00922C26"/>
    <w:rsid w:val="0092645F"/>
    <w:rsid w:val="00926F25"/>
    <w:rsid w:val="00933217"/>
    <w:rsid w:val="00934CDF"/>
    <w:rsid w:val="00936178"/>
    <w:rsid w:val="00941484"/>
    <w:rsid w:val="009431A0"/>
    <w:rsid w:val="0094592E"/>
    <w:rsid w:val="00950D80"/>
    <w:rsid w:val="00951215"/>
    <w:rsid w:val="00952833"/>
    <w:rsid w:val="00954A90"/>
    <w:rsid w:val="00955189"/>
    <w:rsid w:val="00955A57"/>
    <w:rsid w:val="009567C2"/>
    <w:rsid w:val="00957819"/>
    <w:rsid w:val="00963135"/>
    <w:rsid w:val="00963A6F"/>
    <w:rsid w:val="00963C58"/>
    <w:rsid w:val="009645AD"/>
    <w:rsid w:val="00965564"/>
    <w:rsid w:val="009657D6"/>
    <w:rsid w:val="0096598F"/>
    <w:rsid w:val="00972965"/>
    <w:rsid w:val="00972FC9"/>
    <w:rsid w:val="00973C9B"/>
    <w:rsid w:val="00975CD9"/>
    <w:rsid w:val="009766AF"/>
    <w:rsid w:val="0097766E"/>
    <w:rsid w:val="009813F5"/>
    <w:rsid w:val="00982782"/>
    <w:rsid w:val="00982AC1"/>
    <w:rsid w:val="009866BE"/>
    <w:rsid w:val="00987D35"/>
    <w:rsid w:val="00990F90"/>
    <w:rsid w:val="0099206D"/>
    <w:rsid w:val="00994F92"/>
    <w:rsid w:val="00995078"/>
    <w:rsid w:val="0099574B"/>
    <w:rsid w:val="00996E23"/>
    <w:rsid w:val="009A0CB4"/>
    <w:rsid w:val="009A0E6A"/>
    <w:rsid w:val="009A1125"/>
    <w:rsid w:val="009A216B"/>
    <w:rsid w:val="009A371C"/>
    <w:rsid w:val="009A445F"/>
    <w:rsid w:val="009B1629"/>
    <w:rsid w:val="009B1824"/>
    <w:rsid w:val="009B22EF"/>
    <w:rsid w:val="009B3655"/>
    <w:rsid w:val="009B77A6"/>
    <w:rsid w:val="009C07D9"/>
    <w:rsid w:val="009C0849"/>
    <w:rsid w:val="009C08C7"/>
    <w:rsid w:val="009C0F3A"/>
    <w:rsid w:val="009C11EC"/>
    <w:rsid w:val="009C2869"/>
    <w:rsid w:val="009C4166"/>
    <w:rsid w:val="009C56E3"/>
    <w:rsid w:val="009C73A5"/>
    <w:rsid w:val="009D4A61"/>
    <w:rsid w:val="009E1CF1"/>
    <w:rsid w:val="009E240A"/>
    <w:rsid w:val="009E2A2D"/>
    <w:rsid w:val="009E31CE"/>
    <w:rsid w:val="009E450D"/>
    <w:rsid w:val="009F169E"/>
    <w:rsid w:val="00A05C1B"/>
    <w:rsid w:val="00A06C07"/>
    <w:rsid w:val="00A07DF5"/>
    <w:rsid w:val="00A1138F"/>
    <w:rsid w:val="00A11F86"/>
    <w:rsid w:val="00A13C74"/>
    <w:rsid w:val="00A223BB"/>
    <w:rsid w:val="00A23228"/>
    <w:rsid w:val="00A23E8A"/>
    <w:rsid w:val="00A271A0"/>
    <w:rsid w:val="00A303BF"/>
    <w:rsid w:val="00A320F1"/>
    <w:rsid w:val="00A33396"/>
    <w:rsid w:val="00A42C3E"/>
    <w:rsid w:val="00A43C3A"/>
    <w:rsid w:val="00A46DD4"/>
    <w:rsid w:val="00A52913"/>
    <w:rsid w:val="00A54067"/>
    <w:rsid w:val="00A54A24"/>
    <w:rsid w:val="00A55EA7"/>
    <w:rsid w:val="00A63267"/>
    <w:rsid w:val="00A65134"/>
    <w:rsid w:val="00A653E8"/>
    <w:rsid w:val="00A65582"/>
    <w:rsid w:val="00A66097"/>
    <w:rsid w:val="00A728D7"/>
    <w:rsid w:val="00A7355F"/>
    <w:rsid w:val="00A74660"/>
    <w:rsid w:val="00A7666A"/>
    <w:rsid w:val="00A7676D"/>
    <w:rsid w:val="00A76AE4"/>
    <w:rsid w:val="00A76F81"/>
    <w:rsid w:val="00A77E1C"/>
    <w:rsid w:val="00A80ABA"/>
    <w:rsid w:val="00A8206E"/>
    <w:rsid w:val="00A82200"/>
    <w:rsid w:val="00A82BAE"/>
    <w:rsid w:val="00A82F44"/>
    <w:rsid w:val="00A83DF1"/>
    <w:rsid w:val="00A84414"/>
    <w:rsid w:val="00A9121E"/>
    <w:rsid w:val="00A91DCE"/>
    <w:rsid w:val="00A93813"/>
    <w:rsid w:val="00A978D5"/>
    <w:rsid w:val="00AA047E"/>
    <w:rsid w:val="00AA13E9"/>
    <w:rsid w:val="00AA6DFA"/>
    <w:rsid w:val="00AA7DD4"/>
    <w:rsid w:val="00AB10BC"/>
    <w:rsid w:val="00AB28BB"/>
    <w:rsid w:val="00AB5054"/>
    <w:rsid w:val="00AB6F93"/>
    <w:rsid w:val="00AB70DA"/>
    <w:rsid w:val="00AC0CCA"/>
    <w:rsid w:val="00AC1A07"/>
    <w:rsid w:val="00AC272B"/>
    <w:rsid w:val="00AC4322"/>
    <w:rsid w:val="00AD3618"/>
    <w:rsid w:val="00AD6283"/>
    <w:rsid w:val="00AD7218"/>
    <w:rsid w:val="00AD74E7"/>
    <w:rsid w:val="00AD77E7"/>
    <w:rsid w:val="00AE0273"/>
    <w:rsid w:val="00AE074C"/>
    <w:rsid w:val="00AE0CD9"/>
    <w:rsid w:val="00AE1BFD"/>
    <w:rsid w:val="00AF1CE6"/>
    <w:rsid w:val="00AF5A65"/>
    <w:rsid w:val="00AF68DA"/>
    <w:rsid w:val="00AF6EE6"/>
    <w:rsid w:val="00B002BD"/>
    <w:rsid w:val="00B0705A"/>
    <w:rsid w:val="00B077CF"/>
    <w:rsid w:val="00B122D2"/>
    <w:rsid w:val="00B124FC"/>
    <w:rsid w:val="00B13716"/>
    <w:rsid w:val="00B2315A"/>
    <w:rsid w:val="00B234D8"/>
    <w:rsid w:val="00B23897"/>
    <w:rsid w:val="00B24ECA"/>
    <w:rsid w:val="00B26E2D"/>
    <w:rsid w:val="00B27777"/>
    <w:rsid w:val="00B3037A"/>
    <w:rsid w:val="00B32D03"/>
    <w:rsid w:val="00B337CD"/>
    <w:rsid w:val="00B34B48"/>
    <w:rsid w:val="00B375B0"/>
    <w:rsid w:val="00B415A8"/>
    <w:rsid w:val="00B42FC1"/>
    <w:rsid w:val="00B44199"/>
    <w:rsid w:val="00B44896"/>
    <w:rsid w:val="00B47050"/>
    <w:rsid w:val="00B51638"/>
    <w:rsid w:val="00B52374"/>
    <w:rsid w:val="00B532C5"/>
    <w:rsid w:val="00B552EF"/>
    <w:rsid w:val="00B5737A"/>
    <w:rsid w:val="00B61A80"/>
    <w:rsid w:val="00B70081"/>
    <w:rsid w:val="00B72D61"/>
    <w:rsid w:val="00B7458F"/>
    <w:rsid w:val="00B81257"/>
    <w:rsid w:val="00B81539"/>
    <w:rsid w:val="00B81ABF"/>
    <w:rsid w:val="00B83141"/>
    <w:rsid w:val="00B83FA1"/>
    <w:rsid w:val="00B862FC"/>
    <w:rsid w:val="00B87935"/>
    <w:rsid w:val="00B91C44"/>
    <w:rsid w:val="00B91DC8"/>
    <w:rsid w:val="00B92F0A"/>
    <w:rsid w:val="00B97B83"/>
    <w:rsid w:val="00BA2B50"/>
    <w:rsid w:val="00BA3A40"/>
    <w:rsid w:val="00BA451C"/>
    <w:rsid w:val="00BA520B"/>
    <w:rsid w:val="00BA521C"/>
    <w:rsid w:val="00BA6E3B"/>
    <w:rsid w:val="00BA7425"/>
    <w:rsid w:val="00BB0188"/>
    <w:rsid w:val="00BB1629"/>
    <w:rsid w:val="00BB1A10"/>
    <w:rsid w:val="00BC01D2"/>
    <w:rsid w:val="00BC10DA"/>
    <w:rsid w:val="00BC6566"/>
    <w:rsid w:val="00BD7168"/>
    <w:rsid w:val="00BE07A3"/>
    <w:rsid w:val="00BE1A5F"/>
    <w:rsid w:val="00BE2C6B"/>
    <w:rsid w:val="00BE3945"/>
    <w:rsid w:val="00BF075B"/>
    <w:rsid w:val="00BF14C6"/>
    <w:rsid w:val="00BF360A"/>
    <w:rsid w:val="00BF3CCE"/>
    <w:rsid w:val="00C01583"/>
    <w:rsid w:val="00C01AA2"/>
    <w:rsid w:val="00C01B02"/>
    <w:rsid w:val="00C01CD0"/>
    <w:rsid w:val="00C02FDA"/>
    <w:rsid w:val="00C11423"/>
    <w:rsid w:val="00C12805"/>
    <w:rsid w:val="00C13DCE"/>
    <w:rsid w:val="00C14268"/>
    <w:rsid w:val="00C1427F"/>
    <w:rsid w:val="00C14E2D"/>
    <w:rsid w:val="00C174E5"/>
    <w:rsid w:val="00C23343"/>
    <w:rsid w:val="00C242C2"/>
    <w:rsid w:val="00C248F9"/>
    <w:rsid w:val="00C25A10"/>
    <w:rsid w:val="00C25F18"/>
    <w:rsid w:val="00C26998"/>
    <w:rsid w:val="00C27075"/>
    <w:rsid w:val="00C274A0"/>
    <w:rsid w:val="00C27A1D"/>
    <w:rsid w:val="00C3054C"/>
    <w:rsid w:val="00C34FAC"/>
    <w:rsid w:val="00C3600B"/>
    <w:rsid w:val="00C36AB0"/>
    <w:rsid w:val="00C400C7"/>
    <w:rsid w:val="00C4160F"/>
    <w:rsid w:val="00C431CA"/>
    <w:rsid w:val="00C516DA"/>
    <w:rsid w:val="00C51ABC"/>
    <w:rsid w:val="00C5371D"/>
    <w:rsid w:val="00C53734"/>
    <w:rsid w:val="00C5463D"/>
    <w:rsid w:val="00C546D9"/>
    <w:rsid w:val="00C575C2"/>
    <w:rsid w:val="00C63036"/>
    <w:rsid w:val="00C6438E"/>
    <w:rsid w:val="00C66758"/>
    <w:rsid w:val="00C6693E"/>
    <w:rsid w:val="00C671E8"/>
    <w:rsid w:val="00C70033"/>
    <w:rsid w:val="00C70EEB"/>
    <w:rsid w:val="00C71AFC"/>
    <w:rsid w:val="00C71F2F"/>
    <w:rsid w:val="00C759F3"/>
    <w:rsid w:val="00C846F1"/>
    <w:rsid w:val="00C86805"/>
    <w:rsid w:val="00C92CC9"/>
    <w:rsid w:val="00C92D9F"/>
    <w:rsid w:val="00C9513C"/>
    <w:rsid w:val="00C97562"/>
    <w:rsid w:val="00CA11AE"/>
    <w:rsid w:val="00CA2D61"/>
    <w:rsid w:val="00CA37A2"/>
    <w:rsid w:val="00CA4F06"/>
    <w:rsid w:val="00CA580E"/>
    <w:rsid w:val="00CA5EAC"/>
    <w:rsid w:val="00CA6F84"/>
    <w:rsid w:val="00CA7550"/>
    <w:rsid w:val="00CB45EE"/>
    <w:rsid w:val="00CB51E8"/>
    <w:rsid w:val="00CB7596"/>
    <w:rsid w:val="00CC0E47"/>
    <w:rsid w:val="00CC2F95"/>
    <w:rsid w:val="00CC559F"/>
    <w:rsid w:val="00CC56AA"/>
    <w:rsid w:val="00CC5729"/>
    <w:rsid w:val="00CC7694"/>
    <w:rsid w:val="00CD6F71"/>
    <w:rsid w:val="00CD7ACD"/>
    <w:rsid w:val="00CE17B3"/>
    <w:rsid w:val="00CE1B2B"/>
    <w:rsid w:val="00CE2FAF"/>
    <w:rsid w:val="00CE46BA"/>
    <w:rsid w:val="00CE5654"/>
    <w:rsid w:val="00CF04C0"/>
    <w:rsid w:val="00CF3DB3"/>
    <w:rsid w:val="00CF45C4"/>
    <w:rsid w:val="00CF45FB"/>
    <w:rsid w:val="00CF5A9C"/>
    <w:rsid w:val="00CF75A3"/>
    <w:rsid w:val="00CF7EC4"/>
    <w:rsid w:val="00D0110A"/>
    <w:rsid w:val="00D01FC4"/>
    <w:rsid w:val="00D0311A"/>
    <w:rsid w:val="00D06714"/>
    <w:rsid w:val="00D07389"/>
    <w:rsid w:val="00D07B45"/>
    <w:rsid w:val="00D1054E"/>
    <w:rsid w:val="00D138E0"/>
    <w:rsid w:val="00D13B5A"/>
    <w:rsid w:val="00D15DBB"/>
    <w:rsid w:val="00D16033"/>
    <w:rsid w:val="00D17D2C"/>
    <w:rsid w:val="00D222BF"/>
    <w:rsid w:val="00D2427E"/>
    <w:rsid w:val="00D26B85"/>
    <w:rsid w:val="00D27459"/>
    <w:rsid w:val="00D2755F"/>
    <w:rsid w:val="00D27CB4"/>
    <w:rsid w:val="00D3093A"/>
    <w:rsid w:val="00D30AB3"/>
    <w:rsid w:val="00D317ED"/>
    <w:rsid w:val="00D34AE7"/>
    <w:rsid w:val="00D35B67"/>
    <w:rsid w:val="00D36224"/>
    <w:rsid w:val="00D36692"/>
    <w:rsid w:val="00D41E25"/>
    <w:rsid w:val="00D45098"/>
    <w:rsid w:val="00D479EA"/>
    <w:rsid w:val="00D50534"/>
    <w:rsid w:val="00D51A05"/>
    <w:rsid w:val="00D52E72"/>
    <w:rsid w:val="00D55D92"/>
    <w:rsid w:val="00D5698E"/>
    <w:rsid w:val="00D56BD3"/>
    <w:rsid w:val="00D574EC"/>
    <w:rsid w:val="00D57D5E"/>
    <w:rsid w:val="00D60798"/>
    <w:rsid w:val="00D625D7"/>
    <w:rsid w:val="00D64F3B"/>
    <w:rsid w:val="00D66F36"/>
    <w:rsid w:val="00D6748A"/>
    <w:rsid w:val="00D705AB"/>
    <w:rsid w:val="00D738AD"/>
    <w:rsid w:val="00D76D07"/>
    <w:rsid w:val="00D81D6A"/>
    <w:rsid w:val="00D8386F"/>
    <w:rsid w:val="00D90795"/>
    <w:rsid w:val="00D92D74"/>
    <w:rsid w:val="00D94EF5"/>
    <w:rsid w:val="00DA2580"/>
    <w:rsid w:val="00DA2D7E"/>
    <w:rsid w:val="00DA3D53"/>
    <w:rsid w:val="00DA46A2"/>
    <w:rsid w:val="00DA6844"/>
    <w:rsid w:val="00DA6E5D"/>
    <w:rsid w:val="00DA7663"/>
    <w:rsid w:val="00DA775D"/>
    <w:rsid w:val="00DB0E98"/>
    <w:rsid w:val="00DB1AE0"/>
    <w:rsid w:val="00DB3D61"/>
    <w:rsid w:val="00DC0D9A"/>
    <w:rsid w:val="00DC4772"/>
    <w:rsid w:val="00DC4983"/>
    <w:rsid w:val="00DC53C9"/>
    <w:rsid w:val="00DD0108"/>
    <w:rsid w:val="00DD10D0"/>
    <w:rsid w:val="00DD491A"/>
    <w:rsid w:val="00DD5F6F"/>
    <w:rsid w:val="00DD6484"/>
    <w:rsid w:val="00DD7265"/>
    <w:rsid w:val="00DE14BE"/>
    <w:rsid w:val="00DE1663"/>
    <w:rsid w:val="00DE1922"/>
    <w:rsid w:val="00DE4A7D"/>
    <w:rsid w:val="00DE4C4D"/>
    <w:rsid w:val="00DE53FE"/>
    <w:rsid w:val="00DE7426"/>
    <w:rsid w:val="00DE7D16"/>
    <w:rsid w:val="00DE7EFE"/>
    <w:rsid w:val="00DF0108"/>
    <w:rsid w:val="00DF04EE"/>
    <w:rsid w:val="00DF2D49"/>
    <w:rsid w:val="00DF4DF5"/>
    <w:rsid w:val="00E00C3D"/>
    <w:rsid w:val="00E01361"/>
    <w:rsid w:val="00E023CF"/>
    <w:rsid w:val="00E02705"/>
    <w:rsid w:val="00E027AA"/>
    <w:rsid w:val="00E11876"/>
    <w:rsid w:val="00E11950"/>
    <w:rsid w:val="00E11A4B"/>
    <w:rsid w:val="00E13172"/>
    <w:rsid w:val="00E14C07"/>
    <w:rsid w:val="00E16E52"/>
    <w:rsid w:val="00E205B1"/>
    <w:rsid w:val="00E20B71"/>
    <w:rsid w:val="00E2147C"/>
    <w:rsid w:val="00E216F3"/>
    <w:rsid w:val="00E21790"/>
    <w:rsid w:val="00E21C50"/>
    <w:rsid w:val="00E22541"/>
    <w:rsid w:val="00E23780"/>
    <w:rsid w:val="00E2492C"/>
    <w:rsid w:val="00E26E78"/>
    <w:rsid w:val="00E328C3"/>
    <w:rsid w:val="00E33ACF"/>
    <w:rsid w:val="00E345F3"/>
    <w:rsid w:val="00E36310"/>
    <w:rsid w:val="00E36E08"/>
    <w:rsid w:val="00E37AA1"/>
    <w:rsid w:val="00E402CF"/>
    <w:rsid w:val="00E42012"/>
    <w:rsid w:val="00E4336F"/>
    <w:rsid w:val="00E46579"/>
    <w:rsid w:val="00E47464"/>
    <w:rsid w:val="00E47900"/>
    <w:rsid w:val="00E47C17"/>
    <w:rsid w:val="00E47EE9"/>
    <w:rsid w:val="00E50688"/>
    <w:rsid w:val="00E53273"/>
    <w:rsid w:val="00E53BB3"/>
    <w:rsid w:val="00E54A73"/>
    <w:rsid w:val="00E54C62"/>
    <w:rsid w:val="00E61611"/>
    <w:rsid w:val="00E627EC"/>
    <w:rsid w:val="00E658BB"/>
    <w:rsid w:val="00E677A5"/>
    <w:rsid w:val="00E71063"/>
    <w:rsid w:val="00E73A77"/>
    <w:rsid w:val="00E74267"/>
    <w:rsid w:val="00E7472A"/>
    <w:rsid w:val="00E76B2E"/>
    <w:rsid w:val="00E76BDC"/>
    <w:rsid w:val="00E775BC"/>
    <w:rsid w:val="00E776CA"/>
    <w:rsid w:val="00E82661"/>
    <w:rsid w:val="00E82A6C"/>
    <w:rsid w:val="00E90229"/>
    <w:rsid w:val="00E910EB"/>
    <w:rsid w:val="00E9509B"/>
    <w:rsid w:val="00E966F4"/>
    <w:rsid w:val="00E97836"/>
    <w:rsid w:val="00E978CA"/>
    <w:rsid w:val="00EA0E02"/>
    <w:rsid w:val="00EA4C9C"/>
    <w:rsid w:val="00EA6165"/>
    <w:rsid w:val="00EA7B0C"/>
    <w:rsid w:val="00EA7D92"/>
    <w:rsid w:val="00EB3792"/>
    <w:rsid w:val="00EB3DB8"/>
    <w:rsid w:val="00EB4948"/>
    <w:rsid w:val="00EB532D"/>
    <w:rsid w:val="00EB5BEB"/>
    <w:rsid w:val="00EB728F"/>
    <w:rsid w:val="00EB74AA"/>
    <w:rsid w:val="00EC3AB5"/>
    <w:rsid w:val="00EC423A"/>
    <w:rsid w:val="00EC433A"/>
    <w:rsid w:val="00EC5267"/>
    <w:rsid w:val="00ED0E39"/>
    <w:rsid w:val="00ED1098"/>
    <w:rsid w:val="00ED27F2"/>
    <w:rsid w:val="00ED3D02"/>
    <w:rsid w:val="00ED5549"/>
    <w:rsid w:val="00ED6B65"/>
    <w:rsid w:val="00ED722D"/>
    <w:rsid w:val="00ED7F6D"/>
    <w:rsid w:val="00EE3346"/>
    <w:rsid w:val="00EE370B"/>
    <w:rsid w:val="00EE4480"/>
    <w:rsid w:val="00EE7224"/>
    <w:rsid w:val="00EF0F31"/>
    <w:rsid w:val="00EF1E94"/>
    <w:rsid w:val="00EF5242"/>
    <w:rsid w:val="00EF55D6"/>
    <w:rsid w:val="00EF6C1A"/>
    <w:rsid w:val="00F0012F"/>
    <w:rsid w:val="00F02BB6"/>
    <w:rsid w:val="00F03070"/>
    <w:rsid w:val="00F1158A"/>
    <w:rsid w:val="00F145F1"/>
    <w:rsid w:val="00F15C30"/>
    <w:rsid w:val="00F17923"/>
    <w:rsid w:val="00F17B32"/>
    <w:rsid w:val="00F207E9"/>
    <w:rsid w:val="00F2226D"/>
    <w:rsid w:val="00F23F99"/>
    <w:rsid w:val="00F24468"/>
    <w:rsid w:val="00F25E7E"/>
    <w:rsid w:val="00F27F85"/>
    <w:rsid w:val="00F3098A"/>
    <w:rsid w:val="00F311D4"/>
    <w:rsid w:val="00F32E4C"/>
    <w:rsid w:val="00F34519"/>
    <w:rsid w:val="00F348C4"/>
    <w:rsid w:val="00F34EE2"/>
    <w:rsid w:val="00F351B0"/>
    <w:rsid w:val="00F35702"/>
    <w:rsid w:val="00F37520"/>
    <w:rsid w:val="00F37E10"/>
    <w:rsid w:val="00F4385B"/>
    <w:rsid w:val="00F4481C"/>
    <w:rsid w:val="00F466D5"/>
    <w:rsid w:val="00F529F1"/>
    <w:rsid w:val="00F52C6C"/>
    <w:rsid w:val="00F53AFC"/>
    <w:rsid w:val="00F55E10"/>
    <w:rsid w:val="00F56CA4"/>
    <w:rsid w:val="00F577FF"/>
    <w:rsid w:val="00F60FD6"/>
    <w:rsid w:val="00F62BF6"/>
    <w:rsid w:val="00F659AA"/>
    <w:rsid w:val="00F65CA7"/>
    <w:rsid w:val="00F669AD"/>
    <w:rsid w:val="00F71C0B"/>
    <w:rsid w:val="00F726E4"/>
    <w:rsid w:val="00F74303"/>
    <w:rsid w:val="00F74A14"/>
    <w:rsid w:val="00F75632"/>
    <w:rsid w:val="00F7697D"/>
    <w:rsid w:val="00F76BC3"/>
    <w:rsid w:val="00F81D45"/>
    <w:rsid w:val="00F8263D"/>
    <w:rsid w:val="00F83507"/>
    <w:rsid w:val="00F85F3B"/>
    <w:rsid w:val="00F86EF1"/>
    <w:rsid w:val="00F9245A"/>
    <w:rsid w:val="00F97EE4"/>
    <w:rsid w:val="00F97F8D"/>
    <w:rsid w:val="00FA18B4"/>
    <w:rsid w:val="00FA4699"/>
    <w:rsid w:val="00FA7122"/>
    <w:rsid w:val="00FA7E82"/>
    <w:rsid w:val="00FB0193"/>
    <w:rsid w:val="00FB4ADE"/>
    <w:rsid w:val="00FB698C"/>
    <w:rsid w:val="00FB6CC7"/>
    <w:rsid w:val="00FB742E"/>
    <w:rsid w:val="00FC2268"/>
    <w:rsid w:val="00FC79FE"/>
    <w:rsid w:val="00FD0BE4"/>
    <w:rsid w:val="00FD3F54"/>
    <w:rsid w:val="00FD40BF"/>
    <w:rsid w:val="00FE20EF"/>
    <w:rsid w:val="00FE2D68"/>
    <w:rsid w:val="00FE4C4C"/>
    <w:rsid w:val="00FE6358"/>
    <w:rsid w:val="00FF007D"/>
    <w:rsid w:val="00FF268D"/>
    <w:rsid w:val="00FF2F46"/>
    <w:rsid w:val="00FF3E3A"/>
    <w:rsid w:val="00FF41C9"/>
    <w:rsid w:val="00FF4EEA"/>
    <w:rsid w:val="00FF4EF8"/>
    <w:rsid w:val="00FF5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54267C-B00B-4290-81BC-EA7E1057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4D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74D3"/>
    <w:pPr>
      <w:spacing w:after="120"/>
    </w:pPr>
  </w:style>
  <w:style w:type="paragraph" w:customStyle="1" w:styleId="ABCDE">
    <w:name w:val="ABCDE"/>
    <w:basedOn w:val="a"/>
    <w:autoRedefine/>
    <w:rsid w:val="00615259"/>
    <w:pPr>
      <w:widowControl/>
      <w:tabs>
        <w:tab w:val="left" w:pos="2280"/>
        <w:tab w:val="left" w:pos="4080"/>
        <w:tab w:val="left" w:pos="5880"/>
        <w:tab w:val="left" w:pos="7680"/>
      </w:tabs>
      <w:autoSpaceDE w:val="0"/>
      <w:autoSpaceDN w:val="0"/>
      <w:adjustRightInd w:val="0"/>
      <w:spacing w:line="340" w:lineRule="atLeast"/>
      <w:ind w:left="369"/>
      <w:jc w:val="both"/>
      <w:textAlignment w:val="bottom"/>
    </w:pPr>
    <w:rPr>
      <w:spacing w:val="24"/>
      <w:kern w:val="0"/>
      <w:sz w:val="22"/>
      <w:szCs w:val="20"/>
    </w:rPr>
  </w:style>
  <w:style w:type="paragraph" w:customStyle="1" w:styleId="tit1">
    <w:name w:val="tit1"/>
    <w:basedOn w:val="a"/>
    <w:rsid w:val="00E61611"/>
    <w:pPr>
      <w:widowControl/>
      <w:autoSpaceDE w:val="0"/>
      <w:autoSpaceDN w:val="0"/>
      <w:adjustRightInd w:val="0"/>
      <w:spacing w:line="360" w:lineRule="atLeast"/>
      <w:ind w:left="369"/>
      <w:jc w:val="both"/>
      <w:textAlignment w:val="bottom"/>
    </w:pPr>
    <w:rPr>
      <w:spacing w:val="24"/>
      <w:sz w:val="22"/>
      <w:szCs w:val="22"/>
      <w:lang w:val="zh-TW"/>
    </w:rPr>
  </w:style>
  <w:style w:type="paragraph" w:customStyle="1" w:styleId="-105">
    <w:name w:val="樣式 樣式 ??-?? + 套用前:  1 列 + 套用前:  0.5 列"/>
    <w:basedOn w:val="a"/>
    <w:rsid w:val="000674D3"/>
    <w:pPr>
      <w:widowControl/>
      <w:autoSpaceDE w:val="0"/>
      <w:autoSpaceDN w:val="0"/>
      <w:adjustRightInd w:val="0"/>
      <w:spacing w:beforeLines="50" w:before="180" w:line="360" w:lineRule="atLeast"/>
      <w:ind w:leftChars="-33" w:left="-33" w:hangingChars="200" w:hanging="200"/>
      <w:jc w:val="both"/>
      <w:textAlignment w:val="bottom"/>
    </w:pPr>
    <w:rPr>
      <w:rFonts w:cs="新細明體"/>
      <w:color w:val="000000"/>
      <w:spacing w:val="25"/>
      <w:sz w:val="22"/>
      <w:szCs w:val="20"/>
      <w:u w:val="single"/>
      <w:lang w:val="zh-TW"/>
    </w:rPr>
  </w:style>
  <w:style w:type="paragraph" w:customStyle="1" w:styleId="TIT138">
    <w:name w:val="樣式 TIT1 + 凸出:  3.8 字元"/>
    <w:basedOn w:val="tit1"/>
    <w:rsid w:val="000674D3"/>
    <w:pPr>
      <w:ind w:left="380" w:hanging="380"/>
    </w:pPr>
  </w:style>
  <w:style w:type="paragraph" w:customStyle="1" w:styleId="ABC">
    <w:name w:val="ABC"/>
    <w:basedOn w:val="a"/>
    <w:autoRedefine/>
    <w:rsid w:val="00897087"/>
    <w:pPr>
      <w:widowControl/>
      <w:tabs>
        <w:tab w:val="left" w:pos="3614"/>
        <w:tab w:val="left" w:pos="6086"/>
      </w:tabs>
      <w:autoSpaceDE w:val="0"/>
      <w:autoSpaceDN w:val="0"/>
      <w:adjustRightInd w:val="0"/>
      <w:snapToGrid w:val="0"/>
      <w:ind w:left="308"/>
      <w:jc w:val="both"/>
      <w:textAlignment w:val="bottom"/>
    </w:pPr>
    <w:rPr>
      <w:spacing w:val="24"/>
      <w:kern w:val="0"/>
      <w:sz w:val="22"/>
      <w:szCs w:val="22"/>
    </w:rPr>
  </w:style>
  <w:style w:type="table" w:styleId="a4">
    <w:name w:val="Table Grid"/>
    <w:basedOn w:val="a1"/>
    <w:rsid w:val="000674D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18pt">
    <w:name w:val="樣式 AB + 行距:  最小行高 18 pt"/>
    <w:basedOn w:val="AB"/>
    <w:autoRedefine/>
    <w:rsid w:val="00F02BB6"/>
    <w:pPr>
      <w:tabs>
        <w:tab w:val="clear" w:pos="4500"/>
        <w:tab w:val="left" w:pos="5040"/>
      </w:tabs>
      <w:spacing w:line="340" w:lineRule="atLeast"/>
    </w:pPr>
    <w:rPr>
      <w:rFonts w:cs="新細明體"/>
      <w:spacing w:val="10"/>
      <w:szCs w:val="20"/>
    </w:rPr>
  </w:style>
  <w:style w:type="paragraph" w:customStyle="1" w:styleId="p12">
    <w:name w:val="p12"/>
    <w:basedOn w:val="a"/>
    <w:rsid w:val="000674D3"/>
    <w:pPr>
      <w:tabs>
        <w:tab w:val="left" w:pos="1200"/>
      </w:tabs>
      <w:spacing w:line="280" w:lineRule="atLeast"/>
      <w:ind w:left="288" w:hanging="432"/>
    </w:pPr>
    <w:rPr>
      <w:rFonts w:ascii="Times" w:eastAsia="Times New Roman" w:hAnsi="Times"/>
      <w:kern w:val="0"/>
      <w:szCs w:val="20"/>
      <w:lang w:eastAsia="en-US"/>
    </w:rPr>
  </w:style>
  <w:style w:type="paragraph" w:customStyle="1" w:styleId="p73">
    <w:name w:val="p73"/>
    <w:basedOn w:val="a"/>
    <w:rsid w:val="000674D3"/>
    <w:pPr>
      <w:tabs>
        <w:tab w:val="left" w:pos="780"/>
        <w:tab w:val="left" w:pos="1240"/>
      </w:tabs>
      <w:spacing w:line="280" w:lineRule="atLeast"/>
      <w:ind w:left="144" w:hanging="576"/>
      <w:jc w:val="both"/>
    </w:pPr>
    <w:rPr>
      <w:rFonts w:ascii="Times" w:eastAsia="Times New Roman" w:hAnsi="Times"/>
      <w:kern w:val="0"/>
      <w:szCs w:val="20"/>
      <w:lang w:eastAsia="en-US"/>
    </w:rPr>
  </w:style>
  <w:style w:type="paragraph" w:customStyle="1" w:styleId="p5">
    <w:name w:val="p5"/>
    <w:basedOn w:val="a"/>
    <w:rsid w:val="000674D3"/>
    <w:pPr>
      <w:tabs>
        <w:tab w:val="left" w:pos="700"/>
      </w:tabs>
      <w:spacing w:line="280" w:lineRule="atLeast"/>
      <w:ind w:left="720" w:hanging="720"/>
    </w:pPr>
    <w:rPr>
      <w:rFonts w:ascii="Times" w:eastAsia="Times New Roman" w:hAnsi="Times"/>
      <w:kern w:val="0"/>
      <w:szCs w:val="20"/>
      <w:lang w:eastAsia="en-US"/>
    </w:rPr>
  </w:style>
  <w:style w:type="paragraph" w:customStyle="1" w:styleId="a5">
    <w:name w:val="第?部分"/>
    <w:basedOn w:val="a"/>
    <w:rsid w:val="000674D3"/>
    <w:pPr>
      <w:adjustRightInd w:val="0"/>
      <w:spacing w:line="360" w:lineRule="atLeast"/>
      <w:jc w:val="both"/>
      <w:textAlignment w:val="baseline"/>
    </w:pPr>
    <w:rPr>
      <w:rFonts w:ascii="細明體" w:eastAsia="細明體"/>
      <w:spacing w:val="25"/>
      <w:kern w:val="0"/>
      <w:sz w:val="28"/>
      <w:szCs w:val="20"/>
    </w:rPr>
  </w:style>
  <w:style w:type="paragraph" w:customStyle="1" w:styleId="a6">
    <w:name w:val="壹貳參"/>
    <w:basedOn w:val="a"/>
    <w:rsid w:val="000674D3"/>
    <w:pPr>
      <w:widowControl/>
      <w:autoSpaceDE w:val="0"/>
      <w:autoSpaceDN w:val="0"/>
      <w:adjustRightInd w:val="0"/>
      <w:spacing w:line="360" w:lineRule="atLeast"/>
      <w:jc w:val="both"/>
      <w:textAlignment w:val="bottom"/>
    </w:pPr>
    <w:rPr>
      <w:rFonts w:eastAsia="細明體"/>
      <w:spacing w:val="25"/>
      <w:kern w:val="0"/>
      <w:sz w:val="26"/>
      <w:szCs w:val="20"/>
    </w:rPr>
  </w:style>
  <w:style w:type="paragraph" w:customStyle="1" w:styleId="a7">
    <w:name w:val="說明"/>
    <w:basedOn w:val="a6"/>
    <w:rsid w:val="000674D3"/>
    <w:pPr>
      <w:pBdr>
        <w:top w:val="single" w:sz="6" w:space="1" w:color="auto"/>
        <w:left w:val="single" w:sz="6" w:space="1" w:color="auto"/>
        <w:bottom w:val="single" w:sz="6" w:space="1" w:color="auto"/>
        <w:right w:val="single" w:sz="6" w:space="1" w:color="auto"/>
      </w:pBdr>
      <w:spacing w:line="300" w:lineRule="atLeast"/>
      <w:ind w:left="765" w:hanging="765"/>
      <w:jc w:val="left"/>
    </w:pPr>
    <w:rPr>
      <w:rFonts w:eastAsia="標楷體"/>
      <w:spacing w:val="0"/>
    </w:rPr>
  </w:style>
  <w:style w:type="paragraph" w:customStyle="1" w:styleId="002">
    <w:name w:val="002"/>
    <w:basedOn w:val="a"/>
    <w:rsid w:val="000674D3"/>
    <w:pPr>
      <w:adjustRightInd w:val="0"/>
      <w:spacing w:line="480" w:lineRule="atLeast"/>
      <w:ind w:left="1276" w:right="823" w:hanging="284"/>
      <w:textAlignment w:val="baseline"/>
    </w:pPr>
    <w:rPr>
      <w:rFonts w:ascii="全真楷書" w:eastAsia="全真楷書"/>
      <w:kern w:val="0"/>
      <w:sz w:val="30"/>
      <w:szCs w:val="20"/>
    </w:rPr>
  </w:style>
  <w:style w:type="paragraph" w:customStyle="1" w:styleId="a8">
    <w:name w:val="第?部份"/>
    <w:basedOn w:val="a"/>
    <w:rsid w:val="000674D3"/>
    <w:pPr>
      <w:adjustRightInd w:val="0"/>
      <w:spacing w:line="360" w:lineRule="atLeast"/>
      <w:textAlignment w:val="baseline"/>
    </w:pPr>
    <w:rPr>
      <w:rFonts w:ascii="華康中黑體" w:eastAsia="華康中黑體"/>
      <w:spacing w:val="45"/>
      <w:kern w:val="0"/>
      <w:sz w:val="28"/>
      <w:szCs w:val="20"/>
    </w:rPr>
  </w:style>
  <w:style w:type="paragraph" w:customStyle="1" w:styleId="TIT10">
    <w:name w:val="TIT1"/>
    <w:basedOn w:val="a"/>
    <w:link w:val="TIT11"/>
    <w:rsid w:val="00E61611"/>
    <w:pPr>
      <w:widowControl/>
      <w:adjustRightInd w:val="0"/>
      <w:spacing w:beforeLines="50" w:before="180" w:line="360" w:lineRule="atLeast"/>
      <w:ind w:left="369" w:hanging="369"/>
      <w:jc w:val="both"/>
    </w:pPr>
    <w:rPr>
      <w:spacing w:val="24"/>
      <w:sz w:val="22"/>
      <w:szCs w:val="22"/>
      <w:lang w:val="zh-TW"/>
    </w:rPr>
  </w:style>
  <w:style w:type="paragraph" w:customStyle="1" w:styleId="AA">
    <w:name w:val="AA"/>
    <w:basedOn w:val="a"/>
    <w:rsid w:val="00D705AB"/>
    <w:pPr>
      <w:widowControl/>
      <w:autoSpaceDE w:val="0"/>
      <w:autoSpaceDN w:val="0"/>
      <w:adjustRightInd w:val="0"/>
      <w:spacing w:line="360" w:lineRule="atLeast"/>
      <w:ind w:left="738" w:hanging="369"/>
      <w:jc w:val="both"/>
      <w:textAlignment w:val="bottom"/>
    </w:pPr>
    <w:rPr>
      <w:spacing w:val="25"/>
      <w:kern w:val="0"/>
      <w:sz w:val="22"/>
      <w:szCs w:val="20"/>
    </w:rPr>
  </w:style>
  <w:style w:type="paragraph" w:customStyle="1" w:styleId="p4">
    <w:name w:val="p4"/>
    <w:basedOn w:val="a"/>
    <w:rsid w:val="00864F98"/>
    <w:pPr>
      <w:tabs>
        <w:tab w:val="left" w:pos="1200"/>
      </w:tabs>
      <w:spacing w:line="280" w:lineRule="atLeast"/>
      <w:ind w:left="288" w:hanging="432"/>
    </w:pPr>
    <w:rPr>
      <w:rFonts w:ascii="Times" w:eastAsia="Times New Roman" w:hAnsi="Times"/>
      <w:kern w:val="0"/>
      <w:szCs w:val="20"/>
      <w:lang w:eastAsia="en-US"/>
    </w:rPr>
  </w:style>
  <w:style w:type="paragraph" w:styleId="2">
    <w:name w:val="List 2"/>
    <w:aliases w:val="List a."/>
    <w:basedOn w:val="a"/>
    <w:rsid w:val="00864F98"/>
    <w:pPr>
      <w:ind w:left="605" w:hanging="245"/>
    </w:pPr>
    <w:rPr>
      <w:sz w:val="20"/>
    </w:rPr>
  </w:style>
  <w:style w:type="paragraph" w:styleId="a9">
    <w:name w:val="Body Text Indent"/>
    <w:basedOn w:val="a"/>
    <w:rsid w:val="0014346E"/>
    <w:pPr>
      <w:spacing w:after="120"/>
      <w:ind w:leftChars="200" w:left="480"/>
    </w:pPr>
  </w:style>
  <w:style w:type="paragraph" w:styleId="20">
    <w:name w:val="Body Text Indent 2"/>
    <w:basedOn w:val="a"/>
    <w:rsid w:val="0014346E"/>
    <w:pPr>
      <w:spacing w:after="120" w:line="480" w:lineRule="auto"/>
      <w:ind w:leftChars="200" w:left="480"/>
    </w:pPr>
  </w:style>
  <w:style w:type="paragraph" w:styleId="ac">
    <w:name w:val="header"/>
    <w:basedOn w:val="a"/>
    <w:link w:val="ad"/>
    <w:rsid w:val="007651DE"/>
    <w:pPr>
      <w:tabs>
        <w:tab w:val="center" w:pos="4153"/>
        <w:tab w:val="right" w:pos="8306"/>
      </w:tabs>
      <w:snapToGrid w:val="0"/>
    </w:pPr>
    <w:rPr>
      <w:sz w:val="20"/>
      <w:szCs w:val="20"/>
    </w:rPr>
  </w:style>
  <w:style w:type="character" w:customStyle="1" w:styleId="ad">
    <w:name w:val="頁首 字元"/>
    <w:link w:val="ac"/>
    <w:rsid w:val="007651DE"/>
    <w:rPr>
      <w:kern w:val="2"/>
    </w:rPr>
  </w:style>
  <w:style w:type="paragraph" w:styleId="ae">
    <w:name w:val="footer"/>
    <w:basedOn w:val="a"/>
    <w:link w:val="af"/>
    <w:rsid w:val="007651DE"/>
    <w:pPr>
      <w:tabs>
        <w:tab w:val="center" w:pos="4153"/>
        <w:tab w:val="right" w:pos="8306"/>
      </w:tabs>
      <w:snapToGrid w:val="0"/>
    </w:pPr>
    <w:rPr>
      <w:sz w:val="20"/>
      <w:szCs w:val="20"/>
    </w:rPr>
  </w:style>
  <w:style w:type="character" w:customStyle="1" w:styleId="af">
    <w:name w:val="頁尾 字元"/>
    <w:link w:val="ae"/>
    <w:rsid w:val="007651DE"/>
    <w:rPr>
      <w:kern w:val="2"/>
    </w:rPr>
  </w:style>
  <w:style w:type="paragraph" w:customStyle="1" w:styleId="AA065cm36918pt">
    <w:name w:val="樣式 AA + 左:  0.65 cm 凸出:  3.69 字元 行距:  最小行高 18 pt"/>
    <w:basedOn w:val="AA"/>
    <w:autoRedefine/>
    <w:rsid w:val="00753CBD"/>
    <w:rPr>
      <w:rFonts w:cs="新細明體"/>
      <w:spacing w:val="24"/>
    </w:rPr>
  </w:style>
  <w:style w:type="paragraph" w:customStyle="1" w:styleId="tit2">
    <w:name w:val="tit2"/>
    <w:basedOn w:val="a"/>
    <w:rsid w:val="00B415A8"/>
    <w:pPr>
      <w:autoSpaceDE w:val="0"/>
      <w:autoSpaceDN w:val="0"/>
      <w:adjustRightInd w:val="0"/>
      <w:spacing w:line="360" w:lineRule="atLeast"/>
      <w:ind w:left="369"/>
      <w:jc w:val="both"/>
      <w:textAlignment w:val="bottom"/>
    </w:pPr>
    <w:rPr>
      <w:rFonts w:eastAsia="標楷體"/>
      <w:spacing w:val="24"/>
      <w:kern w:val="0"/>
      <w:sz w:val="22"/>
      <w:szCs w:val="20"/>
    </w:rPr>
  </w:style>
  <w:style w:type="paragraph" w:styleId="af0">
    <w:name w:val="Balloon Text"/>
    <w:basedOn w:val="a"/>
    <w:semiHidden/>
    <w:rsid w:val="00DA2D7E"/>
    <w:rPr>
      <w:rFonts w:ascii="Arial" w:hAnsi="Arial"/>
      <w:sz w:val="18"/>
      <w:szCs w:val="18"/>
    </w:rPr>
  </w:style>
  <w:style w:type="character" w:styleId="af1">
    <w:name w:val="page number"/>
    <w:basedOn w:val="a0"/>
    <w:rsid w:val="00B337CD"/>
  </w:style>
  <w:style w:type="paragraph" w:customStyle="1" w:styleId="9pt">
    <w:name w:val="樣式 壹貳參 + 套用後:  9 pt"/>
    <w:basedOn w:val="a6"/>
    <w:rsid w:val="00CA5EAC"/>
    <w:pPr>
      <w:spacing w:after="180"/>
    </w:pPr>
    <w:rPr>
      <w:rFonts w:cs="新細明體"/>
    </w:rPr>
  </w:style>
  <w:style w:type="paragraph" w:customStyle="1" w:styleId="TIT12">
    <w:name w:val="樣式 TIT1 +"/>
    <w:basedOn w:val="TIT10"/>
    <w:link w:val="TIT13"/>
    <w:rsid w:val="00CA5EAC"/>
    <w:pPr>
      <w:spacing w:before="20"/>
      <w:ind w:left="150" w:hanging="150"/>
    </w:pPr>
    <w:rPr>
      <w:kern w:val="0"/>
    </w:rPr>
  </w:style>
  <w:style w:type="character" w:customStyle="1" w:styleId="TIT11">
    <w:name w:val="TIT1 字元"/>
    <w:link w:val="TIT10"/>
    <w:rsid w:val="00E61611"/>
    <w:rPr>
      <w:rFonts w:eastAsia="新細明體"/>
      <w:spacing w:val="24"/>
      <w:kern w:val="2"/>
      <w:sz w:val="22"/>
      <w:szCs w:val="22"/>
      <w:lang w:val="zh-TW" w:eastAsia="zh-TW" w:bidi="ar-SA"/>
    </w:rPr>
  </w:style>
  <w:style w:type="character" w:customStyle="1" w:styleId="TIT13">
    <w:name w:val="樣式 TIT1 + 字元"/>
    <w:basedOn w:val="TIT11"/>
    <w:link w:val="TIT12"/>
    <w:rsid w:val="00CA5EAC"/>
    <w:rPr>
      <w:rFonts w:eastAsia="新細明體"/>
      <w:spacing w:val="24"/>
      <w:kern w:val="2"/>
      <w:sz w:val="22"/>
      <w:szCs w:val="22"/>
      <w:lang w:val="zh-TW" w:eastAsia="zh-TW" w:bidi="ar-SA"/>
    </w:rPr>
  </w:style>
  <w:style w:type="paragraph" w:customStyle="1" w:styleId="-">
    <w:name w:val="??-??"/>
    <w:basedOn w:val="TIT10"/>
    <w:rsid w:val="00E61611"/>
    <w:pPr>
      <w:autoSpaceDE w:val="0"/>
      <w:autoSpaceDN w:val="0"/>
      <w:spacing w:before="50"/>
      <w:ind w:left="0" w:firstLine="0"/>
      <w:textAlignment w:val="bottom"/>
    </w:pPr>
    <w:rPr>
      <w:rFonts w:cs="新細明體"/>
      <w:color w:val="000000"/>
      <w:u w:val="single"/>
    </w:rPr>
  </w:style>
  <w:style w:type="paragraph" w:customStyle="1" w:styleId="AB">
    <w:name w:val="AB"/>
    <w:basedOn w:val="AA"/>
    <w:autoRedefine/>
    <w:rsid w:val="005170B1"/>
    <w:pPr>
      <w:tabs>
        <w:tab w:val="left" w:pos="4500"/>
      </w:tabs>
      <w:ind w:left="369" w:firstLine="0"/>
    </w:pPr>
    <w:rPr>
      <w:szCs w:val="22"/>
    </w:rPr>
  </w:style>
  <w:style w:type="paragraph" w:customStyle="1" w:styleId="-1">
    <w:name w:val="樣式 ??-?? + 套用前:  1 列"/>
    <w:basedOn w:val="-"/>
    <w:rsid w:val="00E53BB3"/>
    <w:pPr>
      <w:spacing w:before="360"/>
    </w:pPr>
  </w:style>
  <w:style w:type="paragraph" w:customStyle="1" w:styleId="TIT102">
    <w:name w:val="樣式 TIT1 + 套用前:  0.2 列"/>
    <w:basedOn w:val="TIT10"/>
    <w:rsid w:val="00F17923"/>
    <w:pPr>
      <w:spacing w:before="0"/>
    </w:pPr>
    <w:rPr>
      <w:rFonts w:cs="新細明體"/>
    </w:rPr>
  </w:style>
  <w:style w:type="paragraph" w:customStyle="1" w:styleId="af2">
    <w:name w:val="壹"/>
    <w:basedOn w:val="a"/>
    <w:rsid w:val="002612BE"/>
    <w:pPr>
      <w:widowControl/>
      <w:autoSpaceDE w:val="0"/>
      <w:autoSpaceDN w:val="0"/>
      <w:adjustRightInd w:val="0"/>
      <w:spacing w:beforeLines="50" w:before="120" w:line="360" w:lineRule="atLeast"/>
      <w:jc w:val="both"/>
      <w:textAlignment w:val="bottom"/>
    </w:pPr>
    <w:rPr>
      <w:rFonts w:cs="新細明體"/>
      <w:b/>
      <w:bCs/>
      <w:spacing w:val="45"/>
      <w:kern w:val="0"/>
      <w:sz w:val="28"/>
      <w:szCs w:val="20"/>
    </w:rPr>
  </w:style>
  <w:style w:type="paragraph" w:customStyle="1" w:styleId="0cm30cm6pt">
    <w:name w:val="樣式 說明 + 自動 左右對齊 左:  0 cm 凸出:  3 字元 右:  0 cm 套用前:  6 pt 套用後..."/>
    <w:basedOn w:val="a"/>
    <w:rsid w:val="00A82200"/>
    <w:pPr>
      <w:widowControl/>
      <w:pBdr>
        <w:top w:val="single" w:sz="6" w:space="1" w:color="auto"/>
        <w:left w:val="single" w:sz="6" w:space="4" w:color="auto"/>
        <w:bottom w:val="single" w:sz="6" w:space="1" w:color="auto"/>
        <w:right w:val="single" w:sz="6" w:space="4" w:color="auto"/>
      </w:pBdr>
      <w:tabs>
        <w:tab w:val="left" w:pos="964"/>
      </w:tabs>
      <w:autoSpaceDE w:val="0"/>
      <w:autoSpaceDN w:val="0"/>
      <w:adjustRightInd w:val="0"/>
      <w:snapToGrid w:val="0"/>
      <w:spacing w:before="120" w:line="360" w:lineRule="atLeast"/>
      <w:ind w:left="780" w:hangingChars="300" w:hanging="780"/>
      <w:jc w:val="both"/>
    </w:pPr>
    <w:rPr>
      <w:rFonts w:eastAsia="標楷體" w:cs="新細明體"/>
      <w:kern w:val="0"/>
      <w:sz w:val="26"/>
      <w:szCs w:val="20"/>
    </w:rPr>
  </w:style>
  <w:style w:type="paragraph" w:customStyle="1" w:styleId="Default">
    <w:name w:val="Default"/>
    <w:rsid w:val="00BB1629"/>
    <w:pPr>
      <w:widowControl w:val="0"/>
      <w:autoSpaceDE w:val="0"/>
      <w:autoSpaceDN w:val="0"/>
      <w:adjustRightInd w:val="0"/>
    </w:pPr>
    <w:rPr>
      <w:rFonts w:ascii="Cambria" w:hAnsi="Cambria" w:cs="Cambria"/>
      <w:color w:val="000000"/>
      <w:sz w:val="24"/>
      <w:szCs w:val="24"/>
    </w:rPr>
  </w:style>
  <w:style w:type="paragraph" w:styleId="af3">
    <w:name w:val="List Paragraph"/>
    <w:basedOn w:val="a"/>
    <w:uiPriority w:val="34"/>
    <w:qFormat/>
    <w:rsid w:val="000646EF"/>
    <w:pPr>
      <w:ind w:leftChars="200" w:left="480"/>
    </w:pPr>
    <w:rPr>
      <w:rFonts w:ascii="Calibri" w:hAnsi="Calibri"/>
      <w:szCs w:val="22"/>
    </w:rPr>
  </w:style>
  <w:style w:type="paragraph" w:customStyle="1" w:styleId="NormalText">
    <w:name w:val="Normal Text"/>
    <w:rsid w:val="00797610"/>
    <w:pPr>
      <w:widowControl w:val="0"/>
      <w:autoSpaceDE w:val="0"/>
      <w:autoSpaceDN w:val="0"/>
      <w:adjustRightInd w:val="0"/>
    </w:pPr>
    <w:rPr>
      <w:rFonts w:ascii="Palatino Linotype" w:hAnsi="Palatino Linotype" w:cs="Palatino Linotype"/>
      <w:color w:val="000000"/>
      <w:lang w:eastAsia="en-US"/>
    </w:rPr>
  </w:style>
  <w:style w:type="paragraph" w:styleId="HTML">
    <w:name w:val="HTML Preformatted"/>
    <w:basedOn w:val="a"/>
    <w:link w:val="HTML0"/>
    <w:uiPriority w:val="99"/>
    <w:unhideWhenUsed/>
    <w:rsid w:val="000879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kern w:val="0"/>
      <w:sz w:val="20"/>
      <w:szCs w:val="20"/>
    </w:rPr>
  </w:style>
  <w:style w:type="character" w:customStyle="1" w:styleId="HTML0">
    <w:name w:val="HTML 預設格式 字元"/>
    <w:basedOn w:val="a0"/>
    <w:link w:val="HTML"/>
    <w:uiPriority w:val="99"/>
    <w:rsid w:val="00087998"/>
    <w:rPr>
      <w:rFonts w:ascii="Courier" w:hAnsi="Courier" w:cs="Courier"/>
    </w:rPr>
  </w:style>
  <w:style w:type="character" w:styleId="af4">
    <w:name w:val="Hyperlink"/>
    <w:basedOn w:val="a0"/>
    <w:unhideWhenUsed/>
    <w:rsid w:val="009C2869"/>
    <w:rPr>
      <w:color w:val="0000FF" w:themeColor="hyperlink"/>
      <w:u w:val="single"/>
    </w:rPr>
  </w:style>
  <w:style w:type="paragraph" w:customStyle="1" w:styleId="ABCD">
    <w:name w:val="ABCD"/>
    <w:basedOn w:val="a"/>
    <w:rsid w:val="003764CF"/>
    <w:pPr>
      <w:widowControl/>
      <w:tabs>
        <w:tab w:val="left" w:pos="2693"/>
        <w:tab w:val="left" w:pos="4961"/>
        <w:tab w:val="left" w:pos="7229"/>
      </w:tabs>
      <w:autoSpaceDE w:val="0"/>
      <w:autoSpaceDN w:val="0"/>
      <w:adjustRightInd w:val="0"/>
      <w:spacing w:line="360" w:lineRule="atLeast"/>
      <w:ind w:left="369"/>
      <w:textAlignment w:val="bottom"/>
    </w:pPr>
    <w:rPr>
      <w:rFonts w:eastAsia="細明體"/>
      <w:spacing w:val="25"/>
      <w:kern w:val="0"/>
      <w:sz w:val="22"/>
      <w:szCs w:val="20"/>
    </w:rPr>
  </w:style>
  <w:style w:type="paragraph" w:customStyle="1" w:styleId="TIT11003690">
    <w:name w:val="樣式 TIT1 + (中文) 新細明體 10 點 左:  0 公分 凸出:  3.69 字元 套用後:  0 點"/>
    <w:basedOn w:val="a"/>
    <w:rsid w:val="003764CF"/>
    <w:pPr>
      <w:widowControl/>
      <w:autoSpaceDE w:val="0"/>
      <w:autoSpaceDN w:val="0"/>
      <w:adjustRightInd w:val="0"/>
      <w:spacing w:before="120" w:line="360" w:lineRule="atLeast"/>
      <w:ind w:left="369" w:hanging="369"/>
      <w:jc w:val="both"/>
      <w:textAlignment w:val="bottom"/>
    </w:pPr>
    <w:rPr>
      <w:rFonts w:cs="新細明體"/>
      <w:spacing w:val="24"/>
      <w:kern w:val="0"/>
      <w:sz w:val="20"/>
      <w:szCs w:val="20"/>
    </w:rPr>
  </w:style>
  <w:style w:type="character" w:styleId="af5">
    <w:name w:val="Placeholder Text"/>
    <w:basedOn w:val="a0"/>
    <w:uiPriority w:val="99"/>
    <w:semiHidden/>
    <w:rsid w:val="008A7385"/>
    <w:rPr>
      <w:color w:val="808080"/>
    </w:rPr>
  </w:style>
  <w:style w:type="paragraph" w:styleId="21">
    <w:name w:val="toc 2"/>
    <w:basedOn w:val="a"/>
    <w:next w:val="a"/>
    <w:autoRedefine/>
    <w:uiPriority w:val="39"/>
    <w:rsid w:val="00643AE1"/>
    <w:pPr>
      <w:tabs>
        <w:tab w:val="left" w:pos="1012"/>
        <w:tab w:val="right" w:leader="dot" w:pos="9057"/>
      </w:tabs>
      <w:spacing w:line="400" w:lineRule="atLeast"/>
      <w:ind w:leftChars="200" w:left="480"/>
    </w:pPr>
    <w:rPr>
      <w:rFonts w:eastAsia="標楷體"/>
      <w:noProof/>
      <w:sz w:val="22"/>
    </w:rPr>
  </w:style>
  <w:style w:type="paragraph" w:customStyle="1" w:styleId="AA065cm36918pt175">
    <w:name w:val="樣式 樣式 AA + 左:  0.65 cm 凸出:  3.69 字元 行距:  最小行高 18 pt + 凸出:  1.75 ..."/>
    <w:basedOn w:val="AA065cm36918pt"/>
    <w:rsid w:val="00A82F44"/>
    <w:pPr>
      <w:spacing w:line="320" w:lineRule="atLeast"/>
      <w:ind w:leftChars="150" w:left="780" w:hangingChars="175" w:hanging="420"/>
    </w:pPr>
    <w:rPr>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64079">
      <w:bodyDiv w:val="1"/>
      <w:marLeft w:val="0"/>
      <w:marRight w:val="0"/>
      <w:marTop w:val="0"/>
      <w:marBottom w:val="0"/>
      <w:divBdr>
        <w:top w:val="none" w:sz="0" w:space="0" w:color="auto"/>
        <w:left w:val="none" w:sz="0" w:space="0" w:color="auto"/>
        <w:bottom w:val="none" w:sz="0" w:space="0" w:color="auto"/>
        <w:right w:val="none" w:sz="0" w:space="0" w:color="auto"/>
      </w:divBdr>
      <w:divsChild>
        <w:div w:id="1322583811">
          <w:marLeft w:val="0"/>
          <w:marRight w:val="0"/>
          <w:marTop w:val="0"/>
          <w:marBottom w:val="0"/>
          <w:divBdr>
            <w:top w:val="none" w:sz="0" w:space="0" w:color="auto"/>
            <w:left w:val="none" w:sz="0" w:space="0" w:color="auto"/>
            <w:bottom w:val="none" w:sz="0" w:space="0" w:color="auto"/>
            <w:right w:val="none" w:sz="0" w:space="0" w:color="auto"/>
          </w:divBdr>
          <w:divsChild>
            <w:div w:id="19521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6673">
      <w:bodyDiv w:val="1"/>
      <w:marLeft w:val="0"/>
      <w:marRight w:val="0"/>
      <w:marTop w:val="0"/>
      <w:marBottom w:val="0"/>
      <w:divBdr>
        <w:top w:val="none" w:sz="0" w:space="0" w:color="auto"/>
        <w:left w:val="none" w:sz="0" w:space="0" w:color="auto"/>
        <w:bottom w:val="none" w:sz="0" w:space="0" w:color="auto"/>
        <w:right w:val="none" w:sz="0" w:space="0" w:color="auto"/>
      </w:divBdr>
    </w:div>
    <w:div w:id="19086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8.bin"/><Relationship Id="rId170" Type="http://schemas.openxmlformats.org/officeDocument/2006/relationships/oleObject" Target="embeddings/oleObject84.bin"/><Relationship Id="rId226" Type="http://schemas.openxmlformats.org/officeDocument/2006/relationships/hyperlink" Target="https://zh.wikipedia.org/w/index.php?title=%E8%96%84%E8%8D%B7%E6%B2%B9&amp;action=edit&amp;redlink=1" TargetMode="External"/><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3.wmf"/><Relationship Id="rId181" Type="http://schemas.openxmlformats.org/officeDocument/2006/relationships/image" Target="media/image83.wmf"/><Relationship Id="rId216" Type="http://schemas.openxmlformats.org/officeDocument/2006/relationships/image" Target="media/image100.wmf"/><Relationship Id="rId237" Type="http://schemas.openxmlformats.org/officeDocument/2006/relationships/oleObject" Target="embeddings/oleObject117.bin"/><Relationship Id="rId258" Type="http://schemas.openxmlformats.org/officeDocument/2006/relationships/image" Target="media/image120.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oleObject" Target="embeddings/oleObject69.bin"/><Relationship Id="rId85" Type="http://schemas.openxmlformats.org/officeDocument/2006/relationships/image" Target="media/image39.wmf"/><Relationship Id="rId150" Type="http://schemas.openxmlformats.org/officeDocument/2006/relationships/image" Target="media/image68.wmf"/><Relationship Id="rId171" Type="http://schemas.openxmlformats.org/officeDocument/2006/relationships/image" Target="media/image78.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hyperlink" Target="https://zh.wikipedia.org/wiki/%E8%96%84%E8%8D%B7" TargetMode="External"/><Relationship Id="rId248" Type="http://schemas.openxmlformats.org/officeDocument/2006/relationships/image" Target="media/image115.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image" Target="media/image63.png"/><Relationship Id="rId161" Type="http://schemas.openxmlformats.org/officeDocument/2006/relationships/oleObject" Target="embeddings/oleObject79.bin"/><Relationship Id="rId182" Type="http://schemas.openxmlformats.org/officeDocument/2006/relationships/oleObject" Target="embeddings/oleObject90.bin"/><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image" Target="media/image110.wmf"/><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4.bin"/><Relationship Id="rId172" Type="http://schemas.openxmlformats.org/officeDocument/2006/relationships/oleObject" Target="embeddings/oleObject85.bin"/><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image" Target="media/image105.wmf"/><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header" Target="header1.xml"/><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image" Target="media/image55.png"/><Relationship Id="rId141" Type="http://schemas.openxmlformats.org/officeDocument/2006/relationships/image" Target="media/image64.png"/><Relationship Id="rId7" Type="http://schemas.openxmlformats.org/officeDocument/2006/relationships/endnotes" Target="endnotes.xml"/><Relationship Id="rId162" Type="http://schemas.openxmlformats.org/officeDocument/2006/relationships/image" Target="media/image74.wmf"/><Relationship Id="rId183" Type="http://schemas.openxmlformats.org/officeDocument/2006/relationships/image" Target="media/image84.wmf"/><Relationship Id="rId218" Type="http://schemas.openxmlformats.org/officeDocument/2006/relationships/image" Target="media/image101.wmf"/><Relationship Id="rId239" Type="http://schemas.openxmlformats.org/officeDocument/2006/relationships/oleObject" Target="embeddings/oleObject118.bin"/><Relationship Id="rId250" Type="http://schemas.openxmlformats.org/officeDocument/2006/relationships/image" Target="media/image116.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oleObject" Target="embeddings/oleObject63.bin"/><Relationship Id="rId152" Type="http://schemas.openxmlformats.org/officeDocument/2006/relationships/image" Target="media/image69.wmf"/><Relationship Id="rId173" Type="http://schemas.openxmlformats.org/officeDocument/2006/relationships/image" Target="media/image79.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oleObject" Target="embeddings/oleObject113.bin"/><Relationship Id="rId240" Type="http://schemas.openxmlformats.org/officeDocument/2006/relationships/image" Target="media/image111.wmf"/><Relationship Id="rId261" Type="http://schemas.openxmlformats.org/officeDocument/2006/relationships/header" Target="header2.xml"/><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6.png"/><Relationship Id="rId142" Type="http://schemas.openxmlformats.org/officeDocument/2006/relationships/image" Target="media/image64.wmf"/><Relationship Id="rId163" Type="http://schemas.openxmlformats.org/officeDocument/2006/relationships/oleObject" Target="embeddings/oleObject80.bin"/><Relationship Id="rId184" Type="http://schemas.openxmlformats.org/officeDocument/2006/relationships/oleObject" Target="embeddings/oleObject91.bin"/><Relationship Id="rId219" Type="http://schemas.openxmlformats.org/officeDocument/2006/relationships/oleObject" Target="embeddings/oleObject109.bin"/><Relationship Id="rId230" Type="http://schemas.openxmlformats.org/officeDocument/2006/relationships/image" Target="media/image106.wmf"/><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6.bin"/><Relationship Id="rId195" Type="http://schemas.openxmlformats.org/officeDocument/2006/relationships/image" Target="media/image90.wmf"/><Relationship Id="rId209" Type="http://schemas.openxmlformats.org/officeDocument/2006/relationships/image" Target="media/image97.wmf"/><Relationship Id="rId220" Type="http://schemas.openxmlformats.org/officeDocument/2006/relationships/image" Target="media/image102.wmf"/><Relationship Id="rId241" Type="http://schemas.openxmlformats.org/officeDocument/2006/relationships/oleObject" Target="embeddings/oleObject119.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footer" Target="footer1.xml"/><Relationship Id="rId78" Type="http://schemas.openxmlformats.org/officeDocument/2006/relationships/oleObject" Target="embeddings/oleObject36.bin"/><Relationship Id="rId99" Type="http://schemas.openxmlformats.org/officeDocument/2006/relationships/image" Target="media/image46.emf"/><Relationship Id="rId101" Type="http://schemas.openxmlformats.org/officeDocument/2006/relationships/image" Target="media/image47.emf"/><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5.wmf"/><Relationship Id="rId185" Type="http://schemas.openxmlformats.org/officeDocument/2006/relationships/image" Target="media/image85.wmf"/><Relationship Id="rId9" Type="http://schemas.openxmlformats.org/officeDocument/2006/relationships/oleObject" Target="embeddings/oleObject1.bin"/><Relationship Id="rId210" Type="http://schemas.openxmlformats.org/officeDocument/2006/relationships/oleObject" Target="embeddings/oleObject104.bin"/><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17.png"/><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1.png"/><Relationship Id="rId133" Type="http://schemas.openxmlformats.org/officeDocument/2006/relationships/oleObject" Target="embeddings/oleObject65.bin"/><Relationship Id="rId154" Type="http://schemas.openxmlformats.org/officeDocument/2006/relationships/image" Target="media/image70.wmf"/><Relationship Id="rId175" Type="http://schemas.openxmlformats.org/officeDocument/2006/relationships/image" Target="media/image80.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emf"/><Relationship Id="rId221" Type="http://schemas.openxmlformats.org/officeDocument/2006/relationships/oleObject" Target="embeddings/oleObject110.bin"/><Relationship Id="rId242" Type="http://schemas.openxmlformats.org/officeDocument/2006/relationships/image" Target="media/image112.wmf"/><Relationship Id="rId263" Type="http://schemas.openxmlformats.org/officeDocument/2006/relationships/footer" Target="footer2.xml"/><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65.wmf"/><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image" Target="media/image98.wmf"/><Relationship Id="rId232" Type="http://schemas.openxmlformats.org/officeDocument/2006/relationships/image" Target="media/image107.wmf"/><Relationship Id="rId253" Type="http://schemas.openxmlformats.org/officeDocument/2006/relationships/image" Target="media/image119.png"/><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microsoft.com/office/2007/relationships/hdphoto" Target="media/hdphoto1.wdp"/><Relationship Id="rId134" Type="http://schemas.openxmlformats.org/officeDocument/2006/relationships/oleObject" Target="embeddings/oleObject66.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image" Target="media/image103.wmf"/><Relationship Id="rId243" Type="http://schemas.openxmlformats.org/officeDocument/2006/relationships/oleObject" Target="embeddings/oleObject120.bin"/><Relationship Id="rId264"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emf"/><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oleObject" Target="embeddings/oleObject71.bin"/><Relationship Id="rId166" Type="http://schemas.openxmlformats.org/officeDocument/2006/relationships/image" Target="media/image76.wmf"/><Relationship Id="rId187" Type="http://schemas.openxmlformats.org/officeDocument/2006/relationships/image" Target="media/image86.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5.bin"/><Relationship Id="rId254" Type="http://schemas.openxmlformats.org/officeDocument/2006/relationships/image" Target="media/image118.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2.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67.bin"/><Relationship Id="rId156" Type="http://schemas.openxmlformats.org/officeDocument/2006/relationships/image" Target="media/image71.wmf"/><Relationship Id="rId177" Type="http://schemas.openxmlformats.org/officeDocument/2006/relationships/image" Target="media/image81.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image" Target="media/image113.wmf"/><Relationship Id="rId18" Type="http://schemas.openxmlformats.org/officeDocument/2006/relationships/image" Target="media/image6.emf"/><Relationship Id="rId39" Type="http://schemas.openxmlformats.org/officeDocument/2006/relationships/image" Target="media/image16.wmf"/><Relationship Id="rId265" Type="http://schemas.openxmlformats.org/officeDocument/2006/relationships/theme" Target="theme/theme1.xml"/><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66.wmf"/><Relationship Id="rId167" Type="http://schemas.openxmlformats.org/officeDocument/2006/relationships/oleObject" Target="embeddings/oleObject82.bin"/><Relationship Id="rId188" Type="http://schemas.openxmlformats.org/officeDocument/2006/relationships/oleObject" Target="embeddings/oleObject93.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5.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1.emf"/><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6.bin"/><Relationship Id="rId224" Type="http://schemas.openxmlformats.org/officeDocument/2006/relationships/image" Target="media/image104.emf"/><Relationship Id="rId245" Type="http://schemas.openxmlformats.org/officeDocument/2006/relationships/oleObject" Target="embeddings/oleObject121.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77.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emf"/><Relationship Id="rId18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oleObject" Target="embeddings/oleObject116.bin"/><Relationship Id="rId256" Type="http://schemas.openxmlformats.org/officeDocument/2006/relationships/image" Target="media/image119.emf"/><Relationship Id="rId116" Type="http://schemas.openxmlformats.org/officeDocument/2006/relationships/image" Target="media/image53.emf"/><Relationship Id="rId137" Type="http://schemas.openxmlformats.org/officeDocument/2006/relationships/oleObject" Target="embeddings/oleObject68.bin"/><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image" Target="media/image82.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image" Target="media/image114.wmf"/><Relationship Id="rId106" Type="http://schemas.openxmlformats.org/officeDocument/2006/relationships/image" Target="media/image49.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image" Target="media/image67.wmf"/><Relationship Id="rId169" Type="http://schemas.openxmlformats.org/officeDocument/2006/relationships/oleObject" Target="embeddings/oleObject83.bin"/><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oleObject" Target="embeddings/oleObject107.bin"/><Relationship Id="rId236" Type="http://schemas.openxmlformats.org/officeDocument/2006/relationships/image" Target="media/image109.wmf"/><Relationship Id="rId257" Type="http://schemas.openxmlformats.org/officeDocument/2006/relationships/oleObject" Target="embeddings/oleObject126.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2.emf"/><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oleObject" Target="embeddings/oleObject12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8CD08-AD1E-41ED-A8F6-1A7D3FFC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8</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大學入學考試中心</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jywu</dc:creator>
  <cp:keywords/>
  <dc:description/>
  <cp:lastModifiedBy>Windows 使用者</cp:lastModifiedBy>
  <cp:revision>29</cp:revision>
  <cp:lastPrinted>2020-06-26T15:55:00Z</cp:lastPrinted>
  <dcterms:created xsi:type="dcterms:W3CDTF">2020-05-01T02:31:00Z</dcterms:created>
  <dcterms:modified xsi:type="dcterms:W3CDTF">2020-06-27T06:03:00Z</dcterms:modified>
</cp:coreProperties>
</file>