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FA7" w:rsidRPr="00B53C6D" w:rsidRDefault="00705FA7" w:rsidP="008B5876">
      <w:pPr>
        <w:widowControl/>
        <w:autoSpaceDE w:val="0"/>
        <w:autoSpaceDN w:val="0"/>
        <w:spacing w:beforeLines="50" w:before="120" w:line="400" w:lineRule="atLeast"/>
        <w:jc w:val="center"/>
        <w:textAlignment w:val="bottom"/>
        <w:rPr>
          <w:rFonts w:eastAsia="標楷體"/>
          <w:szCs w:val="22"/>
        </w:rPr>
      </w:pPr>
      <w:bookmarkStart w:id="0" w:name="_GoBack"/>
      <w:bookmarkEnd w:id="0"/>
    </w:p>
    <w:p w:rsidR="00522C71" w:rsidRPr="00D04666" w:rsidRDefault="00522C71" w:rsidP="00522C71">
      <w:pPr>
        <w:widowControl/>
        <w:autoSpaceDE w:val="0"/>
        <w:autoSpaceDN w:val="0"/>
        <w:spacing w:beforeLines="50" w:before="120" w:line="400" w:lineRule="atLeast"/>
        <w:jc w:val="center"/>
        <w:textAlignment w:val="bottom"/>
        <w:rPr>
          <w:rFonts w:eastAsia="標楷體"/>
          <w:sz w:val="40"/>
          <w:szCs w:val="40"/>
        </w:rPr>
      </w:pPr>
      <w:r w:rsidRPr="00D04666">
        <w:rPr>
          <w:rFonts w:eastAsia="標楷體" w:hint="eastAsia"/>
          <w:sz w:val="40"/>
          <w:szCs w:val="40"/>
        </w:rPr>
        <w:t>大學入學考試</w:t>
      </w:r>
      <w:r w:rsidRPr="00D04666">
        <w:rPr>
          <w:rFonts w:eastAsia="標楷體"/>
          <w:sz w:val="40"/>
          <w:szCs w:val="40"/>
        </w:rPr>
        <w:t>中心</w:t>
      </w:r>
    </w:p>
    <w:p w:rsidR="00522C71" w:rsidRPr="00D04666" w:rsidRDefault="00522C71" w:rsidP="00522C71">
      <w:pPr>
        <w:spacing w:beforeLines="50" w:before="120" w:line="400" w:lineRule="atLeast"/>
        <w:jc w:val="center"/>
        <w:rPr>
          <w:rFonts w:ascii="標楷體" w:eastAsia="標楷體" w:hAnsi="標楷體"/>
          <w:sz w:val="40"/>
          <w:szCs w:val="40"/>
        </w:rPr>
      </w:pPr>
      <w:r w:rsidRPr="00501FF8">
        <w:rPr>
          <w:rFonts w:eastAsia="標楷體"/>
          <w:sz w:val="40"/>
          <w:szCs w:val="40"/>
        </w:rPr>
        <w:t>10</w:t>
      </w:r>
      <w:r w:rsidR="00CF433D" w:rsidRPr="00501FF8">
        <w:rPr>
          <w:rFonts w:eastAsia="標楷體"/>
          <w:sz w:val="40"/>
          <w:szCs w:val="40"/>
        </w:rPr>
        <w:t>3</w:t>
      </w:r>
      <w:r w:rsidRPr="00D04666">
        <w:rPr>
          <w:rFonts w:ascii="標楷體" w:eastAsia="標楷體" w:hAnsi="標楷體"/>
          <w:sz w:val="40"/>
          <w:szCs w:val="40"/>
        </w:rPr>
        <w:t>學年度</w:t>
      </w:r>
      <w:r w:rsidRPr="00D04666">
        <w:rPr>
          <w:rFonts w:ascii="標楷體" w:eastAsia="標楷體" w:hAnsi="標楷體" w:hint="eastAsia"/>
          <w:sz w:val="40"/>
          <w:szCs w:val="40"/>
        </w:rPr>
        <w:t>學科能力</w:t>
      </w:r>
      <w:r w:rsidRPr="00D04666">
        <w:rPr>
          <w:rFonts w:ascii="標楷體" w:eastAsia="標楷體" w:hAnsi="標楷體"/>
          <w:sz w:val="40"/>
          <w:szCs w:val="40"/>
        </w:rPr>
        <w:t>測驗試題</w:t>
      </w:r>
    </w:p>
    <w:p w:rsidR="00522C71" w:rsidRPr="00D04666" w:rsidRDefault="00522C71" w:rsidP="00522C71">
      <w:pPr>
        <w:widowControl/>
        <w:autoSpaceDE w:val="0"/>
        <w:autoSpaceDN w:val="0"/>
        <w:spacing w:beforeLines="50" w:before="120" w:line="400" w:lineRule="atLeast"/>
        <w:jc w:val="center"/>
        <w:textAlignment w:val="bottom"/>
        <w:rPr>
          <w:rFonts w:eastAsia="標楷體"/>
          <w:sz w:val="40"/>
          <w:szCs w:val="40"/>
        </w:rPr>
      </w:pPr>
    </w:p>
    <w:p w:rsidR="00522C71" w:rsidRPr="00D04666" w:rsidRDefault="00522C71" w:rsidP="00522C71">
      <w:pPr>
        <w:widowControl/>
        <w:autoSpaceDE w:val="0"/>
        <w:autoSpaceDN w:val="0"/>
        <w:spacing w:beforeLines="50" w:before="120" w:line="400" w:lineRule="atLeast"/>
        <w:jc w:val="center"/>
        <w:textAlignment w:val="bottom"/>
        <w:rPr>
          <w:rFonts w:eastAsia="標楷體"/>
          <w:sz w:val="40"/>
          <w:szCs w:val="40"/>
        </w:rPr>
      </w:pPr>
    </w:p>
    <w:p w:rsidR="00522C71" w:rsidRPr="00D04666" w:rsidRDefault="00522C71" w:rsidP="00522C71">
      <w:pPr>
        <w:widowControl/>
        <w:autoSpaceDE w:val="0"/>
        <w:autoSpaceDN w:val="0"/>
        <w:spacing w:beforeLines="50" w:before="120" w:line="400" w:lineRule="atLeast"/>
        <w:jc w:val="center"/>
        <w:textAlignment w:val="bottom"/>
        <w:rPr>
          <w:rFonts w:eastAsia="標楷體"/>
          <w:sz w:val="52"/>
          <w:szCs w:val="52"/>
        </w:rPr>
      </w:pPr>
      <w:r w:rsidRPr="00D04666">
        <w:rPr>
          <w:rFonts w:eastAsia="標楷體"/>
          <w:sz w:val="52"/>
          <w:szCs w:val="52"/>
        </w:rPr>
        <w:t>國文考科</w:t>
      </w:r>
    </w:p>
    <w:p w:rsidR="00522C71" w:rsidRPr="00D04666" w:rsidRDefault="00522C71" w:rsidP="00522C71">
      <w:pPr>
        <w:widowControl/>
        <w:autoSpaceDE w:val="0"/>
        <w:autoSpaceDN w:val="0"/>
        <w:ind w:firstLineChars="900" w:firstLine="3600"/>
        <w:textAlignment w:val="bottom"/>
        <w:rPr>
          <w:rFonts w:eastAsia="標楷體"/>
          <w:sz w:val="40"/>
        </w:rPr>
      </w:pPr>
    </w:p>
    <w:p w:rsidR="00522C71" w:rsidRPr="00D04666" w:rsidRDefault="00522C71" w:rsidP="00522C71"/>
    <w:tbl>
      <w:tblPr>
        <w:tblW w:w="0" w:type="auto"/>
        <w:tblInd w:w="86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920"/>
      </w:tblGrid>
      <w:tr w:rsidR="00522C71" w:rsidRPr="00D04666">
        <w:trPr>
          <w:cantSplit/>
        </w:trPr>
        <w:tc>
          <w:tcPr>
            <w:tcW w:w="7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2C71" w:rsidRPr="00D04666" w:rsidRDefault="00522C71" w:rsidP="000724AE">
            <w:pPr>
              <w:widowControl/>
              <w:autoSpaceDE w:val="0"/>
              <w:autoSpaceDN w:val="0"/>
              <w:spacing w:beforeLines="50" w:before="120" w:line="400" w:lineRule="atLeast"/>
              <w:jc w:val="center"/>
              <w:textAlignment w:val="bottom"/>
              <w:rPr>
                <w:rFonts w:eastAsia="標楷體"/>
              </w:rPr>
            </w:pPr>
          </w:p>
          <w:p w:rsidR="00522C71" w:rsidRPr="00D04666" w:rsidRDefault="00522C71" w:rsidP="000724AE">
            <w:pPr>
              <w:spacing w:line="400" w:lineRule="atLeast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D04666">
              <w:rPr>
                <w:rFonts w:ascii="標楷體" w:eastAsia="標楷體" w:hAnsi="標楷體"/>
                <w:sz w:val="36"/>
                <w:szCs w:val="36"/>
              </w:rPr>
              <w:t>－作答注意事項－</w:t>
            </w:r>
          </w:p>
          <w:p w:rsidR="00522C71" w:rsidRPr="00D04666" w:rsidRDefault="00522C71" w:rsidP="000724AE">
            <w:pPr>
              <w:widowControl/>
              <w:autoSpaceDE w:val="0"/>
              <w:autoSpaceDN w:val="0"/>
              <w:spacing w:beforeLines="50" w:before="120" w:line="400" w:lineRule="atLeast"/>
              <w:ind w:left="567"/>
              <w:textAlignment w:val="bottom"/>
              <w:rPr>
                <w:rFonts w:eastAsia="標楷體"/>
                <w:sz w:val="32"/>
              </w:rPr>
            </w:pPr>
            <w:r w:rsidRPr="00D04666">
              <w:rPr>
                <w:rFonts w:eastAsia="標楷體"/>
                <w:sz w:val="32"/>
              </w:rPr>
              <w:t>考試時間：</w:t>
            </w:r>
            <w:r w:rsidRPr="00D04666">
              <w:rPr>
                <w:rFonts w:eastAsia="標楷體"/>
                <w:bCs/>
                <w:sz w:val="30"/>
              </w:rPr>
              <w:t xml:space="preserve">120 </w:t>
            </w:r>
            <w:r w:rsidRPr="00D04666">
              <w:rPr>
                <w:rFonts w:eastAsia="標楷體"/>
                <w:sz w:val="32"/>
              </w:rPr>
              <w:t>分鐘</w:t>
            </w:r>
          </w:p>
          <w:p w:rsidR="00522C71" w:rsidRPr="00D04666" w:rsidRDefault="00522C71" w:rsidP="000724AE">
            <w:pPr>
              <w:widowControl/>
              <w:autoSpaceDE w:val="0"/>
              <w:autoSpaceDN w:val="0"/>
              <w:spacing w:beforeLines="50" w:before="120" w:line="400" w:lineRule="atLeast"/>
              <w:ind w:left="567"/>
              <w:textAlignment w:val="bottom"/>
              <w:rPr>
                <w:rFonts w:eastAsia="標楷體"/>
                <w:sz w:val="32"/>
              </w:rPr>
            </w:pPr>
            <w:r w:rsidRPr="00D04666">
              <w:rPr>
                <w:rFonts w:eastAsia="標楷體"/>
                <w:sz w:val="32"/>
              </w:rPr>
              <w:t>題型題數：</w:t>
            </w:r>
          </w:p>
          <w:p w:rsidR="00522C71" w:rsidRPr="00D04666" w:rsidRDefault="00522C71" w:rsidP="000E695E">
            <w:pPr>
              <w:pStyle w:val="1517562"/>
            </w:pPr>
            <w:r w:rsidRPr="00D04666">
              <w:rPr>
                <w:rFonts w:hint="eastAsia"/>
              </w:rPr>
              <w:t>․</w:t>
            </w:r>
            <w:r w:rsidRPr="00D04666">
              <w:t>選擇題共</w:t>
            </w:r>
            <w:r w:rsidRPr="00D04666">
              <w:t xml:space="preserve"> </w:t>
            </w:r>
            <w:r w:rsidRPr="00D04666">
              <w:rPr>
                <w:rFonts w:hint="eastAsia"/>
              </w:rPr>
              <w:t>23</w:t>
            </w:r>
            <w:r w:rsidRPr="00D04666">
              <w:t xml:space="preserve"> </w:t>
            </w:r>
            <w:r w:rsidRPr="00D04666">
              <w:t>題</w:t>
            </w:r>
          </w:p>
          <w:p w:rsidR="00522C71" w:rsidRPr="000E695E" w:rsidRDefault="00522C71" w:rsidP="000E695E">
            <w:pPr>
              <w:pStyle w:val="1517562"/>
              <w:ind w:left="1361" w:hanging="369"/>
            </w:pPr>
            <w:r w:rsidRPr="000E695E">
              <w:t>˙非選擇題共</w:t>
            </w:r>
            <w:r w:rsidRPr="000E695E">
              <w:rPr>
                <w:rFonts w:hint="eastAsia"/>
              </w:rPr>
              <w:t xml:space="preserve"> </w:t>
            </w:r>
            <w:r w:rsidRPr="000E695E">
              <w:rPr>
                <w:rFonts w:hint="eastAsia"/>
              </w:rPr>
              <w:t>三</w:t>
            </w:r>
            <w:r w:rsidRPr="000E695E">
              <w:rPr>
                <w:rFonts w:hint="eastAsia"/>
              </w:rPr>
              <w:t xml:space="preserve"> </w:t>
            </w:r>
            <w:r w:rsidRPr="000E695E">
              <w:t>大題</w:t>
            </w:r>
          </w:p>
          <w:p w:rsidR="00522C71" w:rsidRPr="00D04666" w:rsidRDefault="00522C71" w:rsidP="000724AE">
            <w:pPr>
              <w:widowControl/>
              <w:autoSpaceDE w:val="0"/>
              <w:autoSpaceDN w:val="0"/>
              <w:spacing w:beforeLines="50" w:before="120" w:line="400" w:lineRule="atLeast"/>
              <w:ind w:left="567"/>
              <w:textAlignment w:val="bottom"/>
              <w:rPr>
                <w:rFonts w:eastAsia="標楷體"/>
                <w:sz w:val="32"/>
              </w:rPr>
            </w:pPr>
            <w:r w:rsidRPr="00D04666">
              <w:rPr>
                <w:rFonts w:eastAsia="標楷體"/>
                <w:sz w:val="32"/>
              </w:rPr>
              <w:t>作答方式：</w:t>
            </w:r>
          </w:p>
          <w:p w:rsidR="000E695E" w:rsidRDefault="00522C71" w:rsidP="000E695E">
            <w:pPr>
              <w:pStyle w:val="1517562"/>
              <w:ind w:left="1310" w:rightChars="231" w:right="508" w:hanging="318"/>
            </w:pPr>
            <w:r w:rsidRPr="000E695E">
              <w:t>˙</w:t>
            </w:r>
            <w:r w:rsidRPr="000E695E">
              <w:rPr>
                <w:rFonts w:hint="eastAsia"/>
              </w:rPr>
              <w:t>選擇題用</w:t>
            </w:r>
            <w:r w:rsidRPr="000E695E">
              <w:rPr>
                <w:rFonts w:hint="eastAsia"/>
              </w:rPr>
              <w:t xml:space="preserve"> </w:t>
            </w:r>
            <w:r w:rsidRPr="000E695E">
              <w:t>2B</w:t>
            </w:r>
            <w:r w:rsidRPr="000E695E">
              <w:rPr>
                <w:rFonts w:hint="eastAsia"/>
              </w:rPr>
              <w:t xml:space="preserve"> </w:t>
            </w:r>
            <w:r w:rsidRPr="000E695E">
              <w:rPr>
                <w:rFonts w:hint="eastAsia"/>
              </w:rPr>
              <w:t>鉛筆在「答案卡」上作答；更正時，應以橡皮擦擦拭，切勿使用修正液（帶）。</w:t>
            </w:r>
          </w:p>
          <w:p w:rsidR="000E695E" w:rsidRDefault="00522C71" w:rsidP="000E695E">
            <w:pPr>
              <w:pStyle w:val="1517562"/>
              <w:ind w:left="1310" w:rightChars="231" w:right="508" w:hanging="318"/>
              <w:rPr>
                <w:rFonts w:ascii="標楷體"/>
                <w:szCs w:val="30"/>
              </w:rPr>
            </w:pPr>
            <w:r w:rsidRPr="00D04666">
              <w:rPr>
                <w:rFonts w:ascii="標楷體"/>
                <w:szCs w:val="30"/>
              </w:rPr>
              <w:t>˙</w:t>
            </w:r>
            <w:r w:rsidRPr="00D04666">
              <w:rPr>
                <w:rFonts w:ascii="標楷體" w:hint="eastAsia"/>
                <w:szCs w:val="30"/>
              </w:rPr>
              <w:t>非選擇題用筆尖較粗之黑色墨水的筆在「答案卷」上作答；更正時，可以使用修正液（帶）。</w:t>
            </w:r>
          </w:p>
          <w:p w:rsidR="000E695E" w:rsidRDefault="00522C71" w:rsidP="000E695E">
            <w:pPr>
              <w:pStyle w:val="1517562"/>
              <w:ind w:left="1310" w:rightChars="231" w:right="508" w:hanging="318"/>
              <w:rPr>
                <w:szCs w:val="30"/>
              </w:rPr>
            </w:pPr>
            <w:r w:rsidRPr="00D04666">
              <w:rPr>
                <w:rFonts w:ascii="標楷體"/>
                <w:szCs w:val="30"/>
              </w:rPr>
              <w:t>˙</w:t>
            </w:r>
            <w:r w:rsidRPr="00D04666">
              <w:rPr>
                <w:rFonts w:ascii="標楷體" w:hint="eastAsia"/>
                <w:szCs w:val="30"/>
              </w:rPr>
              <w:t>未依規定畫記答案卡，致機器掃描無法辨識答案；或未使用黑色墨水的筆書寫答案卷，致評閱人員無法辨認機器掃描後之答案者，其後果由考生自行承擔。</w:t>
            </w:r>
          </w:p>
          <w:p w:rsidR="00522C71" w:rsidRPr="00D04666" w:rsidRDefault="00522C71" w:rsidP="000E695E">
            <w:pPr>
              <w:pStyle w:val="1517562"/>
              <w:ind w:left="1310" w:hanging="318"/>
              <w:rPr>
                <w:rFonts w:ascii="標楷體"/>
                <w:szCs w:val="30"/>
              </w:rPr>
            </w:pPr>
            <w:r w:rsidRPr="00D04666">
              <w:rPr>
                <w:rFonts w:ascii="標楷體"/>
                <w:szCs w:val="30"/>
              </w:rPr>
              <w:t>˙</w:t>
            </w:r>
            <w:r w:rsidRPr="00D04666">
              <w:rPr>
                <w:rFonts w:ascii="標楷體" w:hint="eastAsia"/>
                <w:szCs w:val="30"/>
              </w:rPr>
              <w:t>答案卷每人一張，不得要求增補。</w:t>
            </w:r>
          </w:p>
          <w:p w:rsidR="00522C71" w:rsidRPr="00D04666" w:rsidRDefault="00522C71" w:rsidP="000724AE">
            <w:pPr>
              <w:widowControl/>
              <w:autoSpaceDE w:val="0"/>
              <w:autoSpaceDN w:val="0"/>
              <w:spacing w:beforeLines="50" w:before="120" w:line="400" w:lineRule="atLeast"/>
              <w:ind w:left="567"/>
              <w:textAlignment w:val="bottom"/>
              <w:rPr>
                <w:rFonts w:eastAsia="標楷體"/>
                <w:sz w:val="32"/>
              </w:rPr>
            </w:pPr>
          </w:p>
        </w:tc>
      </w:tr>
    </w:tbl>
    <w:p w:rsidR="00522C71" w:rsidRPr="00D04666" w:rsidRDefault="00522C71" w:rsidP="00522C71">
      <w:pPr>
        <w:widowControl/>
        <w:autoSpaceDE w:val="0"/>
        <w:autoSpaceDN w:val="0"/>
        <w:spacing w:beforeLines="50" w:before="120" w:line="400" w:lineRule="atLeast"/>
        <w:jc w:val="center"/>
        <w:textAlignment w:val="bottom"/>
        <w:rPr>
          <w:rFonts w:eastAsia="標楷體"/>
          <w:sz w:val="36"/>
        </w:rPr>
      </w:pPr>
    </w:p>
    <w:p w:rsidR="00705FA7" w:rsidRPr="00125682" w:rsidRDefault="00705FA7" w:rsidP="000E695E">
      <w:pPr>
        <w:pStyle w:val="af0"/>
        <w:rPr>
          <w:spacing w:val="20"/>
        </w:rPr>
      </w:pPr>
      <w:r w:rsidRPr="00D04666">
        <w:rPr>
          <w:sz w:val="22"/>
          <w:szCs w:val="22"/>
        </w:rPr>
        <w:br w:type="page"/>
      </w:r>
      <w:r w:rsidRPr="00125682">
        <w:rPr>
          <w:spacing w:val="20"/>
        </w:rPr>
        <w:lastRenderedPageBreak/>
        <w:t>第</w:t>
      </w:r>
      <w:r w:rsidR="007D3507" w:rsidRPr="00125682">
        <w:rPr>
          <w:rFonts w:hint="eastAsia"/>
          <w:spacing w:val="20"/>
        </w:rPr>
        <w:t>壹</w:t>
      </w:r>
      <w:r w:rsidRPr="00125682">
        <w:rPr>
          <w:spacing w:val="20"/>
        </w:rPr>
        <w:t>部分：選擇題（</w:t>
      </w:r>
      <w:r w:rsidR="008A0022" w:rsidRPr="00125682">
        <w:rPr>
          <w:rFonts w:hint="eastAsia"/>
          <w:spacing w:val="20"/>
        </w:rPr>
        <w:t>占</w:t>
      </w:r>
      <w:r w:rsidR="00C648C3" w:rsidRPr="00125682">
        <w:rPr>
          <w:rFonts w:hint="eastAsia"/>
          <w:spacing w:val="20"/>
        </w:rPr>
        <w:t>54</w:t>
      </w:r>
      <w:r w:rsidRPr="00125682">
        <w:rPr>
          <w:spacing w:val="20"/>
        </w:rPr>
        <w:t>分）</w:t>
      </w:r>
    </w:p>
    <w:p w:rsidR="00705FA7" w:rsidRPr="00125682" w:rsidRDefault="007D3507" w:rsidP="000E695E">
      <w:pPr>
        <w:pStyle w:val="af0"/>
        <w:rPr>
          <w:spacing w:val="20"/>
          <w:sz w:val="26"/>
          <w:szCs w:val="26"/>
        </w:rPr>
      </w:pPr>
      <w:r w:rsidRPr="00125682">
        <w:rPr>
          <w:rFonts w:hint="eastAsia"/>
          <w:spacing w:val="20"/>
          <w:sz w:val="26"/>
          <w:szCs w:val="26"/>
        </w:rPr>
        <w:t>一</w:t>
      </w:r>
      <w:r w:rsidR="00705FA7" w:rsidRPr="00125682">
        <w:rPr>
          <w:spacing w:val="20"/>
          <w:sz w:val="26"/>
          <w:szCs w:val="26"/>
        </w:rPr>
        <w:t>、單選題（</w:t>
      </w:r>
      <w:r w:rsidR="008A0022" w:rsidRPr="00125682">
        <w:rPr>
          <w:rFonts w:hint="eastAsia"/>
          <w:spacing w:val="20"/>
          <w:sz w:val="26"/>
          <w:szCs w:val="26"/>
        </w:rPr>
        <w:t>占</w:t>
      </w:r>
      <w:r w:rsidR="00C648C3" w:rsidRPr="00125682">
        <w:rPr>
          <w:rFonts w:hint="eastAsia"/>
          <w:spacing w:val="20"/>
          <w:sz w:val="26"/>
          <w:szCs w:val="26"/>
        </w:rPr>
        <w:t>30</w:t>
      </w:r>
      <w:r w:rsidR="00705FA7" w:rsidRPr="00125682">
        <w:rPr>
          <w:spacing w:val="20"/>
          <w:sz w:val="26"/>
          <w:szCs w:val="26"/>
        </w:rPr>
        <w:t>分）</w:t>
      </w:r>
    </w:p>
    <w:p w:rsidR="00705FA7" w:rsidRPr="00093354" w:rsidRDefault="00705FA7" w:rsidP="00093354">
      <w:pPr>
        <w:pStyle w:val="a6"/>
        <w:spacing w:beforeLines="50" w:before="120"/>
        <w:ind w:left="696" w:hangingChars="290" w:hanging="696"/>
        <w:rPr>
          <w:sz w:val="24"/>
          <w:szCs w:val="24"/>
        </w:rPr>
      </w:pPr>
      <w:r w:rsidRPr="00093354">
        <w:rPr>
          <w:sz w:val="24"/>
          <w:szCs w:val="24"/>
        </w:rPr>
        <w:t>說明：</w:t>
      </w:r>
      <w:r w:rsidR="00CA1802" w:rsidRPr="00093354">
        <w:rPr>
          <w:sz w:val="24"/>
          <w:szCs w:val="24"/>
        </w:rPr>
        <w:t>第</w:t>
      </w:r>
      <w:r w:rsidR="00C648C3" w:rsidRPr="00093354">
        <w:rPr>
          <w:rFonts w:hint="eastAsia"/>
          <w:sz w:val="24"/>
          <w:szCs w:val="24"/>
        </w:rPr>
        <w:t>1</w:t>
      </w:r>
      <w:r w:rsidR="00CA1802" w:rsidRPr="00093354">
        <w:rPr>
          <w:sz w:val="24"/>
          <w:szCs w:val="24"/>
        </w:rPr>
        <w:t>題至第</w:t>
      </w:r>
      <w:r w:rsidR="00C648C3" w:rsidRPr="00093354">
        <w:rPr>
          <w:rFonts w:hint="eastAsia"/>
          <w:sz w:val="24"/>
          <w:szCs w:val="24"/>
        </w:rPr>
        <w:t>15</w:t>
      </w:r>
      <w:r w:rsidR="00CA1802" w:rsidRPr="00093354">
        <w:rPr>
          <w:sz w:val="24"/>
          <w:szCs w:val="24"/>
        </w:rPr>
        <w:t>題，</w:t>
      </w:r>
      <w:r w:rsidR="00CA1802" w:rsidRPr="00093354">
        <w:rPr>
          <w:rFonts w:hint="eastAsia"/>
          <w:sz w:val="24"/>
          <w:szCs w:val="24"/>
        </w:rPr>
        <w:t>每題有</w:t>
      </w:r>
      <w:r w:rsidR="00CA1802" w:rsidRPr="00093354">
        <w:rPr>
          <w:rFonts w:hint="eastAsia"/>
          <w:sz w:val="24"/>
          <w:szCs w:val="24"/>
        </w:rPr>
        <w:t>4</w:t>
      </w:r>
      <w:r w:rsidR="00CA1802" w:rsidRPr="00093354">
        <w:rPr>
          <w:rFonts w:hint="eastAsia"/>
          <w:sz w:val="24"/>
          <w:szCs w:val="24"/>
        </w:rPr>
        <w:t>個選項，其中只有一個是</w:t>
      </w:r>
      <w:r w:rsidR="0056158A" w:rsidRPr="00093354">
        <w:rPr>
          <w:rFonts w:hint="eastAsia"/>
          <w:sz w:val="24"/>
          <w:szCs w:val="24"/>
        </w:rPr>
        <w:t>正確</w:t>
      </w:r>
      <w:r w:rsidR="00BC3080" w:rsidRPr="00093354">
        <w:rPr>
          <w:rFonts w:hint="eastAsia"/>
          <w:sz w:val="24"/>
          <w:szCs w:val="24"/>
        </w:rPr>
        <w:t>或最適當的</w:t>
      </w:r>
      <w:r w:rsidR="0056158A" w:rsidRPr="00093354">
        <w:rPr>
          <w:rFonts w:hint="eastAsia"/>
          <w:sz w:val="24"/>
          <w:szCs w:val="24"/>
        </w:rPr>
        <w:t>選項</w:t>
      </w:r>
      <w:r w:rsidR="00CA1802" w:rsidRPr="00093354">
        <w:rPr>
          <w:rFonts w:hint="eastAsia"/>
          <w:sz w:val="24"/>
          <w:szCs w:val="24"/>
        </w:rPr>
        <w:t>，請畫記在</w:t>
      </w:r>
      <w:r w:rsidR="00CA1802" w:rsidRPr="00093354">
        <w:rPr>
          <w:sz w:val="24"/>
          <w:szCs w:val="24"/>
        </w:rPr>
        <w:t>答案卡之</w:t>
      </w:r>
      <w:r w:rsidR="00CA1802" w:rsidRPr="00093354">
        <w:rPr>
          <w:rFonts w:hint="eastAsia"/>
          <w:sz w:val="24"/>
          <w:szCs w:val="24"/>
        </w:rPr>
        <w:t>「選擇題答案區」</w:t>
      </w:r>
      <w:r w:rsidR="00CA1802" w:rsidRPr="00093354">
        <w:rPr>
          <w:sz w:val="24"/>
          <w:szCs w:val="24"/>
        </w:rPr>
        <w:t>。</w:t>
      </w:r>
      <w:r w:rsidR="009D40CA" w:rsidRPr="00093354">
        <w:rPr>
          <w:rFonts w:hint="eastAsia"/>
          <w:sz w:val="24"/>
          <w:szCs w:val="24"/>
        </w:rPr>
        <w:t>各</w:t>
      </w:r>
      <w:r w:rsidR="00CA1802" w:rsidRPr="00093354">
        <w:rPr>
          <w:sz w:val="24"/>
          <w:szCs w:val="24"/>
        </w:rPr>
        <w:t>題答對</w:t>
      </w:r>
      <w:r w:rsidR="009D40CA" w:rsidRPr="00093354">
        <w:rPr>
          <w:rFonts w:hint="eastAsia"/>
          <w:sz w:val="24"/>
          <w:szCs w:val="24"/>
        </w:rPr>
        <w:t>者，</w:t>
      </w:r>
      <w:r w:rsidR="00CA1802" w:rsidRPr="00093354">
        <w:rPr>
          <w:sz w:val="24"/>
          <w:szCs w:val="24"/>
        </w:rPr>
        <w:t>得</w:t>
      </w:r>
      <w:r w:rsidR="00CA1802" w:rsidRPr="00093354">
        <w:rPr>
          <w:sz w:val="24"/>
          <w:szCs w:val="24"/>
        </w:rPr>
        <w:t>2</w:t>
      </w:r>
      <w:r w:rsidR="00CA1802" w:rsidRPr="00093354">
        <w:rPr>
          <w:sz w:val="24"/>
          <w:szCs w:val="24"/>
        </w:rPr>
        <w:t>分</w:t>
      </w:r>
      <w:r w:rsidR="00CA1802" w:rsidRPr="00093354">
        <w:rPr>
          <w:rFonts w:hint="eastAsia"/>
          <w:sz w:val="24"/>
          <w:szCs w:val="24"/>
        </w:rPr>
        <w:t>；</w:t>
      </w:r>
      <w:r w:rsidR="00CA1802" w:rsidRPr="00093354">
        <w:rPr>
          <w:sz w:val="24"/>
          <w:szCs w:val="24"/>
        </w:rPr>
        <w:t>答錯</w:t>
      </w:r>
      <w:r w:rsidR="00CA1802" w:rsidRPr="00093354">
        <w:rPr>
          <w:rFonts w:hint="eastAsia"/>
          <w:sz w:val="24"/>
          <w:szCs w:val="24"/>
        </w:rPr>
        <w:t>、未作答或畫</w:t>
      </w:r>
      <w:r w:rsidR="00CA1802" w:rsidRPr="00093354">
        <w:rPr>
          <w:sz w:val="24"/>
          <w:szCs w:val="24"/>
        </w:rPr>
        <w:t>記多於一個選項</w:t>
      </w:r>
      <w:r w:rsidR="009D40CA" w:rsidRPr="00093354">
        <w:rPr>
          <w:rFonts w:hint="eastAsia"/>
          <w:sz w:val="24"/>
          <w:szCs w:val="24"/>
        </w:rPr>
        <w:t>者</w:t>
      </w:r>
      <w:r w:rsidR="00CA1802" w:rsidRPr="00093354">
        <w:rPr>
          <w:sz w:val="24"/>
          <w:szCs w:val="24"/>
        </w:rPr>
        <w:t>，</w:t>
      </w:r>
      <w:r w:rsidR="00CA1802" w:rsidRPr="00093354">
        <w:rPr>
          <w:rFonts w:hint="eastAsia"/>
          <w:sz w:val="24"/>
          <w:szCs w:val="24"/>
        </w:rPr>
        <w:t>該題以零分計算</w:t>
      </w:r>
      <w:r w:rsidR="00CA1802" w:rsidRPr="00093354">
        <w:rPr>
          <w:sz w:val="24"/>
          <w:szCs w:val="24"/>
        </w:rPr>
        <w:t>。</w:t>
      </w:r>
    </w:p>
    <w:p w:rsidR="00C648C3" w:rsidRPr="00C5619F" w:rsidRDefault="009B4011" w:rsidP="00A25C22">
      <w:pPr>
        <w:pStyle w:val="TIT1"/>
      </w:pPr>
      <w:r w:rsidRPr="00C5619F">
        <w:rPr>
          <w:rFonts w:hint="eastAsia"/>
        </w:rPr>
        <w:t>1.</w:t>
      </w:r>
      <w:r w:rsidR="00176777" w:rsidRPr="00C5619F">
        <w:rPr>
          <w:rFonts w:hint="eastAsia"/>
        </w:rPr>
        <w:tab/>
      </w:r>
      <w:r w:rsidR="00CF433D">
        <w:rPr>
          <w:rFonts w:hint="eastAsia"/>
        </w:rPr>
        <w:t>下列各組「」內注音符號所表示的字，字形相同的選項是：</w:t>
      </w:r>
    </w:p>
    <w:p w:rsidR="00CF433D" w:rsidRDefault="00FB1955" w:rsidP="00A25C22">
      <w:pPr>
        <w:pStyle w:val="AA"/>
        <w:tabs>
          <w:tab w:val="clear" w:pos="4730"/>
        </w:tabs>
      </w:pPr>
      <w:r w:rsidRPr="00C5619F">
        <w:rPr>
          <w:rFonts w:hint="eastAsia"/>
        </w:rPr>
        <w:t>(A)</w:t>
      </w:r>
      <w:r w:rsidR="00BD350C">
        <w:rPr>
          <w:rFonts w:hint="eastAsia"/>
        </w:rPr>
        <w:t>輪「ㄈㄢ」</w:t>
      </w:r>
      <w:r w:rsidR="00BD350C">
        <w:t>上陣</w:t>
      </w:r>
      <w:r w:rsidR="00BD350C">
        <w:rPr>
          <w:rFonts w:hint="eastAsia"/>
        </w:rPr>
        <w:t>／漏</w:t>
      </w:r>
      <w:r w:rsidR="00BD350C">
        <w:t>鼓移，則「</w:t>
      </w:r>
      <w:r w:rsidR="00BD350C">
        <w:rPr>
          <w:rFonts w:hint="eastAsia"/>
        </w:rPr>
        <w:t>ㄈㄢ</w:t>
      </w:r>
      <w:r w:rsidR="00BD350C">
        <w:t>」</w:t>
      </w:r>
      <w:r w:rsidR="00BD350C">
        <w:rPr>
          <w:rFonts w:hint="eastAsia"/>
        </w:rPr>
        <w:t>代</w:t>
      </w:r>
    </w:p>
    <w:p w:rsidR="00C648C3" w:rsidRPr="00C5619F" w:rsidRDefault="00FB1955" w:rsidP="00A25C22">
      <w:pPr>
        <w:pStyle w:val="AA"/>
      </w:pPr>
      <w:r w:rsidRPr="00C5619F">
        <w:rPr>
          <w:rFonts w:hint="eastAsia"/>
        </w:rPr>
        <w:t>(B)</w:t>
      </w:r>
      <w:r w:rsidR="001B4080">
        <w:rPr>
          <w:rFonts w:hint="eastAsia"/>
        </w:rPr>
        <w:t>「ㄐㄧㄠ</w:t>
      </w:r>
      <w:r w:rsidR="001B4080" w:rsidRPr="00CF433D">
        <w:rPr>
          <w:rFonts w:ascii="標楷體" w:eastAsia="標楷體" w:hAnsi="標楷體" w:hint="eastAsia"/>
        </w:rPr>
        <w:t>ˇ</w:t>
      </w:r>
      <w:r w:rsidR="001B4080">
        <w:rPr>
          <w:rFonts w:hint="eastAsia"/>
        </w:rPr>
        <w:t>」倖獲勝</w:t>
      </w:r>
      <w:r w:rsidR="00761B83">
        <w:rPr>
          <w:rFonts w:hint="eastAsia"/>
        </w:rPr>
        <w:t>／「ㄐㄧㄠ</w:t>
      </w:r>
      <w:r w:rsidR="00761B83" w:rsidRPr="00CF433D">
        <w:rPr>
          <w:rFonts w:ascii="標楷體" w:eastAsia="標楷體" w:hAnsi="標楷體" w:hint="eastAsia"/>
        </w:rPr>
        <w:t>ˇ</w:t>
      </w:r>
      <w:r w:rsidR="00761B83">
        <w:rPr>
          <w:rFonts w:hint="eastAsia"/>
        </w:rPr>
        <w:t>」俗干名</w:t>
      </w:r>
    </w:p>
    <w:p w:rsidR="00CF433D" w:rsidRDefault="00C648C3" w:rsidP="00A25C22">
      <w:pPr>
        <w:pStyle w:val="AA"/>
        <w:tabs>
          <w:tab w:val="clear" w:pos="4730"/>
        </w:tabs>
      </w:pPr>
      <w:r w:rsidRPr="00C5619F">
        <w:rPr>
          <w:rFonts w:hint="eastAsia"/>
        </w:rPr>
        <w:t>(C)</w:t>
      </w:r>
      <w:r w:rsidR="00040048">
        <w:rPr>
          <w:rFonts w:hint="eastAsia"/>
        </w:rPr>
        <w:t>消災解「ㄜ</w:t>
      </w:r>
      <w:r w:rsidR="00040048" w:rsidRPr="00577FC1">
        <w:rPr>
          <w:rFonts w:ascii="標楷體" w:eastAsia="標楷體" w:hAnsi="標楷體" w:hint="eastAsia"/>
        </w:rPr>
        <w:t>ˋ</w:t>
      </w:r>
      <w:r w:rsidR="00040048">
        <w:rPr>
          <w:rFonts w:hint="eastAsia"/>
        </w:rPr>
        <w:t>」／運會之趨，莫可阻「ㄜ</w:t>
      </w:r>
      <w:r w:rsidR="00040048" w:rsidRPr="00577FC1">
        <w:rPr>
          <w:rFonts w:ascii="標楷體" w:eastAsia="標楷體" w:hAnsi="標楷體" w:hint="eastAsia"/>
        </w:rPr>
        <w:t>ˋ</w:t>
      </w:r>
      <w:r w:rsidR="00040048">
        <w:rPr>
          <w:rFonts w:hint="eastAsia"/>
        </w:rPr>
        <w:t>」</w:t>
      </w:r>
    </w:p>
    <w:p w:rsidR="00C648C3" w:rsidRPr="00C5619F" w:rsidRDefault="00C648C3" w:rsidP="00A25C22">
      <w:pPr>
        <w:pStyle w:val="AA"/>
      </w:pPr>
      <w:r w:rsidRPr="00C5619F">
        <w:rPr>
          <w:rFonts w:hint="eastAsia"/>
        </w:rPr>
        <w:t>(D)</w:t>
      </w:r>
      <w:r w:rsidR="00040048">
        <w:rPr>
          <w:rFonts w:hint="eastAsia"/>
        </w:rPr>
        <w:t>「ㄧ</w:t>
      </w:r>
      <w:r w:rsidR="00040048">
        <w:rPr>
          <w:rFonts w:ascii="標楷體" w:eastAsia="標楷體" w:hAnsi="標楷體" w:hint="eastAsia"/>
        </w:rPr>
        <w:t>ㄢ</w:t>
      </w:r>
      <w:r w:rsidR="00040048" w:rsidRPr="00CF433D">
        <w:rPr>
          <w:rFonts w:ascii="標楷體" w:eastAsia="標楷體" w:hAnsi="標楷體" w:hint="eastAsia"/>
        </w:rPr>
        <w:t>ˇ</w:t>
      </w:r>
      <w:r w:rsidR="00040048">
        <w:rPr>
          <w:rFonts w:hint="eastAsia"/>
        </w:rPr>
        <w:t>」旗息鼓／土地平曠，屋舍「ㄧ</w:t>
      </w:r>
      <w:r w:rsidR="00040048">
        <w:rPr>
          <w:rFonts w:ascii="標楷體" w:eastAsia="標楷體" w:hAnsi="標楷體" w:hint="eastAsia"/>
        </w:rPr>
        <w:t>ㄢ</w:t>
      </w:r>
      <w:r w:rsidR="00040048" w:rsidRPr="00CF433D">
        <w:rPr>
          <w:rFonts w:ascii="標楷體" w:eastAsia="標楷體" w:hAnsi="標楷體" w:hint="eastAsia"/>
        </w:rPr>
        <w:t>ˇ</w:t>
      </w:r>
      <w:r w:rsidR="00040048">
        <w:rPr>
          <w:rFonts w:hint="eastAsia"/>
        </w:rPr>
        <w:t>」然</w:t>
      </w:r>
    </w:p>
    <w:p w:rsidR="00546DD2" w:rsidRPr="007D60C5" w:rsidRDefault="00546DD2" w:rsidP="00A25C22">
      <w:pPr>
        <w:pStyle w:val="TIT1"/>
      </w:pPr>
      <w:r>
        <w:rPr>
          <w:rFonts w:hint="eastAsia"/>
        </w:rPr>
        <w:t>2</w:t>
      </w:r>
      <w:r w:rsidRPr="007D60C5">
        <w:rPr>
          <w:rFonts w:hint="eastAsia"/>
        </w:rPr>
        <w:t>.</w:t>
      </w:r>
      <w:r w:rsidRPr="007D60C5">
        <w:rPr>
          <w:rFonts w:hint="eastAsia"/>
        </w:rPr>
        <w:tab/>
      </w:r>
      <w:r>
        <w:rPr>
          <w:rFonts w:hint="eastAsia"/>
        </w:rPr>
        <w:t>閱讀下文，選出</w:t>
      </w:r>
      <w:r w:rsidR="00E93164">
        <w:rPr>
          <w:rFonts w:hint="eastAsia"/>
        </w:rPr>
        <w:t>依序最適合填入</w:t>
      </w:r>
      <w:r>
        <w:rPr>
          <w:rFonts w:hint="eastAsia"/>
        </w:rPr>
        <w:t>□內的選項：</w:t>
      </w:r>
    </w:p>
    <w:p w:rsidR="00546DD2" w:rsidRDefault="00033ABE" w:rsidP="00033D6A">
      <w:pPr>
        <w:pStyle w:val="TIT10"/>
        <w:spacing w:beforeLines="10" w:before="24"/>
        <w:ind w:leftChars="170" w:left="374" w:firstLineChars="200" w:firstLine="520"/>
      </w:pPr>
      <w:r>
        <w:rPr>
          <w:rFonts w:hint="eastAsia"/>
        </w:rPr>
        <w:t>對於如樂生院這般極具保存價值的歷史遺產，首先，內政部身</w:t>
      </w:r>
      <w:r w:rsidR="00546DD2">
        <w:rPr>
          <w:rFonts w:hint="eastAsia"/>
        </w:rPr>
        <w:t>為主管機關，當然□□□□，應主動進行古蹟審查與指定作業；再者，過去許多年「文資法」的修訂，□□不是為了限制內政部指定古蹟的權力，而是將原先只屬於中央政府的權力釋放出來，讓</w:t>
      </w:r>
      <w:r>
        <w:rPr>
          <w:rFonts w:hint="eastAsia"/>
        </w:rPr>
        <w:t>地方政府有更多□□，共同為保存臺灣珍貴的文化資產與集體記憶，擔起</w:t>
      </w:r>
      <w:r w:rsidR="00546DD2">
        <w:rPr>
          <w:rFonts w:hint="eastAsia"/>
        </w:rPr>
        <w:t>重要的任務。（改寫自夏鑄九〈正視歷史教育，莫做古蹟殺手〉）</w:t>
      </w:r>
    </w:p>
    <w:p w:rsidR="00546DD2" w:rsidRDefault="00546DD2" w:rsidP="00A25C22">
      <w:pPr>
        <w:pStyle w:val="AB"/>
      </w:pPr>
      <w:r>
        <w:rPr>
          <w:rFonts w:hint="eastAsia"/>
        </w:rPr>
        <w:t>(A)</w:t>
      </w:r>
      <w:r>
        <w:rPr>
          <w:rFonts w:hint="eastAsia"/>
        </w:rPr>
        <w:t>責無旁貸／從來／權責</w:t>
      </w:r>
      <w:r>
        <w:rPr>
          <w:rFonts w:hint="eastAsia"/>
        </w:rPr>
        <w:tab/>
        <w:t>(B)</w:t>
      </w:r>
      <w:r>
        <w:rPr>
          <w:rFonts w:hint="eastAsia"/>
        </w:rPr>
        <w:t>責無旁貸／反而／自由</w:t>
      </w:r>
    </w:p>
    <w:p w:rsidR="00546DD2" w:rsidRDefault="00546DD2" w:rsidP="00A25C22">
      <w:pPr>
        <w:pStyle w:val="AB"/>
      </w:pPr>
      <w:r>
        <w:rPr>
          <w:rFonts w:hint="eastAsia"/>
        </w:rPr>
        <w:t>(C)</w:t>
      </w:r>
      <w:r>
        <w:rPr>
          <w:rFonts w:hint="eastAsia"/>
        </w:rPr>
        <w:t>依法行政／從來／自由</w:t>
      </w:r>
      <w:r>
        <w:rPr>
          <w:rFonts w:hint="eastAsia"/>
        </w:rPr>
        <w:tab/>
        <w:t>(D)</w:t>
      </w:r>
      <w:r>
        <w:rPr>
          <w:rFonts w:hint="eastAsia"/>
        </w:rPr>
        <w:t>依法行政／反而／權責</w:t>
      </w:r>
    </w:p>
    <w:p w:rsidR="001A6B39" w:rsidRPr="00FB1955" w:rsidRDefault="00546DD2" w:rsidP="00B7343E">
      <w:pPr>
        <w:pStyle w:val="TIT1"/>
        <w:jc w:val="both"/>
      </w:pPr>
      <w:r>
        <w:rPr>
          <w:rFonts w:hint="eastAsia"/>
        </w:rPr>
        <w:t>3</w:t>
      </w:r>
      <w:r w:rsidR="009B4011" w:rsidRPr="00176777">
        <w:rPr>
          <w:rFonts w:hint="eastAsia"/>
        </w:rPr>
        <w:t>.</w:t>
      </w:r>
      <w:r w:rsidR="00176777" w:rsidRPr="00176777">
        <w:rPr>
          <w:rFonts w:hint="eastAsia"/>
        </w:rPr>
        <w:tab/>
      </w:r>
      <w:r w:rsidR="00CF433D">
        <w:rPr>
          <w:rFonts w:hint="eastAsia"/>
        </w:rPr>
        <w:t>桃花因顏色</w:t>
      </w:r>
      <w:r w:rsidR="00033ABE">
        <w:rPr>
          <w:rFonts w:hint="eastAsia"/>
        </w:rPr>
        <w:t>鮮</w:t>
      </w:r>
      <w:r w:rsidR="00CF433D">
        <w:rPr>
          <w:rFonts w:hint="eastAsia"/>
        </w:rPr>
        <w:t>豔</w:t>
      </w:r>
      <w:r w:rsidR="00033ABE">
        <w:rPr>
          <w:rFonts w:hint="eastAsia"/>
        </w:rPr>
        <w:t>美麗，</w:t>
      </w:r>
      <w:r w:rsidR="002D5970">
        <w:rPr>
          <w:rFonts w:hint="eastAsia"/>
        </w:rPr>
        <w:t>故</w:t>
      </w:r>
      <w:r w:rsidR="00CF433D">
        <w:rPr>
          <w:rFonts w:hint="eastAsia"/>
        </w:rPr>
        <w:t>詩人</w:t>
      </w:r>
      <w:r w:rsidR="00033ABE">
        <w:rPr>
          <w:rFonts w:hint="eastAsia"/>
        </w:rPr>
        <w:t>常</w:t>
      </w:r>
      <w:r w:rsidR="009F4F6A">
        <w:rPr>
          <w:rFonts w:hint="eastAsia"/>
        </w:rPr>
        <w:t>藉以比喻</w:t>
      </w:r>
      <w:r w:rsidR="00BD350C">
        <w:rPr>
          <w:rFonts w:hint="eastAsia"/>
        </w:rPr>
        <w:t>美麗</w:t>
      </w:r>
      <w:r w:rsidR="00BD350C">
        <w:t>的女子</w:t>
      </w:r>
      <w:r w:rsidR="00CF433D">
        <w:rPr>
          <w:rFonts w:hint="eastAsia"/>
        </w:rPr>
        <w:t>。</w:t>
      </w:r>
      <w:r w:rsidR="00CF433D" w:rsidRPr="00B1546C">
        <w:rPr>
          <w:rFonts w:hint="eastAsia"/>
        </w:rPr>
        <w:t>下列詩歌中</w:t>
      </w:r>
      <w:r w:rsidR="00CF433D">
        <w:rPr>
          <w:rFonts w:hint="eastAsia"/>
        </w:rPr>
        <w:t>的</w:t>
      </w:r>
      <w:r w:rsidR="00CF433D" w:rsidRPr="00B1546C">
        <w:rPr>
          <w:rFonts w:hint="eastAsia"/>
        </w:rPr>
        <w:t>桃花</w:t>
      </w:r>
      <w:r w:rsidR="00CF433D">
        <w:rPr>
          <w:rFonts w:hint="eastAsia"/>
        </w:rPr>
        <w:t>，</w:t>
      </w:r>
      <w:r w:rsidR="002D5970" w:rsidRPr="00FE79BF">
        <w:rPr>
          <w:rFonts w:hint="eastAsia"/>
          <w:b/>
          <w:u w:val="single"/>
        </w:rPr>
        <w:t>不具</w:t>
      </w:r>
      <w:r w:rsidR="009F4F6A">
        <w:rPr>
          <w:rFonts w:hint="eastAsia"/>
        </w:rPr>
        <w:t>此喻</w:t>
      </w:r>
      <w:r w:rsidR="00CF433D">
        <w:rPr>
          <w:rFonts w:hint="eastAsia"/>
        </w:rPr>
        <w:t>意的</w:t>
      </w:r>
      <w:r w:rsidR="00CF433D" w:rsidRPr="00B1546C">
        <w:rPr>
          <w:rFonts w:hint="eastAsia"/>
        </w:rPr>
        <w:t>選項是：</w:t>
      </w:r>
    </w:p>
    <w:p w:rsidR="001A6B39" w:rsidRPr="009327DD" w:rsidRDefault="002D5970" w:rsidP="00CF433D">
      <w:pPr>
        <w:pStyle w:val="AA"/>
      </w:pPr>
      <w:r>
        <w:rPr>
          <w:rFonts w:hint="eastAsia"/>
          <w:lang w:val="es-ES"/>
        </w:rPr>
        <w:t>(A</w:t>
      </w:r>
      <w:r w:rsidR="001A6B39" w:rsidRPr="00CF433D">
        <w:rPr>
          <w:rFonts w:hint="eastAsia"/>
          <w:lang w:val="es-ES"/>
        </w:rPr>
        <w:t>)</w:t>
      </w:r>
      <w:r w:rsidR="007933AF">
        <w:rPr>
          <w:rFonts w:hint="eastAsia"/>
        </w:rPr>
        <w:t>一夜清風動扇愁，背時容色入新秋。桃花眼裡</w:t>
      </w:r>
      <w:r w:rsidR="008A2CF8">
        <w:rPr>
          <w:rFonts w:hint="eastAsia"/>
        </w:rPr>
        <w:t>汪汪淚，忍到更深枕上流</w:t>
      </w:r>
    </w:p>
    <w:p w:rsidR="00D35995" w:rsidRPr="009327DD" w:rsidRDefault="00D35995" w:rsidP="00CF433D">
      <w:pPr>
        <w:pStyle w:val="AA"/>
      </w:pPr>
      <w:r w:rsidRPr="009327DD">
        <w:rPr>
          <w:rFonts w:hint="eastAsia"/>
        </w:rPr>
        <w:t>(</w:t>
      </w:r>
      <w:r w:rsidR="002D5970">
        <w:rPr>
          <w:rFonts w:hint="eastAsia"/>
        </w:rPr>
        <w:t>B</w:t>
      </w:r>
      <w:r w:rsidRPr="009327DD">
        <w:rPr>
          <w:rFonts w:hint="eastAsia"/>
        </w:rPr>
        <w:t>)</w:t>
      </w:r>
      <w:r w:rsidR="00C17301">
        <w:rPr>
          <w:rFonts w:hint="eastAsia"/>
        </w:rPr>
        <w:t>每坐臺前見玉容，今朝不與昨朝同。良人一夜出門宿，減卻桃花一半紅</w:t>
      </w:r>
    </w:p>
    <w:p w:rsidR="001A6B39" w:rsidRPr="009327DD" w:rsidRDefault="002D5970" w:rsidP="00CF433D">
      <w:pPr>
        <w:pStyle w:val="AA"/>
      </w:pPr>
      <w:r>
        <w:rPr>
          <w:rFonts w:hint="eastAsia"/>
        </w:rPr>
        <w:t>(C</w:t>
      </w:r>
      <w:r w:rsidR="001A6B39" w:rsidRPr="009327DD">
        <w:rPr>
          <w:rFonts w:hint="eastAsia"/>
        </w:rPr>
        <w:t>)</w:t>
      </w:r>
      <w:r w:rsidR="007933AF">
        <w:rPr>
          <w:rFonts w:hint="eastAsia"/>
        </w:rPr>
        <w:t>淺色桃花亞短牆，不因風送也聞香。凝情盡日君知否，還似紅兒淡薄妝</w:t>
      </w:r>
    </w:p>
    <w:p w:rsidR="002D5970" w:rsidRPr="00CF433D" w:rsidRDefault="002D5970" w:rsidP="002D5970">
      <w:pPr>
        <w:pStyle w:val="AA"/>
        <w:rPr>
          <w:lang w:val="es-ES"/>
        </w:rPr>
      </w:pPr>
      <w:r>
        <w:rPr>
          <w:rFonts w:hint="eastAsia"/>
          <w:lang w:val="es-ES"/>
        </w:rPr>
        <w:t>(D</w:t>
      </w:r>
      <w:r w:rsidRPr="00CF433D">
        <w:rPr>
          <w:rFonts w:hint="eastAsia"/>
          <w:lang w:val="es-ES"/>
        </w:rPr>
        <w:t>)</w:t>
      </w:r>
      <w:r w:rsidR="007933AF">
        <w:rPr>
          <w:rFonts w:hint="eastAsia"/>
        </w:rPr>
        <w:t>暮春三月日重三</w:t>
      </w:r>
      <w:r w:rsidR="007933AF">
        <w:t>，</w:t>
      </w:r>
      <w:r w:rsidR="007933AF">
        <w:rPr>
          <w:rFonts w:hint="eastAsia"/>
        </w:rPr>
        <w:t>春水桃花滿</w:t>
      </w:r>
      <w:r w:rsidR="00033D6A">
        <w:rPr>
          <w:rFonts w:hint="eastAsia"/>
        </w:rPr>
        <w:t>禊</w:t>
      </w:r>
      <w:r w:rsidR="007933AF">
        <w:rPr>
          <w:rFonts w:hint="eastAsia"/>
        </w:rPr>
        <w:t>潭。廣樂逶迤天上下，仙舟搖衍鏡中酣</w:t>
      </w:r>
    </w:p>
    <w:p w:rsidR="005F61CF" w:rsidRPr="009327DD" w:rsidRDefault="00BC1E54" w:rsidP="005F61CF">
      <w:pPr>
        <w:pStyle w:val="TIT1"/>
      </w:pPr>
      <w:r w:rsidRPr="009327DD">
        <w:rPr>
          <w:rFonts w:hint="eastAsia"/>
        </w:rPr>
        <w:t>4</w:t>
      </w:r>
      <w:r w:rsidR="00B0386C" w:rsidRPr="009327DD">
        <w:rPr>
          <w:rFonts w:hint="eastAsia"/>
        </w:rPr>
        <w:t>.</w:t>
      </w:r>
      <w:r w:rsidR="009327DD" w:rsidRPr="009327DD">
        <w:rPr>
          <w:rFonts w:hint="eastAsia"/>
        </w:rPr>
        <w:tab/>
      </w:r>
      <w:r w:rsidR="005F61CF">
        <w:rPr>
          <w:rFonts w:hint="eastAsia"/>
        </w:rPr>
        <w:t>閱讀下</w:t>
      </w:r>
      <w:r w:rsidR="005F61CF" w:rsidRPr="00B1546C">
        <w:rPr>
          <w:rFonts w:hint="eastAsia"/>
        </w:rPr>
        <w:t>文</w:t>
      </w:r>
      <w:r w:rsidR="005F61CF">
        <w:rPr>
          <w:rFonts w:hint="eastAsia"/>
        </w:rPr>
        <w:t>，選出</w:t>
      </w:r>
      <w:r w:rsidR="005F61CF" w:rsidRPr="00B1546C">
        <w:rPr>
          <w:rFonts w:hint="eastAsia"/>
        </w:rPr>
        <w:t>最接近</w:t>
      </w:r>
      <w:r w:rsidR="005F61CF">
        <w:rPr>
          <w:rFonts w:hint="eastAsia"/>
        </w:rPr>
        <w:t>其意旨</w:t>
      </w:r>
      <w:r w:rsidR="005F61CF" w:rsidRPr="00B1546C">
        <w:rPr>
          <w:rFonts w:hint="eastAsia"/>
        </w:rPr>
        <w:t>的選項：</w:t>
      </w:r>
    </w:p>
    <w:p w:rsidR="005F61CF" w:rsidRPr="00964447" w:rsidRDefault="00F70AD7" w:rsidP="009F7A7F">
      <w:pPr>
        <w:pStyle w:val="TIT10"/>
        <w:spacing w:beforeLines="10" w:before="24"/>
        <w:ind w:leftChars="170" w:left="374" w:firstLineChars="200" w:firstLine="520"/>
      </w:pPr>
      <w:r>
        <w:t>堅信一首詩的</w:t>
      </w:r>
      <w:r>
        <w:rPr>
          <w:rFonts w:hint="eastAsia"/>
        </w:rPr>
        <w:t>沉</w:t>
      </w:r>
      <w:r w:rsidR="00E93164">
        <w:t>默比所有的擴音器加起來更清晰，比機槍的口才野</w:t>
      </w:r>
      <w:r w:rsidR="00E93164">
        <w:rPr>
          <w:rFonts w:hint="eastAsia"/>
        </w:rPr>
        <w:t>砲</w:t>
      </w:r>
      <w:r w:rsidR="005F61CF" w:rsidRPr="00F9594D">
        <w:t>的雄辯更持久。堅信文字的冰庫能冷藏最燙的激情最新鮮的想像。時間，你帶得走歌者帶不走歌。（余光中《青青邊愁》）</w:t>
      </w:r>
    </w:p>
    <w:p w:rsidR="005F61CF" w:rsidRPr="009C113B" w:rsidRDefault="005F61CF" w:rsidP="009C113B">
      <w:pPr>
        <w:pStyle w:val="AA"/>
      </w:pPr>
      <w:r w:rsidRPr="009C113B">
        <w:rPr>
          <w:rFonts w:hint="eastAsia"/>
        </w:rPr>
        <w:t>(A)</w:t>
      </w:r>
      <w:r w:rsidRPr="009C113B">
        <w:rPr>
          <w:rFonts w:hint="eastAsia"/>
        </w:rPr>
        <w:t>筆落驚風雨，詩成泣鬼神</w:t>
      </w:r>
    </w:p>
    <w:p w:rsidR="005F61CF" w:rsidRPr="009C113B" w:rsidRDefault="005F61CF" w:rsidP="009C113B">
      <w:pPr>
        <w:pStyle w:val="AA"/>
      </w:pPr>
      <w:r w:rsidRPr="009C113B">
        <w:rPr>
          <w:rFonts w:hint="eastAsia"/>
        </w:rPr>
        <w:t>(B)</w:t>
      </w:r>
      <w:r w:rsidR="0091534E">
        <w:rPr>
          <w:rFonts w:hint="eastAsia"/>
        </w:rPr>
        <w:t>不惜歌者苦，但傷知音稀</w:t>
      </w:r>
    </w:p>
    <w:p w:rsidR="005F61CF" w:rsidRPr="009C113B" w:rsidRDefault="00501FF8" w:rsidP="009C113B">
      <w:pPr>
        <w:pStyle w:val="AA"/>
      </w:pPr>
      <w:r>
        <w:rPr>
          <w:rFonts w:hint="eastAsia"/>
          <w:noProof/>
          <w:snapToGrid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3737550</wp:posOffset>
                </wp:positionH>
                <wp:positionV relativeFrom="paragraph">
                  <wp:posOffset>54580</wp:posOffset>
                </wp:positionV>
                <wp:extent cx="2146300" cy="1830009"/>
                <wp:effectExtent l="0" t="0" r="25400" b="18415"/>
                <wp:wrapNone/>
                <wp:docPr id="34" name="群組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6300" cy="1830009"/>
                          <a:chOff x="0" y="0"/>
                          <a:chExt cx="2146300" cy="1830009"/>
                        </a:xfrm>
                      </wpg:grpSpPr>
                      <wps:wsp>
                        <wps:cNvPr id="26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0895"/>
                            <a:ext cx="685800" cy="342900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2CF8" w:rsidRPr="0036155B" w:rsidRDefault="008A2CF8" w:rsidP="005F61CF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pacing w:val="4"/>
                                  <w:szCs w:val="22"/>
                                </w:rPr>
                              </w:pPr>
                              <w:r w:rsidRPr="0036155B">
                                <w:rPr>
                                  <w:rFonts w:ascii="標楷體" w:eastAsia="標楷體" w:hAnsi="標楷體" w:hint="eastAsia"/>
                                  <w:spacing w:val="4"/>
                                  <w:szCs w:val="22"/>
                                </w:rPr>
                                <w:t>先秦諸子散文</w:t>
                              </w:r>
                            </w:p>
                          </w:txbxContent>
                        </wps:txbx>
                        <wps:bodyPr rot="0" vert="horz" wrap="square" lIns="18000" tIns="0" rIns="0" bIns="0" anchor="t" anchorCtr="0" upright="1">
                          <a:noAutofit/>
                        </wps:bodyPr>
                      </wps:wsp>
                      <wps:wsp>
                        <wps:cNvPr id="3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228876" y="0"/>
                            <a:ext cx="9144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2CF8" w:rsidRDefault="008A2CF8" w:rsidP="00CA54E3">
                              <w:pPr>
                                <w:spacing w:line="300" w:lineRule="exact"/>
                                <w:rPr>
                                  <w:rFonts w:ascii="標楷體" w:eastAsia="標楷體" w:hAnsi="標楷體"/>
                                  <w:szCs w:val="22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Cs w:val="22"/>
                                </w:rPr>
                                <w:t>例：《論語》</w:t>
                              </w:r>
                              <w:r w:rsidR="002D5970">
                                <w:rPr>
                                  <w:rFonts w:ascii="標楷體" w:eastAsia="標楷體" w:hAnsi="標楷體" w:hint="eastAsia"/>
                                  <w:szCs w:val="22"/>
                                </w:rPr>
                                <w:t>、</w:t>
                              </w:r>
                            </w:p>
                            <w:p w:rsidR="008A2CF8" w:rsidRPr="002D5970" w:rsidRDefault="008A2CF8" w:rsidP="00CA54E3">
                              <w:pPr>
                                <w:spacing w:line="300" w:lineRule="exact"/>
                                <w:rPr>
                                  <w:rFonts w:ascii="標楷體" w:eastAsia="標楷體" w:hAnsi="標楷體"/>
                                  <w:spacing w:val="4"/>
                                  <w:szCs w:val="22"/>
                                  <w:u w:val="single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pacing w:val="4"/>
                                  <w:szCs w:val="22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pacing w:val="4"/>
                                  <w:szCs w:val="22"/>
                                  <w:u w:val="single"/>
                                </w:rPr>
                                <w:t xml:space="preserve">　甲</w:t>
                              </w:r>
                              <w:r w:rsidR="00A42A61">
                                <w:rPr>
                                  <w:rFonts w:ascii="標楷體" w:eastAsia="標楷體" w:hAnsi="標楷體" w:hint="eastAsia"/>
                                  <w:spacing w:val="4"/>
                                  <w:szCs w:val="22"/>
                                  <w:u w:val="single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vert="horz" wrap="square" lIns="36000" tIns="0" rIns="0" bIns="0" anchor="t" anchorCtr="0" upright="1">
                          <a:noAutofit/>
                        </wps:bodyPr>
                      </wps:wsp>
                      <wps:wsp>
                        <wps:cNvPr id="31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454780" y="116114"/>
                            <a:ext cx="457200" cy="2286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2CF8" w:rsidRPr="00CC7237" w:rsidRDefault="008A2CF8" w:rsidP="00E52067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pacing w:val="6"/>
                                  <w:position w:val="6"/>
                                  <w:szCs w:val="22"/>
                                </w:rPr>
                              </w:pPr>
                              <w:r w:rsidRPr="00CC7237">
                                <w:rPr>
                                  <w:rFonts w:ascii="標楷體" w:eastAsia="標楷體" w:hAnsi="標楷體" w:hint="eastAsia"/>
                                  <w:spacing w:val="6"/>
                                  <w:position w:val="6"/>
                                  <w:szCs w:val="22"/>
                                </w:rPr>
                                <w:t>語</w:t>
                              </w:r>
                              <w:r w:rsidRPr="00CC7237">
                                <w:rPr>
                                  <w:rFonts w:ascii="標楷體" w:eastAsia="標楷體" w:hAnsi="標楷體" w:hint="eastAsia"/>
                                  <w:position w:val="6"/>
                                  <w:szCs w:val="22"/>
                                </w:rPr>
                                <w:t>錄</w:t>
                              </w:r>
                            </w:p>
                          </w:txbxContent>
                        </wps:txbx>
                        <wps:bodyPr rot="0" vert="horz" wrap="square" lIns="18000" tIns="0" rIns="0" bIns="0" anchor="t" anchorCtr="0" upright="1">
                          <a:noAutofit/>
                        </wps:bodyPr>
                      </wps:wsp>
                      <wps:wsp>
                        <wps:cNvPr id="24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117600" y="570895"/>
                            <a:ext cx="10287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2CF8" w:rsidRPr="0076164E" w:rsidRDefault="008A2CF8" w:rsidP="00C42A0D">
                              <w:pPr>
                                <w:spacing w:line="300" w:lineRule="exact"/>
                                <w:rPr>
                                  <w:rFonts w:ascii="標楷體" w:eastAsia="標楷體" w:hAnsi="標楷體"/>
                                  <w:spacing w:val="4"/>
                                  <w:szCs w:val="22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pacing w:val="4"/>
                                  <w:szCs w:val="22"/>
                                </w:rPr>
                                <w:t>特徵：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pacing w:val="4"/>
                                  <w:szCs w:val="22"/>
                                  <w:u w:val="single"/>
                                </w:rPr>
                                <w:t xml:space="preserve">　乙　</w:t>
                              </w:r>
                            </w:p>
                          </w:txbxContent>
                        </wps:txbx>
                        <wps:bodyPr rot="0" vert="horz" wrap="square" lIns="36000" tIns="0" rIns="0" bIns="0" anchor="t" anchorCtr="0" upright="1">
                          <a:noAutofit/>
                        </wps:bodyPr>
                      </wps:wsp>
                      <wps:wsp>
                        <wps:cNvPr id="22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228876" y="1030514"/>
                            <a:ext cx="9144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2CF8" w:rsidRPr="002D5970" w:rsidRDefault="008A2CF8" w:rsidP="00CA54E3">
                              <w:pPr>
                                <w:spacing w:line="300" w:lineRule="exact"/>
                                <w:rPr>
                                  <w:rFonts w:ascii="標楷體" w:eastAsia="標楷體" w:hAnsi="標楷體"/>
                                  <w:spacing w:val="4"/>
                                  <w:szCs w:val="22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Cs w:val="22"/>
                                </w:rPr>
                                <w:t>例：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pacing w:val="4"/>
                                  <w:szCs w:val="22"/>
                                  <w:u w:val="single"/>
                                </w:rPr>
                                <w:t xml:space="preserve">　丙　</w:t>
                              </w:r>
                              <w:r w:rsidR="002D5970">
                                <w:rPr>
                                  <w:rFonts w:ascii="標楷體" w:eastAsia="標楷體" w:hAnsi="標楷體" w:hint="eastAsia"/>
                                  <w:spacing w:val="4"/>
                                  <w:szCs w:val="22"/>
                                </w:rPr>
                                <w:t>、</w:t>
                              </w:r>
                            </w:p>
                            <w:p w:rsidR="008A2CF8" w:rsidRPr="00C42A0D" w:rsidRDefault="008A2CF8" w:rsidP="00CA54E3">
                              <w:pPr>
                                <w:spacing w:line="300" w:lineRule="exact"/>
                                <w:rPr>
                                  <w:rFonts w:ascii="標楷體" w:eastAsia="標楷體" w:hAnsi="標楷體"/>
                                  <w:szCs w:val="22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pacing w:val="4"/>
                                  <w:szCs w:val="22"/>
                                </w:rPr>
                                <w:t xml:space="preserve">　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Cs w:val="22"/>
                                </w:rPr>
                                <w:t>《韓非子》</w:t>
                              </w:r>
                            </w:p>
                          </w:txbxContent>
                        </wps:txbx>
                        <wps:bodyPr rot="0" vert="horz" wrap="square" lIns="36000" tIns="0" rIns="0" bIns="0" anchor="t" anchorCtr="0" upright="1">
                          <a:noAutofit/>
                        </wps:bodyPr>
                      </wps:wsp>
                      <wps:wsp>
                        <wps:cNvPr id="21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454780" y="1141790"/>
                            <a:ext cx="457200" cy="2286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2CF8" w:rsidRPr="00CC7237" w:rsidRDefault="008A2CF8" w:rsidP="00E52067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pacing w:val="6"/>
                                  <w:position w:val="6"/>
                                  <w:szCs w:val="22"/>
                                </w:rPr>
                              </w:pPr>
                              <w:r w:rsidRPr="00CC7237">
                                <w:rPr>
                                  <w:rFonts w:ascii="標楷體" w:eastAsia="標楷體" w:hAnsi="標楷體" w:hint="eastAsia"/>
                                  <w:spacing w:val="6"/>
                                  <w:position w:val="6"/>
                                  <w:szCs w:val="22"/>
                                </w:rPr>
                                <w:t>專論</w:t>
                              </w:r>
                            </w:p>
                          </w:txbxContent>
                        </wps:txbx>
                        <wps:bodyPr rot="0" vert="horz" wrap="square" lIns="18000" tIns="0" rIns="0" bIns="0" anchor="t" anchorCtr="0" upright="1">
                          <a:noAutofit/>
                        </wps:bodyPr>
                      </wps:wsp>
                      <wps:wsp>
                        <wps:cNvPr id="17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117600" y="1601409"/>
                            <a:ext cx="10287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2CF8" w:rsidRPr="0076164E" w:rsidRDefault="008A2CF8" w:rsidP="00C42A0D">
                              <w:pPr>
                                <w:spacing w:line="300" w:lineRule="exact"/>
                                <w:rPr>
                                  <w:rFonts w:ascii="標楷體" w:eastAsia="標楷體" w:hAnsi="標楷體"/>
                                  <w:spacing w:val="4"/>
                                  <w:szCs w:val="22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pacing w:val="4"/>
                                  <w:szCs w:val="22"/>
                                </w:rPr>
                                <w:t>特徵：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pacing w:val="4"/>
                                  <w:szCs w:val="22"/>
                                  <w:u w:val="single"/>
                                </w:rPr>
                                <w:t xml:space="preserve">　丁　</w:t>
                              </w:r>
                            </w:p>
                          </w:txbxContent>
                        </wps:txbx>
                        <wps:bodyPr rot="0" vert="horz" wrap="square" lIns="3600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34" o:spid="_x0000_s1026" style="position:absolute;left:0;text-align:left;margin-left:294.3pt;margin-top:4.3pt;width:169pt;height:144.1pt;z-index:251646976" coordsize="21463,1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2" o:spid="_x0000_s1027" type="#_x0000_t202" style="position:absolute;top:5708;width:685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4p98AA&#10;AADbAAAADwAAAGRycy9kb3ducmV2LnhtbESPzQrCMBCE74LvEFbwIprqoWg1igqCehF/HmBp1rbY&#10;bEoTa317Iwgeh5n5hlmsWlOKhmpXWFYwHkUgiFOrC84U3K674RSE88gaS8uk4E0OVstuZ4GJti8+&#10;U3PxmQgQdgkqyL2vEildmpNBN7IVcfDutjbog6wzqWt8Bbgp5SSKYmmw4LCQY0XbnNLH5WkU6GOz&#10;OcTr/Xk3MLOx25b34mlOSvV77XoOwlPr/+Ffe68VTGL4fgk/QC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S4p98AAAADbAAAADwAAAAAAAAAAAAAAAACYAgAAZHJzL2Rvd25y&#10;ZXYueG1sUEsFBgAAAAAEAAQA9QAAAIUDAAAAAA==&#10;" fillcolor="#333" strokeweight="1pt">
                  <v:textbox inset=".5mm,0,0,0">
                    <w:txbxContent>
                      <w:p w:rsidR="008A2CF8" w:rsidRPr="0036155B" w:rsidRDefault="008A2CF8" w:rsidP="005F61CF">
                        <w:pPr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pacing w:val="4"/>
                            <w:szCs w:val="22"/>
                          </w:rPr>
                        </w:pPr>
                        <w:r w:rsidRPr="0036155B">
                          <w:rPr>
                            <w:rFonts w:ascii="標楷體" w:eastAsia="標楷體" w:hAnsi="標楷體" w:hint="eastAsia"/>
                            <w:spacing w:val="4"/>
                            <w:szCs w:val="22"/>
                          </w:rPr>
                          <w:t>先秦諸子散文</w:t>
                        </w:r>
                      </w:p>
                    </w:txbxContent>
                  </v:textbox>
                </v:shape>
                <v:shape id="Text Box 35" o:spid="_x0000_s1028" type="#_x0000_t202" style="position:absolute;left:12288;width:9144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BRQcUA&#10;AADbAAAADwAAAGRycy9kb3ducmV2LnhtbESPQWvCQBSE70L/w/IK3symClpSN6EVCsWDWBvq9TX7&#10;moRm3y7ZNcZ/7woFj8PMfMOsi9F0YqDet5YVPCUpCOLK6pZrBeXX++wZhA/IGjvLpOBCHor8YbLG&#10;TNszf9JwCLWIEPYZKmhCcJmUvmrIoE+sI47er+0Nhij7WuoezxFuOjlP06U02HJcaNDRpqHq73Ay&#10;Crb7cj+8tWH1szmVq+PODUf3LZWaPo6vLyACjeEe/m9/aAWLOdy+xB8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FFBxQAAANsAAAAPAAAAAAAAAAAAAAAAAJgCAABkcnMv&#10;ZG93bnJldi54bWxQSwUGAAAAAAQABAD1AAAAigMAAAAA&#10;" strokeweight="1pt">
                  <v:textbox inset="1mm,0,0,0">
                    <w:txbxContent>
                      <w:p w:rsidR="008A2CF8" w:rsidRDefault="008A2CF8" w:rsidP="00CA54E3">
                        <w:pPr>
                          <w:spacing w:line="300" w:lineRule="exact"/>
                          <w:rPr>
                            <w:rFonts w:ascii="標楷體" w:eastAsia="標楷體" w:hAnsi="標楷體"/>
                            <w:szCs w:val="2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Cs w:val="22"/>
                          </w:rPr>
                          <w:t>例：《論語》</w:t>
                        </w:r>
                        <w:r w:rsidR="002D5970">
                          <w:rPr>
                            <w:rFonts w:ascii="標楷體" w:eastAsia="標楷體" w:hAnsi="標楷體" w:hint="eastAsia"/>
                            <w:szCs w:val="22"/>
                          </w:rPr>
                          <w:t>、</w:t>
                        </w:r>
                      </w:p>
                      <w:p w:rsidR="008A2CF8" w:rsidRPr="002D5970" w:rsidRDefault="008A2CF8" w:rsidP="00CA54E3">
                        <w:pPr>
                          <w:spacing w:line="300" w:lineRule="exact"/>
                          <w:rPr>
                            <w:rFonts w:ascii="標楷體" w:eastAsia="標楷體" w:hAnsi="標楷體"/>
                            <w:spacing w:val="4"/>
                            <w:szCs w:val="22"/>
                            <w:u w:val="single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pacing w:val="4"/>
                            <w:szCs w:val="22"/>
                          </w:rPr>
                          <w:t xml:space="preserve">　　</w:t>
                        </w:r>
                        <w:r>
                          <w:rPr>
                            <w:rFonts w:ascii="標楷體" w:eastAsia="標楷體" w:hAnsi="標楷體" w:hint="eastAsia"/>
                            <w:spacing w:val="4"/>
                            <w:szCs w:val="22"/>
                            <w:u w:val="single"/>
                          </w:rPr>
                          <w:t xml:space="preserve">　甲</w:t>
                        </w:r>
                        <w:r w:rsidR="00A42A61">
                          <w:rPr>
                            <w:rFonts w:ascii="標楷體" w:eastAsia="標楷體" w:hAnsi="標楷體" w:hint="eastAsia"/>
                            <w:spacing w:val="4"/>
                            <w:szCs w:val="22"/>
                            <w:u w:val="single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Text Box 36" o:spid="_x0000_s1029" type="#_x0000_t202" style="position:absolute;left:4547;top:1161;width:45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unQ8QA&#10;AADbAAAADwAAAGRycy9kb3ducmV2LnhtbESPQWsCMRSE7wX/Q3hCL6VmbXEpW6OIYNuDgrVevD2S&#10;1+zi5mXZRHf990YQPA4z8w0znfeuFmdqQ+VZwXiUgSDW3lRsFez/Vq8fIEJENlh7JgUXCjCfDZ6m&#10;WBjf8S+dd9GKBOFQoIIyxqaQMuiSHIaRb4iT9+9bhzHJ1krTYpfgrpZvWZZLhxWnhRIbWpakj7uT&#10;U7DIN9uv7mLtWsfJdzjo/GVrcqWeh/3iE0SkPj7C9/aPUfA+htuX9AP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Lp0PEAAAA2wAAAA8AAAAAAAAAAAAAAAAAmAIAAGRycy9k&#10;b3ducmV2LnhtbFBLBQYAAAAABAAEAPUAAACJAwAAAAA=&#10;" fillcolor="#f2f2f2 [3052]" strokeweight="1pt">
                  <v:textbox inset=".5mm,0,0,0">
                    <w:txbxContent>
                      <w:p w:rsidR="008A2CF8" w:rsidRPr="00CC7237" w:rsidRDefault="008A2CF8" w:rsidP="00E52067">
                        <w:pPr>
                          <w:jc w:val="center"/>
                          <w:rPr>
                            <w:rFonts w:ascii="標楷體" w:eastAsia="標楷體" w:hAnsi="標楷體"/>
                            <w:spacing w:val="6"/>
                            <w:position w:val="6"/>
                            <w:szCs w:val="22"/>
                          </w:rPr>
                        </w:pPr>
                        <w:r w:rsidRPr="00CC7237">
                          <w:rPr>
                            <w:rFonts w:ascii="標楷體" w:eastAsia="標楷體" w:hAnsi="標楷體" w:hint="eastAsia"/>
                            <w:spacing w:val="6"/>
                            <w:position w:val="6"/>
                            <w:szCs w:val="22"/>
                          </w:rPr>
                          <w:t>語</w:t>
                        </w:r>
                        <w:r w:rsidRPr="00CC7237">
                          <w:rPr>
                            <w:rFonts w:ascii="標楷體" w:eastAsia="標楷體" w:hAnsi="標楷體" w:hint="eastAsia"/>
                            <w:position w:val="6"/>
                            <w:szCs w:val="22"/>
                          </w:rPr>
                          <w:t>錄</w:t>
                        </w:r>
                      </w:p>
                    </w:txbxContent>
                  </v:textbox>
                </v:shape>
                <v:shape id="Text Box 43" o:spid="_x0000_s1030" type="#_x0000_t202" style="position:absolute;left:11176;top:5708;width:10287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z6c8UA&#10;AADbAAAADwAAAGRycy9kb3ducmV2LnhtbESPQWvCQBSE70L/w/IK3symIlpSN6EVCsWDWBvq9TX7&#10;moRm3y7ZNcZ/7woFj8PMfMOsi9F0YqDet5YVPCUpCOLK6pZrBeXX++wZhA/IGjvLpOBCHor8YbLG&#10;TNszf9JwCLWIEPYZKmhCcJmUvmrIoE+sI47er+0Nhij7WuoezxFuOjlP06U02HJcaNDRpqHq73Ay&#10;Crb7cj+8tWH1szmVq+PODUf3LZWaPo6vLyACjeEe/m9/aAXzBdy+xB8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3PpzxQAAANsAAAAPAAAAAAAAAAAAAAAAAJgCAABkcnMv&#10;ZG93bnJldi54bWxQSwUGAAAAAAQABAD1AAAAigMAAAAA&#10;" strokeweight="1pt">
                  <v:textbox inset="1mm,0,0,0">
                    <w:txbxContent>
                      <w:p w:rsidR="008A2CF8" w:rsidRPr="0076164E" w:rsidRDefault="008A2CF8" w:rsidP="00C42A0D">
                        <w:pPr>
                          <w:spacing w:line="300" w:lineRule="exact"/>
                          <w:rPr>
                            <w:rFonts w:ascii="標楷體" w:eastAsia="標楷體" w:hAnsi="標楷體"/>
                            <w:spacing w:val="4"/>
                            <w:szCs w:val="2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pacing w:val="4"/>
                            <w:szCs w:val="22"/>
                          </w:rPr>
                          <w:t>特徵：</w:t>
                        </w:r>
                        <w:r>
                          <w:rPr>
                            <w:rFonts w:ascii="標楷體" w:eastAsia="標楷體" w:hAnsi="標楷體" w:hint="eastAsia"/>
                            <w:spacing w:val="4"/>
                            <w:szCs w:val="22"/>
                            <w:u w:val="single"/>
                          </w:rPr>
                          <w:t xml:space="preserve">　乙　</w:t>
                        </w:r>
                      </w:p>
                    </w:txbxContent>
                  </v:textbox>
                </v:shape>
                <v:shape id="Text Box 45" o:spid="_x0000_s1031" type="#_x0000_t202" style="position:absolute;left:12288;top:10305;width:9144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nHnMQA&#10;AADbAAAADwAAAGRycy9kb3ducmV2LnhtbESPQWvCQBSE70L/w/IK3nTTHFSim9AKhdKDWBvq9Zl9&#10;JsHs2yW7xvjvu4WCx2FmvmE2xWg6MVDvW8sKXuYJCOLK6pZrBeX3+2wFwgdkjZ1lUnAnD0X+NNlg&#10;pu2Nv2g4hFpECPsMFTQhuExKXzVk0M+tI47e2fYGQ5R9LXWPtwg3nUyTZCENthwXGnS0bai6HK5G&#10;wee+3A9vbViettdyedy54eh+pFLT5/F1DSLQGB7h//aHVpCm8Pcl/gC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5x5zEAAAA2wAAAA8AAAAAAAAAAAAAAAAAmAIAAGRycy9k&#10;b3ducmV2LnhtbFBLBQYAAAAABAAEAPUAAACJAwAAAAA=&#10;" strokeweight="1pt">
                  <v:textbox inset="1mm,0,0,0">
                    <w:txbxContent>
                      <w:p w:rsidR="008A2CF8" w:rsidRPr="002D5970" w:rsidRDefault="008A2CF8" w:rsidP="00CA54E3">
                        <w:pPr>
                          <w:spacing w:line="300" w:lineRule="exact"/>
                          <w:rPr>
                            <w:rFonts w:ascii="標楷體" w:eastAsia="標楷體" w:hAnsi="標楷體"/>
                            <w:spacing w:val="4"/>
                            <w:szCs w:val="2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Cs w:val="22"/>
                          </w:rPr>
                          <w:t>例：</w:t>
                        </w:r>
                        <w:r>
                          <w:rPr>
                            <w:rFonts w:ascii="標楷體" w:eastAsia="標楷體" w:hAnsi="標楷體" w:hint="eastAsia"/>
                            <w:spacing w:val="4"/>
                            <w:szCs w:val="22"/>
                            <w:u w:val="single"/>
                          </w:rPr>
                          <w:t xml:space="preserve">　丙　</w:t>
                        </w:r>
                        <w:r w:rsidR="002D5970">
                          <w:rPr>
                            <w:rFonts w:ascii="標楷體" w:eastAsia="標楷體" w:hAnsi="標楷體" w:hint="eastAsia"/>
                            <w:spacing w:val="4"/>
                            <w:szCs w:val="22"/>
                          </w:rPr>
                          <w:t>、</w:t>
                        </w:r>
                      </w:p>
                      <w:p w:rsidR="008A2CF8" w:rsidRPr="00C42A0D" w:rsidRDefault="008A2CF8" w:rsidP="00CA54E3">
                        <w:pPr>
                          <w:spacing w:line="300" w:lineRule="exact"/>
                          <w:rPr>
                            <w:rFonts w:ascii="標楷體" w:eastAsia="標楷體" w:hAnsi="標楷體"/>
                            <w:szCs w:val="2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pacing w:val="4"/>
                            <w:szCs w:val="22"/>
                          </w:rPr>
                          <w:t xml:space="preserve">　</w:t>
                        </w:r>
                        <w:r>
                          <w:rPr>
                            <w:rFonts w:ascii="標楷體" w:eastAsia="標楷體" w:hAnsi="標楷體" w:hint="eastAsia"/>
                            <w:szCs w:val="22"/>
                          </w:rPr>
                          <w:t>《韓非子》</w:t>
                        </w:r>
                      </w:p>
                    </w:txbxContent>
                  </v:textbox>
                </v:shape>
                <v:shape id="Text Box 33" o:spid="_x0000_s1032" type="#_x0000_t202" style="position:absolute;left:4547;top:11417;width:45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IxnsQA&#10;AADbAAAADwAAAGRycy9kb3ducmV2LnhtbESPT2sCMRTE7wW/Q3iCl6JZhS6yGkUEaw8t+O/i7ZE8&#10;s4ubl2WTuuu3bwqFHoeZ+Q2zXPeuFg9qQ+VZwXSSgSDW3lRsFVzOu/EcRIjIBmvPpOBJAdarwcsS&#10;C+M7PtLjFK1IEA4FKihjbAopgy7JYZj4hjh5N986jEm2VpoWuwR3tZxlWS4dVpwWSmxoW5K+n76d&#10;gk3+dXjvntZ+6vi2D1edvx5MrtRo2G8WICL18T/81/4wCmZT+P2Sf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SMZ7EAAAA2wAAAA8AAAAAAAAAAAAAAAAAmAIAAGRycy9k&#10;b3ducmV2LnhtbFBLBQYAAAAABAAEAPUAAACJAwAAAAA=&#10;" fillcolor="#f2f2f2 [3052]" strokeweight="1pt">
                  <v:textbox inset=".5mm,0,0,0">
                    <w:txbxContent>
                      <w:p w:rsidR="008A2CF8" w:rsidRPr="00CC7237" w:rsidRDefault="008A2CF8" w:rsidP="00E52067">
                        <w:pPr>
                          <w:jc w:val="center"/>
                          <w:rPr>
                            <w:rFonts w:ascii="標楷體" w:eastAsia="標楷體" w:hAnsi="標楷體"/>
                            <w:spacing w:val="6"/>
                            <w:position w:val="6"/>
                            <w:szCs w:val="22"/>
                          </w:rPr>
                        </w:pPr>
                        <w:r w:rsidRPr="00CC7237">
                          <w:rPr>
                            <w:rFonts w:ascii="標楷體" w:eastAsia="標楷體" w:hAnsi="標楷體" w:hint="eastAsia"/>
                            <w:spacing w:val="6"/>
                            <w:position w:val="6"/>
                            <w:szCs w:val="22"/>
                          </w:rPr>
                          <w:t>專論</w:t>
                        </w:r>
                      </w:p>
                    </w:txbxContent>
                  </v:textbox>
                </v:shape>
                <v:shape id="Text Box 71" o:spid="_x0000_s1033" type="#_x0000_t202" style="position:absolute;left:11176;top:16014;width:10287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uucIA&#10;AADbAAAADwAAAGRycy9kb3ducmV2LnhtbERPS2vCQBC+C/6HZYTezKYeGkldpRUE8VB8hHqdZqdJ&#10;aHZ2ya4x/feuIHibj+85i9VgWtFT5xvLCl6TFARxaXXDlYLitJnOQfiArLG1TAr+ycNqOR4tMNf2&#10;ygfqj6ESMYR9jgrqEFwupS9rMugT64gj92s7gyHCrpK6w2sMN62cpembNNhwbKjR0bqm8u94MQp2&#10;+2LffzYh+1lfiuz85fqz+5ZKvUyGj3cQgYbwFD/cWx3nZ3D/JR4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Yq65wgAAANsAAAAPAAAAAAAAAAAAAAAAAJgCAABkcnMvZG93&#10;bnJldi54bWxQSwUGAAAAAAQABAD1AAAAhwMAAAAA&#10;" strokeweight="1pt">
                  <v:textbox inset="1mm,0,0,0">
                    <w:txbxContent>
                      <w:p w:rsidR="008A2CF8" w:rsidRPr="0076164E" w:rsidRDefault="008A2CF8" w:rsidP="00C42A0D">
                        <w:pPr>
                          <w:spacing w:line="300" w:lineRule="exact"/>
                          <w:rPr>
                            <w:rFonts w:ascii="標楷體" w:eastAsia="標楷體" w:hAnsi="標楷體"/>
                            <w:spacing w:val="4"/>
                            <w:szCs w:val="2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pacing w:val="4"/>
                            <w:szCs w:val="22"/>
                          </w:rPr>
                          <w:t>特徵：</w:t>
                        </w:r>
                        <w:r>
                          <w:rPr>
                            <w:rFonts w:ascii="標楷體" w:eastAsia="標楷體" w:hAnsi="標楷體" w:hint="eastAsia"/>
                            <w:spacing w:val="4"/>
                            <w:szCs w:val="22"/>
                            <w:u w:val="single"/>
                          </w:rPr>
                          <w:t xml:space="preserve">　丁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F61CF" w:rsidRPr="009C113B">
        <w:rPr>
          <w:rFonts w:hint="eastAsia"/>
        </w:rPr>
        <w:t>(C)</w:t>
      </w:r>
      <w:r w:rsidR="0091534E" w:rsidRPr="009C113B">
        <w:rPr>
          <w:rFonts w:hint="eastAsia"/>
        </w:rPr>
        <w:t>屈平詞賦懸日月，楚王臺榭空山丘</w:t>
      </w:r>
    </w:p>
    <w:p w:rsidR="005F61CF" w:rsidRPr="009C113B" w:rsidRDefault="00501FF8" w:rsidP="009C113B">
      <w:pPr>
        <w:pStyle w:val="AA"/>
      </w:pPr>
      <w:r w:rsidRPr="009C113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031845B2" wp14:editId="55367B67">
                <wp:simplePos x="0" y="0"/>
                <wp:positionH relativeFrom="column">
                  <wp:posOffset>4648200</wp:posOffset>
                </wp:positionH>
                <wp:positionV relativeFrom="paragraph">
                  <wp:posOffset>80010</wp:posOffset>
                </wp:positionV>
                <wp:extent cx="342900" cy="0"/>
                <wp:effectExtent l="0" t="0" r="19050" b="19050"/>
                <wp:wrapNone/>
                <wp:docPr id="30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D75248" id="Line 49" o:spid="_x0000_s1026" style="position:absolute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6pt,6.3pt" to="393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muQEg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"/>
            </w:pict>
          </mc:Fallback>
        </mc:AlternateContent>
      </w:r>
      <w:r w:rsidRPr="009C113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26291209" wp14:editId="10A5B82B">
                <wp:simplePos x="0" y="0"/>
                <wp:positionH relativeFrom="column">
                  <wp:posOffset>4775200</wp:posOffset>
                </wp:positionH>
                <wp:positionV relativeFrom="paragraph">
                  <wp:posOffset>80010</wp:posOffset>
                </wp:positionV>
                <wp:extent cx="0" cy="457200"/>
                <wp:effectExtent l="0" t="0" r="19050" b="19050"/>
                <wp:wrapNone/>
                <wp:docPr id="27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E2EF6" id="Line 39" o:spid="_x0000_s1026" style="position:absolute;flip:y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6pt,6.3pt" to="376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98F1FC3" wp14:editId="02C2705B">
                <wp:simplePos x="0" y="0"/>
                <wp:positionH relativeFrom="column">
                  <wp:posOffset>4775200</wp:posOffset>
                </wp:positionH>
                <wp:positionV relativeFrom="paragraph">
                  <wp:posOffset>537210</wp:posOffset>
                </wp:positionV>
                <wp:extent cx="114300" cy="0"/>
                <wp:effectExtent l="0" t="0" r="19050" b="19050"/>
                <wp:wrapNone/>
                <wp:docPr id="25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826AA" id="Line 50" o:spid="_x0000_s1026" style="position:absolute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6pt,42.3pt" to="385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785D17EA" wp14:editId="266B6971">
                <wp:simplePos x="0" y="0"/>
                <wp:positionH relativeFrom="column">
                  <wp:posOffset>4775200</wp:posOffset>
                </wp:positionH>
                <wp:positionV relativeFrom="paragraph">
                  <wp:posOffset>1108710</wp:posOffset>
                </wp:positionV>
                <wp:extent cx="0" cy="457200"/>
                <wp:effectExtent l="0" t="0" r="19050" b="19050"/>
                <wp:wrapNone/>
                <wp:docPr id="18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11774" id="Line 40" o:spid="_x0000_s1026" style="position:absolute;flip:y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6pt,87.3pt" to="376pt,1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"/>
            </w:pict>
          </mc:Fallback>
        </mc:AlternateContent>
      </w:r>
      <w:r w:rsidR="001764AA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01B8E128" wp14:editId="2CA26B7D">
                <wp:simplePos x="0" y="0"/>
                <wp:positionH relativeFrom="column">
                  <wp:posOffset>4114800</wp:posOffset>
                </wp:positionH>
                <wp:positionV relativeFrom="paragraph">
                  <wp:posOffset>80010</wp:posOffset>
                </wp:positionV>
                <wp:extent cx="0" cy="342900"/>
                <wp:effectExtent l="10160" t="13335" r="8890" b="15240"/>
                <wp:wrapNone/>
                <wp:docPr id="29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2480C" id="Line 37" o:spid="_x0000_s1026" style="position:absolute;flip:y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6.3pt" to="324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" strokeweight="1pt"/>
            </w:pict>
          </mc:Fallback>
        </mc:AlternateContent>
      </w:r>
      <w:r w:rsidR="001764A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E02577A" wp14:editId="6AE2D595">
                <wp:simplePos x="0" y="0"/>
                <wp:positionH relativeFrom="column">
                  <wp:posOffset>4114800</wp:posOffset>
                </wp:positionH>
                <wp:positionV relativeFrom="paragraph">
                  <wp:posOffset>80010</wp:posOffset>
                </wp:positionV>
                <wp:extent cx="114300" cy="0"/>
                <wp:effectExtent l="10160" t="13335" r="8890" b="15240"/>
                <wp:wrapNone/>
                <wp:docPr id="28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7E383" id="Line 42" o:spid="_x0000_s1026" style="position:absolute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6.3pt" to="333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" strokeweight="1pt"/>
            </w:pict>
          </mc:Fallback>
        </mc:AlternateContent>
      </w:r>
      <w:r w:rsidR="005F61CF" w:rsidRPr="009C113B">
        <w:rPr>
          <w:rFonts w:hint="eastAsia"/>
        </w:rPr>
        <w:t>(D)</w:t>
      </w:r>
      <w:r w:rsidR="005F61CF" w:rsidRPr="009C113B">
        <w:rPr>
          <w:rFonts w:hint="eastAsia"/>
        </w:rPr>
        <w:t>詩可以興，可以觀，可以群，可以怨</w:t>
      </w:r>
    </w:p>
    <w:p w:rsidR="005F61CF" w:rsidRDefault="008E1E8C" w:rsidP="00567F92">
      <w:pPr>
        <w:pStyle w:val="TIT1"/>
        <w:ind w:rightChars="1715" w:right="3773"/>
      </w:pPr>
      <w:r>
        <w:rPr>
          <w:rFonts w:hint="eastAsia"/>
        </w:rPr>
        <w:t>5.</w:t>
      </w:r>
      <w:r w:rsidR="00CC7237">
        <w:tab/>
      </w:r>
      <w:r w:rsidR="004A075C">
        <w:rPr>
          <w:rFonts w:hint="eastAsia"/>
        </w:rPr>
        <w:t>某生為「先秦諸子散文」繪製便於理解的圖形如右，</w:t>
      </w:r>
      <w:r>
        <w:rPr>
          <w:rFonts w:hint="eastAsia"/>
        </w:rPr>
        <w:t>選出敘述正確的選項：</w:t>
      </w:r>
    </w:p>
    <w:p w:rsidR="005F61CF" w:rsidRDefault="001764AA" w:rsidP="00CC7237">
      <w:pPr>
        <w:pStyle w:val="AA"/>
        <w:ind w:left="709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B338B09" wp14:editId="53699DE1">
                <wp:simplePos x="0" y="0"/>
                <wp:positionH relativeFrom="column">
                  <wp:posOffset>4114800</wp:posOffset>
                </wp:positionH>
                <wp:positionV relativeFrom="paragraph">
                  <wp:posOffset>80010</wp:posOffset>
                </wp:positionV>
                <wp:extent cx="0" cy="342900"/>
                <wp:effectExtent l="10160" t="13335" r="8890" b="15240"/>
                <wp:wrapNone/>
                <wp:docPr id="23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A99E6" id="Line 52" o:spid="_x0000_s1026" style="position:absolute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6.3pt" to="324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" strokeweight="1pt"/>
            </w:pict>
          </mc:Fallback>
        </mc:AlternateContent>
      </w:r>
      <w:r w:rsidR="008E1E8C">
        <w:rPr>
          <w:rFonts w:hint="eastAsia"/>
        </w:rPr>
        <w:t>(A)</w:t>
      </w:r>
      <w:r w:rsidR="008E1E8C">
        <w:rPr>
          <w:rFonts w:hint="eastAsia"/>
        </w:rPr>
        <w:t>甲</w:t>
      </w:r>
      <w:r w:rsidR="001E136A">
        <w:rPr>
          <w:rFonts w:hint="eastAsia"/>
        </w:rPr>
        <w:t>可填</w:t>
      </w:r>
      <w:r w:rsidR="008E1E8C">
        <w:rPr>
          <w:rFonts w:hint="eastAsia"/>
        </w:rPr>
        <w:t>：</w:t>
      </w:r>
      <w:r w:rsidR="001E136A">
        <w:rPr>
          <w:rFonts w:hint="eastAsia"/>
        </w:rPr>
        <w:t>《墨子》</w:t>
      </w:r>
    </w:p>
    <w:p w:rsidR="005F61CF" w:rsidRDefault="008E1E8C" w:rsidP="00CC7237">
      <w:pPr>
        <w:pStyle w:val="AA"/>
        <w:ind w:left="709"/>
      </w:pPr>
      <w:r>
        <w:rPr>
          <w:rFonts w:hint="eastAsia"/>
        </w:rPr>
        <w:t>(B)</w:t>
      </w:r>
      <w:r>
        <w:rPr>
          <w:rFonts w:hint="eastAsia"/>
        </w:rPr>
        <w:t>乙</w:t>
      </w:r>
      <w:r w:rsidR="000D05E4">
        <w:rPr>
          <w:rFonts w:hint="eastAsia"/>
        </w:rPr>
        <w:t>可</w:t>
      </w:r>
      <w:r w:rsidR="001E136A">
        <w:rPr>
          <w:rFonts w:hint="eastAsia"/>
        </w:rPr>
        <w:t>填</w:t>
      </w:r>
      <w:r>
        <w:rPr>
          <w:rFonts w:hint="eastAsia"/>
        </w:rPr>
        <w:t>：</w:t>
      </w:r>
      <w:r w:rsidR="008A2CF8">
        <w:rPr>
          <w:rFonts w:hint="eastAsia"/>
        </w:rPr>
        <w:t>作者親撰與弟子對話內容</w:t>
      </w:r>
    </w:p>
    <w:p w:rsidR="005F61CF" w:rsidRDefault="00501FF8" w:rsidP="00CC7237">
      <w:pPr>
        <w:pStyle w:val="AA"/>
        <w:ind w:left="709"/>
      </w:pPr>
      <w:r w:rsidRPr="00C42A0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2CFAFF67" wp14:editId="3424D614">
                <wp:simplePos x="0" y="0"/>
                <wp:positionH relativeFrom="column">
                  <wp:posOffset>4648200</wp:posOffset>
                </wp:positionH>
                <wp:positionV relativeFrom="paragraph">
                  <wp:posOffset>16510</wp:posOffset>
                </wp:positionV>
                <wp:extent cx="342900" cy="0"/>
                <wp:effectExtent l="0" t="0" r="19050" b="19050"/>
                <wp:wrapNone/>
                <wp:docPr id="19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5A42B" id="Line 53" o:spid="_x0000_s1026" style="position:absolute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6pt,1.3pt" to="393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47/Eg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"/>
            </w:pict>
          </mc:Fallback>
        </mc:AlternateContent>
      </w:r>
      <w:r w:rsidR="001764AA" w:rsidRPr="00C42A0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43597EF" wp14:editId="17125710">
                <wp:simplePos x="0" y="0"/>
                <wp:positionH relativeFrom="column">
                  <wp:posOffset>4114800</wp:posOffset>
                </wp:positionH>
                <wp:positionV relativeFrom="paragraph">
                  <wp:posOffset>16510</wp:posOffset>
                </wp:positionV>
                <wp:extent cx="114300" cy="0"/>
                <wp:effectExtent l="10160" t="13335" r="8890" b="15240"/>
                <wp:wrapNone/>
                <wp:docPr id="20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8D2C7" id="Line 58" o:spid="_x0000_s1026" style="position:absolute;flip:y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1.3pt" to="333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" strokeweight="1pt"/>
            </w:pict>
          </mc:Fallback>
        </mc:AlternateContent>
      </w:r>
      <w:r w:rsidR="008E1E8C">
        <w:rPr>
          <w:rFonts w:hint="eastAsia"/>
        </w:rPr>
        <w:t>(C)</w:t>
      </w:r>
      <w:r w:rsidR="008E1E8C">
        <w:rPr>
          <w:rFonts w:hint="eastAsia"/>
        </w:rPr>
        <w:t>丙</w:t>
      </w:r>
      <w:r w:rsidR="000D05E4">
        <w:rPr>
          <w:rFonts w:hint="eastAsia"/>
        </w:rPr>
        <w:t>可</w:t>
      </w:r>
      <w:r w:rsidR="001E136A">
        <w:rPr>
          <w:rFonts w:hint="eastAsia"/>
        </w:rPr>
        <w:t>填</w:t>
      </w:r>
      <w:r w:rsidR="008E1E8C">
        <w:rPr>
          <w:rFonts w:hint="eastAsia"/>
        </w:rPr>
        <w:t>：</w:t>
      </w:r>
      <w:r w:rsidR="000D05E4">
        <w:rPr>
          <w:rFonts w:hint="eastAsia"/>
        </w:rPr>
        <w:t>《孟子》</w:t>
      </w:r>
    </w:p>
    <w:p w:rsidR="005F61CF" w:rsidRPr="00C42A0D" w:rsidRDefault="008E1E8C" w:rsidP="00CC7237">
      <w:pPr>
        <w:pStyle w:val="AA"/>
        <w:ind w:left="709"/>
      </w:pPr>
      <w:r w:rsidRPr="00C42A0D">
        <w:rPr>
          <w:rFonts w:hint="eastAsia"/>
        </w:rPr>
        <w:t>(D)</w:t>
      </w:r>
      <w:r w:rsidR="000D05E4">
        <w:rPr>
          <w:rFonts w:hint="eastAsia"/>
        </w:rPr>
        <w:t>丁可填：</w:t>
      </w:r>
      <w:r w:rsidR="00C42A0D" w:rsidRPr="00C42A0D">
        <w:rPr>
          <w:rFonts w:hint="eastAsia"/>
        </w:rPr>
        <w:t>出現概括全篇主旨的篇題</w:t>
      </w:r>
    </w:p>
    <w:p w:rsidR="00546DD2" w:rsidRDefault="001764AA" w:rsidP="000D05E4">
      <w:pPr>
        <w:pStyle w:val="TIT1"/>
        <w:ind w:left="319" w:hanging="319"/>
      </w:pPr>
      <w:r>
        <w:rPr>
          <w:rFonts w:hint="eastAs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4776712</wp:posOffset>
                </wp:positionH>
                <wp:positionV relativeFrom="paragraph">
                  <wp:posOffset>67310</wp:posOffset>
                </wp:positionV>
                <wp:extent cx="114300" cy="0"/>
                <wp:effectExtent l="0" t="0" r="19050" b="19050"/>
                <wp:wrapNone/>
                <wp:docPr id="16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43BD15" id="Line 41" o:spid="_x0000_s1026" style="position:absolute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6.1pt,5.3pt" to="385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j0EwIAACkEAAAOAAAAZHJzL2Uyb0RvYy54bWysU8uu2jAQ3VfqP1jeQxJuo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"/>
            </w:pict>
          </mc:Fallback>
        </mc:AlternateContent>
      </w:r>
    </w:p>
    <w:p w:rsidR="006E524C" w:rsidRPr="007D60C5" w:rsidRDefault="006E524C" w:rsidP="006E524C">
      <w:pPr>
        <w:pStyle w:val="TIT1"/>
      </w:pPr>
      <w:r>
        <w:rPr>
          <w:rFonts w:hint="eastAsia"/>
        </w:rPr>
        <w:lastRenderedPageBreak/>
        <w:t>6</w:t>
      </w:r>
      <w:r w:rsidRPr="007D60C5">
        <w:rPr>
          <w:rFonts w:hint="eastAsia"/>
        </w:rPr>
        <w:t>.</w:t>
      </w:r>
      <w:r w:rsidRPr="007D60C5">
        <w:rPr>
          <w:rFonts w:hint="eastAsia"/>
        </w:rPr>
        <w:tab/>
      </w:r>
      <w:r>
        <w:rPr>
          <w:rFonts w:hint="eastAsia"/>
        </w:rPr>
        <w:t>閱讀下文，選出敘述正確的選項：</w:t>
      </w:r>
    </w:p>
    <w:p w:rsidR="00033D6A" w:rsidRPr="00033D6A" w:rsidRDefault="0095203F" w:rsidP="009F7A7F">
      <w:pPr>
        <w:pStyle w:val="TIT10"/>
        <w:spacing w:beforeLines="10" w:before="24"/>
        <w:ind w:leftChars="170" w:left="374" w:firstLineChars="200" w:firstLine="440"/>
        <w:rPr>
          <w:spacing w:val="24"/>
        </w:rPr>
      </w:pPr>
      <w:r w:rsidRPr="00033D6A">
        <w:rPr>
          <w:rFonts w:hint="eastAsia"/>
          <w:noProof/>
          <w:spacing w:val="24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6CBD75A" wp14:editId="65118B4F">
                <wp:simplePos x="0" y="0"/>
                <wp:positionH relativeFrom="column">
                  <wp:posOffset>4006215</wp:posOffset>
                </wp:positionH>
                <wp:positionV relativeFrom="paragraph">
                  <wp:posOffset>682379</wp:posOffset>
                </wp:positionV>
                <wp:extent cx="1944000" cy="414000"/>
                <wp:effectExtent l="0" t="0" r="18415" b="24765"/>
                <wp:wrapNone/>
                <wp:docPr id="15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000" cy="41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CF8" w:rsidRPr="006E524C" w:rsidRDefault="008A2CF8" w:rsidP="00D81218">
                            <w:pPr>
                              <w:spacing w:line="300" w:lineRule="exact"/>
                              <w:ind w:leftChars="1" w:left="650" w:rightChars="41" w:right="90" w:hangingChars="270" w:hanging="648"/>
                              <w:rPr>
                                <w:rFonts w:ascii="標楷體" w:eastAsia="標楷體" w:hAnsi="新細明體"/>
                                <w:spacing w:val="10"/>
                              </w:rPr>
                            </w:pPr>
                            <w:r w:rsidRPr="006E524C">
                              <w:rPr>
                                <w:rFonts w:ascii="標楷體" w:eastAsia="標楷體" w:hAnsi="新細明體" w:hint="eastAsia"/>
                                <w:spacing w:val="10"/>
                              </w:rPr>
                              <w:t>四凶：</w:t>
                            </w:r>
                            <w:r w:rsidRPr="0095203F">
                              <w:rPr>
                                <w:rFonts w:ascii="標楷體" w:eastAsia="標楷體" w:hAnsi="新細明體" w:hint="eastAsia"/>
                                <w:spacing w:val="16"/>
                              </w:rPr>
                              <w:t>相傳為堯舜時代四個</w:t>
                            </w:r>
                            <w:r w:rsidR="0095203F">
                              <w:rPr>
                                <w:rFonts w:ascii="標楷體" w:eastAsia="標楷體" w:hAnsi="新細明體"/>
                                <w:spacing w:val="10"/>
                              </w:rPr>
                              <w:br/>
                            </w:r>
                            <w:r w:rsidRPr="00D81218">
                              <w:rPr>
                                <w:rFonts w:ascii="標楷體" w:eastAsia="標楷體" w:hAnsi="新細明體" w:hint="eastAsia"/>
                                <w:spacing w:val="6"/>
                              </w:rPr>
                              <w:t>惡名昭彰的部族首領。</w:t>
                            </w:r>
                          </w:p>
                        </w:txbxContent>
                      </wps:txbx>
                      <wps:bodyPr rot="0" vert="horz" wrap="square" lIns="18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CBD75A" id="_x0000_t202" coordsize="21600,21600" o:spt="202" path="m,l,21600r21600,l21600,xe">
                <v:stroke joinstyle="miter"/>
                <v:path gradientshapeok="t" o:connecttype="rect"/>
              </v:shapetype>
              <v:shape id="Text Box 63" o:spid="_x0000_s1034" type="#_x0000_t202" style="position:absolute;left:0;text-align:left;margin-left:315.45pt;margin-top:53.75pt;width:153.05pt;height:32.6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">
                <v:textbox inset=".5mm,0,0,0">
                  <w:txbxContent>
                    <w:p w:rsidR="008A2CF8" w:rsidRPr="006E524C" w:rsidRDefault="008A2CF8" w:rsidP="00D81218">
                      <w:pPr>
                        <w:spacing w:line="300" w:lineRule="exact"/>
                        <w:ind w:leftChars="1" w:left="650" w:rightChars="41" w:right="90" w:hangingChars="270" w:hanging="648"/>
                        <w:rPr>
                          <w:rFonts w:ascii="標楷體" w:eastAsia="標楷體" w:hAnsi="新細明體"/>
                          <w:spacing w:val="10"/>
                        </w:rPr>
                      </w:pPr>
                      <w:r w:rsidRPr="006E524C">
                        <w:rPr>
                          <w:rFonts w:ascii="標楷體" w:eastAsia="標楷體" w:hAnsi="新細明體" w:hint="eastAsia"/>
                          <w:spacing w:val="10"/>
                        </w:rPr>
                        <w:t>四凶：</w:t>
                      </w:r>
                      <w:r w:rsidRPr="0095203F">
                        <w:rPr>
                          <w:rFonts w:ascii="標楷體" w:eastAsia="標楷體" w:hAnsi="新細明體" w:hint="eastAsia"/>
                          <w:spacing w:val="16"/>
                        </w:rPr>
                        <w:t>相傳為堯舜時代四個</w:t>
                      </w:r>
                      <w:r w:rsidR="0095203F">
                        <w:rPr>
                          <w:rFonts w:ascii="標楷體" w:eastAsia="標楷體" w:hAnsi="新細明體"/>
                          <w:spacing w:val="10"/>
                        </w:rPr>
                        <w:br/>
                      </w:r>
                      <w:r w:rsidRPr="00D81218">
                        <w:rPr>
                          <w:rFonts w:ascii="標楷體" w:eastAsia="標楷體" w:hAnsi="新細明體" w:hint="eastAsia"/>
                          <w:spacing w:val="6"/>
                        </w:rPr>
                        <w:t>惡名昭彰的部族首領。</w:t>
                      </w:r>
                    </w:p>
                  </w:txbxContent>
                </v:textbox>
              </v:shape>
            </w:pict>
          </mc:Fallback>
        </mc:AlternateContent>
      </w:r>
      <w:r w:rsidR="006E524C" w:rsidRPr="00033D6A">
        <w:rPr>
          <w:rFonts w:hint="eastAsia"/>
          <w:spacing w:val="24"/>
        </w:rPr>
        <w:t>四凶之才皆可用。堯之時，聖人在上，皆以其才任大位，而不敢露其不善之心。堯非不知其不善也，伏則聖人亦不得而誅</w:t>
      </w:r>
      <w:r w:rsidR="00A91175" w:rsidRPr="00033D6A">
        <w:rPr>
          <w:rFonts w:hint="eastAsia"/>
          <w:spacing w:val="24"/>
        </w:rPr>
        <w:t>之。及堯舉舜於匹夫之中而禪之位，則是四人者</w:t>
      </w:r>
      <w:r w:rsidR="00171BF0" w:rsidRPr="00033D6A">
        <w:rPr>
          <w:rFonts w:hint="eastAsia"/>
          <w:spacing w:val="24"/>
        </w:rPr>
        <w:t>始懷憤怨不平之心</w:t>
      </w:r>
      <w:r w:rsidR="00E93164" w:rsidRPr="00033D6A">
        <w:rPr>
          <w:rFonts w:hint="eastAsia"/>
          <w:spacing w:val="24"/>
        </w:rPr>
        <w:t>而顯其惡，故舜得以因其跡</w:t>
      </w:r>
      <w:r w:rsidR="006E524C" w:rsidRPr="00033D6A">
        <w:rPr>
          <w:rFonts w:hint="eastAsia"/>
          <w:spacing w:val="24"/>
        </w:rPr>
        <w:t>而誅竄之也。</w:t>
      </w:r>
    </w:p>
    <w:p w:rsidR="006E524C" w:rsidRPr="007D60C5" w:rsidRDefault="006E524C" w:rsidP="00033D6A">
      <w:pPr>
        <w:pStyle w:val="TIT10"/>
        <w:ind w:left="0" w:firstLineChars="109" w:firstLine="283"/>
      </w:pPr>
      <w:r>
        <w:rPr>
          <w:rFonts w:hint="eastAsia"/>
        </w:rPr>
        <w:t>（《河南程氏遺書》）</w:t>
      </w:r>
    </w:p>
    <w:p w:rsidR="006E524C" w:rsidRPr="007D60C5" w:rsidRDefault="006E524C" w:rsidP="009F7A7F">
      <w:pPr>
        <w:pStyle w:val="AA"/>
      </w:pPr>
      <w:r w:rsidRPr="007D60C5">
        <w:rPr>
          <w:szCs w:val="22"/>
        </w:rPr>
        <w:t>(A)</w:t>
      </w:r>
      <w:r w:rsidR="0009591B">
        <w:rPr>
          <w:rFonts w:hint="eastAsia"/>
        </w:rPr>
        <w:t>堯知四凶不善，故意授</w:t>
      </w:r>
      <w:r w:rsidR="003F38B2">
        <w:rPr>
          <w:rFonts w:hint="eastAsia"/>
        </w:rPr>
        <w:t>以大位，使四凶彼此制衡</w:t>
      </w:r>
    </w:p>
    <w:p w:rsidR="006E524C" w:rsidRPr="007D60C5" w:rsidRDefault="006E524C" w:rsidP="009F7A7F">
      <w:pPr>
        <w:pStyle w:val="AA"/>
      </w:pPr>
      <w:r w:rsidRPr="007D60C5">
        <w:rPr>
          <w:szCs w:val="22"/>
        </w:rPr>
        <w:t>(B)</w:t>
      </w:r>
      <w:r w:rsidR="004A075C">
        <w:rPr>
          <w:rFonts w:hint="eastAsia"/>
        </w:rPr>
        <w:t>堯不因人有不善之心，即對其才幹能</w:t>
      </w:r>
      <w:r w:rsidR="00DE7A3E">
        <w:rPr>
          <w:rFonts w:hint="eastAsia"/>
        </w:rPr>
        <w:t>力全盤否定</w:t>
      </w:r>
    </w:p>
    <w:p w:rsidR="006E524C" w:rsidRPr="007D60C5" w:rsidRDefault="006E524C" w:rsidP="009F7A7F">
      <w:pPr>
        <w:pStyle w:val="AA"/>
      </w:pPr>
      <w:r w:rsidRPr="007D60C5">
        <w:rPr>
          <w:szCs w:val="22"/>
        </w:rPr>
        <w:t>(C)</w:t>
      </w:r>
      <w:r w:rsidR="00DE7A3E">
        <w:rPr>
          <w:rFonts w:hint="eastAsia"/>
        </w:rPr>
        <w:t>舜得位後，四凶遭貶斥而懷恨，心性遂由善轉惡</w:t>
      </w:r>
    </w:p>
    <w:p w:rsidR="006E524C" w:rsidRPr="007D60C5" w:rsidRDefault="006E620D" w:rsidP="009F7A7F">
      <w:pPr>
        <w:pStyle w:val="AA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C1F8B64" wp14:editId="11336CED">
                <wp:simplePos x="0" y="0"/>
                <wp:positionH relativeFrom="column">
                  <wp:posOffset>4110196</wp:posOffset>
                </wp:positionH>
                <wp:positionV relativeFrom="paragraph">
                  <wp:posOffset>66675</wp:posOffset>
                </wp:positionV>
                <wp:extent cx="1813560" cy="2635885"/>
                <wp:effectExtent l="0" t="0" r="15240" b="12065"/>
                <wp:wrapNone/>
                <wp:docPr id="41" name="群組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3560" cy="2635885"/>
                          <a:chOff x="0" y="0"/>
                          <a:chExt cx="1813878" cy="2635886"/>
                        </a:xfrm>
                      </wpg:grpSpPr>
                      <wps:wsp>
                        <wps:cNvPr id="42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021556" y="235744"/>
                            <a:ext cx="342858" cy="240014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620D" w:rsidRPr="0098330B" w:rsidRDefault="006E620D" w:rsidP="006E620D">
                              <w:pPr>
                                <w:spacing w:line="240" w:lineRule="exact"/>
                                <w:jc w:val="center"/>
                                <w:rPr>
                                  <w:rFonts w:eastAsia="標楷體"/>
                                  <w:szCs w:val="22"/>
                                </w:rPr>
                              </w:pPr>
                              <w:r w:rsidRPr="00CB6782">
                                <w:rPr>
                                  <w:rFonts w:ascii="標楷體" w:eastAsia="標楷體" w:hAnsi="標楷體" w:hint="eastAsia"/>
                                  <w:szCs w:val="22"/>
                                </w:rPr>
                                <w:t>南天留祠宇，雄圖雖渺，</w:t>
                              </w:r>
                              <w:r w:rsidRPr="0098330B">
                                <w:rPr>
                                  <w:rFonts w:eastAsia="標楷體" w:hAnsi="標楷體"/>
                                  <w:szCs w:val="22"/>
                                </w:rPr>
                                <w:t>︹</w:t>
                              </w:r>
                            </w:p>
                            <w:p w:rsidR="006E620D" w:rsidRPr="004676FA" w:rsidRDefault="006E620D" w:rsidP="006E620D">
                              <w:pPr>
                                <w:spacing w:line="240" w:lineRule="exact"/>
                                <w:jc w:val="center"/>
                                <w:rPr>
                                  <w:rFonts w:eastAsia="標楷體" w:hAnsi="標楷體"/>
                                  <w:szCs w:val="22"/>
                                </w:rPr>
                              </w:pPr>
                              <w:r w:rsidRPr="004676FA">
                                <w:rPr>
                                  <w:rFonts w:eastAsia="標楷體" w:hAnsi="標楷體"/>
                                  <w:szCs w:val="22"/>
                                </w:rPr>
                                <w:fldChar w:fldCharType="begin"/>
                              </w:r>
                              <w:r w:rsidRPr="004676FA">
                                <w:rPr>
                                  <w:rFonts w:eastAsia="標楷體" w:hAnsi="標楷體"/>
                                  <w:szCs w:val="22"/>
                                </w:rPr>
                                <w:instrText xml:space="preserve"> </w:instrText>
                              </w:r>
                              <w:r w:rsidRPr="004676FA">
                                <w:rPr>
                                  <w:rFonts w:eastAsia="標楷體" w:hAnsi="標楷體" w:hint="eastAsia"/>
                                  <w:szCs w:val="22"/>
                                </w:rPr>
                                <w:instrText>eq \o\ac(</w:instrText>
                              </w:r>
                              <w:r w:rsidRPr="004676FA">
                                <w:rPr>
                                  <w:rFonts w:eastAsia="標楷體" w:hAnsi="標楷體" w:hint="eastAsia"/>
                                  <w:szCs w:val="22"/>
                                </w:rPr>
                                <w:instrText>○</w:instrText>
                              </w:r>
                              <w:r w:rsidRPr="004676FA">
                                <w:rPr>
                                  <w:rFonts w:eastAsia="標楷體" w:hAnsi="標楷體" w:hint="eastAsia"/>
                                  <w:szCs w:val="22"/>
                                </w:rPr>
                                <w:instrText>,</w:instrText>
                              </w:r>
                              <w:r w:rsidRPr="004676FA">
                                <w:rPr>
                                  <w:rFonts w:ascii="標楷體" w:eastAsia="標楷體" w:hAnsi="標楷體" w:hint="eastAsia"/>
                                  <w:position w:val="3"/>
                                  <w:sz w:val="15"/>
                                  <w:szCs w:val="22"/>
                                </w:rPr>
                                <w:instrText>2</w:instrText>
                              </w:r>
                              <w:r w:rsidRPr="004676FA">
                                <w:rPr>
                                  <w:rFonts w:eastAsia="標楷體" w:hAnsi="標楷體" w:hint="eastAsia"/>
                                  <w:szCs w:val="22"/>
                                </w:rPr>
                                <w:instrText>)</w:instrText>
                              </w:r>
                              <w:r w:rsidRPr="004676FA">
                                <w:rPr>
                                  <w:rFonts w:eastAsia="標楷體" w:hAnsi="標楷體"/>
                                  <w:szCs w:val="22"/>
                                </w:rPr>
                                <w:fldChar w:fldCharType="end"/>
                              </w:r>
                            </w:p>
                            <w:p w:rsidR="006E620D" w:rsidRPr="0098330B" w:rsidRDefault="006E620D" w:rsidP="006E620D">
                              <w:pPr>
                                <w:spacing w:line="0" w:lineRule="atLeast"/>
                                <w:jc w:val="center"/>
                                <w:rPr>
                                  <w:rFonts w:eastAsia="標楷體" w:hAnsi="標楷體"/>
                                  <w:szCs w:val="22"/>
                                </w:rPr>
                              </w:pPr>
                              <w:r w:rsidRPr="004676FA">
                                <w:rPr>
                                  <w:rFonts w:eastAsia="標楷體" w:hAnsi="標楷體" w:hint="eastAsia"/>
                                  <w:szCs w:val="22"/>
                                </w:rPr>
                                <w:t>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235744"/>
                            <a:ext cx="342858" cy="240014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620D" w:rsidRPr="0098330B" w:rsidRDefault="006E620D" w:rsidP="006E620D">
                              <w:pPr>
                                <w:spacing w:line="240" w:lineRule="exact"/>
                                <w:jc w:val="center"/>
                                <w:rPr>
                                  <w:rFonts w:eastAsia="標楷體"/>
                                  <w:szCs w:val="22"/>
                                </w:rPr>
                              </w:pPr>
                              <w:r w:rsidRPr="00CB6782">
                                <w:rPr>
                                  <w:rFonts w:ascii="標楷體" w:eastAsia="標楷體" w:hAnsi="標楷體" w:hint="eastAsia"/>
                                  <w:szCs w:val="22"/>
                                </w:rPr>
                                <w:t>四鎮多貳心，兩島屯師，</w:t>
                              </w:r>
                              <w:r w:rsidRPr="0098330B">
                                <w:rPr>
                                  <w:rFonts w:eastAsia="標楷體" w:hAnsi="標楷體"/>
                                  <w:szCs w:val="22"/>
                                </w:rPr>
                                <w:t>︹</w:t>
                              </w:r>
                            </w:p>
                            <w:p w:rsidR="006E620D" w:rsidRPr="004676FA" w:rsidRDefault="006E620D" w:rsidP="006E620D">
                              <w:pPr>
                                <w:spacing w:line="240" w:lineRule="exact"/>
                                <w:jc w:val="center"/>
                                <w:rPr>
                                  <w:rFonts w:eastAsia="標楷體" w:hAnsi="標楷體"/>
                                  <w:szCs w:val="22"/>
                                </w:rPr>
                              </w:pPr>
                              <w:r w:rsidRPr="004676FA">
                                <w:rPr>
                                  <w:rFonts w:eastAsia="標楷體" w:hAnsi="標楷體"/>
                                  <w:szCs w:val="22"/>
                                </w:rPr>
                                <w:fldChar w:fldCharType="begin"/>
                              </w:r>
                              <w:r w:rsidRPr="004676FA">
                                <w:rPr>
                                  <w:rFonts w:eastAsia="標楷體" w:hAnsi="標楷體"/>
                                  <w:szCs w:val="22"/>
                                </w:rPr>
                                <w:instrText xml:space="preserve"> </w:instrText>
                              </w:r>
                              <w:r w:rsidRPr="004676FA">
                                <w:rPr>
                                  <w:rFonts w:eastAsia="標楷體" w:hAnsi="標楷體" w:hint="eastAsia"/>
                                  <w:szCs w:val="22"/>
                                </w:rPr>
                                <w:instrText>eq \o\ac(</w:instrText>
                              </w:r>
                              <w:r w:rsidRPr="004676FA">
                                <w:rPr>
                                  <w:rFonts w:eastAsia="標楷體" w:hAnsi="標楷體" w:hint="eastAsia"/>
                                  <w:szCs w:val="22"/>
                                </w:rPr>
                                <w:instrText>○</w:instrText>
                              </w:r>
                              <w:r w:rsidRPr="004676FA">
                                <w:rPr>
                                  <w:rFonts w:eastAsia="標楷體" w:hAnsi="標楷體" w:hint="eastAsia"/>
                                  <w:szCs w:val="22"/>
                                </w:rPr>
                                <w:instrText>,</w:instrText>
                              </w:r>
                              <w:r w:rsidRPr="004676FA">
                                <w:rPr>
                                  <w:rFonts w:ascii="標楷體" w:eastAsia="標楷體" w:hAnsi="標楷體" w:hint="eastAsia"/>
                                  <w:position w:val="3"/>
                                  <w:sz w:val="15"/>
                                  <w:szCs w:val="22"/>
                                </w:rPr>
                                <w:instrText>3</w:instrText>
                              </w:r>
                              <w:r w:rsidRPr="004676FA">
                                <w:rPr>
                                  <w:rFonts w:eastAsia="標楷體" w:hAnsi="標楷體" w:hint="eastAsia"/>
                                  <w:szCs w:val="22"/>
                                </w:rPr>
                                <w:instrText>)</w:instrText>
                              </w:r>
                              <w:r w:rsidRPr="004676FA">
                                <w:rPr>
                                  <w:rFonts w:eastAsia="標楷體" w:hAnsi="標楷體"/>
                                  <w:szCs w:val="22"/>
                                </w:rPr>
                                <w:fldChar w:fldCharType="end"/>
                              </w:r>
                            </w:p>
                            <w:p w:rsidR="006E620D" w:rsidRPr="0098330B" w:rsidRDefault="006E620D" w:rsidP="006E620D">
                              <w:pPr>
                                <w:spacing w:line="0" w:lineRule="atLeast"/>
                                <w:jc w:val="center"/>
                                <w:rPr>
                                  <w:rFonts w:eastAsia="標楷體" w:hAnsi="標楷體"/>
                                  <w:szCs w:val="22"/>
                                </w:rPr>
                              </w:pPr>
                              <w:r w:rsidRPr="004676FA">
                                <w:rPr>
                                  <w:rFonts w:eastAsia="標楷體" w:hAnsi="標楷體" w:hint="eastAsia"/>
                                  <w:szCs w:val="22"/>
                                </w:rPr>
                                <w:t>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5744"/>
                            <a:ext cx="342858" cy="240014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620D" w:rsidRPr="0098330B" w:rsidRDefault="006E620D" w:rsidP="006E620D">
                              <w:pPr>
                                <w:spacing w:line="240" w:lineRule="exact"/>
                                <w:jc w:val="center"/>
                                <w:rPr>
                                  <w:rFonts w:eastAsia="標楷體"/>
                                  <w:szCs w:val="22"/>
                                </w:rPr>
                              </w:pPr>
                              <w:r w:rsidRPr="00CB6782">
                                <w:rPr>
                                  <w:rFonts w:ascii="標楷體" w:eastAsia="標楷體" w:hAnsi="標楷體" w:hint="eastAsia"/>
                                  <w:szCs w:val="22"/>
                                </w:rPr>
                                <w:t>諸王無寸土，一隅抗志，</w:t>
                              </w:r>
                              <w:r w:rsidRPr="0098330B">
                                <w:rPr>
                                  <w:rFonts w:eastAsia="標楷體" w:hAnsi="標楷體"/>
                                  <w:szCs w:val="22"/>
                                </w:rPr>
                                <w:t>︹</w:t>
                              </w:r>
                            </w:p>
                            <w:p w:rsidR="006E620D" w:rsidRPr="004676FA" w:rsidRDefault="006E620D" w:rsidP="006E620D">
                              <w:pPr>
                                <w:spacing w:line="240" w:lineRule="exact"/>
                                <w:jc w:val="center"/>
                                <w:rPr>
                                  <w:rFonts w:eastAsia="標楷體" w:hAnsi="標楷體"/>
                                  <w:szCs w:val="22"/>
                                </w:rPr>
                              </w:pPr>
                              <w:r w:rsidRPr="004676FA">
                                <w:rPr>
                                  <w:rFonts w:eastAsia="標楷體" w:hAnsi="標楷體"/>
                                  <w:szCs w:val="22"/>
                                </w:rPr>
                                <w:fldChar w:fldCharType="begin"/>
                              </w:r>
                              <w:r w:rsidRPr="004676FA">
                                <w:rPr>
                                  <w:rFonts w:eastAsia="標楷體" w:hAnsi="標楷體"/>
                                  <w:szCs w:val="22"/>
                                </w:rPr>
                                <w:instrText xml:space="preserve"> </w:instrText>
                              </w:r>
                              <w:r w:rsidRPr="004676FA">
                                <w:rPr>
                                  <w:rFonts w:eastAsia="標楷體" w:hAnsi="標楷體" w:hint="eastAsia"/>
                                  <w:szCs w:val="22"/>
                                </w:rPr>
                                <w:instrText>eq \o\ac(</w:instrText>
                              </w:r>
                              <w:r w:rsidRPr="004676FA">
                                <w:rPr>
                                  <w:rFonts w:eastAsia="標楷體" w:hAnsi="標楷體" w:hint="eastAsia"/>
                                  <w:szCs w:val="22"/>
                                </w:rPr>
                                <w:instrText>○</w:instrText>
                              </w:r>
                              <w:r w:rsidRPr="004676FA">
                                <w:rPr>
                                  <w:rFonts w:eastAsia="標楷體" w:hAnsi="標楷體" w:hint="eastAsia"/>
                                  <w:szCs w:val="22"/>
                                </w:rPr>
                                <w:instrText>,</w:instrText>
                              </w:r>
                              <w:r w:rsidRPr="004676FA">
                                <w:rPr>
                                  <w:rFonts w:ascii="標楷體" w:eastAsia="標楷體" w:hAnsi="標楷體" w:hint="eastAsia"/>
                                  <w:position w:val="3"/>
                                  <w:sz w:val="15"/>
                                  <w:szCs w:val="22"/>
                                </w:rPr>
                                <w:instrText>4</w:instrText>
                              </w:r>
                              <w:r w:rsidRPr="004676FA">
                                <w:rPr>
                                  <w:rFonts w:eastAsia="標楷體" w:hAnsi="標楷體" w:hint="eastAsia"/>
                                  <w:szCs w:val="22"/>
                                </w:rPr>
                                <w:instrText>)</w:instrText>
                              </w:r>
                              <w:r w:rsidRPr="004676FA">
                                <w:rPr>
                                  <w:rFonts w:eastAsia="標楷體" w:hAnsi="標楷體"/>
                                  <w:szCs w:val="22"/>
                                </w:rPr>
                                <w:fldChar w:fldCharType="end"/>
                              </w:r>
                            </w:p>
                            <w:p w:rsidR="006E620D" w:rsidRPr="0098330B" w:rsidRDefault="006E620D" w:rsidP="006E620D">
                              <w:pPr>
                                <w:spacing w:line="0" w:lineRule="atLeast"/>
                                <w:jc w:val="center"/>
                                <w:rPr>
                                  <w:rFonts w:eastAsia="標楷體" w:hAnsi="標楷體"/>
                                  <w:szCs w:val="22"/>
                                </w:rPr>
                              </w:pPr>
                              <w:r w:rsidRPr="004676FA">
                                <w:rPr>
                                  <w:rFonts w:eastAsia="標楷體" w:hAnsi="標楷體" w:hint="eastAsia"/>
                                  <w:szCs w:val="22"/>
                                </w:rPr>
                                <w:t>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8" name="群組 48"/>
                        <wpg:cNvGrpSpPr/>
                        <wpg:grpSpPr>
                          <a:xfrm>
                            <a:off x="164306" y="0"/>
                            <a:ext cx="1480642" cy="231771"/>
                            <a:chOff x="0" y="0"/>
                            <a:chExt cx="1480723" cy="231786"/>
                          </a:xfrm>
                        </wpg:grpSpPr>
                        <wps:wsp>
                          <wps:cNvPr id="49" name="Line 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3186"/>
                              <a:ext cx="228600" cy="228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" name="Line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6211" y="0"/>
                              <a:ext cx="228600" cy="228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" name="Line 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25913" y="0"/>
                              <a:ext cx="228600" cy="228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" name="Line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2123" y="0"/>
                              <a:ext cx="228600" cy="228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3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471613" y="235744"/>
                            <a:ext cx="342265" cy="239966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620D" w:rsidRPr="0098330B" w:rsidRDefault="006E620D" w:rsidP="006E620D">
                              <w:pPr>
                                <w:spacing w:line="240" w:lineRule="exact"/>
                                <w:jc w:val="center"/>
                                <w:rPr>
                                  <w:rFonts w:eastAsia="標楷體"/>
                                  <w:szCs w:val="22"/>
                                </w:rPr>
                              </w:pPr>
                              <w:r w:rsidRPr="0098330B">
                                <w:rPr>
                                  <w:rFonts w:eastAsia="標楷體" w:hAnsi="標楷體"/>
                                  <w:szCs w:val="22"/>
                                </w:rPr>
                                <w:t>東海望臺澎，風景不殊，︹</w:t>
                              </w:r>
                            </w:p>
                            <w:p w:rsidR="006E620D" w:rsidRPr="004676FA" w:rsidRDefault="006E620D" w:rsidP="006E620D">
                              <w:pPr>
                                <w:spacing w:line="240" w:lineRule="exact"/>
                                <w:jc w:val="center"/>
                                <w:rPr>
                                  <w:rFonts w:eastAsia="標楷體" w:hAnsi="標楷體"/>
                                  <w:szCs w:val="22"/>
                                </w:rPr>
                              </w:pPr>
                              <w:r w:rsidRPr="004676FA">
                                <w:rPr>
                                  <w:rFonts w:eastAsia="標楷體" w:hAnsi="標楷體"/>
                                  <w:szCs w:val="22"/>
                                </w:rPr>
                                <w:fldChar w:fldCharType="begin"/>
                              </w:r>
                              <w:r w:rsidRPr="004676FA">
                                <w:rPr>
                                  <w:rFonts w:eastAsia="標楷體" w:hAnsi="標楷體"/>
                                  <w:szCs w:val="22"/>
                                </w:rPr>
                                <w:instrText xml:space="preserve"> </w:instrText>
                              </w:r>
                              <w:r w:rsidRPr="004676FA">
                                <w:rPr>
                                  <w:rFonts w:eastAsia="標楷體" w:hAnsi="標楷體" w:hint="eastAsia"/>
                                  <w:szCs w:val="22"/>
                                </w:rPr>
                                <w:instrText>eq \o\ac(</w:instrText>
                              </w:r>
                              <w:r w:rsidRPr="004676FA">
                                <w:rPr>
                                  <w:rFonts w:eastAsia="標楷體" w:hAnsi="標楷體" w:hint="eastAsia"/>
                                  <w:szCs w:val="22"/>
                                </w:rPr>
                                <w:instrText>○</w:instrText>
                              </w:r>
                              <w:r w:rsidRPr="004676FA">
                                <w:rPr>
                                  <w:rFonts w:eastAsia="標楷體" w:hAnsi="標楷體" w:hint="eastAsia"/>
                                  <w:szCs w:val="22"/>
                                </w:rPr>
                                <w:instrText>,</w:instrText>
                              </w:r>
                              <w:r w:rsidRPr="004676FA">
                                <w:rPr>
                                  <w:rFonts w:ascii="標楷體" w:eastAsia="標楷體" w:hAnsi="標楷體" w:hint="eastAsia"/>
                                  <w:position w:val="3"/>
                                  <w:sz w:val="15"/>
                                  <w:szCs w:val="22"/>
                                </w:rPr>
                                <w:instrText>1</w:instrText>
                              </w:r>
                              <w:r w:rsidRPr="004676FA">
                                <w:rPr>
                                  <w:rFonts w:eastAsia="標楷體" w:hAnsi="標楷體" w:hint="eastAsia"/>
                                  <w:szCs w:val="22"/>
                                </w:rPr>
                                <w:instrText>)</w:instrText>
                              </w:r>
                              <w:r w:rsidRPr="004676FA">
                                <w:rPr>
                                  <w:rFonts w:eastAsia="標楷體" w:hAnsi="標楷體"/>
                                  <w:szCs w:val="22"/>
                                </w:rPr>
                                <w:fldChar w:fldCharType="end"/>
                              </w:r>
                            </w:p>
                            <w:p w:rsidR="006E620D" w:rsidRPr="0098330B" w:rsidRDefault="006E620D" w:rsidP="006E620D">
                              <w:pPr>
                                <w:spacing w:line="0" w:lineRule="atLeast"/>
                                <w:jc w:val="center"/>
                                <w:rPr>
                                  <w:rFonts w:eastAsia="標楷體" w:hAnsi="標楷體"/>
                                  <w:szCs w:val="22"/>
                                </w:rPr>
                              </w:pPr>
                              <w:r w:rsidRPr="004676FA">
                                <w:rPr>
                                  <w:rFonts w:eastAsia="標楷體" w:hAnsi="標楷體" w:hint="eastAsia"/>
                                  <w:szCs w:val="22"/>
                                </w:rPr>
                                <w:t>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1F8B64" id="群組 41" o:spid="_x0000_s1035" style="position:absolute;left:0;text-align:left;margin-left:323.65pt;margin-top:5.25pt;width:142.8pt;height:207.55pt;z-index:251682816" coordsize="18138,26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">
                <v:shape id="Text Box 60" o:spid="_x0000_s1036" type="#_x0000_t202" style="position:absolute;left:10215;top:2357;width:3429;height:2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yA8sMA&#10;AADbAAAADwAAAGRycy9kb3ducmV2LnhtbESPQWsCMRSE74X+h/AK3mpWkVq2Riktgqeiay+9PTav&#10;m3U3L0sS3fTfN4LgcZiZb5jVJtleXMiH1rGC2bQAQVw73XKj4Pu4fX4FESKyxt4xKfijAJv148MK&#10;S+1GPtClio3IEA4lKjAxDqWUoTZkMUzdQJy9X+ctxix9I7XHMcNtL+dF8SIttpwXDA70YajuqrNV&#10;kPbVaTn2+9m5O3RfhtPP6dMPSk2e0vsbiEgp3sO39k4rWMzh+iX/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yA8sMAAADbAAAADwAAAAAAAAAAAAAAAACYAgAAZHJzL2Rv&#10;d25yZXYueG1sUEsFBgAAAAAEAAQA9QAAAIgDAAAAAA==&#10;" fillcolor="#f2f2f2 [3052]" strokeweight="1pt">
                  <v:textbox>
                    <w:txbxContent>
                      <w:p w:rsidR="006E620D" w:rsidRPr="0098330B" w:rsidRDefault="006E620D" w:rsidP="006E620D">
                        <w:pPr>
                          <w:spacing w:line="240" w:lineRule="exact"/>
                          <w:jc w:val="center"/>
                          <w:rPr>
                            <w:rFonts w:eastAsia="標楷體"/>
                            <w:szCs w:val="22"/>
                          </w:rPr>
                        </w:pPr>
                        <w:r w:rsidRPr="00CB6782">
                          <w:rPr>
                            <w:rFonts w:ascii="標楷體" w:eastAsia="標楷體" w:hAnsi="標楷體" w:hint="eastAsia"/>
                            <w:szCs w:val="22"/>
                          </w:rPr>
                          <w:t>南</w:t>
                        </w:r>
                        <w:proofErr w:type="gramStart"/>
                        <w:r w:rsidRPr="00CB6782">
                          <w:rPr>
                            <w:rFonts w:ascii="標楷體" w:eastAsia="標楷體" w:hAnsi="標楷體" w:hint="eastAsia"/>
                            <w:szCs w:val="22"/>
                          </w:rPr>
                          <w:t>天留祠宇</w:t>
                        </w:r>
                        <w:proofErr w:type="gramEnd"/>
                        <w:r w:rsidRPr="00CB6782">
                          <w:rPr>
                            <w:rFonts w:ascii="標楷體" w:eastAsia="標楷體" w:hAnsi="標楷體" w:hint="eastAsia"/>
                            <w:szCs w:val="22"/>
                          </w:rPr>
                          <w:t>，雄圖雖</w:t>
                        </w:r>
                        <w:proofErr w:type="gramStart"/>
                        <w:r w:rsidRPr="00CB6782">
                          <w:rPr>
                            <w:rFonts w:ascii="標楷體" w:eastAsia="標楷體" w:hAnsi="標楷體" w:hint="eastAsia"/>
                            <w:szCs w:val="22"/>
                          </w:rPr>
                          <w:t>渺</w:t>
                        </w:r>
                        <w:proofErr w:type="gramEnd"/>
                        <w:r w:rsidRPr="00CB6782">
                          <w:rPr>
                            <w:rFonts w:ascii="標楷體" w:eastAsia="標楷體" w:hAnsi="標楷體" w:hint="eastAsia"/>
                            <w:szCs w:val="22"/>
                          </w:rPr>
                          <w:t>，</w:t>
                        </w:r>
                        <w:proofErr w:type="gramStart"/>
                        <w:r w:rsidRPr="0098330B">
                          <w:rPr>
                            <w:rFonts w:eastAsia="標楷體" w:hAnsi="標楷體"/>
                            <w:szCs w:val="22"/>
                          </w:rPr>
                          <w:t>︹</w:t>
                        </w:r>
                        <w:proofErr w:type="gramEnd"/>
                      </w:p>
                      <w:p w:rsidR="006E620D" w:rsidRPr="004676FA" w:rsidRDefault="006E620D" w:rsidP="006E620D">
                        <w:pPr>
                          <w:spacing w:line="240" w:lineRule="exact"/>
                          <w:jc w:val="center"/>
                          <w:rPr>
                            <w:rFonts w:eastAsia="標楷體" w:hAnsi="標楷體"/>
                            <w:szCs w:val="22"/>
                          </w:rPr>
                        </w:pPr>
                        <w:r w:rsidRPr="004676FA">
                          <w:rPr>
                            <w:rFonts w:eastAsia="標楷體" w:hAnsi="標楷體"/>
                            <w:szCs w:val="22"/>
                          </w:rPr>
                          <w:fldChar w:fldCharType="begin"/>
                        </w:r>
                        <w:r w:rsidRPr="004676FA">
                          <w:rPr>
                            <w:rFonts w:eastAsia="標楷體" w:hAnsi="標楷體"/>
                            <w:szCs w:val="22"/>
                          </w:rPr>
                          <w:instrText xml:space="preserve"> </w:instrText>
                        </w:r>
                        <w:r w:rsidRPr="004676FA">
                          <w:rPr>
                            <w:rFonts w:eastAsia="標楷體" w:hAnsi="標楷體" w:hint="eastAsia"/>
                            <w:szCs w:val="22"/>
                          </w:rPr>
                          <w:instrText>eq \o\ac(</w:instrText>
                        </w:r>
                        <w:r w:rsidRPr="004676FA">
                          <w:rPr>
                            <w:rFonts w:eastAsia="標楷體" w:hAnsi="標楷體" w:hint="eastAsia"/>
                            <w:szCs w:val="22"/>
                          </w:rPr>
                          <w:instrText>○</w:instrText>
                        </w:r>
                        <w:r w:rsidRPr="004676FA">
                          <w:rPr>
                            <w:rFonts w:eastAsia="標楷體" w:hAnsi="標楷體" w:hint="eastAsia"/>
                            <w:szCs w:val="22"/>
                          </w:rPr>
                          <w:instrText>,</w:instrText>
                        </w:r>
                        <w:r w:rsidRPr="004676FA">
                          <w:rPr>
                            <w:rFonts w:ascii="標楷體" w:eastAsia="標楷體" w:hAnsi="標楷體" w:hint="eastAsia"/>
                            <w:position w:val="3"/>
                            <w:sz w:val="15"/>
                            <w:szCs w:val="22"/>
                          </w:rPr>
                          <w:instrText>2</w:instrText>
                        </w:r>
                        <w:r w:rsidRPr="004676FA">
                          <w:rPr>
                            <w:rFonts w:eastAsia="標楷體" w:hAnsi="標楷體" w:hint="eastAsia"/>
                            <w:szCs w:val="22"/>
                          </w:rPr>
                          <w:instrText>)</w:instrText>
                        </w:r>
                        <w:r w:rsidRPr="004676FA">
                          <w:rPr>
                            <w:rFonts w:eastAsia="標楷體" w:hAnsi="標楷體"/>
                            <w:szCs w:val="22"/>
                          </w:rPr>
                          <w:fldChar w:fldCharType="end"/>
                        </w:r>
                      </w:p>
                      <w:p w:rsidR="006E620D" w:rsidRPr="0098330B" w:rsidRDefault="006E620D" w:rsidP="006E620D">
                        <w:pPr>
                          <w:spacing w:line="0" w:lineRule="atLeast"/>
                          <w:jc w:val="center"/>
                          <w:rPr>
                            <w:rFonts w:eastAsia="標楷體" w:hAnsi="標楷體"/>
                            <w:szCs w:val="22"/>
                          </w:rPr>
                        </w:pPr>
                        <w:proofErr w:type="gramStart"/>
                        <w:r w:rsidRPr="004676FA">
                          <w:rPr>
                            <w:rFonts w:eastAsia="標楷體" w:hAnsi="標楷體" w:hint="eastAsia"/>
                            <w:szCs w:val="22"/>
                          </w:rPr>
                          <w:t>︺</w:t>
                        </w:r>
                        <w:proofErr w:type="gramEnd"/>
                      </w:p>
                    </w:txbxContent>
                  </v:textbox>
                </v:shape>
                <v:shape id="Text Box 61" o:spid="_x0000_s1037" type="#_x0000_t202" style="position:absolute;left:4572;top:2357;width:3428;height:2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eG8cMA&#10;AADbAAAADwAAAGRycy9kb3ducmV2LnhtbESPQWsCMRSE7wX/Q3hCbzVrKbasRilKoSfRtRdvj83r&#10;Zt3Ny5JEN/33plDocZiZb5jVJtle3MiH1rGC+awAQVw73XKj4Ov08fQGIkRkjb1jUvBDATbrycMK&#10;S+1GPtKtio3IEA4lKjAxDqWUoTZkMczcQJy9b+ctxix9I7XHMcNtL5+LYiEttpwXDA60NVR31dUq&#10;SIfq8jr2h/m1O3Z7w+l82flBqcdpel+CiJTif/iv/akVvCzg90v+A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eG8cMAAADbAAAADwAAAAAAAAAAAAAAAACYAgAAZHJzL2Rv&#10;d25yZXYueG1sUEsFBgAAAAAEAAQA9QAAAIgDAAAAAA==&#10;" fillcolor="#f2f2f2 [3052]" strokeweight="1pt">
                  <v:textbox>
                    <w:txbxContent>
                      <w:p w:rsidR="006E620D" w:rsidRPr="0098330B" w:rsidRDefault="006E620D" w:rsidP="006E620D">
                        <w:pPr>
                          <w:spacing w:line="240" w:lineRule="exact"/>
                          <w:jc w:val="center"/>
                          <w:rPr>
                            <w:rFonts w:eastAsia="標楷體"/>
                            <w:szCs w:val="22"/>
                          </w:rPr>
                        </w:pPr>
                        <w:r w:rsidRPr="00CB6782">
                          <w:rPr>
                            <w:rFonts w:ascii="標楷體" w:eastAsia="標楷體" w:hAnsi="標楷體" w:hint="eastAsia"/>
                            <w:szCs w:val="22"/>
                          </w:rPr>
                          <w:t>四鎮多貳心，兩</w:t>
                        </w:r>
                        <w:proofErr w:type="gramStart"/>
                        <w:r w:rsidRPr="00CB6782">
                          <w:rPr>
                            <w:rFonts w:ascii="標楷體" w:eastAsia="標楷體" w:hAnsi="標楷體" w:hint="eastAsia"/>
                            <w:szCs w:val="22"/>
                          </w:rPr>
                          <w:t>島屯師，</w:t>
                        </w:r>
                        <w:r w:rsidRPr="0098330B">
                          <w:rPr>
                            <w:rFonts w:eastAsia="標楷體" w:hAnsi="標楷體"/>
                            <w:szCs w:val="22"/>
                          </w:rPr>
                          <w:t>︹</w:t>
                        </w:r>
                        <w:proofErr w:type="gramEnd"/>
                      </w:p>
                      <w:p w:rsidR="006E620D" w:rsidRPr="004676FA" w:rsidRDefault="006E620D" w:rsidP="006E620D">
                        <w:pPr>
                          <w:spacing w:line="240" w:lineRule="exact"/>
                          <w:jc w:val="center"/>
                          <w:rPr>
                            <w:rFonts w:eastAsia="標楷體" w:hAnsi="標楷體"/>
                            <w:szCs w:val="22"/>
                          </w:rPr>
                        </w:pPr>
                        <w:r w:rsidRPr="004676FA">
                          <w:rPr>
                            <w:rFonts w:eastAsia="標楷體" w:hAnsi="標楷體"/>
                            <w:szCs w:val="22"/>
                          </w:rPr>
                          <w:fldChar w:fldCharType="begin"/>
                        </w:r>
                        <w:r w:rsidRPr="004676FA">
                          <w:rPr>
                            <w:rFonts w:eastAsia="標楷體" w:hAnsi="標楷體"/>
                            <w:szCs w:val="22"/>
                          </w:rPr>
                          <w:instrText xml:space="preserve"> </w:instrText>
                        </w:r>
                        <w:r w:rsidRPr="004676FA">
                          <w:rPr>
                            <w:rFonts w:eastAsia="標楷體" w:hAnsi="標楷體" w:hint="eastAsia"/>
                            <w:szCs w:val="22"/>
                          </w:rPr>
                          <w:instrText>eq \o\ac(</w:instrText>
                        </w:r>
                        <w:r w:rsidRPr="004676FA">
                          <w:rPr>
                            <w:rFonts w:eastAsia="標楷體" w:hAnsi="標楷體" w:hint="eastAsia"/>
                            <w:szCs w:val="22"/>
                          </w:rPr>
                          <w:instrText>○</w:instrText>
                        </w:r>
                        <w:r w:rsidRPr="004676FA">
                          <w:rPr>
                            <w:rFonts w:eastAsia="標楷體" w:hAnsi="標楷體" w:hint="eastAsia"/>
                            <w:szCs w:val="22"/>
                          </w:rPr>
                          <w:instrText>,</w:instrText>
                        </w:r>
                        <w:r w:rsidRPr="004676FA">
                          <w:rPr>
                            <w:rFonts w:ascii="標楷體" w:eastAsia="標楷體" w:hAnsi="標楷體" w:hint="eastAsia"/>
                            <w:position w:val="3"/>
                            <w:sz w:val="15"/>
                            <w:szCs w:val="22"/>
                          </w:rPr>
                          <w:instrText>3</w:instrText>
                        </w:r>
                        <w:r w:rsidRPr="004676FA">
                          <w:rPr>
                            <w:rFonts w:eastAsia="標楷體" w:hAnsi="標楷體" w:hint="eastAsia"/>
                            <w:szCs w:val="22"/>
                          </w:rPr>
                          <w:instrText>)</w:instrText>
                        </w:r>
                        <w:r w:rsidRPr="004676FA">
                          <w:rPr>
                            <w:rFonts w:eastAsia="標楷體" w:hAnsi="標楷體"/>
                            <w:szCs w:val="22"/>
                          </w:rPr>
                          <w:fldChar w:fldCharType="end"/>
                        </w:r>
                      </w:p>
                      <w:p w:rsidR="006E620D" w:rsidRPr="0098330B" w:rsidRDefault="006E620D" w:rsidP="006E620D">
                        <w:pPr>
                          <w:spacing w:line="0" w:lineRule="atLeast"/>
                          <w:jc w:val="center"/>
                          <w:rPr>
                            <w:rFonts w:eastAsia="標楷體" w:hAnsi="標楷體"/>
                            <w:szCs w:val="22"/>
                          </w:rPr>
                        </w:pPr>
                        <w:proofErr w:type="gramStart"/>
                        <w:r w:rsidRPr="004676FA">
                          <w:rPr>
                            <w:rFonts w:eastAsia="標楷體" w:hAnsi="標楷體" w:hint="eastAsia"/>
                            <w:szCs w:val="22"/>
                          </w:rPr>
                          <w:t>︺</w:t>
                        </w:r>
                        <w:proofErr w:type="gramEnd"/>
                      </w:p>
                    </w:txbxContent>
                  </v:textbox>
                </v:shape>
                <v:shape id="Text Box 62" o:spid="_x0000_s1038" type="#_x0000_t202" style="position:absolute;top:2357;width:3428;height:2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sjasMA&#10;AADbAAAADwAAAGRycy9kb3ducmV2LnhtbESPQWsCMRSE74X+h/AK3mpWkVq2Riktgqeiay+9PTav&#10;m3U3L0sS3fjvm4LgcZiZb5jVJtleXMiH1rGC2bQAQVw73XKj4Pu4fX4FESKyxt4xKbhSgM368WGF&#10;pXYjH+hSxUZkCIcSFZgYh1LKUBuyGKZuIM7er/MWY5a+kdrjmOG2l/OieJEWW84LBgf6MFR31dkq&#10;SPvqtBz7/ezcHbovw+nn9OkHpSZP6f0NRKQU7+Fbe6cVLJbw/yX/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sjasMAAADbAAAADwAAAAAAAAAAAAAAAACYAgAAZHJzL2Rv&#10;d25yZXYueG1sUEsFBgAAAAAEAAQA9QAAAIgDAAAAAA==&#10;" fillcolor="#f2f2f2 [3052]" strokeweight="1pt">
                  <v:textbox>
                    <w:txbxContent>
                      <w:p w:rsidR="006E620D" w:rsidRPr="0098330B" w:rsidRDefault="006E620D" w:rsidP="006E620D">
                        <w:pPr>
                          <w:spacing w:line="240" w:lineRule="exact"/>
                          <w:jc w:val="center"/>
                          <w:rPr>
                            <w:rFonts w:eastAsia="標楷體"/>
                            <w:szCs w:val="22"/>
                          </w:rPr>
                        </w:pPr>
                        <w:proofErr w:type="gramStart"/>
                        <w:r w:rsidRPr="00CB6782">
                          <w:rPr>
                            <w:rFonts w:ascii="標楷體" w:eastAsia="標楷體" w:hAnsi="標楷體" w:hint="eastAsia"/>
                            <w:szCs w:val="22"/>
                          </w:rPr>
                          <w:t>諸王無</w:t>
                        </w:r>
                        <w:proofErr w:type="gramEnd"/>
                        <w:r w:rsidRPr="00CB6782">
                          <w:rPr>
                            <w:rFonts w:ascii="標楷體" w:eastAsia="標楷體" w:hAnsi="標楷體" w:hint="eastAsia"/>
                            <w:szCs w:val="22"/>
                          </w:rPr>
                          <w:t>寸土，</w:t>
                        </w:r>
                        <w:proofErr w:type="gramStart"/>
                        <w:r w:rsidRPr="00CB6782">
                          <w:rPr>
                            <w:rFonts w:ascii="標楷體" w:eastAsia="標楷體" w:hAnsi="標楷體" w:hint="eastAsia"/>
                            <w:szCs w:val="22"/>
                          </w:rPr>
                          <w:t>一隅抗志，</w:t>
                        </w:r>
                        <w:r w:rsidRPr="0098330B">
                          <w:rPr>
                            <w:rFonts w:eastAsia="標楷體" w:hAnsi="標楷體"/>
                            <w:szCs w:val="22"/>
                          </w:rPr>
                          <w:t>︹</w:t>
                        </w:r>
                        <w:proofErr w:type="gramEnd"/>
                      </w:p>
                      <w:p w:rsidR="006E620D" w:rsidRPr="004676FA" w:rsidRDefault="006E620D" w:rsidP="006E620D">
                        <w:pPr>
                          <w:spacing w:line="240" w:lineRule="exact"/>
                          <w:jc w:val="center"/>
                          <w:rPr>
                            <w:rFonts w:eastAsia="標楷體" w:hAnsi="標楷體"/>
                            <w:szCs w:val="22"/>
                          </w:rPr>
                        </w:pPr>
                        <w:r w:rsidRPr="004676FA">
                          <w:rPr>
                            <w:rFonts w:eastAsia="標楷體" w:hAnsi="標楷體"/>
                            <w:szCs w:val="22"/>
                          </w:rPr>
                          <w:fldChar w:fldCharType="begin"/>
                        </w:r>
                        <w:r w:rsidRPr="004676FA">
                          <w:rPr>
                            <w:rFonts w:eastAsia="標楷體" w:hAnsi="標楷體"/>
                            <w:szCs w:val="22"/>
                          </w:rPr>
                          <w:instrText xml:space="preserve"> </w:instrText>
                        </w:r>
                        <w:r w:rsidRPr="004676FA">
                          <w:rPr>
                            <w:rFonts w:eastAsia="標楷體" w:hAnsi="標楷體" w:hint="eastAsia"/>
                            <w:szCs w:val="22"/>
                          </w:rPr>
                          <w:instrText>eq \o\ac(</w:instrText>
                        </w:r>
                        <w:r w:rsidRPr="004676FA">
                          <w:rPr>
                            <w:rFonts w:eastAsia="標楷體" w:hAnsi="標楷體" w:hint="eastAsia"/>
                            <w:szCs w:val="22"/>
                          </w:rPr>
                          <w:instrText>○</w:instrText>
                        </w:r>
                        <w:r w:rsidRPr="004676FA">
                          <w:rPr>
                            <w:rFonts w:eastAsia="標楷體" w:hAnsi="標楷體" w:hint="eastAsia"/>
                            <w:szCs w:val="22"/>
                          </w:rPr>
                          <w:instrText>,</w:instrText>
                        </w:r>
                        <w:r w:rsidRPr="004676FA">
                          <w:rPr>
                            <w:rFonts w:ascii="標楷體" w:eastAsia="標楷體" w:hAnsi="標楷體" w:hint="eastAsia"/>
                            <w:position w:val="3"/>
                            <w:sz w:val="15"/>
                            <w:szCs w:val="22"/>
                          </w:rPr>
                          <w:instrText>4</w:instrText>
                        </w:r>
                        <w:r w:rsidRPr="004676FA">
                          <w:rPr>
                            <w:rFonts w:eastAsia="標楷體" w:hAnsi="標楷體" w:hint="eastAsia"/>
                            <w:szCs w:val="22"/>
                          </w:rPr>
                          <w:instrText>)</w:instrText>
                        </w:r>
                        <w:r w:rsidRPr="004676FA">
                          <w:rPr>
                            <w:rFonts w:eastAsia="標楷體" w:hAnsi="標楷體"/>
                            <w:szCs w:val="22"/>
                          </w:rPr>
                          <w:fldChar w:fldCharType="end"/>
                        </w:r>
                      </w:p>
                      <w:p w:rsidR="006E620D" w:rsidRPr="0098330B" w:rsidRDefault="006E620D" w:rsidP="006E620D">
                        <w:pPr>
                          <w:spacing w:line="0" w:lineRule="atLeast"/>
                          <w:jc w:val="center"/>
                          <w:rPr>
                            <w:rFonts w:eastAsia="標楷體" w:hAnsi="標楷體"/>
                            <w:szCs w:val="22"/>
                          </w:rPr>
                        </w:pPr>
                        <w:proofErr w:type="gramStart"/>
                        <w:r w:rsidRPr="004676FA">
                          <w:rPr>
                            <w:rFonts w:eastAsia="標楷體" w:hAnsi="標楷體" w:hint="eastAsia"/>
                            <w:szCs w:val="22"/>
                          </w:rPr>
                          <w:t>︺</w:t>
                        </w:r>
                        <w:proofErr w:type="gramEnd"/>
                      </w:p>
                    </w:txbxContent>
                  </v:textbox>
                </v:shape>
                <v:group id="群組 48" o:spid="_x0000_s1039" style="position:absolute;left:1643;width:14806;height:2317" coordsize="14807,2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line id="Line 3" o:spid="_x0000_s1040" style="position:absolute;flip:y;visibility:visible;mso-wrap-style:square" from="0,31" to="2286,2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qk48UAAADbAAAADwAAAGRycy9kb3ducmV2LnhtbESPQWsCMRSE74L/IbxCL6LZihTdGkUK&#10;ggcvtbLi7XXzull287ImUbf/vikUPA4z8w2zXPe2FTfyoXas4GWSgSAuna65UnD83I7nIEJE1tg6&#10;JgU/FGC9Gg6WmGt35w+6HWIlEoRDjgpMjF0uZSgNWQwT1xEn79t5izFJX0nt8Z7gtpXTLHuVFmtO&#10;CwY7ejdUNoerVSDn+9HFb75mTdGcTgtTlEV33iv1/NRv3kBE6uMj/N/eaQWzBfx9ST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qk48UAAADbAAAADwAAAAAAAAAA&#10;AAAAAAChAgAAZHJzL2Rvd25yZXYueG1sUEsFBgAAAAAEAAQA+QAAAJMDAAAAAA==&#10;"/>
                  <v:line id="Line 4" o:spid="_x0000_s1041" style="position:absolute;visibility:visible;mso-wrap-style:square" from="2262,0" to="4548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uySM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UuySMIAAADbAAAADwAAAAAAAAAAAAAA&#10;AAChAgAAZHJzL2Rvd25yZXYueG1sUEsFBgAAAAAEAAQA+QAAAJADAAAAAA==&#10;"/>
                  <v:line id="Line 5" o:spid="_x0000_s1042" style="position:absolute;flip:y;visibility:visible;mso-wrap-style:square" from="10259,0" to="12545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U+OMUAAADbAAAADwAAAGRycy9kb3ducmV2LnhtbESPQWsCMRSE74L/IbxCL6VmLW3R1Sgi&#10;CD140ZYVb8/N62bZzcuapLr996ZQ8DjMzDfMfNnbVlzIh9qxgvEoA0FcOl1zpeDrc/M8AREissbW&#10;MSn4pQDLxXAwx1y7K+/oso+VSBAOOSowMXa5lKE0ZDGMXEecvG/nLcYkfSW1x2uC21a+ZNm7tFhz&#10;WjDY0dpQ2ex/rAI52T6d/er02hTN4TA1RVl0x61Sjw/9agYiUh/v4f/2h1bwNoa/L+kH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U+OMUAAADbAAAADwAAAAAAAAAA&#10;AAAAAAChAgAAZHJzL2Rvd25yZXYueG1sUEsFBgAAAAAEAAQA+QAAAJMDAAAAAA==&#10;"/>
                  <v:line id="Line 6" o:spid="_x0000_s1043" style="position:absolute;visibility:visible;mso-wrap-style:square" from="12521,0" to="14807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JpM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ViaTGAAAA2wAAAA8AAAAAAAAA&#10;AAAAAAAAoQIAAGRycy9kb3ducmV2LnhtbFBLBQYAAAAABAAEAPkAAACUAwAAAAA=&#10;"/>
                </v:group>
                <v:shape id="Text Box 60" o:spid="_x0000_s1044" type="#_x0000_t202" style="position:absolute;left:14716;top:2357;width:3422;height:23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mztMQA&#10;AADbAAAADwAAAGRycy9kb3ducmV2LnhtbESPT2sCMRTE74LfITyhN81a6R9Wo5QWoaeiay+9PTbP&#10;zbqblyWJbvrtm0Khx2FmfsNsdsn24kY+tI4VLBcFCOLa6ZYbBZ+n/fwZRIjIGnvHpOCbAuy208kG&#10;S+1GPtKtio3IEA4lKjAxDqWUoTZkMSzcQJy9s/MWY5a+kdrjmOG2l/dF8SgttpwXDA70aqjuqqtV&#10;kA7V5WnsD8trd+w+DKevy5sflLqbpZc1iEgp/of/2u9awcMKfr/kH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Js7TEAAAA2wAAAA8AAAAAAAAAAAAAAAAAmAIAAGRycy9k&#10;b3ducmV2LnhtbFBLBQYAAAAABAAEAPUAAACJAwAAAAA=&#10;" fillcolor="#f2f2f2 [3052]" strokeweight="1pt">
                  <v:textbox>
                    <w:txbxContent>
                      <w:p w:rsidR="006E620D" w:rsidRPr="0098330B" w:rsidRDefault="006E620D" w:rsidP="006E620D">
                        <w:pPr>
                          <w:spacing w:line="240" w:lineRule="exact"/>
                          <w:jc w:val="center"/>
                          <w:rPr>
                            <w:rFonts w:eastAsia="標楷體"/>
                            <w:szCs w:val="22"/>
                          </w:rPr>
                        </w:pPr>
                        <w:r w:rsidRPr="0098330B">
                          <w:rPr>
                            <w:rFonts w:eastAsia="標楷體" w:hAnsi="標楷體"/>
                            <w:szCs w:val="22"/>
                          </w:rPr>
                          <w:t>東海望</w:t>
                        </w:r>
                        <w:proofErr w:type="gramStart"/>
                        <w:r w:rsidRPr="0098330B">
                          <w:rPr>
                            <w:rFonts w:eastAsia="標楷體" w:hAnsi="標楷體"/>
                            <w:szCs w:val="22"/>
                          </w:rPr>
                          <w:t>臺澎</w:t>
                        </w:r>
                        <w:proofErr w:type="gramEnd"/>
                        <w:r w:rsidRPr="0098330B">
                          <w:rPr>
                            <w:rFonts w:eastAsia="標楷體" w:hAnsi="標楷體"/>
                            <w:szCs w:val="22"/>
                          </w:rPr>
                          <w:t>，風景</w:t>
                        </w:r>
                        <w:proofErr w:type="gramStart"/>
                        <w:r w:rsidRPr="0098330B">
                          <w:rPr>
                            <w:rFonts w:eastAsia="標楷體" w:hAnsi="標楷體"/>
                            <w:szCs w:val="22"/>
                          </w:rPr>
                          <w:t>不殊</w:t>
                        </w:r>
                        <w:proofErr w:type="gramEnd"/>
                        <w:r w:rsidRPr="0098330B">
                          <w:rPr>
                            <w:rFonts w:eastAsia="標楷體" w:hAnsi="標楷體"/>
                            <w:szCs w:val="22"/>
                          </w:rPr>
                          <w:t>，</w:t>
                        </w:r>
                        <w:proofErr w:type="gramStart"/>
                        <w:r w:rsidRPr="0098330B">
                          <w:rPr>
                            <w:rFonts w:eastAsia="標楷體" w:hAnsi="標楷體"/>
                            <w:szCs w:val="22"/>
                          </w:rPr>
                          <w:t>︹</w:t>
                        </w:r>
                        <w:proofErr w:type="gramEnd"/>
                      </w:p>
                      <w:p w:rsidR="006E620D" w:rsidRPr="004676FA" w:rsidRDefault="006E620D" w:rsidP="006E620D">
                        <w:pPr>
                          <w:spacing w:line="240" w:lineRule="exact"/>
                          <w:jc w:val="center"/>
                          <w:rPr>
                            <w:rFonts w:eastAsia="標楷體" w:hAnsi="標楷體"/>
                            <w:szCs w:val="22"/>
                          </w:rPr>
                        </w:pPr>
                        <w:r w:rsidRPr="004676FA">
                          <w:rPr>
                            <w:rFonts w:eastAsia="標楷體" w:hAnsi="標楷體"/>
                            <w:szCs w:val="22"/>
                          </w:rPr>
                          <w:fldChar w:fldCharType="begin"/>
                        </w:r>
                        <w:r w:rsidRPr="004676FA">
                          <w:rPr>
                            <w:rFonts w:eastAsia="標楷體" w:hAnsi="標楷體"/>
                            <w:szCs w:val="22"/>
                          </w:rPr>
                          <w:instrText xml:space="preserve"> </w:instrText>
                        </w:r>
                        <w:r w:rsidRPr="004676FA">
                          <w:rPr>
                            <w:rFonts w:eastAsia="標楷體" w:hAnsi="標楷體" w:hint="eastAsia"/>
                            <w:szCs w:val="22"/>
                          </w:rPr>
                          <w:instrText>eq \o\ac(</w:instrText>
                        </w:r>
                        <w:r w:rsidRPr="004676FA">
                          <w:rPr>
                            <w:rFonts w:eastAsia="標楷體" w:hAnsi="標楷體" w:hint="eastAsia"/>
                            <w:szCs w:val="22"/>
                          </w:rPr>
                          <w:instrText>○</w:instrText>
                        </w:r>
                        <w:r w:rsidRPr="004676FA">
                          <w:rPr>
                            <w:rFonts w:eastAsia="標楷體" w:hAnsi="標楷體" w:hint="eastAsia"/>
                            <w:szCs w:val="22"/>
                          </w:rPr>
                          <w:instrText>,</w:instrText>
                        </w:r>
                        <w:r w:rsidRPr="004676FA">
                          <w:rPr>
                            <w:rFonts w:ascii="標楷體" w:eastAsia="標楷體" w:hAnsi="標楷體" w:hint="eastAsia"/>
                            <w:position w:val="3"/>
                            <w:sz w:val="15"/>
                            <w:szCs w:val="22"/>
                          </w:rPr>
                          <w:instrText>1</w:instrText>
                        </w:r>
                        <w:r w:rsidRPr="004676FA">
                          <w:rPr>
                            <w:rFonts w:eastAsia="標楷體" w:hAnsi="標楷體" w:hint="eastAsia"/>
                            <w:szCs w:val="22"/>
                          </w:rPr>
                          <w:instrText>)</w:instrText>
                        </w:r>
                        <w:r w:rsidRPr="004676FA">
                          <w:rPr>
                            <w:rFonts w:eastAsia="標楷體" w:hAnsi="標楷體"/>
                            <w:szCs w:val="22"/>
                          </w:rPr>
                          <w:fldChar w:fldCharType="end"/>
                        </w:r>
                      </w:p>
                      <w:p w:rsidR="006E620D" w:rsidRPr="0098330B" w:rsidRDefault="006E620D" w:rsidP="006E620D">
                        <w:pPr>
                          <w:spacing w:line="0" w:lineRule="atLeast"/>
                          <w:jc w:val="center"/>
                          <w:rPr>
                            <w:rFonts w:eastAsia="標楷體" w:hAnsi="標楷體"/>
                            <w:szCs w:val="22"/>
                          </w:rPr>
                        </w:pPr>
                        <w:proofErr w:type="gramStart"/>
                        <w:r w:rsidRPr="004676FA">
                          <w:rPr>
                            <w:rFonts w:eastAsia="標楷體" w:hAnsi="標楷體" w:hint="eastAsia"/>
                            <w:szCs w:val="22"/>
                          </w:rPr>
                          <w:t>︺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6E524C" w:rsidRPr="007D60C5">
        <w:rPr>
          <w:szCs w:val="22"/>
        </w:rPr>
        <w:t>(D)</w:t>
      </w:r>
      <w:r w:rsidR="007933AF">
        <w:rPr>
          <w:rFonts w:hint="eastAsia"/>
        </w:rPr>
        <w:t>舜認為心懷惡念者，縱無惡行表露，仍不可寬貸</w:t>
      </w:r>
    </w:p>
    <w:p w:rsidR="007539E6" w:rsidRDefault="007539E6" w:rsidP="007539E6">
      <w:pPr>
        <w:pStyle w:val="TIT1"/>
        <w:ind w:rightChars="1388" w:right="3054"/>
      </w:pPr>
    </w:p>
    <w:p w:rsidR="00B95C53" w:rsidRPr="007D60C5" w:rsidRDefault="006E524C" w:rsidP="00EF0F8C">
      <w:pPr>
        <w:pStyle w:val="TIT1"/>
        <w:ind w:rightChars="1388" w:right="3054"/>
        <w:jc w:val="both"/>
      </w:pPr>
      <w:r>
        <w:rPr>
          <w:rFonts w:hint="eastAsia"/>
        </w:rPr>
        <w:t>7</w:t>
      </w:r>
      <w:r w:rsidR="00B95C53" w:rsidRPr="007D60C5">
        <w:t>.</w:t>
      </w:r>
      <w:r w:rsidR="009327DD" w:rsidRPr="007D60C5">
        <w:rPr>
          <w:rFonts w:hint="eastAsia"/>
        </w:rPr>
        <w:tab/>
      </w:r>
      <w:r w:rsidR="00560CB2">
        <w:rPr>
          <w:rFonts w:hint="eastAsia"/>
        </w:rPr>
        <w:t>右圖是</w:t>
      </w:r>
      <w:r w:rsidR="00560CB2" w:rsidRPr="0098330B">
        <w:rPr>
          <w:rFonts w:hint="eastAsia"/>
        </w:rPr>
        <w:t>兩副</w:t>
      </w:r>
      <w:r w:rsidR="00C95493">
        <w:rPr>
          <w:rFonts w:hint="eastAsia"/>
        </w:rPr>
        <w:t>吟</w:t>
      </w:r>
      <w:r w:rsidR="00560CB2" w:rsidRPr="0098330B">
        <w:rPr>
          <w:rFonts w:hint="eastAsia"/>
        </w:rPr>
        <w:t>詠鄭成功</w:t>
      </w:r>
      <w:r w:rsidR="00C95493">
        <w:rPr>
          <w:rFonts w:hint="eastAsia"/>
        </w:rPr>
        <w:t>的對</w:t>
      </w:r>
      <w:r w:rsidR="00560CB2" w:rsidRPr="0098330B">
        <w:rPr>
          <w:rFonts w:hint="eastAsia"/>
        </w:rPr>
        <w:t>聯，請依文意與對聯組成原則，選出</w:t>
      </w:r>
      <w:r w:rsidR="00C95493">
        <w:rPr>
          <w:rFonts w:hint="eastAsia"/>
        </w:rPr>
        <w:t>最適合</w:t>
      </w:r>
      <w:r w:rsidR="00560CB2">
        <w:rPr>
          <w:rFonts w:hint="eastAsia"/>
        </w:rPr>
        <w:t>的</w:t>
      </w:r>
      <w:r w:rsidR="00560CB2" w:rsidRPr="0098330B">
        <w:rPr>
          <w:rFonts w:hint="eastAsia"/>
        </w:rPr>
        <w:t>選項：</w:t>
      </w:r>
    </w:p>
    <w:p w:rsidR="00B95C53" w:rsidRPr="007D60C5" w:rsidRDefault="00B95C53" w:rsidP="009F7A7F">
      <w:pPr>
        <w:pStyle w:val="TIT10"/>
        <w:spacing w:beforeLines="10" w:before="24"/>
        <w:ind w:left="850"/>
      </w:pPr>
      <w:r w:rsidRPr="007D60C5">
        <w:rPr>
          <w:rFonts w:hint="eastAsia"/>
        </w:rPr>
        <w:t>甲、</w:t>
      </w:r>
      <w:r w:rsidR="00560CB2" w:rsidRPr="00CB6782">
        <w:t>方知海外有孤忠</w:t>
      </w:r>
      <w:r w:rsidRPr="007D60C5">
        <w:rPr>
          <w:rFonts w:hint="eastAsia"/>
        </w:rPr>
        <w:t xml:space="preserve">　　乙、</w:t>
      </w:r>
      <w:r w:rsidR="00560CB2" w:rsidRPr="00CB6782">
        <w:t>稱名則婦孺皆知</w:t>
      </w:r>
    </w:p>
    <w:p w:rsidR="00B95C53" w:rsidRPr="007D60C5" w:rsidRDefault="00B95C53" w:rsidP="00BF562C">
      <w:pPr>
        <w:pStyle w:val="TIT10"/>
        <w:spacing w:afterLines="50" w:after="120"/>
        <w:ind w:left="850"/>
      </w:pPr>
      <w:r w:rsidRPr="007D60C5">
        <w:rPr>
          <w:rFonts w:hint="eastAsia"/>
        </w:rPr>
        <w:t>丙、</w:t>
      </w:r>
      <w:r w:rsidR="00560CB2" w:rsidRPr="00CB6782">
        <w:t>敢向東南爭半壁</w:t>
      </w:r>
      <w:r w:rsidR="00560CB2">
        <w:rPr>
          <w:rFonts w:hint="eastAsia"/>
        </w:rPr>
        <w:t xml:space="preserve">　　</w:t>
      </w:r>
      <w:r w:rsidRPr="007D60C5">
        <w:rPr>
          <w:rFonts w:hint="eastAsia"/>
        </w:rPr>
        <w:t>丁、</w:t>
      </w:r>
      <w:r w:rsidR="00560CB2" w:rsidRPr="00CB6782">
        <w:t>舉目有河山之異</w:t>
      </w:r>
    </w:p>
    <w:tbl>
      <w:tblPr>
        <w:tblW w:w="0" w:type="auto"/>
        <w:tblInd w:w="33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dotted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03"/>
        <w:gridCol w:w="1205"/>
        <w:gridCol w:w="1205"/>
        <w:gridCol w:w="1205"/>
        <w:gridCol w:w="1205"/>
      </w:tblGrid>
      <w:tr w:rsidR="00514370" w:rsidRPr="007D60C5">
        <w:trPr>
          <w:trHeight w:val="340"/>
        </w:trPr>
        <w:tc>
          <w:tcPr>
            <w:tcW w:w="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6" w:space="0" w:color="auto"/>
            </w:tcBorders>
            <w:vAlign w:val="center"/>
          </w:tcPr>
          <w:p w:rsidR="00514370" w:rsidRPr="007D60C5" w:rsidRDefault="00514370" w:rsidP="00BF562C">
            <w:pPr>
              <w:spacing w:line="360" w:lineRule="atLeast"/>
              <w:jc w:val="center"/>
              <w:rPr>
                <w:rFonts w:eastAsia="細明體"/>
                <w:spacing w:val="20"/>
                <w:szCs w:val="22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dotted" w:sz="6" w:space="0" w:color="auto"/>
              <w:bottom w:val="single" w:sz="6" w:space="0" w:color="auto"/>
              <w:right w:val="dotted" w:sz="6" w:space="0" w:color="auto"/>
            </w:tcBorders>
            <w:vAlign w:val="center"/>
          </w:tcPr>
          <w:p w:rsidR="00514370" w:rsidRPr="007D60C5" w:rsidRDefault="00560CB2" w:rsidP="00BF562C">
            <w:pPr>
              <w:spacing w:line="360" w:lineRule="atLeast"/>
              <w:jc w:val="center"/>
              <w:rPr>
                <w:rFonts w:eastAsia="細明體"/>
                <w:spacing w:val="20"/>
                <w:szCs w:val="22"/>
              </w:rPr>
            </w:pPr>
            <w:r w:rsidRPr="001439F6">
              <w:rPr>
                <w:rFonts w:eastAsia="標楷體" w:hAnsi="標楷體"/>
                <w:szCs w:val="22"/>
              </w:rPr>
              <w:fldChar w:fldCharType="begin"/>
            </w:r>
            <w:r w:rsidRPr="001439F6">
              <w:rPr>
                <w:rFonts w:eastAsia="標楷體" w:hAnsi="標楷體"/>
                <w:szCs w:val="22"/>
              </w:rPr>
              <w:instrText xml:space="preserve"> </w:instrText>
            </w:r>
            <w:r w:rsidRPr="001439F6">
              <w:rPr>
                <w:rFonts w:eastAsia="標楷體" w:hAnsi="標楷體" w:hint="eastAsia"/>
                <w:szCs w:val="22"/>
              </w:rPr>
              <w:instrText>eq \o\ac(</w:instrText>
            </w:r>
            <w:r w:rsidRPr="001439F6">
              <w:rPr>
                <w:rFonts w:eastAsia="標楷體" w:hAnsi="標楷體" w:hint="eastAsia"/>
                <w:szCs w:val="22"/>
              </w:rPr>
              <w:instrText>○</w:instrText>
            </w:r>
            <w:r w:rsidRPr="001439F6">
              <w:rPr>
                <w:rFonts w:eastAsia="標楷體" w:hAnsi="標楷體" w:hint="eastAsia"/>
                <w:szCs w:val="22"/>
              </w:rPr>
              <w:instrText>,</w:instrText>
            </w:r>
            <w:r w:rsidRPr="001439F6">
              <w:rPr>
                <w:rFonts w:ascii="標楷體" w:eastAsia="標楷體" w:hAnsi="標楷體" w:hint="eastAsia"/>
                <w:position w:val="3"/>
                <w:sz w:val="15"/>
                <w:szCs w:val="22"/>
              </w:rPr>
              <w:instrText>1</w:instrText>
            </w:r>
            <w:r w:rsidRPr="001439F6">
              <w:rPr>
                <w:rFonts w:eastAsia="標楷體" w:hAnsi="標楷體" w:hint="eastAsia"/>
                <w:szCs w:val="22"/>
              </w:rPr>
              <w:instrText>)</w:instrText>
            </w:r>
            <w:r w:rsidRPr="001439F6">
              <w:rPr>
                <w:rFonts w:eastAsia="標楷體" w:hAnsi="標楷體"/>
                <w:szCs w:val="22"/>
              </w:rPr>
              <w:fldChar w:fldCharType="end"/>
            </w:r>
          </w:p>
        </w:tc>
        <w:tc>
          <w:tcPr>
            <w:tcW w:w="1205" w:type="dxa"/>
            <w:tcBorders>
              <w:top w:val="single" w:sz="6" w:space="0" w:color="auto"/>
              <w:left w:val="dotted" w:sz="6" w:space="0" w:color="auto"/>
              <w:bottom w:val="single" w:sz="6" w:space="0" w:color="auto"/>
              <w:right w:val="dotted" w:sz="6" w:space="0" w:color="auto"/>
            </w:tcBorders>
            <w:vAlign w:val="center"/>
          </w:tcPr>
          <w:p w:rsidR="00514370" w:rsidRPr="007D60C5" w:rsidRDefault="00560CB2" w:rsidP="00BF562C">
            <w:pPr>
              <w:spacing w:line="360" w:lineRule="atLeast"/>
              <w:jc w:val="center"/>
              <w:rPr>
                <w:rFonts w:eastAsia="細明體"/>
                <w:spacing w:val="20"/>
                <w:szCs w:val="22"/>
              </w:rPr>
            </w:pPr>
            <w:r w:rsidRPr="001439F6">
              <w:rPr>
                <w:rFonts w:eastAsia="標楷體" w:hAnsi="標楷體"/>
                <w:szCs w:val="22"/>
              </w:rPr>
              <w:fldChar w:fldCharType="begin"/>
            </w:r>
            <w:r w:rsidRPr="001439F6">
              <w:rPr>
                <w:rFonts w:eastAsia="標楷體" w:hAnsi="標楷體"/>
                <w:szCs w:val="22"/>
              </w:rPr>
              <w:instrText xml:space="preserve"> </w:instrText>
            </w:r>
            <w:r w:rsidRPr="001439F6">
              <w:rPr>
                <w:rFonts w:eastAsia="標楷體" w:hAnsi="標楷體" w:hint="eastAsia"/>
                <w:szCs w:val="22"/>
              </w:rPr>
              <w:instrText>eq \o\ac(</w:instrText>
            </w:r>
            <w:r w:rsidRPr="001439F6">
              <w:rPr>
                <w:rFonts w:eastAsia="標楷體" w:hAnsi="標楷體" w:hint="eastAsia"/>
                <w:szCs w:val="22"/>
              </w:rPr>
              <w:instrText>○</w:instrText>
            </w:r>
            <w:r w:rsidRPr="001439F6">
              <w:rPr>
                <w:rFonts w:eastAsia="標楷體" w:hAnsi="標楷體" w:hint="eastAsia"/>
                <w:szCs w:val="22"/>
              </w:rPr>
              <w:instrText>,</w:instrText>
            </w:r>
            <w:r w:rsidRPr="001439F6">
              <w:rPr>
                <w:rFonts w:ascii="標楷體" w:eastAsia="標楷體" w:hAnsi="標楷體" w:hint="eastAsia"/>
                <w:position w:val="3"/>
                <w:sz w:val="15"/>
                <w:szCs w:val="22"/>
              </w:rPr>
              <w:instrText>2</w:instrText>
            </w:r>
            <w:r w:rsidRPr="001439F6">
              <w:rPr>
                <w:rFonts w:eastAsia="標楷體" w:hAnsi="標楷體" w:hint="eastAsia"/>
                <w:szCs w:val="22"/>
              </w:rPr>
              <w:instrText>)</w:instrText>
            </w:r>
            <w:r w:rsidRPr="001439F6">
              <w:rPr>
                <w:rFonts w:eastAsia="標楷體" w:hAnsi="標楷體"/>
                <w:szCs w:val="22"/>
              </w:rPr>
              <w:fldChar w:fldCharType="end"/>
            </w:r>
          </w:p>
        </w:tc>
        <w:tc>
          <w:tcPr>
            <w:tcW w:w="1205" w:type="dxa"/>
            <w:tcBorders>
              <w:top w:val="single" w:sz="6" w:space="0" w:color="auto"/>
              <w:left w:val="dotted" w:sz="6" w:space="0" w:color="auto"/>
              <w:bottom w:val="single" w:sz="6" w:space="0" w:color="auto"/>
              <w:right w:val="dotted" w:sz="6" w:space="0" w:color="auto"/>
            </w:tcBorders>
            <w:vAlign w:val="center"/>
          </w:tcPr>
          <w:p w:rsidR="00514370" w:rsidRPr="007D60C5" w:rsidRDefault="00560CB2" w:rsidP="00BF562C">
            <w:pPr>
              <w:spacing w:line="360" w:lineRule="atLeast"/>
              <w:jc w:val="center"/>
              <w:rPr>
                <w:rFonts w:eastAsia="細明體"/>
                <w:spacing w:val="20"/>
                <w:szCs w:val="22"/>
              </w:rPr>
            </w:pPr>
            <w:r w:rsidRPr="001439F6">
              <w:rPr>
                <w:rFonts w:eastAsia="標楷體" w:hAnsi="標楷體"/>
                <w:szCs w:val="22"/>
              </w:rPr>
              <w:fldChar w:fldCharType="begin"/>
            </w:r>
            <w:r w:rsidRPr="001439F6">
              <w:rPr>
                <w:rFonts w:eastAsia="標楷體" w:hAnsi="標楷體"/>
                <w:szCs w:val="22"/>
              </w:rPr>
              <w:instrText xml:space="preserve"> </w:instrText>
            </w:r>
            <w:r w:rsidRPr="001439F6">
              <w:rPr>
                <w:rFonts w:eastAsia="標楷體" w:hAnsi="標楷體" w:hint="eastAsia"/>
                <w:szCs w:val="22"/>
              </w:rPr>
              <w:instrText>eq \o\ac(</w:instrText>
            </w:r>
            <w:r w:rsidRPr="001439F6">
              <w:rPr>
                <w:rFonts w:eastAsia="標楷體" w:hAnsi="標楷體" w:hint="eastAsia"/>
                <w:szCs w:val="22"/>
              </w:rPr>
              <w:instrText>○</w:instrText>
            </w:r>
            <w:r w:rsidRPr="001439F6">
              <w:rPr>
                <w:rFonts w:eastAsia="標楷體" w:hAnsi="標楷體" w:hint="eastAsia"/>
                <w:szCs w:val="22"/>
              </w:rPr>
              <w:instrText>,</w:instrText>
            </w:r>
            <w:r w:rsidRPr="001439F6">
              <w:rPr>
                <w:rFonts w:ascii="標楷體" w:eastAsia="標楷體" w:hAnsi="標楷體" w:hint="eastAsia"/>
                <w:position w:val="3"/>
                <w:sz w:val="15"/>
                <w:szCs w:val="22"/>
              </w:rPr>
              <w:instrText>3</w:instrText>
            </w:r>
            <w:r w:rsidRPr="001439F6">
              <w:rPr>
                <w:rFonts w:eastAsia="標楷體" w:hAnsi="標楷體" w:hint="eastAsia"/>
                <w:szCs w:val="22"/>
              </w:rPr>
              <w:instrText>)</w:instrText>
            </w:r>
            <w:r w:rsidRPr="001439F6">
              <w:rPr>
                <w:rFonts w:eastAsia="標楷體" w:hAnsi="標楷體"/>
                <w:szCs w:val="22"/>
              </w:rPr>
              <w:fldChar w:fldCharType="end"/>
            </w:r>
          </w:p>
        </w:tc>
        <w:tc>
          <w:tcPr>
            <w:tcW w:w="1205" w:type="dxa"/>
            <w:tcBorders>
              <w:top w:val="single" w:sz="6" w:space="0" w:color="auto"/>
              <w:left w:val="dotted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4370" w:rsidRPr="007D60C5" w:rsidRDefault="00560CB2" w:rsidP="00BF562C">
            <w:pPr>
              <w:spacing w:line="360" w:lineRule="atLeast"/>
              <w:jc w:val="center"/>
              <w:rPr>
                <w:rFonts w:eastAsia="細明體"/>
                <w:spacing w:val="20"/>
                <w:szCs w:val="22"/>
              </w:rPr>
            </w:pPr>
            <w:r w:rsidRPr="001439F6">
              <w:rPr>
                <w:rFonts w:eastAsia="標楷體" w:hAnsi="標楷體"/>
                <w:szCs w:val="22"/>
              </w:rPr>
              <w:fldChar w:fldCharType="begin"/>
            </w:r>
            <w:r w:rsidRPr="001439F6">
              <w:rPr>
                <w:rFonts w:eastAsia="標楷體" w:hAnsi="標楷體"/>
                <w:szCs w:val="22"/>
              </w:rPr>
              <w:instrText xml:space="preserve"> </w:instrText>
            </w:r>
            <w:r w:rsidRPr="001439F6">
              <w:rPr>
                <w:rFonts w:eastAsia="標楷體" w:hAnsi="標楷體" w:hint="eastAsia"/>
                <w:szCs w:val="22"/>
              </w:rPr>
              <w:instrText>eq \o\ac(</w:instrText>
            </w:r>
            <w:r w:rsidRPr="001439F6">
              <w:rPr>
                <w:rFonts w:eastAsia="標楷體" w:hAnsi="標楷體" w:hint="eastAsia"/>
                <w:szCs w:val="22"/>
              </w:rPr>
              <w:instrText>○</w:instrText>
            </w:r>
            <w:r w:rsidRPr="001439F6">
              <w:rPr>
                <w:rFonts w:eastAsia="標楷體" w:hAnsi="標楷體" w:hint="eastAsia"/>
                <w:szCs w:val="22"/>
              </w:rPr>
              <w:instrText>,</w:instrText>
            </w:r>
            <w:r w:rsidRPr="001439F6">
              <w:rPr>
                <w:rFonts w:ascii="標楷體" w:eastAsia="標楷體" w:hAnsi="標楷體" w:hint="eastAsia"/>
                <w:position w:val="3"/>
                <w:sz w:val="15"/>
                <w:szCs w:val="22"/>
              </w:rPr>
              <w:instrText>4</w:instrText>
            </w:r>
            <w:r w:rsidRPr="001439F6">
              <w:rPr>
                <w:rFonts w:eastAsia="標楷體" w:hAnsi="標楷體" w:hint="eastAsia"/>
                <w:szCs w:val="22"/>
              </w:rPr>
              <w:instrText>)</w:instrText>
            </w:r>
            <w:r w:rsidRPr="001439F6">
              <w:rPr>
                <w:rFonts w:eastAsia="標楷體" w:hAnsi="標楷體"/>
                <w:szCs w:val="22"/>
              </w:rPr>
              <w:fldChar w:fldCharType="end"/>
            </w:r>
          </w:p>
        </w:tc>
      </w:tr>
      <w:tr w:rsidR="00514370" w:rsidRPr="007D60C5">
        <w:trPr>
          <w:trHeight w:val="340"/>
        </w:trPr>
        <w:tc>
          <w:tcPr>
            <w:tcW w:w="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6" w:space="0" w:color="auto"/>
            </w:tcBorders>
            <w:vAlign w:val="center"/>
          </w:tcPr>
          <w:p w:rsidR="00514370" w:rsidRPr="007D60C5" w:rsidRDefault="00514370" w:rsidP="00BF562C">
            <w:pPr>
              <w:spacing w:line="360" w:lineRule="atLeast"/>
              <w:jc w:val="center"/>
              <w:rPr>
                <w:rFonts w:eastAsia="細明體"/>
                <w:spacing w:val="20"/>
                <w:szCs w:val="22"/>
              </w:rPr>
            </w:pPr>
            <w:r w:rsidRPr="007D60C5">
              <w:rPr>
                <w:rFonts w:eastAsia="細明體"/>
                <w:spacing w:val="20"/>
                <w:szCs w:val="22"/>
              </w:rPr>
              <w:t>(A)</w:t>
            </w:r>
          </w:p>
        </w:tc>
        <w:tc>
          <w:tcPr>
            <w:tcW w:w="1205" w:type="dxa"/>
            <w:tcBorders>
              <w:top w:val="single" w:sz="6" w:space="0" w:color="auto"/>
              <w:left w:val="dotted" w:sz="6" w:space="0" w:color="auto"/>
              <w:bottom w:val="single" w:sz="6" w:space="0" w:color="auto"/>
              <w:right w:val="dotted" w:sz="6" w:space="0" w:color="auto"/>
            </w:tcBorders>
            <w:vAlign w:val="center"/>
          </w:tcPr>
          <w:p w:rsidR="00514370" w:rsidRPr="007D60C5" w:rsidRDefault="00560CB2" w:rsidP="00BF562C">
            <w:pPr>
              <w:spacing w:line="360" w:lineRule="atLeast"/>
              <w:jc w:val="center"/>
              <w:rPr>
                <w:rFonts w:eastAsia="細明體"/>
                <w:spacing w:val="20"/>
                <w:szCs w:val="22"/>
              </w:rPr>
            </w:pPr>
            <w:r>
              <w:rPr>
                <w:rFonts w:eastAsia="細明體" w:hint="eastAsia"/>
                <w:spacing w:val="20"/>
                <w:szCs w:val="22"/>
              </w:rPr>
              <w:t>丙</w:t>
            </w:r>
          </w:p>
        </w:tc>
        <w:tc>
          <w:tcPr>
            <w:tcW w:w="1205" w:type="dxa"/>
            <w:tcBorders>
              <w:top w:val="single" w:sz="6" w:space="0" w:color="auto"/>
              <w:left w:val="dotted" w:sz="6" w:space="0" w:color="auto"/>
              <w:bottom w:val="single" w:sz="6" w:space="0" w:color="auto"/>
              <w:right w:val="dotted" w:sz="6" w:space="0" w:color="auto"/>
            </w:tcBorders>
            <w:vAlign w:val="center"/>
          </w:tcPr>
          <w:p w:rsidR="00514370" w:rsidRPr="007D60C5" w:rsidRDefault="00560CB2" w:rsidP="00BF562C">
            <w:pPr>
              <w:spacing w:line="360" w:lineRule="atLeast"/>
              <w:jc w:val="center"/>
              <w:rPr>
                <w:rFonts w:eastAsia="細明體"/>
                <w:spacing w:val="20"/>
                <w:szCs w:val="22"/>
              </w:rPr>
            </w:pPr>
            <w:r>
              <w:rPr>
                <w:rFonts w:eastAsia="細明體" w:hint="eastAsia"/>
                <w:spacing w:val="20"/>
                <w:szCs w:val="22"/>
              </w:rPr>
              <w:t>甲</w:t>
            </w:r>
          </w:p>
        </w:tc>
        <w:tc>
          <w:tcPr>
            <w:tcW w:w="1205" w:type="dxa"/>
            <w:tcBorders>
              <w:top w:val="single" w:sz="6" w:space="0" w:color="auto"/>
              <w:left w:val="dotted" w:sz="6" w:space="0" w:color="auto"/>
              <w:bottom w:val="single" w:sz="6" w:space="0" w:color="auto"/>
              <w:right w:val="dotted" w:sz="6" w:space="0" w:color="auto"/>
            </w:tcBorders>
            <w:vAlign w:val="center"/>
          </w:tcPr>
          <w:p w:rsidR="00514370" w:rsidRPr="007D60C5" w:rsidRDefault="00560CB2" w:rsidP="00BF562C">
            <w:pPr>
              <w:spacing w:line="360" w:lineRule="atLeast"/>
              <w:jc w:val="center"/>
              <w:rPr>
                <w:rFonts w:eastAsia="細明體"/>
                <w:spacing w:val="20"/>
                <w:szCs w:val="22"/>
              </w:rPr>
            </w:pPr>
            <w:r>
              <w:rPr>
                <w:rFonts w:eastAsia="細明體" w:hint="eastAsia"/>
                <w:spacing w:val="20"/>
                <w:szCs w:val="22"/>
              </w:rPr>
              <w:t>丁</w:t>
            </w:r>
          </w:p>
        </w:tc>
        <w:tc>
          <w:tcPr>
            <w:tcW w:w="1205" w:type="dxa"/>
            <w:tcBorders>
              <w:top w:val="single" w:sz="6" w:space="0" w:color="auto"/>
              <w:left w:val="dotted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4370" w:rsidRPr="007D60C5" w:rsidRDefault="00560CB2" w:rsidP="00BF562C">
            <w:pPr>
              <w:spacing w:line="360" w:lineRule="atLeast"/>
              <w:jc w:val="center"/>
              <w:rPr>
                <w:rFonts w:eastAsia="細明體"/>
                <w:spacing w:val="20"/>
                <w:szCs w:val="22"/>
              </w:rPr>
            </w:pPr>
            <w:r>
              <w:rPr>
                <w:rFonts w:eastAsia="細明體" w:hint="eastAsia"/>
                <w:spacing w:val="20"/>
                <w:szCs w:val="22"/>
              </w:rPr>
              <w:t>乙</w:t>
            </w:r>
          </w:p>
        </w:tc>
      </w:tr>
      <w:tr w:rsidR="00514370" w:rsidRPr="007D60C5">
        <w:trPr>
          <w:trHeight w:val="340"/>
        </w:trPr>
        <w:tc>
          <w:tcPr>
            <w:tcW w:w="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6" w:space="0" w:color="auto"/>
            </w:tcBorders>
            <w:vAlign w:val="center"/>
          </w:tcPr>
          <w:p w:rsidR="00514370" w:rsidRPr="007D60C5" w:rsidRDefault="00514370" w:rsidP="00BF562C">
            <w:pPr>
              <w:spacing w:line="360" w:lineRule="atLeast"/>
              <w:jc w:val="center"/>
              <w:rPr>
                <w:rFonts w:eastAsia="細明體"/>
                <w:spacing w:val="20"/>
                <w:szCs w:val="22"/>
              </w:rPr>
            </w:pPr>
            <w:r w:rsidRPr="007D60C5">
              <w:rPr>
                <w:rFonts w:eastAsia="細明體"/>
                <w:spacing w:val="20"/>
                <w:szCs w:val="22"/>
              </w:rPr>
              <w:t>(B)</w:t>
            </w:r>
          </w:p>
        </w:tc>
        <w:tc>
          <w:tcPr>
            <w:tcW w:w="1205" w:type="dxa"/>
            <w:tcBorders>
              <w:top w:val="single" w:sz="6" w:space="0" w:color="auto"/>
              <w:left w:val="dotted" w:sz="6" w:space="0" w:color="auto"/>
              <w:bottom w:val="single" w:sz="6" w:space="0" w:color="auto"/>
              <w:right w:val="dotted" w:sz="6" w:space="0" w:color="auto"/>
            </w:tcBorders>
            <w:vAlign w:val="center"/>
          </w:tcPr>
          <w:p w:rsidR="00514370" w:rsidRPr="007D60C5" w:rsidRDefault="00560CB2" w:rsidP="00BF562C">
            <w:pPr>
              <w:spacing w:line="360" w:lineRule="atLeast"/>
              <w:jc w:val="center"/>
              <w:rPr>
                <w:rFonts w:eastAsia="細明體"/>
                <w:spacing w:val="20"/>
                <w:szCs w:val="22"/>
              </w:rPr>
            </w:pPr>
            <w:r>
              <w:rPr>
                <w:rFonts w:eastAsia="細明體" w:hint="eastAsia"/>
                <w:spacing w:val="20"/>
                <w:szCs w:val="22"/>
              </w:rPr>
              <w:t>丙</w:t>
            </w:r>
          </w:p>
        </w:tc>
        <w:tc>
          <w:tcPr>
            <w:tcW w:w="1205" w:type="dxa"/>
            <w:tcBorders>
              <w:top w:val="single" w:sz="6" w:space="0" w:color="auto"/>
              <w:left w:val="dotted" w:sz="6" w:space="0" w:color="auto"/>
              <w:bottom w:val="single" w:sz="6" w:space="0" w:color="auto"/>
              <w:right w:val="dotted" w:sz="6" w:space="0" w:color="auto"/>
            </w:tcBorders>
            <w:vAlign w:val="center"/>
          </w:tcPr>
          <w:p w:rsidR="00514370" w:rsidRPr="007D60C5" w:rsidRDefault="00560CB2" w:rsidP="00BF562C">
            <w:pPr>
              <w:spacing w:line="360" w:lineRule="atLeast"/>
              <w:jc w:val="center"/>
              <w:rPr>
                <w:rFonts w:eastAsia="細明體"/>
                <w:spacing w:val="20"/>
                <w:szCs w:val="22"/>
              </w:rPr>
            </w:pPr>
            <w:r>
              <w:rPr>
                <w:rFonts w:eastAsia="細明體" w:hint="eastAsia"/>
                <w:spacing w:val="20"/>
                <w:szCs w:val="22"/>
              </w:rPr>
              <w:t>乙</w:t>
            </w:r>
          </w:p>
        </w:tc>
        <w:tc>
          <w:tcPr>
            <w:tcW w:w="1205" w:type="dxa"/>
            <w:tcBorders>
              <w:top w:val="single" w:sz="6" w:space="0" w:color="auto"/>
              <w:left w:val="dotted" w:sz="6" w:space="0" w:color="auto"/>
              <w:bottom w:val="single" w:sz="6" w:space="0" w:color="auto"/>
              <w:right w:val="dotted" w:sz="6" w:space="0" w:color="auto"/>
            </w:tcBorders>
            <w:vAlign w:val="center"/>
          </w:tcPr>
          <w:p w:rsidR="00514370" w:rsidRPr="007D60C5" w:rsidRDefault="00560CB2" w:rsidP="00BF562C">
            <w:pPr>
              <w:spacing w:line="360" w:lineRule="atLeast"/>
              <w:jc w:val="center"/>
              <w:rPr>
                <w:rFonts w:eastAsia="細明體"/>
                <w:spacing w:val="20"/>
                <w:szCs w:val="22"/>
              </w:rPr>
            </w:pPr>
            <w:r>
              <w:rPr>
                <w:rFonts w:eastAsia="細明體" w:hint="eastAsia"/>
                <w:spacing w:val="20"/>
                <w:szCs w:val="22"/>
              </w:rPr>
              <w:t>丁</w:t>
            </w:r>
          </w:p>
        </w:tc>
        <w:tc>
          <w:tcPr>
            <w:tcW w:w="1205" w:type="dxa"/>
            <w:tcBorders>
              <w:top w:val="single" w:sz="6" w:space="0" w:color="auto"/>
              <w:left w:val="dotted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4370" w:rsidRPr="007D60C5" w:rsidRDefault="00560CB2" w:rsidP="00BF562C">
            <w:pPr>
              <w:spacing w:line="360" w:lineRule="atLeast"/>
              <w:jc w:val="center"/>
              <w:rPr>
                <w:rFonts w:eastAsia="細明體"/>
                <w:spacing w:val="20"/>
                <w:szCs w:val="22"/>
              </w:rPr>
            </w:pPr>
            <w:r>
              <w:rPr>
                <w:rFonts w:eastAsia="細明體" w:hint="eastAsia"/>
                <w:spacing w:val="20"/>
                <w:szCs w:val="22"/>
              </w:rPr>
              <w:t>甲</w:t>
            </w:r>
          </w:p>
        </w:tc>
      </w:tr>
      <w:tr w:rsidR="00514370" w:rsidRPr="007D60C5">
        <w:trPr>
          <w:trHeight w:val="340"/>
        </w:trPr>
        <w:tc>
          <w:tcPr>
            <w:tcW w:w="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6" w:space="0" w:color="auto"/>
            </w:tcBorders>
            <w:vAlign w:val="center"/>
          </w:tcPr>
          <w:p w:rsidR="00514370" w:rsidRPr="007D60C5" w:rsidRDefault="00514370" w:rsidP="00BF562C">
            <w:pPr>
              <w:spacing w:line="360" w:lineRule="atLeast"/>
              <w:jc w:val="center"/>
              <w:rPr>
                <w:rFonts w:eastAsia="細明體"/>
                <w:spacing w:val="20"/>
                <w:szCs w:val="22"/>
              </w:rPr>
            </w:pPr>
            <w:r w:rsidRPr="007D60C5">
              <w:rPr>
                <w:rFonts w:eastAsia="細明體"/>
                <w:spacing w:val="20"/>
                <w:szCs w:val="22"/>
              </w:rPr>
              <w:t>(C)</w:t>
            </w:r>
          </w:p>
        </w:tc>
        <w:tc>
          <w:tcPr>
            <w:tcW w:w="1205" w:type="dxa"/>
            <w:tcBorders>
              <w:top w:val="single" w:sz="6" w:space="0" w:color="auto"/>
              <w:left w:val="dotted" w:sz="6" w:space="0" w:color="auto"/>
              <w:bottom w:val="single" w:sz="6" w:space="0" w:color="auto"/>
              <w:right w:val="dotted" w:sz="6" w:space="0" w:color="auto"/>
            </w:tcBorders>
            <w:vAlign w:val="center"/>
          </w:tcPr>
          <w:p w:rsidR="00514370" w:rsidRPr="007D60C5" w:rsidRDefault="00560CB2" w:rsidP="00BF562C">
            <w:pPr>
              <w:spacing w:line="360" w:lineRule="atLeast"/>
              <w:jc w:val="center"/>
              <w:rPr>
                <w:rFonts w:eastAsia="細明體"/>
                <w:spacing w:val="20"/>
                <w:szCs w:val="22"/>
              </w:rPr>
            </w:pPr>
            <w:r>
              <w:rPr>
                <w:rFonts w:eastAsia="細明體" w:hint="eastAsia"/>
                <w:spacing w:val="20"/>
                <w:szCs w:val="22"/>
              </w:rPr>
              <w:t>丁</w:t>
            </w:r>
          </w:p>
        </w:tc>
        <w:tc>
          <w:tcPr>
            <w:tcW w:w="1205" w:type="dxa"/>
            <w:tcBorders>
              <w:top w:val="single" w:sz="6" w:space="0" w:color="auto"/>
              <w:left w:val="dotted" w:sz="6" w:space="0" w:color="auto"/>
              <w:bottom w:val="single" w:sz="6" w:space="0" w:color="auto"/>
              <w:right w:val="dotted" w:sz="6" w:space="0" w:color="auto"/>
            </w:tcBorders>
            <w:vAlign w:val="center"/>
          </w:tcPr>
          <w:p w:rsidR="00514370" w:rsidRPr="007D60C5" w:rsidRDefault="00560CB2" w:rsidP="00BF562C">
            <w:pPr>
              <w:spacing w:line="360" w:lineRule="atLeast"/>
              <w:jc w:val="center"/>
              <w:rPr>
                <w:rFonts w:eastAsia="細明體"/>
                <w:spacing w:val="20"/>
                <w:szCs w:val="22"/>
              </w:rPr>
            </w:pPr>
            <w:r>
              <w:rPr>
                <w:rFonts w:eastAsia="細明體" w:hint="eastAsia"/>
                <w:spacing w:val="20"/>
                <w:szCs w:val="22"/>
              </w:rPr>
              <w:t>甲</w:t>
            </w:r>
          </w:p>
        </w:tc>
        <w:tc>
          <w:tcPr>
            <w:tcW w:w="1205" w:type="dxa"/>
            <w:tcBorders>
              <w:top w:val="single" w:sz="6" w:space="0" w:color="auto"/>
              <w:left w:val="dotted" w:sz="6" w:space="0" w:color="auto"/>
              <w:bottom w:val="single" w:sz="6" w:space="0" w:color="auto"/>
              <w:right w:val="dotted" w:sz="6" w:space="0" w:color="auto"/>
            </w:tcBorders>
            <w:vAlign w:val="center"/>
          </w:tcPr>
          <w:p w:rsidR="00514370" w:rsidRPr="007D60C5" w:rsidRDefault="00560CB2" w:rsidP="00BF562C">
            <w:pPr>
              <w:spacing w:line="360" w:lineRule="atLeast"/>
              <w:jc w:val="center"/>
              <w:rPr>
                <w:rFonts w:eastAsia="細明體"/>
                <w:spacing w:val="20"/>
                <w:szCs w:val="22"/>
              </w:rPr>
            </w:pPr>
            <w:r>
              <w:rPr>
                <w:rFonts w:eastAsia="細明體" w:hint="eastAsia"/>
                <w:spacing w:val="20"/>
                <w:szCs w:val="22"/>
              </w:rPr>
              <w:t>丙</w:t>
            </w:r>
          </w:p>
        </w:tc>
        <w:tc>
          <w:tcPr>
            <w:tcW w:w="1205" w:type="dxa"/>
            <w:tcBorders>
              <w:top w:val="single" w:sz="6" w:space="0" w:color="auto"/>
              <w:left w:val="dotted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4370" w:rsidRPr="007D60C5" w:rsidRDefault="00560CB2" w:rsidP="00BF562C">
            <w:pPr>
              <w:spacing w:line="360" w:lineRule="atLeast"/>
              <w:jc w:val="center"/>
              <w:rPr>
                <w:rFonts w:eastAsia="細明體"/>
                <w:spacing w:val="20"/>
                <w:szCs w:val="22"/>
              </w:rPr>
            </w:pPr>
            <w:r>
              <w:rPr>
                <w:rFonts w:eastAsia="細明體" w:hint="eastAsia"/>
                <w:spacing w:val="20"/>
                <w:szCs w:val="22"/>
              </w:rPr>
              <w:t>乙</w:t>
            </w:r>
          </w:p>
        </w:tc>
      </w:tr>
      <w:tr w:rsidR="00514370" w:rsidRPr="007D60C5">
        <w:trPr>
          <w:trHeight w:val="340"/>
        </w:trPr>
        <w:tc>
          <w:tcPr>
            <w:tcW w:w="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6" w:space="0" w:color="auto"/>
            </w:tcBorders>
            <w:vAlign w:val="center"/>
          </w:tcPr>
          <w:p w:rsidR="00514370" w:rsidRPr="007D60C5" w:rsidRDefault="00514370" w:rsidP="00BF562C">
            <w:pPr>
              <w:spacing w:line="360" w:lineRule="atLeast"/>
              <w:jc w:val="center"/>
              <w:rPr>
                <w:rFonts w:eastAsia="細明體"/>
                <w:spacing w:val="20"/>
                <w:szCs w:val="22"/>
              </w:rPr>
            </w:pPr>
            <w:r w:rsidRPr="007D60C5">
              <w:rPr>
                <w:rFonts w:eastAsia="細明體"/>
                <w:spacing w:val="20"/>
                <w:szCs w:val="22"/>
              </w:rPr>
              <w:t>(D)</w:t>
            </w:r>
          </w:p>
        </w:tc>
        <w:tc>
          <w:tcPr>
            <w:tcW w:w="1205" w:type="dxa"/>
            <w:tcBorders>
              <w:top w:val="single" w:sz="6" w:space="0" w:color="auto"/>
              <w:left w:val="dotted" w:sz="6" w:space="0" w:color="auto"/>
              <w:bottom w:val="single" w:sz="6" w:space="0" w:color="auto"/>
              <w:right w:val="dotted" w:sz="6" w:space="0" w:color="auto"/>
            </w:tcBorders>
            <w:vAlign w:val="center"/>
          </w:tcPr>
          <w:p w:rsidR="00514370" w:rsidRPr="007D60C5" w:rsidRDefault="00560CB2" w:rsidP="00BF562C">
            <w:pPr>
              <w:spacing w:line="360" w:lineRule="atLeast"/>
              <w:jc w:val="center"/>
              <w:rPr>
                <w:rFonts w:eastAsia="細明體"/>
                <w:spacing w:val="20"/>
                <w:szCs w:val="22"/>
              </w:rPr>
            </w:pPr>
            <w:r>
              <w:rPr>
                <w:rFonts w:eastAsia="細明體" w:hint="eastAsia"/>
                <w:spacing w:val="20"/>
                <w:szCs w:val="22"/>
              </w:rPr>
              <w:t>丁</w:t>
            </w:r>
          </w:p>
        </w:tc>
        <w:tc>
          <w:tcPr>
            <w:tcW w:w="1205" w:type="dxa"/>
            <w:tcBorders>
              <w:top w:val="single" w:sz="6" w:space="0" w:color="auto"/>
              <w:left w:val="dotted" w:sz="6" w:space="0" w:color="auto"/>
              <w:bottom w:val="single" w:sz="6" w:space="0" w:color="auto"/>
              <w:right w:val="dotted" w:sz="6" w:space="0" w:color="auto"/>
            </w:tcBorders>
            <w:vAlign w:val="center"/>
          </w:tcPr>
          <w:p w:rsidR="00514370" w:rsidRPr="007D60C5" w:rsidRDefault="00560CB2" w:rsidP="00BF562C">
            <w:pPr>
              <w:spacing w:line="360" w:lineRule="atLeast"/>
              <w:jc w:val="center"/>
              <w:rPr>
                <w:rFonts w:eastAsia="細明體"/>
                <w:spacing w:val="20"/>
                <w:szCs w:val="22"/>
              </w:rPr>
            </w:pPr>
            <w:r>
              <w:rPr>
                <w:rFonts w:eastAsia="細明體" w:hint="eastAsia"/>
                <w:spacing w:val="20"/>
                <w:szCs w:val="22"/>
              </w:rPr>
              <w:t>乙</w:t>
            </w:r>
          </w:p>
        </w:tc>
        <w:tc>
          <w:tcPr>
            <w:tcW w:w="1205" w:type="dxa"/>
            <w:tcBorders>
              <w:top w:val="single" w:sz="6" w:space="0" w:color="auto"/>
              <w:left w:val="dotted" w:sz="6" w:space="0" w:color="auto"/>
              <w:bottom w:val="single" w:sz="6" w:space="0" w:color="auto"/>
              <w:right w:val="dotted" w:sz="6" w:space="0" w:color="auto"/>
            </w:tcBorders>
            <w:vAlign w:val="center"/>
          </w:tcPr>
          <w:p w:rsidR="00514370" w:rsidRPr="007D60C5" w:rsidRDefault="00560CB2" w:rsidP="00BF562C">
            <w:pPr>
              <w:spacing w:line="360" w:lineRule="atLeast"/>
              <w:jc w:val="center"/>
              <w:rPr>
                <w:rFonts w:eastAsia="細明體"/>
                <w:spacing w:val="20"/>
                <w:szCs w:val="22"/>
              </w:rPr>
            </w:pPr>
            <w:r>
              <w:rPr>
                <w:rFonts w:eastAsia="細明體" w:hint="eastAsia"/>
                <w:spacing w:val="20"/>
                <w:szCs w:val="22"/>
              </w:rPr>
              <w:t>丙</w:t>
            </w:r>
          </w:p>
        </w:tc>
        <w:tc>
          <w:tcPr>
            <w:tcW w:w="1205" w:type="dxa"/>
            <w:tcBorders>
              <w:top w:val="single" w:sz="6" w:space="0" w:color="auto"/>
              <w:left w:val="dotted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4370" w:rsidRPr="007D60C5" w:rsidRDefault="00560CB2" w:rsidP="00BF562C">
            <w:pPr>
              <w:spacing w:line="360" w:lineRule="atLeast"/>
              <w:jc w:val="center"/>
              <w:rPr>
                <w:rFonts w:eastAsia="細明體"/>
                <w:spacing w:val="20"/>
                <w:szCs w:val="22"/>
              </w:rPr>
            </w:pPr>
            <w:r>
              <w:rPr>
                <w:rFonts w:eastAsia="細明體" w:hint="eastAsia"/>
                <w:spacing w:val="20"/>
                <w:szCs w:val="22"/>
              </w:rPr>
              <w:t>甲</w:t>
            </w:r>
          </w:p>
        </w:tc>
      </w:tr>
    </w:tbl>
    <w:p w:rsidR="002E447D" w:rsidRPr="004A22DA" w:rsidRDefault="002E447D" w:rsidP="00570626">
      <w:pPr>
        <w:pStyle w:val="TIT1"/>
        <w:spacing w:beforeLines="100" w:before="240"/>
      </w:pPr>
      <w:r>
        <w:rPr>
          <w:rFonts w:hint="eastAsia"/>
        </w:rPr>
        <w:t>8</w:t>
      </w:r>
      <w:r w:rsidRPr="007D60C5">
        <w:rPr>
          <w:rFonts w:hint="eastAsia"/>
        </w:rPr>
        <w:t>.</w:t>
      </w:r>
      <w:r w:rsidRPr="007D60C5">
        <w:rPr>
          <w:rFonts w:hint="eastAsia"/>
        </w:rPr>
        <w:tab/>
      </w:r>
      <w:r w:rsidRPr="004A22DA">
        <w:rPr>
          <w:rFonts w:hint="eastAsia"/>
        </w:rPr>
        <w:t>下列是一段散文，依文意選出排列順序最恰當的選項：</w:t>
      </w:r>
    </w:p>
    <w:p w:rsidR="002E447D" w:rsidRPr="004A22DA" w:rsidRDefault="002E447D" w:rsidP="006E620D">
      <w:pPr>
        <w:pStyle w:val="TIT10"/>
        <w:ind w:leftChars="200" w:left="440" w:firstLineChars="176" w:firstLine="458"/>
      </w:pPr>
      <w:r w:rsidRPr="004A22DA">
        <w:t>千百年後凝視王羲之的〈蘭亭序〉，</w:t>
      </w:r>
    </w:p>
    <w:p w:rsidR="002E447D" w:rsidRPr="004A22DA" w:rsidRDefault="002E447D" w:rsidP="006E620D">
      <w:pPr>
        <w:pStyle w:val="tit2"/>
        <w:spacing w:line="320" w:lineRule="atLeast"/>
        <w:rPr>
          <w:spacing w:val="20"/>
        </w:rPr>
      </w:pPr>
      <w:r w:rsidRPr="004A22DA">
        <w:rPr>
          <w:rFonts w:hint="eastAsia"/>
          <w:spacing w:val="20"/>
        </w:rPr>
        <w:t>甲、</w:t>
      </w:r>
      <w:r w:rsidRPr="004A22DA">
        <w:rPr>
          <w:spacing w:val="20"/>
          <w:u w:val="single"/>
        </w:rPr>
        <w:t>碰到紙上的纖維，順勢微微迴轉，</w:t>
      </w:r>
    </w:p>
    <w:p w:rsidR="002E447D" w:rsidRPr="004A22DA" w:rsidRDefault="002E447D" w:rsidP="006E620D">
      <w:pPr>
        <w:pStyle w:val="tit2"/>
        <w:spacing w:line="320" w:lineRule="atLeast"/>
        <w:rPr>
          <w:spacing w:val="20"/>
        </w:rPr>
      </w:pPr>
      <w:r w:rsidRPr="004A22DA">
        <w:rPr>
          <w:rFonts w:hint="eastAsia"/>
          <w:spacing w:val="20"/>
        </w:rPr>
        <w:t>乙、</w:t>
      </w:r>
      <w:r w:rsidRPr="004A22DA">
        <w:rPr>
          <w:spacing w:val="20"/>
          <w:u w:val="single"/>
        </w:rPr>
        <w:t>單鞭蓄勢，繼續向左緩緩推</w:t>
      </w:r>
      <w:r w:rsidRPr="004A22DA">
        <w:rPr>
          <w:rFonts w:ascii="標楷體" w:hAnsi="標楷體"/>
          <w:spacing w:val="20"/>
          <w:u w:val="single"/>
        </w:rPr>
        <w:t>出……</w:t>
      </w:r>
    </w:p>
    <w:p w:rsidR="002E447D" w:rsidRPr="004A22DA" w:rsidRDefault="002E447D" w:rsidP="006E620D">
      <w:pPr>
        <w:pStyle w:val="tit2"/>
        <w:spacing w:line="320" w:lineRule="atLeast"/>
        <w:rPr>
          <w:spacing w:val="20"/>
        </w:rPr>
      </w:pPr>
      <w:r w:rsidRPr="004A22DA">
        <w:rPr>
          <w:rFonts w:hint="eastAsia"/>
          <w:spacing w:val="20"/>
        </w:rPr>
        <w:t>丙、</w:t>
      </w:r>
      <w:r w:rsidRPr="004A22DA">
        <w:rPr>
          <w:spacing w:val="20"/>
          <w:u w:val="single"/>
        </w:rPr>
        <w:t>太極雲手般向右下沉去，力道隱含未盡，</w:t>
      </w:r>
    </w:p>
    <w:p w:rsidR="002E447D" w:rsidRPr="004A22DA" w:rsidRDefault="002E447D" w:rsidP="006E620D">
      <w:pPr>
        <w:pStyle w:val="tit2"/>
        <w:spacing w:line="320" w:lineRule="atLeast"/>
        <w:rPr>
          <w:spacing w:val="20"/>
        </w:rPr>
      </w:pPr>
      <w:r w:rsidRPr="004A22DA">
        <w:rPr>
          <w:rFonts w:hint="eastAsia"/>
          <w:spacing w:val="20"/>
        </w:rPr>
        <w:t>丁、</w:t>
      </w:r>
      <w:r w:rsidRPr="004A22DA">
        <w:rPr>
          <w:spacing w:val="20"/>
          <w:u w:val="single"/>
        </w:rPr>
        <w:t>仍然可以感受王羲之筆尖每一個纖細的動作，</w:t>
      </w:r>
    </w:p>
    <w:p w:rsidR="002E447D" w:rsidRPr="004A22DA" w:rsidRDefault="002E447D" w:rsidP="006E620D">
      <w:pPr>
        <w:pStyle w:val="tit2"/>
        <w:spacing w:line="320" w:lineRule="atLeast"/>
        <w:rPr>
          <w:spacing w:val="20"/>
        </w:rPr>
      </w:pPr>
      <w:r w:rsidRPr="004A22DA">
        <w:rPr>
          <w:rFonts w:hint="eastAsia"/>
          <w:spacing w:val="20"/>
        </w:rPr>
        <w:t>戊、</w:t>
      </w:r>
      <w:r w:rsidRPr="004A22DA">
        <w:rPr>
          <w:spacing w:val="20"/>
          <w:u w:val="single"/>
        </w:rPr>
        <w:t>永和九年歲在癸丑，那永字的一點如凌空而來風聲，</w:t>
      </w:r>
    </w:p>
    <w:p w:rsidR="002E447D" w:rsidRPr="00033D6A" w:rsidRDefault="002E447D" w:rsidP="006E620D">
      <w:pPr>
        <w:pStyle w:val="tit2"/>
        <w:spacing w:line="320" w:lineRule="atLeast"/>
        <w:rPr>
          <w:spacing w:val="12"/>
        </w:rPr>
      </w:pPr>
      <w:r w:rsidRPr="00033D6A">
        <w:rPr>
          <w:spacing w:val="12"/>
        </w:rPr>
        <w:t>光是那麼一點，可以領略的內涵，用十年時間去理解都不嫌多</w:t>
      </w:r>
      <w:r w:rsidRPr="00033D6A">
        <w:rPr>
          <w:rFonts w:hint="eastAsia"/>
          <w:spacing w:val="12"/>
        </w:rPr>
        <w:t>。（侯吉諒〈紙上太極〉）</w:t>
      </w:r>
    </w:p>
    <w:p w:rsidR="002E447D" w:rsidRPr="000C663D" w:rsidRDefault="002E447D" w:rsidP="009F7A7F">
      <w:pPr>
        <w:pStyle w:val="ABCD"/>
        <w:spacing w:line="320" w:lineRule="atLeast"/>
      </w:pPr>
      <w:r w:rsidRPr="004A22DA">
        <w:rPr>
          <w:rFonts w:hint="eastAsia"/>
        </w:rPr>
        <w:t>(A)</w:t>
      </w:r>
      <w:r w:rsidRPr="004A22DA">
        <w:rPr>
          <w:rFonts w:hint="eastAsia"/>
        </w:rPr>
        <w:t>丁乙甲戊丙</w:t>
      </w:r>
      <w:r w:rsidRPr="004A22DA">
        <w:rPr>
          <w:rFonts w:hint="eastAsia"/>
        </w:rPr>
        <w:tab/>
      </w:r>
      <w:r w:rsidRPr="004A22DA">
        <w:t>(</w:t>
      </w:r>
      <w:r w:rsidRPr="004A22DA">
        <w:rPr>
          <w:rFonts w:hint="eastAsia"/>
        </w:rPr>
        <w:t>B</w:t>
      </w:r>
      <w:r w:rsidRPr="004A22DA">
        <w:t>)</w:t>
      </w:r>
      <w:r w:rsidRPr="004A22DA">
        <w:rPr>
          <w:rFonts w:hint="eastAsia"/>
        </w:rPr>
        <w:t>丁戊甲丙乙</w:t>
      </w:r>
      <w:r w:rsidRPr="004A22DA">
        <w:rPr>
          <w:rFonts w:hint="eastAsia"/>
        </w:rPr>
        <w:tab/>
        <w:t>(C)</w:t>
      </w:r>
      <w:r w:rsidRPr="004A22DA">
        <w:rPr>
          <w:rFonts w:hint="eastAsia"/>
        </w:rPr>
        <w:t>戊乙甲丙丁</w:t>
      </w:r>
      <w:r w:rsidRPr="004A22DA">
        <w:rPr>
          <w:rFonts w:hint="eastAsia"/>
        </w:rPr>
        <w:tab/>
      </w:r>
      <w:r w:rsidRPr="004A22DA">
        <w:t>(D)</w:t>
      </w:r>
      <w:r w:rsidRPr="004A22DA">
        <w:rPr>
          <w:rFonts w:hint="eastAsia"/>
        </w:rPr>
        <w:t>戊丁乙丙甲</w:t>
      </w:r>
    </w:p>
    <w:p w:rsidR="00546DD2" w:rsidRPr="009327DD" w:rsidRDefault="002E447D" w:rsidP="008462C8">
      <w:pPr>
        <w:pStyle w:val="TIT1"/>
      </w:pPr>
      <w:r>
        <w:rPr>
          <w:rFonts w:hint="eastAsia"/>
        </w:rPr>
        <w:t>9</w:t>
      </w:r>
      <w:r w:rsidR="00546DD2" w:rsidRPr="009327DD">
        <w:t>.</w:t>
      </w:r>
      <w:r w:rsidR="00546DD2">
        <w:rPr>
          <w:rFonts w:hint="eastAsia"/>
        </w:rPr>
        <w:tab/>
      </w:r>
      <w:r w:rsidR="00546DD2">
        <w:t>閱讀下文</w:t>
      </w:r>
      <w:r w:rsidR="00546DD2">
        <w:rPr>
          <w:rFonts w:hint="eastAsia"/>
        </w:rPr>
        <w:t>，選出符合作者想法的選項</w:t>
      </w:r>
      <w:r w:rsidR="00546DD2" w:rsidRPr="00B1546C">
        <w:t>：</w:t>
      </w:r>
    </w:p>
    <w:p w:rsidR="006E620D" w:rsidRDefault="00546DD2" w:rsidP="009F7A7F">
      <w:pPr>
        <w:pStyle w:val="TIT10"/>
        <w:spacing w:beforeLines="10" w:before="24"/>
        <w:ind w:leftChars="170" w:left="374" w:firstLineChars="200" w:firstLine="508"/>
        <w:rPr>
          <w:spacing w:val="17"/>
        </w:rPr>
      </w:pPr>
      <w:r w:rsidRPr="00033D6A">
        <w:rPr>
          <w:spacing w:val="17"/>
        </w:rPr>
        <w:t>年紀輕的時候，倒是敢說話，可是沒有人理睬他。到了中年，在社會上有了地位，說出話來有相當分量，誰都樂意聽他的，可是正在努力的學做人，一味的唯唯否否，出言吐語，切忌生冷，總揀那爛熟的，人云亦云。等到年紀大了，退休之後，</w:t>
      </w:r>
    </w:p>
    <w:p w:rsidR="00033D6A" w:rsidRPr="006E620D" w:rsidRDefault="00546DD2" w:rsidP="006E620D">
      <w:pPr>
        <w:pStyle w:val="TIT10"/>
        <w:ind w:leftChars="170" w:left="374" w:firstLineChars="3" w:firstLine="8"/>
        <w:rPr>
          <w:spacing w:val="22"/>
        </w:rPr>
      </w:pPr>
      <w:r w:rsidRPr="006E620D">
        <w:rPr>
          <w:spacing w:val="22"/>
        </w:rPr>
        <w:t>比較不負責任，可以言論自由了，</w:t>
      </w:r>
      <w:r w:rsidR="00127FC7" w:rsidRPr="006E620D">
        <w:rPr>
          <w:spacing w:val="22"/>
        </w:rPr>
        <w:t>不幸老年人總是嘮叨的居多，聽得人不耐煩，任是入情入理的話，也當</w:t>
      </w:r>
      <w:r w:rsidR="00127FC7" w:rsidRPr="006E620D">
        <w:rPr>
          <w:rFonts w:hint="eastAsia"/>
          <w:spacing w:val="22"/>
        </w:rPr>
        <w:t>作</w:t>
      </w:r>
      <w:r w:rsidRPr="006E620D">
        <w:rPr>
          <w:spacing w:val="22"/>
        </w:rPr>
        <w:t>耳邊風。這是人生一大悲劇。</w:t>
      </w:r>
      <w:r w:rsidR="00033D6A" w:rsidRPr="006E620D">
        <w:rPr>
          <w:spacing w:val="22"/>
        </w:rPr>
        <w:t>（張愛玲〈論寫作〉）</w:t>
      </w:r>
    </w:p>
    <w:p w:rsidR="00546DD2" w:rsidRDefault="00546DD2" w:rsidP="009F7A7F">
      <w:pPr>
        <w:pStyle w:val="AA"/>
      </w:pPr>
      <w:r w:rsidRPr="00D04666">
        <w:rPr>
          <w:rFonts w:hint="eastAsia"/>
        </w:rPr>
        <w:t>(A)</w:t>
      </w:r>
      <w:r w:rsidR="003B4A9D">
        <w:rPr>
          <w:rFonts w:hint="eastAsia"/>
        </w:rPr>
        <w:t>年輕人與老年人都較敢表達意見，但也不耐聽他人意見</w:t>
      </w:r>
    </w:p>
    <w:p w:rsidR="00546DD2" w:rsidRDefault="00546DD2" w:rsidP="009F7A7F">
      <w:pPr>
        <w:pStyle w:val="AA"/>
      </w:pPr>
      <w:r w:rsidRPr="00D04666">
        <w:rPr>
          <w:rFonts w:hint="eastAsia"/>
        </w:rPr>
        <w:t>(B)</w:t>
      </w:r>
      <w:r w:rsidR="003B4A9D">
        <w:rPr>
          <w:rFonts w:hint="eastAsia"/>
        </w:rPr>
        <w:t>中年人處世多權衡利害輕重</w:t>
      </w:r>
      <w:r w:rsidR="003B4A9D">
        <w:t>，</w:t>
      </w:r>
      <w:r w:rsidR="003B4A9D">
        <w:rPr>
          <w:rFonts w:hint="eastAsia"/>
        </w:rPr>
        <w:t>常不願說出與眾不同之論</w:t>
      </w:r>
    </w:p>
    <w:p w:rsidR="00546DD2" w:rsidRDefault="00546DD2" w:rsidP="009F7A7F">
      <w:pPr>
        <w:pStyle w:val="AA"/>
      </w:pPr>
      <w:r w:rsidRPr="00D04666">
        <w:rPr>
          <w:rFonts w:hint="eastAsia"/>
        </w:rPr>
        <w:t>(C)</w:t>
      </w:r>
      <w:r w:rsidR="003B4A9D" w:rsidRPr="00DA4657">
        <w:rPr>
          <w:rFonts w:hint="eastAsia"/>
        </w:rPr>
        <w:t>說話者地位越高、年齡越長，越能得到聽眾喜愛與信任</w:t>
      </w:r>
    </w:p>
    <w:p w:rsidR="00546DD2" w:rsidRPr="00D04666" w:rsidRDefault="00546DD2" w:rsidP="009F7A7F">
      <w:pPr>
        <w:pStyle w:val="AA"/>
      </w:pPr>
      <w:r w:rsidRPr="00D04666">
        <w:rPr>
          <w:rFonts w:hint="eastAsia"/>
        </w:rPr>
        <w:t>(D)</w:t>
      </w:r>
      <w:r w:rsidR="00127FC7" w:rsidRPr="006E620D">
        <w:rPr>
          <w:rFonts w:hint="eastAsia"/>
          <w:spacing w:val="16"/>
        </w:rPr>
        <w:t>「說者無</w:t>
      </w:r>
      <w:r w:rsidR="00127FC7" w:rsidRPr="006E620D">
        <w:rPr>
          <w:spacing w:val="16"/>
        </w:rPr>
        <w:t>意</w:t>
      </w:r>
      <w:r w:rsidR="00127FC7" w:rsidRPr="006E620D">
        <w:rPr>
          <w:rFonts w:hint="eastAsia"/>
          <w:spacing w:val="16"/>
        </w:rPr>
        <w:t>，聽者有</w:t>
      </w:r>
      <w:r w:rsidR="00127FC7" w:rsidRPr="006E620D">
        <w:rPr>
          <w:spacing w:val="16"/>
        </w:rPr>
        <w:t>心</w:t>
      </w:r>
      <w:r w:rsidRPr="006E620D">
        <w:rPr>
          <w:rFonts w:hint="eastAsia"/>
          <w:spacing w:val="16"/>
        </w:rPr>
        <w:t>」的差距，形成「人生一大悲劇」</w:t>
      </w:r>
    </w:p>
    <w:p w:rsidR="00921411" w:rsidRPr="00AE4F52" w:rsidRDefault="00964447" w:rsidP="00444442">
      <w:pPr>
        <w:pStyle w:val="TIT1"/>
        <w:rPr>
          <w:u w:val="single"/>
        </w:rPr>
      </w:pPr>
      <w:r w:rsidRPr="001A3040">
        <w:rPr>
          <w:lang w:val="en-US"/>
        </w:rPr>
        <w:br w:type="page"/>
      </w:r>
      <w:r w:rsidR="00921411">
        <w:rPr>
          <w:rFonts w:hint="eastAsia"/>
          <w:u w:val="single"/>
        </w:rPr>
        <w:t>10-11</w:t>
      </w:r>
      <w:r w:rsidR="00921411" w:rsidRPr="00AE4F52">
        <w:rPr>
          <w:rFonts w:hint="eastAsia"/>
          <w:u w:val="single"/>
        </w:rPr>
        <w:t>為題組</w:t>
      </w:r>
    </w:p>
    <w:p w:rsidR="00616D42" w:rsidRPr="007D60C5" w:rsidRDefault="00616D42" w:rsidP="00444442">
      <w:pPr>
        <w:pStyle w:val="TIT1"/>
      </w:pPr>
      <w:r>
        <w:rPr>
          <w:rFonts w:hint="eastAsia"/>
        </w:rPr>
        <w:t>閱讀下文</w:t>
      </w:r>
      <w:r w:rsidRPr="007D60C5">
        <w:rPr>
          <w:rFonts w:hint="eastAsia"/>
        </w:rPr>
        <w:t>，回答</w:t>
      </w:r>
      <w:r>
        <w:rPr>
          <w:rFonts w:hint="eastAsia"/>
        </w:rPr>
        <w:t>10-11</w:t>
      </w:r>
      <w:r w:rsidRPr="007D60C5">
        <w:rPr>
          <w:rFonts w:hint="eastAsia"/>
        </w:rPr>
        <w:t>題</w:t>
      </w:r>
      <w:r>
        <w:rPr>
          <w:rFonts w:hint="eastAsia"/>
        </w:rPr>
        <w:t>。</w:t>
      </w:r>
    </w:p>
    <w:p w:rsidR="00574CF6" w:rsidRPr="004A22DA" w:rsidRDefault="00574CF6" w:rsidP="009F7A7F">
      <w:pPr>
        <w:pStyle w:val="TIT10"/>
        <w:spacing w:beforeLines="10" w:before="24"/>
        <w:ind w:leftChars="170" w:left="374" w:firstLineChars="200" w:firstLine="520"/>
      </w:pPr>
      <w:r w:rsidRPr="004A22DA">
        <w:rPr>
          <w:rFonts w:hint="eastAsia"/>
        </w:rPr>
        <w:t>不止一次有人以「博士」呼我，有的是口惠，有的竟見諸筆墨。此種善意的逾格提拔，受者是窘不堪言的</w:t>
      </w:r>
      <w:r w:rsidR="007933AF" w:rsidRPr="004A22DA">
        <w:rPr>
          <w:rFonts w:hint="eastAsia"/>
        </w:rPr>
        <w:t>。……</w:t>
      </w:r>
      <w:r w:rsidRPr="004A22DA">
        <w:rPr>
          <w:rFonts w:hint="eastAsia"/>
        </w:rPr>
        <w:t>立予糾正，顯得矯情，聽其自然，又有愧於心，說不定還給人</w:t>
      </w:r>
      <w:r w:rsidR="002E447D" w:rsidRPr="004A22DA">
        <w:rPr>
          <w:rFonts w:hint="eastAsia"/>
        </w:rPr>
        <w:t>以</w:t>
      </w:r>
      <w:r w:rsidRPr="004A22DA">
        <w:rPr>
          <w:rFonts w:hint="eastAsia"/>
        </w:rPr>
        <w:t>「無恥近乎勇」的口實，為禍為福，無待言矣。</w:t>
      </w:r>
      <w:r w:rsidR="007933AF" w:rsidRPr="004A22DA">
        <w:rPr>
          <w:rFonts w:hint="eastAsia"/>
        </w:rPr>
        <w:t>……</w:t>
      </w:r>
    </w:p>
    <w:p w:rsidR="009651A5" w:rsidRPr="004A22DA" w:rsidRDefault="00574CF6" w:rsidP="004A22DA">
      <w:pPr>
        <w:pStyle w:val="TIT10"/>
        <w:ind w:leftChars="170" w:left="374" w:firstLineChars="200" w:firstLine="520"/>
        <w:rPr>
          <w:rFonts w:eastAsia="細明體"/>
          <w:lang w:val="es-ES"/>
        </w:rPr>
      </w:pPr>
      <w:r w:rsidRPr="004A22DA">
        <w:rPr>
          <w:rFonts w:hint="eastAsia"/>
        </w:rPr>
        <w:t>我生平第一次受類此擡舉的洗禮，是在十八、九年以前，剛當上助教不滿幾個月。夫助教者，實在是學生生活的延長</w:t>
      </w:r>
      <w:r w:rsidR="007933AF" w:rsidRPr="004A22DA">
        <w:rPr>
          <w:rFonts w:hint="eastAsia"/>
        </w:rPr>
        <w:t>。……</w:t>
      </w:r>
      <w:r w:rsidRPr="004A22DA">
        <w:rPr>
          <w:rFonts w:hint="eastAsia"/>
        </w:rPr>
        <w:t>就當此時，一位父執輩路過邊城，少不得要略盡地主之誼，這一來可引來數秒鐘的無地自容。因為，不數日，一</w:t>
      </w:r>
      <w:r w:rsidR="00B11F7B" w:rsidRPr="004A22DA">
        <w:rPr>
          <w:rFonts w:hint="eastAsia"/>
        </w:rPr>
        <w:t>封道謝的信來了，信封上赫然有某某教授道啟字樣。天下事那裡有天知，地知，你知，</w:t>
      </w:r>
      <w:r w:rsidRPr="004A22DA">
        <w:rPr>
          <w:rFonts w:hint="eastAsia"/>
        </w:rPr>
        <w:t>我知那樣便宜之事。那位司閽老者，平時並不把每一封信都送到每人這裡，這天卻予我以殊遇。「咯，這是你的！」說時，眼睛緊盯住我，大有要我俯首認罪之意。我想他心中一定大嘆□□□□。好傢伙，才幾個月，就□□□□若</w:t>
      </w:r>
      <w:r w:rsidR="00243145" w:rsidRPr="004A22DA">
        <w:rPr>
          <w:rFonts w:hint="eastAsia"/>
        </w:rPr>
        <w:t>是！司閽老者當然不是具有幽默感之人，否則他大可在「教授」之旁，作</w:t>
      </w:r>
      <w:r w:rsidRPr="004A22DA">
        <w:rPr>
          <w:rFonts w:hint="eastAsia"/>
        </w:rPr>
        <w:t>一眉批：「始於何時？」（</w:t>
      </w:r>
      <w:r w:rsidR="00B11F7B" w:rsidRPr="004A22DA">
        <w:rPr>
          <w:rFonts w:hint="eastAsia"/>
        </w:rPr>
        <w:t>節錄</w:t>
      </w:r>
      <w:r w:rsidRPr="004A22DA">
        <w:rPr>
          <w:rFonts w:hint="eastAsia"/>
        </w:rPr>
        <w:t>自吳魯芹〈博士和博士銜〉</w:t>
      </w:r>
      <w:r w:rsidR="00127FC7">
        <w:rPr>
          <w:rFonts w:hint="eastAsia"/>
        </w:rPr>
        <w:t>）</w:t>
      </w:r>
    </w:p>
    <w:p w:rsidR="002E447D" w:rsidRPr="007D60C5" w:rsidRDefault="002E447D" w:rsidP="002E447D">
      <w:pPr>
        <w:pStyle w:val="TIT1"/>
      </w:pPr>
      <w:r>
        <w:t>1</w:t>
      </w:r>
      <w:r>
        <w:rPr>
          <w:rFonts w:hint="eastAsia"/>
        </w:rPr>
        <w:t>0</w:t>
      </w:r>
      <w:r w:rsidRPr="007D60C5">
        <w:t>.</w:t>
      </w:r>
      <w:r w:rsidR="00843701">
        <w:tab/>
      </w:r>
      <w:r>
        <w:rPr>
          <w:rFonts w:hint="eastAsia"/>
        </w:rPr>
        <w:t>上文□□□□內的詞語，</w:t>
      </w:r>
      <w:r w:rsidR="00B11F7B">
        <w:rPr>
          <w:rFonts w:hint="eastAsia"/>
        </w:rPr>
        <w:t>依序</w:t>
      </w:r>
      <w:r>
        <w:rPr>
          <w:rFonts w:hint="eastAsia"/>
        </w:rPr>
        <w:t>最適合填入的選項是：</w:t>
      </w:r>
    </w:p>
    <w:p w:rsidR="002E447D" w:rsidRDefault="002E447D" w:rsidP="002E447D">
      <w:pPr>
        <w:pStyle w:val="AB"/>
      </w:pPr>
      <w:r>
        <w:rPr>
          <w:rFonts w:hint="eastAsia"/>
        </w:rPr>
        <w:t>(A)</w:t>
      </w:r>
      <w:r w:rsidRPr="00F85D0B">
        <w:rPr>
          <w:rFonts w:hint="eastAsia"/>
        </w:rPr>
        <w:t>人心不古</w:t>
      </w:r>
      <w:r>
        <w:rPr>
          <w:rFonts w:hint="eastAsia"/>
        </w:rPr>
        <w:t>／招搖撞騙</w:t>
      </w:r>
      <w:r>
        <w:rPr>
          <w:rFonts w:hint="eastAsia"/>
        </w:rPr>
        <w:tab/>
        <w:t>(B)</w:t>
      </w:r>
      <w:r w:rsidRPr="00F85D0B">
        <w:rPr>
          <w:rFonts w:hint="eastAsia"/>
        </w:rPr>
        <w:t>人心不古</w:t>
      </w:r>
      <w:r>
        <w:rPr>
          <w:rFonts w:hint="eastAsia"/>
        </w:rPr>
        <w:t>／好為人師</w:t>
      </w:r>
    </w:p>
    <w:p w:rsidR="002E447D" w:rsidRDefault="002E447D" w:rsidP="002E447D">
      <w:pPr>
        <w:pStyle w:val="AB"/>
      </w:pPr>
      <w:r>
        <w:rPr>
          <w:rFonts w:hint="eastAsia"/>
        </w:rPr>
        <w:t>(C)</w:t>
      </w:r>
      <w:r>
        <w:rPr>
          <w:rFonts w:hint="eastAsia"/>
        </w:rPr>
        <w:t>不學無術／招搖撞騙</w:t>
      </w:r>
      <w:r>
        <w:rPr>
          <w:rFonts w:hint="eastAsia"/>
        </w:rPr>
        <w:tab/>
        <w:t>(D)</w:t>
      </w:r>
      <w:r>
        <w:rPr>
          <w:rFonts w:hint="eastAsia"/>
        </w:rPr>
        <w:t>不學無術／好為人師</w:t>
      </w:r>
    </w:p>
    <w:p w:rsidR="0031428B" w:rsidRPr="007539E6" w:rsidRDefault="002E447D" w:rsidP="007539E6">
      <w:pPr>
        <w:pStyle w:val="TIT1"/>
      </w:pPr>
      <w:r>
        <w:t>1</w:t>
      </w:r>
      <w:r>
        <w:rPr>
          <w:rFonts w:hint="eastAsia"/>
        </w:rPr>
        <w:t>1</w:t>
      </w:r>
      <w:r w:rsidR="0031428B" w:rsidRPr="007539E6">
        <w:t>.</w:t>
      </w:r>
      <w:r w:rsidR="00843701">
        <w:tab/>
      </w:r>
      <w:r w:rsidR="007539E6" w:rsidRPr="007539E6">
        <w:rPr>
          <w:rFonts w:hint="eastAsia"/>
        </w:rPr>
        <w:t>下列敘述，符合上文</w:t>
      </w:r>
      <w:r w:rsidR="00C9454F">
        <w:rPr>
          <w:rFonts w:hint="eastAsia"/>
        </w:rPr>
        <w:t>文意</w:t>
      </w:r>
      <w:r w:rsidR="007539E6" w:rsidRPr="007539E6">
        <w:rPr>
          <w:rFonts w:hint="eastAsia"/>
        </w:rPr>
        <w:t>的選項是：</w:t>
      </w:r>
    </w:p>
    <w:p w:rsidR="00574CF6" w:rsidRDefault="00574CF6" w:rsidP="00120C8F">
      <w:pPr>
        <w:pStyle w:val="AA"/>
      </w:pPr>
      <w:r>
        <w:rPr>
          <w:rFonts w:hint="eastAsia"/>
        </w:rPr>
        <w:t>(A)</w:t>
      </w:r>
      <w:r>
        <w:rPr>
          <w:rFonts w:hint="eastAsia"/>
        </w:rPr>
        <w:t>被學校破格拔擢授予博士，讓作者心裡始終懷著不安與矛盾</w:t>
      </w:r>
    </w:p>
    <w:p w:rsidR="00574CF6" w:rsidRDefault="00574CF6" w:rsidP="00120C8F">
      <w:pPr>
        <w:pStyle w:val="AA"/>
      </w:pPr>
      <w:r>
        <w:rPr>
          <w:rFonts w:hint="eastAsia"/>
        </w:rPr>
        <w:t>(B)</w:t>
      </w:r>
      <w:r w:rsidR="004F30D1">
        <w:rPr>
          <w:rFonts w:hint="eastAsia"/>
        </w:rPr>
        <w:t>作者</w:t>
      </w:r>
      <w:r w:rsidR="0068055A">
        <w:rPr>
          <w:rFonts w:hint="eastAsia"/>
        </w:rPr>
        <w:t>認為</w:t>
      </w:r>
      <w:r w:rsidR="00CD2D34">
        <w:rPr>
          <w:rFonts w:hint="eastAsia"/>
        </w:rPr>
        <w:t>稱謂宜與實際</w:t>
      </w:r>
      <w:r w:rsidR="0068055A">
        <w:rPr>
          <w:rFonts w:hint="eastAsia"/>
        </w:rPr>
        <w:t>相符，</w:t>
      </w:r>
      <w:r w:rsidR="00A77885">
        <w:rPr>
          <w:rFonts w:hint="eastAsia"/>
        </w:rPr>
        <w:t>故</w:t>
      </w:r>
      <w:r w:rsidR="00CD2D34">
        <w:rPr>
          <w:rFonts w:hint="eastAsia"/>
        </w:rPr>
        <w:t>對</w:t>
      </w:r>
      <w:r w:rsidR="00A77885">
        <w:rPr>
          <w:rFonts w:hint="eastAsia"/>
        </w:rPr>
        <w:t>被</w:t>
      </w:r>
      <w:r w:rsidR="005879E3">
        <w:rPr>
          <w:rFonts w:hint="eastAsia"/>
        </w:rPr>
        <w:t>冠以</w:t>
      </w:r>
      <w:r w:rsidR="00A77885">
        <w:rPr>
          <w:rFonts w:hint="eastAsia"/>
        </w:rPr>
        <w:t>虛銜</w:t>
      </w:r>
      <w:r w:rsidR="005879E3">
        <w:rPr>
          <w:rFonts w:hint="eastAsia"/>
        </w:rPr>
        <w:t>常</w:t>
      </w:r>
      <w:r w:rsidR="00A77885">
        <w:rPr>
          <w:rFonts w:hint="eastAsia"/>
        </w:rPr>
        <w:t>感到不自在</w:t>
      </w:r>
    </w:p>
    <w:p w:rsidR="00574CF6" w:rsidRDefault="00574CF6" w:rsidP="00120C8F">
      <w:pPr>
        <w:pStyle w:val="AA"/>
      </w:pPr>
      <w:r>
        <w:rPr>
          <w:rFonts w:hint="eastAsia"/>
        </w:rPr>
        <w:t>(C)</w:t>
      </w:r>
      <w:r w:rsidR="00A77885">
        <w:rPr>
          <w:rFonts w:hint="eastAsia"/>
        </w:rPr>
        <w:t>作者視浮名為身外之物，</w:t>
      </w:r>
      <w:r w:rsidR="00CD2D34">
        <w:rPr>
          <w:rFonts w:hint="eastAsia"/>
        </w:rPr>
        <w:t>故</w:t>
      </w:r>
      <w:r w:rsidR="00A77885">
        <w:rPr>
          <w:rFonts w:hint="eastAsia"/>
        </w:rPr>
        <w:t>對他人</w:t>
      </w:r>
      <w:r w:rsidR="00CD2D34">
        <w:rPr>
          <w:rFonts w:hint="eastAsia"/>
        </w:rPr>
        <w:t>奉承</w:t>
      </w:r>
      <w:r w:rsidR="00C9454F">
        <w:rPr>
          <w:rFonts w:hint="eastAsia"/>
        </w:rPr>
        <w:t>的尊稱並不放在心上</w:t>
      </w:r>
    </w:p>
    <w:p w:rsidR="00574CF6" w:rsidRPr="00E821AD" w:rsidRDefault="00574CF6" w:rsidP="00120C8F">
      <w:pPr>
        <w:pStyle w:val="AA"/>
      </w:pPr>
      <w:r>
        <w:rPr>
          <w:rFonts w:hint="eastAsia"/>
        </w:rPr>
        <w:t>(D)</w:t>
      </w:r>
      <w:r>
        <w:rPr>
          <w:rFonts w:hint="eastAsia"/>
        </w:rPr>
        <w:t>司閽老</w:t>
      </w:r>
      <w:r w:rsidRPr="00F85D0B">
        <w:rPr>
          <w:rFonts w:hint="eastAsia"/>
        </w:rPr>
        <w:t>者</w:t>
      </w:r>
      <w:r>
        <w:rPr>
          <w:rFonts w:hint="eastAsia"/>
        </w:rPr>
        <w:t>不假辭色的批評，令作者為自己的虛榮心深感慚愧</w:t>
      </w:r>
    </w:p>
    <w:p w:rsidR="00FB71AA" w:rsidRPr="00AE4F52" w:rsidRDefault="00FB71AA" w:rsidP="00444442">
      <w:pPr>
        <w:pStyle w:val="TIT1"/>
        <w:rPr>
          <w:u w:val="single"/>
        </w:rPr>
      </w:pPr>
      <w:r w:rsidRPr="00AE4F52">
        <w:rPr>
          <w:u w:val="single"/>
        </w:rPr>
        <w:t>12-13</w:t>
      </w:r>
      <w:r w:rsidRPr="00AE4F52">
        <w:rPr>
          <w:rFonts w:hint="eastAsia"/>
          <w:u w:val="single"/>
        </w:rPr>
        <w:t>為題組</w:t>
      </w:r>
    </w:p>
    <w:p w:rsidR="00FB71AA" w:rsidRPr="004A22DA" w:rsidRDefault="00616D42" w:rsidP="00AE4F52">
      <w:pPr>
        <w:pStyle w:val="TIT1"/>
      </w:pPr>
      <w:r w:rsidRPr="004A22DA">
        <w:rPr>
          <w:rFonts w:hint="eastAsia"/>
        </w:rPr>
        <w:t>閱讀下文</w:t>
      </w:r>
      <w:r w:rsidR="00FB71AA" w:rsidRPr="004A22DA">
        <w:rPr>
          <w:rFonts w:hint="eastAsia"/>
        </w:rPr>
        <w:t>，回答</w:t>
      </w:r>
      <w:r w:rsidR="00FB71AA" w:rsidRPr="004A22DA">
        <w:rPr>
          <w:rFonts w:hint="eastAsia"/>
        </w:rPr>
        <w:t>12-13</w:t>
      </w:r>
      <w:r w:rsidR="00FB71AA" w:rsidRPr="004A22DA">
        <w:rPr>
          <w:rFonts w:hint="eastAsia"/>
        </w:rPr>
        <w:t>題</w:t>
      </w:r>
      <w:r w:rsidR="00BF562C" w:rsidRPr="004A22DA">
        <w:rPr>
          <w:rFonts w:hint="eastAsia"/>
        </w:rPr>
        <w:t>。</w:t>
      </w:r>
    </w:p>
    <w:p w:rsidR="007539E6" w:rsidRDefault="009017CF" w:rsidP="009F7A7F">
      <w:pPr>
        <w:pStyle w:val="tit2"/>
        <w:spacing w:beforeLines="10" w:before="24" w:line="320" w:lineRule="atLeast"/>
        <w:ind w:firstLineChars="179" w:firstLine="394"/>
        <w:rPr>
          <w:lang w:val="es-ES"/>
        </w:rPr>
      </w:pPr>
      <w:r w:rsidRPr="004A22DA">
        <w:rPr>
          <w:rFonts w:hint="eastAsia"/>
          <w:noProof/>
          <w:spacing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871AA5" wp14:editId="0715D648">
                <wp:simplePos x="0" y="0"/>
                <wp:positionH relativeFrom="column">
                  <wp:posOffset>5185410</wp:posOffset>
                </wp:positionH>
                <wp:positionV relativeFrom="paragraph">
                  <wp:posOffset>2123440</wp:posOffset>
                </wp:positionV>
                <wp:extent cx="735330" cy="228600"/>
                <wp:effectExtent l="0" t="0" r="26670" b="19050"/>
                <wp:wrapNone/>
                <wp:docPr id="45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FC7" w:rsidRPr="006E524C" w:rsidRDefault="00127FC7" w:rsidP="00127FC7">
                            <w:pPr>
                              <w:spacing w:line="300" w:lineRule="exact"/>
                              <w:ind w:left="540" w:hangingChars="225" w:hanging="540"/>
                              <w:rPr>
                                <w:rFonts w:ascii="標楷體" w:eastAsia="標楷體" w:hAnsi="新細明體"/>
                                <w:spacing w:val="10"/>
                              </w:rPr>
                            </w:pPr>
                            <w:r>
                              <w:rPr>
                                <w:rFonts w:ascii="標楷體" w:eastAsia="標楷體" w:hAnsi="新細明體" w:hint="eastAsia"/>
                                <w:spacing w:val="10"/>
                              </w:rPr>
                              <w:t>畀</w:t>
                            </w:r>
                            <w:r>
                              <w:rPr>
                                <w:rFonts w:ascii="標楷體" w:eastAsia="標楷體" w:hAnsi="新細明體"/>
                                <w:spacing w:val="10"/>
                              </w:rPr>
                              <w:t>：交給。</w:t>
                            </w:r>
                          </w:p>
                        </w:txbxContent>
                      </wps:txbx>
                      <wps:bodyPr rot="0" vert="horz" wrap="square" lIns="18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71AA5" id="Text Box 70" o:spid="_x0000_s1039" type="#_x0000_t202" style="position:absolute;left:0;text-align:left;margin-left:408.3pt;margin-top:167.2pt;width:57.9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">
                <v:textbox inset=".5mm,0,0,0">
                  <w:txbxContent>
                    <w:p w:rsidR="00127FC7" w:rsidRPr="006E524C" w:rsidRDefault="00127FC7" w:rsidP="00127FC7">
                      <w:pPr>
                        <w:spacing w:line="300" w:lineRule="exact"/>
                        <w:ind w:left="540" w:hangingChars="225" w:hanging="540"/>
                        <w:rPr>
                          <w:rFonts w:ascii="標楷體" w:eastAsia="標楷體" w:hAnsi="新細明體"/>
                          <w:spacing w:val="10"/>
                        </w:rPr>
                      </w:pPr>
                      <w:proofErr w:type="gramStart"/>
                      <w:r>
                        <w:rPr>
                          <w:rFonts w:ascii="標楷體" w:eastAsia="標楷體" w:hAnsi="新細明體" w:hint="eastAsia"/>
                          <w:spacing w:val="10"/>
                        </w:rPr>
                        <w:t>畀</w:t>
                      </w:r>
                      <w:proofErr w:type="gramEnd"/>
                      <w:r>
                        <w:rPr>
                          <w:rFonts w:ascii="標楷體" w:eastAsia="標楷體" w:hAnsi="新細明體"/>
                          <w:spacing w:val="10"/>
                        </w:rPr>
                        <w:t>：交給。</w:t>
                      </w:r>
                    </w:p>
                  </w:txbxContent>
                </v:textbox>
              </v:shape>
            </w:pict>
          </mc:Fallback>
        </mc:AlternateContent>
      </w:r>
      <w:r w:rsidR="007539E6" w:rsidRPr="004A22DA">
        <w:rPr>
          <w:color w:val="000000"/>
          <w:spacing w:val="20"/>
        </w:rPr>
        <w:t>王汾濱言：其鄉有養八哥者，教以語言，甚狎習，出遊必與之俱，相將數年矣。一日，將過絳州，去家尚遠，而資斧已罄。其人愁苦無策。鳥云：「何不售我？送我王邸，當得善價，不愁歸路無貲也。」其人云：「我安忍！」鳥言：「不妨。主人得價疾行，待我城西二十里大樹下。」其人從之。攜至城，相問答，觀者漸眾。有中貴見之，聞諸王。王召入，欲買之。其人曰：「小人相依為命，不願賣。」王問鳥：「汝願住否？」</w:t>
      </w:r>
      <w:r w:rsidR="00243145" w:rsidRPr="004A22DA">
        <w:rPr>
          <w:rFonts w:hint="eastAsia"/>
          <w:color w:val="000000"/>
          <w:spacing w:val="20"/>
        </w:rPr>
        <w:t>答</w:t>
      </w:r>
      <w:r w:rsidR="007539E6" w:rsidRPr="004A22DA">
        <w:rPr>
          <w:color w:val="000000"/>
          <w:spacing w:val="20"/>
        </w:rPr>
        <w:t>言：「願住。」王喜。鳥又言：「給價十金，勿多予。」王益喜，立畀十金。其人故作懊恨狀而</w:t>
      </w:r>
      <w:r w:rsidR="007539E6" w:rsidRPr="004A22DA">
        <w:rPr>
          <w:rFonts w:hint="eastAsia"/>
          <w:color w:val="000000"/>
          <w:spacing w:val="20"/>
        </w:rPr>
        <w:t>出</w:t>
      </w:r>
      <w:r w:rsidR="00243145" w:rsidRPr="004A22DA">
        <w:rPr>
          <w:color w:val="000000"/>
          <w:spacing w:val="20"/>
        </w:rPr>
        <w:t>。王與鳥</w:t>
      </w:r>
      <w:r w:rsidR="00243145" w:rsidRPr="004A22DA">
        <w:rPr>
          <w:rFonts w:hint="eastAsia"/>
          <w:color w:val="000000"/>
          <w:spacing w:val="20"/>
        </w:rPr>
        <w:t>語</w:t>
      </w:r>
      <w:r w:rsidR="007539E6" w:rsidRPr="004A22DA">
        <w:rPr>
          <w:color w:val="000000"/>
          <w:spacing w:val="20"/>
        </w:rPr>
        <w:t>，應對便捷。呼肉啖之。食已，鳥曰：「臣要浴。」王命金盆貯水，開</w:t>
      </w:r>
      <w:r w:rsidR="00243145" w:rsidRPr="004A22DA">
        <w:rPr>
          <w:color w:val="000000"/>
          <w:spacing w:val="20"/>
        </w:rPr>
        <w:t>籠令浴。浴已，飛簷間，梳翎抖羽，尚與王喋喋不休。頃之，羽燥，翩</w:t>
      </w:r>
      <w:r w:rsidR="00EE6F38" w:rsidRPr="004A22DA">
        <w:rPr>
          <w:color w:val="000000"/>
          <w:spacing w:val="20"/>
        </w:rPr>
        <w:t>躚</w:t>
      </w:r>
      <w:r w:rsidR="007539E6" w:rsidRPr="004A22DA">
        <w:rPr>
          <w:color w:val="000000"/>
          <w:spacing w:val="20"/>
        </w:rPr>
        <w:t>而起。操晉</w:t>
      </w:r>
      <w:r w:rsidR="00243145" w:rsidRPr="004A22DA">
        <w:rPr>
          <w:color w:val="000000"/>
          <w:spacing w:val="20"/>
        </w:rPr>
        <w:t>聲曰：「臣去呀！」顧盼已失所在。王及內侍，仰面咨嗟，急覓其人</w:t>
      </w:r>
      <w:r w:rsidR="00243145" w:rsidRPr="004A22DA">
        <w:rPr>
          <w:rFonts w:hint="eastAsia"/>
          <w:color w:val="000000"/>
          <w:spacing w:val="20"/>
        </w:rPr>
        <w:t>，</w:t>
      </w:r>
      <w:r w:rsidR="007539E6" w:rsidRPr="004A22DA">
        <w:rPr>
          <w:color w:val="000000"/>
          <w:spacing w:val="20"/>
        </w:rPr>
        <w:t>則已渺矣。後有往秦中者，見其人攜鳥在西安市上。</w:t>
      </w:r>
      <w:r w:rsidR="007539E6" w:rsidRPr="004A22DA">
        <w:rPr>
          <w:rFonts w:ascii="SimSun" w:hAnsi="SimSun" w:hint="eastAsia"/>
          <w:color w:val="000000"/>
          <w:spacing w:val="20"/>
        </w:rPr>
        <w:t>（蒲松齡《聊齋誌異‧鴝鵒》）</w:t>
      </w:r>
    </w:p>
    <w:p w:rsidR="007539E6" w:rsidRPr="007D60C5" w:rsidRDefault="007539E6" w:rsidP="007539E6">
      <w:pPr>
        <w:pStyle w:val="TIT1"/>
      </w:pPr>
      <w:r>
        <w:rPr>
          <w:rFonts w:hint="eastAsia"/>
        </w:rPr>
        <w:t>12</w:t>
      </w:r>
      <w:r w:rsidRPr="007D60C5">
        <w:rPr>
          <w:rFonts w:hint="eastAsia"/>
        </w:rPr>
        <w:t>.</w:t>
      </w:r>
      <w:r w:rsidRPr="007D60C5">
        <w:rPr>
          <w:rFonts w:hint="eastAsia"/>
          <w:b/>
        </w:rPr>
        <w:tab/>
      </w:r>
      <w:r w:rsidR="00FE79BF">
        <w:rPr>
          <w:rFonts w:hint="eastAsia"/>
        </w:rPr>
        <w:t>關於本篇故事內容，敘述</w:t>
      </w:r>
      <w:r>
        <w:rPr>
          <w:rFonts w:hint="eastAsia"/>
        </w:rPr>
        <w:t>正確</w:t>
      </w:r>
      <w:r w:rsidRPr="007D60C5">
        <w:rPr>
          <w:rFonts w:hint="eastAsia"/>
        </w:rPr>
        <w:t>的選項</w:t>
      </w:r>
      <w:r>
        <w:rPr>
          <w:rFonts w:hint="eastAsia"/>
        </w:rPr>
        <w:t>是</w:t>
      </w:r>
      <w:r w:rsidRPr="007D60C5">
        <w:rPr>
          <w:rFonts w:hint="eastAsia"/>
        </w:rPr>
        <w:t>：</w:t>
      </w:r>
    </w:p>
    <w:p w:rsidR="007539E6" w:rsidRDefault="007539E6" w:rsidP="007539E6">
      <w:pPr>
        <w:pStyle w:val="AA"/>
      </w:pPr>
      <w:r>
        <w:rPr>
          <w:rFonts w:hint="eastAsia"/>
        </w:rPr>
        <w:t>(A)</w:t>
      </w:r>
      <w:r>
        <w:rPr>
          <w:rFonts w:hint="eastAsia"/>
        </w:rPr>
        <w:t>八哥的主人因缺旅費，打算出售八哥</w:t>
      </w:r>
    </w:p>
    <w:p w:rsidR="007539E6" w:rsidRDefault="007539E6" w:rsidP="007539E6">
      <w:pPr>
        <w:pStyle w:val="AA"/>
      </w:pPr>
      <w:r>
        <w:rPr>
          <w:rFonts w:hint="eastAsia"/>
        </w:rPr>
        <w:t>(B)</w:t>
      </w:r>
      <w:r>
        <w:rPr>
          <w:rFonts w:hint="eastAsia"/>
        </w:rPr>
        <w:t>八哥擬另謀棲身之處，設局誆騙主人</w:t>
      </w:r>
    </w:p>
    <w:p w:rsidR="007539E6" w:rsidRPr="008E4E0F" w:rsidRDefault="007539E6" w:rsidP="007539E6">
      <w:pPr>
        <w:pStyle w:val="AA"/>
      </w:pPr>
      <w:r>
        <w:rPr>
          <w:rFonts w:hint="eastAsia"/>
        </w:rPr>
        <w:t>(C)</w:t>
      </w:r>
      <w:r w:rsidR="00FE79BF">
        <w:rPr>
          <w:rFonts w:hint="eastAsia"/>
        </w:rPr>
        <w:t>八哥與主人合謀，利用賣身</w:t>
      </w:r>
      <w:r>
        <w:rPr>
          <w:rFonts w:hint="eastAsia"/>
        </w:rPr>
        <w:t>詐</w:t>
      </w:r>
      <w:r w:rsidR="00FE79BF">
        <w:rPr>
          <w:rFonts w:hint="eastAsia"/>
        </w:rPr>
        <w:t>取錢</w:t>
      </w:r>
      <w:r>
        <w:rPr>
          <w:rFonts w:hint="eastAsia"/>
        </w:rPr>
        <w:t>財</w:t>
      </w:r>
    </w:p>
    <w:p w:rsidR="007539E6" w:rsidRDefault="007539E6" w:rsidP="007539E6">
      <w:pPr>
        <w:pStyle w:val="AA"/>
      </w:pPr>
      <w:r>
        <w:rPr>
          <w:rFonts w:hint="eastAsia"/>
        </w:rPr>
        <w:t>(D)</w:t>
      </w:r>
      <w:r>
        <w:rPr>
          <w:rFonts w:hint="eastAsia"/>
        </w:rPr>
        <w:t>八哥與主人得手後，在西安故技重施</w:t>
      </w:r>
    </w:p>
    <w:p w:rsidR="007539E6" w:rsidRPr="007D60C5" w:rsidRDefault="007539E6" w:rsidP="007539E6">
      <w:pPr>
        <w:pStyle w:val="TIT1"/>
      </w:pPr>
      <w:r>
        <w:rPr>
          <w:rFonts w:hint="eastAsia"/>
        </w:rPr>
        <w:t>13</w:t>
      </w:r>
      <w:r w:rsidRPr="007D60C5">
        <w:rPr>
          <w:rFonts w:hint="eastAsia"/>
        </w:rPr>
        <w:t>.</w:t>
      </w:r>
      <w:r w:rsidRPr="007D60C5">
        <w:rPr>
          <w:rFonts w:hint="eastAsia"/>
        </w:rPr>
        <w:tab/>
      </w:r>
      <w:r>
        <w:rPr>
          <w:rFonts w:hint="eastAsia"/>
        </w:rPr>
        <w:t>下列關於故事的解釋，</w:t>
      </w:r>
      <w:r w:rsidRPr="00FE79BF">
        <w:rPr>
          <w:rFonts w:hint="eastAsia"/>
          <w:b/>
          <w:u w:val="single"/>
        </w:rPr>
        <w:t>錯誤</w:t>
      </w:r>
      <w:r w:rsidRPr="007D60C5">
        <w:rPr>
          <w:rFonts w:hint="eastAsia"/>
        </w:rPr>
        <w:t>的選項</w:t>
      </w:r>
      <w:r>
        <w:rPr>
          <w:rFonts w:hint="eastAsia"/>
        </w:rPr>
        <w:t>是</w:t>
      </w:r>
      <w:r w:rsidRPr="007D60C5">
        <w:rPr>
          <w:rFonts w:hint="eastAsia"/>
        </w:rPr>
        <w:t>：</w:t>
      </w:r>
    </w:p>
    <w:p w:rsidR="007539E6" w:rsidRPr="00613942" w:rsidRDefault="007539E6" w:rsidP="007539E6">
      <w:pPr>
        <w:pStyle w:val="AA"/>
      </w:pPr>
      <w:r>
        <w:rPr>
          <w:rFonts w:hint="eastAsia"/>
        </w:rPr>
        <w:t>(A)</w:t>
      </w:r>
      <w:r w:rsidRPr="00613942">
        <w:rPr>
          <w:rFonts w:hint="eastAsia"/>
        </w:rPr>
        <w:t>主人將八哥「</w:t>
      </w:r>
      <w:r w:rsidRPr="00613942">
        <w:t>攜至城，相問答</w:t>
      </w:r>
      <w:r w:rsidRPr="00613942">
        <w:rPr>
          <w:rFonts w:hint="eastAsia"/>
        </w:rPr>
        <w:t>」，係為製造奇觀引人注意</w:t>
      </w:r>
    </w:p>
    <w:p w:rsidR="007539E6" w:rsidRPr="00613942" w:rsidRDefault="007539E6" w:rsidP="007539E6">
      <w:pPr>
        <w:pStyle w:val="AA"/>
      </w:pPr>
      <w:r>
        <w:rPr>
          <w:rFonts w:hint="eastAsia"/>
        </w:rPr>
        <w:t>(B)</w:t>
      </w:r>
      <w:r w:rsidRPr="00613942">
        <w:rPr>
          <w:rFonts w:hint="eastAsia"/>
        </w:rPr>
        <w:t>八哥對王言「</w:t>
      </w:r>
      <w:r w:rsidRPr="00613942">
        <w:t>給價十金，勿多予</w:t>
      </w:r>
      <w:r w:rsidRPr="00613942">
        <w:rPr>
          <w:rFonts w:hint="eastAsia"/>
        </w:rPr>
        <w:t>」，</w:t>
      </w:r>
      <w:r w:rsidR="00D07FDC">
        <w:rPr>
          <w:rFonts w:hint="eastAsia"/>
        </w:rPr>
        <w:t>有助於</w:t>
      </w:r>
      <w:r w:rsidR="005879E3">
        <w:rPr>
          <w:rFonts w:hint="eastAsia"/>
        </w:rPr>
        <w:t>取得王的信任</w:t>
      </w:r>
    </w:p>
    <w:p w:rsidR="007539E6" w:rsidRPr="00613942" w:rsidRDefault="007539E6" w:rsidP="007539E6">
      <w:pPr>
        <w:pStyle w:val="AA"/>
      </w:pPr>
      <w:r>
        <w:rPr>
          <w:rFonts w:hint="eastAsia"/>
        </w:rPr>
        <w:t>(C)</w:t>
      </w:r>
      <w:r w:rsidRPr="00613942">
        <w:rPr>
          <w:rFonts w:hint="eastAsia"/>
        </w:rPr>
        <w:t>主人「</w:t>
      </w:r>
      <w:r w:rsidRPr="00613942">
        <w:t>故作懊恨狀</w:t>
      </w:r>
      <w:r w:rsidRPr="00613942">
        <w:rPr>
          <w:rFonts w:hint="eastAsia"/>
        </w:rPr>
        <w:t>」，</w:t>
      </w:r>
      <w:r>
        <w:rPr>
          <w:rFonts w:hint="eastAsia"/>
        </w:rPr>
        <w:t>目的是為了</w:t>
      </w:r>
      <w:r w:rsidRPr="00613942">
        <w:rPr>
          <w:rFonts w:hint="eastAsia"/>
        </w:rPr>
        <w:t>讓八哥相信</w:t>
      </w:r>
      <w:r>
        <w:rPr>
          <w:rFonts w:hint="eastAsia"/>
        </w:rPr>
        <w:t>他萬分不捨</w:t>
      </w:r>
    </w:p>
    <w:p w:rsidR="007539E6" w:rsidRPr="00613942" w:rsidRDefault="007539E6" w:rsidP="007539E6">
      <w:pPr>
        <w:pStyle w:val="AA"/>
      </w:pPr>
      <w:r>
        <w:rPr>
          <w:rFonts w:hint="eastAsia"/>
        </w:rPr>
        <w:t>(D)</w:t>
      </w:r>
      <w:r w:rsidRPr="00613942">
        <w:rPr>
          <w:rFonts w:hint="eastAsia"/>
        </w:rPr>
        <w:t>八哥「</w:t>
      </w:r>
      <w:r w:rsidRPr="00613942">
        <w:t>尚與王喋喋不休</w:t>
      </w:r>
      <w:r w:rsidRPr="00613942">
        <w:rPr>
          <w:rFonts w:hint="eastAsia"/>
        </w:rPr>
        <w:t>」，係為讓王疏於防備，以便逃走</w:t>
      </w:r>
    </w:p>
    <w:p w:rsidR="007539E6" w:rsidRPr="00AE4F52" w:rsidRDefault="007539E6" w:rsidP="00A25C22">
      <w:pPr>
        <w:pStyle w:val="TIT1"/>
        <w:spacing w:beforeLines="25" w:before="60"/>
        <w:rPr>
          <w:u w:val="single"/>
        </w:rPr>
      </w:pPr>
      <w:r w:rsidRPr="00AE4F52">
        <w:rPr>
          <w:rFonts w:hint="eastAsia"/>
          <w:u w:val="single"/>
        </w:rPr>
        <w:t>14-15</w:t>
      </w:r>
      <w:r w:rsidRPr="00AE4F52">
        <w:rPr>
          <w:rFonts w:hint="eastAsia"/>
          <w:u w:val="single"/>
        </w:rPr>
        <w:t>為題組</w:t>
      </w:r>
    </w:p>
    <w:p w:rsidR="007539E6" w:rsidRPr="004A22DA" w:rsidRDefault="007539E6" w:rsidP="00A25C22">
      <w:pPr>
        <w:pStyle w:val="TIT1"/>
        <w:spacing w:beforeLines="25" w:before="60"/>
      </w:pPr>
      <w:r w:rsidRPr="004A22DA">
        <w:rPr>
          <w:rFonts w:hint="eastAsia"/>
        </w:rPr>
        <w:t>閱讀下文，回答</w:t>
      </w:r>
      <w:r w:rsidRPr="004A22DA">
        <w:rPr>
          <w:rFonts w:hint="eastAsia"/>
        </w:rPr>
        <w:t>14-15</w:t>
      </w:r>
      <w:r w:rsidRPr="004A22DA">
        <w:rPr>
          <w:rFonts w:hint="eastAsia"/>
        </w:rPr>
        <w:t>題。</w:t>
      </w:r>
    </w:p>
    <w:p w:rsidR="001232C6" w:rsidRPr="009F7A7F" w:rsidRDefault="001764AA" w:rsidP="00EF0F8C">
      <w:pPr>
        <w:pStyle w:val="tit2"/>
        <w:spacing w:line="320" w:lineRule="atLeast"/>
        <w:ind w:firstLineChars="219" w:firstLine="482"/>
        <w:rPr>
          <w:spacing w:val="20"/>
          <w:lang w:val="es-ES"/>
        </w:rPr>
      </w:pPr>
      <w:r w:rsidRPr="009F7A7F">
        <w:rPr>
          <w:rFonts w:hint="eastAsia"/>
          <w:noProof/>
          <w:spacing w:val="20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4756150</wp:posOffset>
                </wp:positionH>
                <wp:positionV relativeFrom="paragraph">
                  <wp:posOffset>895985</wp:posOffset>
                </wp:positionV>
                <wp:extent cx="1143000" cy="228600"/>
                <wp:effectExtent l="0" t="0" r="19050" b="19050"/>
                <wp:wrapNone/>
                <wp:docPr id="1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CF8" w:rsidRPr="006E524C" w:rsidRDefault="008A2CF8" w:rsidP="00444442">
                            <w:pPr>
                              <w:spacing w:line="300" w:lineRule="exact"/>
                              <w:ind w:left="540" w:hangingChars="225" w:hanging="540"/>
                              <w:rPr>
                                <w:rFonts w:ascii="標楷體" w:eastAsia="標楷體" w:hAnsi="新細明體"/>
                                <w:spacing w:val="10"/>
                              </w:rPr>
                            </w:pPr>
                            <w:r>
                              <w:rPr>
                                <w:rFonts w:ascii="標楷體" w:eastAsia="標楷體" w:hAnsi="新細明體" w:hint="eastAsia"/>
                                <w:spacing w:val="10"/>
                              </w:rPr>
                              <w:t>候</w:t>
                            </w:r>
                            <w:r w:rsidRPr="006E524C">
                              <w:rPr>
                                <w:rFonts w:ascii="標楷體" w:eastAsia="標楷體" w:hAnsi="新細明體" w:hint="eastAsia"/>
                                <w:spacing w:val="10"/>
                              </w:rPr>
                              <w:t>：</w:t>
                            </w:r>
                            <w:r>
                              <w:rPr>
                                <w:rFonts w:ascii="標楷體" w:eastAsia="標楷體" w:hAnsi="新細明體" w:hint="eastAsia"/>
                                <w:spacing w:val="10"/>
                              </w:rPr>
                              <w:t>斥候，探子。</w:t>
                            </w:r>
                          </w:p>
                        </w:txbxContent>
                      </wps:txbx>
                      <wps:bodyPr rot="0" vert="horz" wrap="square" lIns="18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374.5pt;margin-top:70.55pt;width:90pt;height:18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">
                <v:textbox inset=".5mm,0,0,0">
                  <w:txbxContent>
                    <w:p w:rsidR="008A2CF8" w:rsidRPr="006E524C" w:rsidRDefault="008A2CF8" w:rsidP="00444442">
                      <w:pPr>
                        <w:spacing w:line="300" w:lineRule="exact"/>
                        <w:ind w:left="540" w:hangingChars="225" w:hanging="540"/>
                        <w:rPr>
                          <w:rFonts w:ascii="標楷體" w:eastAsia="標楷體" w:hAnsi="新細明體"/>
                          <w:spacing w:val="10"/>
                        </w:rPr>
                      </w:pPr>
                      <w:r>
                        <w:rPr>
                          <w:rFonts w:ascii="標楷體" w:eastAsia="標楷體" w:hAnsi="新細明體" w:hint="eastAsia"/>
                          <w:spacing w:val="10"/>
                        </w:rPr>
                        <w:t>候</w:t>
                      </w:r>
                      <w:r w:rsidRPr="006E524C">
                        <w:rPr>
                          <w:rFonts w:ascii="標楷體" w:eastAsia="標楷體" w:hAnsi="新細明體" w:hint="eastAsia"/>
                          <w:spacing w:val="10"/>
                        </w:rPr>
                        <w:t>：</w:t>
                      </w:r>
                      <w:r>
                        <w:rPr>
                          <w:rFonts w:ascii="標楷體" w:eastAsia="標楷體" w:hAnsi="新細明體" w:hint="eastAsia"/>
                          <w:spacing w:val="10"/>
                        </w:rPr>
                        <w:t>斥候，探子。</w:t>
                      </w:r>
                    </w:p>
                  </w:txbxContent>
                </v:textbox>
              </v:shape>
            </w:pict>
          </mc:Fallback>
        </mc:AlternateContent>
      </w:r>
      <w:r w:rsidR="00616D42" w:rsidRPr="009F7A7F">
        <w:rPr>
          <w:spacing w:val="20"/>
        </w:rPr>
        <w:t>昌他亡西周，之東周，盡輸西周之情於東周。東周大喜，西周大怒。馮且曰：「臣能殺之。」君予金三十斤。馮且使人操金與書，間遺昌他書曰：「告昌他，事</w:t>
      </w:r>
      <w:r w:rsidR="00616D42" w:rsidRPr="009F7A7F">
        <w:rPr>
          <w:rFonts w:hint="eastAsia"/>
          <w:spacing w:val="20"/>
        </w:rPr>
        <w:t>可</w:t>
      </w:r>
      <w:r w:rsidR="00616D42" w:rsidRPr="009F7A7F">
        <w:rPr>
          <w:spacing w:val="20"/>
        </w:rPr>
        <w:t>成，勉成之；不可成，亟亡來亡來。事久且泄，自令身死。」因使人告東周之</w:t>
      </w:r>
      <w:r w:rsidR="00514215" w:rsidRPr="009F7A7F">
        <w:rPr>
          <w:rFonts w:hint="eastAsia"/>
          <w:spacing w:val="20"/>
        </w:rPr>
        <w:t>候</w:t>
      </w:r>
      <w:r w:rsidR="00616D42" w:rsidRPr="009F7A7F">
        <w:rPr>
          <w:spacing w:val="20"/>
        </w:rPr>
        <w:t>曰：「今夕有姦人當入者矣。」候得而獻東周，東周立殺昌他。</w:t>
      </w:r>
      <w:r w:rsidR="00616D42" w:rsidRPr="009F7A7F">
        <w:rPr>
          <w:rFonts w:hint="eastAsia"/>
          <w:spacing w:val="20"/>
        </w:rPr>
        <w:t>（《戰國策‧東周策》）</w:t>
      </w:r>
    </w:p>
    <w:p w:rsidR="00FB71AA" w:rsidRPr="007D60C5" w:rsidRDefault="00FB71AA" w:rsidP="00A25C22">
      <w:pPr>
        <w:pStyle w:val="TIT1"/>
        <w:spacing w:beforeLines="25" w:before="60"/>
      </w:pPr>
      <w:r w:rsidRPr="007D60C5">
        <w:t>1</w:t>
      </w:r>
      <w:r w:rsidR="007539E6">
        <w:rPr>
          <w:rFonts w:hint="eastAsia"/>
        </w:rPr>
        <w:t>4</w:t>
      </w:r>
      <w:r w:rsidRPr="007D60C5">
        <w:t>.</w:t>
      </w:r>
      <w:r w:rsidR="001232C6" w:rsidRPr="007D60C5">
        <w:rPr>
          <w:rFonts w:hint="eastAsia"/>
        </w:rPr>
        <w:tab/>
      </w:r>
      <w:r w:rsidR="009F3E8C">
        <w:rPr>
          <w:rFonts w:hint="eastAsia"/>
        </w:rPr>
        <w:t>下列各</w:t>
      </w:r>
      <w:r w:rsidR="009F3E8C" w:rsidRPr="009F3E8C">
        <w:rPr>
          <w:rFonts w:ascii="細明體" w:hAnsi="細明體" w:hint="eastAsia"/>
        </w:rPr>
        <w:t>組</w:t>
      </w:r>
      <w:r w:rsidR="005879E3">
        <w:rPr>
          <w:rFonts w:ascii="細明體" w:hAnsi="細明體" w:hint="eastAsia"/>
        </w:rPr>
        <w:t>「」內的</w:t>
      </w:r>
      <w:r w:rsidR="005B4F5A">
        <w:rPr>
          <w:rFonts w:ascii="細明體" w:hAnsi="細明體" w:hint="eastAsia"/>
        </w:rPr>
        <w:t>文</w:t>
      </w:r>
      <w:r w:rsidR="005879E3">
        <w:rPr>
          <w:rFonts w:ascii="細明體" w:hAnsi="細明體" w:hint="eastAsia"/>
        </w:rPr>
        <w:t>字</w:t>
      </w:r>
      <w:r w:rsidR="009F3E8C">
        <w:rPr>
          <w:rFonts w:ascii="細明體" w:hAnsi="細明體" w:hint="eastAsia"/>
        </w:rPr>
        <w:t>，</w:t>
      </w:r>
      <w:r w:rsidR="005B4F5A">
        <w:rPr>
          <w:rFonts w:ascii="細明體" w:hAnsi="細明體" w:hint="eastAsia"/>
        </w:rPr>
        <w:t>前後</w:t>
      </w:r>
      <w:r w:rsidR="009F3E8C">
        <w:rPr>
          <w:rFonts w:ascii="細明體" w:hAnsi="細明體" w:hint="eastAsia"/>
        </w:rPr>
        <w:t>意義相同的選項是：</w:t>
      </w:r>
    </w:p>
    <w:p w:rsidR="00616D42" w:rsidRPr="00CC1DF2" w:rsidRDefault="00616D42" w:rsidP="00616D42">
      <w:pPr>
        <w:pStyle w:val="AA"/>
      </w:pPr>
      <w:r w:rsidRPr="007D60C5">
        <w:rPr>
          <w:rFonts w:hint="eastAsia"/>
        </w:rPr>
        <w:t>(A</w:t>
      </w:r>
      <w:r w:rsidRPr="00CC1DF2">
        <w:t>)</w:t>
      </w:r>
      <w:r w:rsidR="009F3E8C" w:rsidRPr="00CC1DF2">
        <w:t>昌他亡西周，「之」東周／嚮「之」來，非有取於升斗之祿</w:t>
      </w:r>
    </w:p>
    <w:p w:rsidR="00616D42" w:rsidRPr="007D60C5" w:rsidRDefault="00616D42" w:rsidP="00616D42">
      <w:pPr>
        <w:pStyle w:val="AA"/>
        <w:rPr>
          <w:lang w:eastAsia="zh-Hans"/>
        </w:rPr>
      </w:pPr>
      <w:r w:rsidRPr="00CC1DF2">
        <w:t>(B)</w:t>
      </w:r>
      <w:r w:rsidR="009F3E8C" w:rsidRPr="00CC1DF2">
        <w:t>馮且使人操金「與」書／噫！</w:t>
      </w:r>
      <w:r w:rsidR="009F3E8C" w:rsidRPr="00E96784">
        <w:rPr>
          <w:rFonts w:hint="eastAsia"/>
        </w:rPr>
        <w:t>微斯人，吾誰</w:t>
      </w:r>
      <w:r w:rsidR="009F3E8C">
        <w:rPr>
          <w:rFonts w:hint="eastAsia"/>
        </w:rPr>
        <w:t>「</w:t>
      </w:r>
      <w:r w:rsidR="009F3E8C" w:rsidRPr="00E96784">
        <w:rPr>
          <w:rFonts w:hint="eastAsia"/>
        </w:rPr>
        <w:t>與</w:t>
      </w:r>
      <w:r w:rsidR="009F3E8C">
        <w:rPr>
          <w:rFonts w:hint="eastAsia"/>
        </w:rPr>
        <w:t>」</w:t>
      </w:r>
      <w:r w:rsidR="009F3E8C" w:rsidRPr="00E96784">
        <w:rPr>
          <w:rFonts w:hint="eastAsia"/>
        </w:rPr>
        <w:t>歸</w:t>
      </w:r>
    </w:p>
    <w:p w:rsidR="00616D42" w:rsidRPr="007D60C5" w:rsidRDefault="00616D42" w:rsidP="00616D42">
      <w:pPr>
        <w:pStyle w:val="AA"/>
      </w:pPr>
      <w:r w:rsidRPr="007D60C5">
        <w:rPr>
          <w:rFonts w:hint="eastAsia"/>
        </w:rPr>
        <w:t>(C)</w:t>
      </w:r>
      <w:r w:rsidR="009F3E8C" w:rsidRPr="005E1581">
        <w:t>事久</w:t>
      </w:r>
      <w:r w:rsidR="009F3E8C" w:rsidRPr="005E1581">
        <w:rPr>
          <w:rFonts w:hint="eastAsia"/>
        </w:rPr>
        <w:t>「</w:t>
      </w:r>
      <w:r w:rsidR="009F3E8C" w:rsidRPr="005E1581">
        <w:t>且</w:t>
      </w:r>
      <w:r w:rsidR="009F3E8C" w:rsidRPr="005E1581">
        <w:rPr>
          <w:rFonts w:hint="eastAsia"/>
        </w:rPr>
        <w:t>」</w:t>
      </w:r>
      <w:r w:rsidR="009F3E8C" w:rsidRPr="005E1581">
        <w:t>泄</w:t>
      </w:r>
      <w:r w:rsidR="009F3E8C" w:rsidRPr="00800E1D">
        <w:t>，自令身死</w:t>
      </w:r>
      <w:r w:rsidR="009F3E8C" w:rsidRPr="005E1581">
        <w:rPr>
          <w:rFonts w:hint="eastAsia"/>
        </w:rPr>
        <w:t>／</w:t>
      </w:r>
      <w:r w:rsidR="009F3E8C" w:rsidRPr="00A94022">
        <w:rPr>
          <w:rFonts w:hint="eastAsia"/>
        </w:rPr>
        <w:t>今疾</w:t>
      </w:r>
      <w:r w:rsidR="009F3E8C">
        <w:rPr>
          <w:rFonts w:hint="eastAsia"/>
        </w:rPr>
        <w:t>「</w:t>
      </w:r>
      <w:r w:rsidR="009F3E8C" w:rsidRPr="00A94022">
        <w:rPr>
          <w:rFonts w:hint="eastAsia"/>
        </w:rPr>
        <w:t>且</w:t>
      </w:r>
      <w:r w:rsidR="009F3E8C">
        <w:rPr>
          <w:rFonts w:hint="eastAsia"/>
        </w:rPr>
        <w:t>」</w:t>
      </w:r>
      <w:r w:rsidR="00127FC7">
        <w:rPr>
          <w:rFonts w:hint="eastAsia"/>
        </w:rPr>
        <w:t>成，已</w:t>
      </w:r>
      <w:r w:rsidR="00127FC7">
        <w:t>非三月不能瘳</w:t>
      </w:r>
    </w:p>
    <w:p w:rsidR="00616D42" w:rsidRPr="007D60C5" w:rsidRDefault="00616D42" w:rsidP="00616D42">
      <w:pPr>
        <w:pStyle w:val="AA"/>
      </w:pPr>
      <w:r w:rsidRPr="007D60C5">
        <w:rPr>
          <w:rFonts w:hint="eastAsia"/>
        </w:rPr>
        <w:t>(D)</w:t>
      </w:r>
      <w:r w:rsidR="009F3E8C" w:rsidRPr="005E1581">
        <w:rPr>
          <w:rFonts w:hint="eastAsia"/>
        </w:rPr>
        <w:t>「</w:t>
      </w:r>
      <w:r w:rsidR="009F3E8C" w:rsidRPr="005E1581">
        <w:t>因</w:t>
      </w:r>
      <w:r w:rsidR="009F3E8C" w:rsidRPr="005E1581">
        <w:rPr>
          <w:rFonts w:hint="eastAsia"/>
        </w:rPr>
        <w:t>」</w:t>
      </w:r>
      <w:r w:rsidR="009F3E8C" w:rsidRPr="005E1581">
        <w:t>使人告東周之</w:t>
      </w:r>
      <w:r w:rsidR="005879E3">
        <w:rPr>
          <w:rFonts w:hint="eastAsia"/>
        </w:rPr>
        <w:t>候</w:t>
      </w:r>
      <w:r w:rsidR="009F3E8C" w:rsidRPr="005E1581">
        <w:t>曰</w:t>
      </w:r>
      <w:r w:rsidR="009F3E8C" w:rsidRPr="005E1581">
        <w:rPr>
          <w:rFonts w:hint="eastAsia"/>
        </w:rPr>
        <w:t>／「因」人之力而敝之，不仁</w:t>
      </w:r>
    </w:p>
    <w:p w:rsidR="004911BF" w:rsidRPr="007D60C5" w:rsidRDefault="007539E6" w:rsidP="00A25C22">
      <w:pPr>
        <w:pStyle w:val="TIT1"/>
        <w:spacing w:beforeLines="25" w:before="60"/>
      </w:pPr>
      <w:r>
        <w:t>1</w:t>
      </w:r>
      <w:r>
        <w:rPr>
          <w:rFonts w:hint="eastAsia"/>
        </w:rPr>
        <w:t>5</w:t>
      </w:r>
      <w:r w:rsidR="004911BF" w:rsidRPr="007D60C5">
        <w:rPr>
          <w:rFonts w:hint="eastAsia"/>
        </w:rPr>
        <w:t>.</w:t>
      </w:r>
      <w:r w:rsidR="001232C6" w:rsidRPr="007D60C5">
        <w:rPr>
          <w:rFonts w:hint="eastAsia"/>
        </w:rPr>
        <w:tab/>
      </w:r>
      <w:r w:rsidR="005B4F5A">
        <w:rPr>
          <w:rFonts w:hint="eastAsia"/>
        </w:rPr>
        <w:t>依據</w:t>
      </w:r>
      <w:r w:rsidR="009F3E8C">
        <w:rPr>
          <w:rFonts w:hint="eastAsia"/>
        </w:rPr>
        <w:t>文</w:t>
      </w:r>
      <w:r w:rsidR="005B4F5A">
        <w:rPr>
          <w:rFonts w:hint="eastAsia"/>
        </w:rPr>
        <w:t>意，選出敘述正確的選項</w:t>
      </w:r>
      <w:r w:rsidR="009F3E8C">
        <w:rPr>
          <w:rFonts w:hint="eastAsia"/>
        </w:rPr>
        <w:t>：</w:t>
      </w:r>
    </w:p>
    <w:p w:rsidR="00616D42" w:rsidRPr="007D60C5" w:rsidRDefault="00616D42" w:rsidP="00616D42">
      <w:pPr>
        <w:pStyle w:val="AA"/>
      </w:pPr>
      <w:r w:rsidRPr="007D60C5">
        <w:rPr>
          <w:rFonts w:hint="eastAsia"/>
        </w:rPr>
        <w:t>(A)</w:t>
      </w:r>
      <w:r w:rsidR="00422B6F">
        <w:rPr>
          <w:rFonts w:hint="eastAsia"/>
        </w:rPr>
        <w:t>馮且收買昌他為西周間諜，遭東周查獲而遇害</w:t>
      </w:r>
    </w:p>
    <w:p w:rsidR="00616D42" w:rsidRPr="007D60C5" w:rsidRDefault="00616D42" w:rsidP="00616D42">
      <w:pPr>
        <w:pStyle w:val="AA"/>
        <w:rPr>
          <w:lang w:eastAsia="zh-Hans"/>
        </w:rPr>
      </w:pPr>
      <w:r w:rsidRPr="007D60C5">
        <w:rPr>
          <w:rFonts w:hint="eastAsia"/>
        </w:rPr>
        <w:t>(B)</w:t>
      </w:r>
      <w:r w:rsidR="005B4F5A">
        <w:rPr>
          <w:rFonts w:hint="eastAsia"/>
        </w:rPr>
        <w:t>馮且命昌他策反東周斥候，反令昌他被捕</w:t>
      </w:r>
      <w:r w:rsidR="00422B6F">
        <w:rPr>
          <w:rFonts w:hint="eastAsia"/>
        </w:rPr>
        <w:t>遇害</w:t>
      </w:r>
    </w:p>
    <w:p w:rsidR="00616D42" w:rsidRPr="007D60C5" w:rsidRDefault="00616D42" w:rsidP="00616D42">
      <w:pPr>
        <w:pStyle w:val="AA"/>
      </w:pPr>
      <w:r w:rsidRPr="007D60C5">
        <w:rPr>
          <w:rFonts w:hint="eastAsia"/>
        </w:rPr>
        <w:t>(C)</w:t>
      </w:r>
      <w:r w:rsidR="00422B6F">
        <w:rPr>
          <w:rFonts w:hint="eastAsia"/>
        </w:rPr>
        <w:t>馮且誣陷昌他收賄通敵，昌他逃至東周而遭戮</w:t>
      </w:r>
    </w:p>
    <w:p w:rsidR="00616D42" w:rsidRPr="007D60C5" w:rsidRDefault="00616D42" w:rsidP="00616D42">
      <w:pPr>
        <w:pStyle w:val="AA"/>
      </w:pPr>
      <w:r w:rsidRPr="007D60C5">
        <w:rPr>
          <w:rFonts w:hint="eastAsia"/>
        </w:rPr>
        <w:t>(D)</w:t>
      </w:r>
      <w:r w:rsidR="005879E3">
        <w:rPr>
          <w:rFonts w:hint="eastAsia"/>
        </w:rPr>
        <w:t>馮且故布疑陣，使</w:t>
      </w:r>
      <w:r w:rsidR="00422B6F">
        <w:rPr>
          <w:rFonts w:hint="eastAsia"/>
        </w:rPr>
        <w:t>昌他被東周誤為間諜而遭戮</w:t>
      </w:r>
    </w:p>
    <w:p w:rsidR="00705FA7" w:rsidRPr="00125682" w:rsidRDefault="002F5C19" w:rsidP="000E695E">
      <w:pPr>
        <w:pStyle w:val="af0"/>
        <w:rPr>
          <w:spacing w:val="20"/>
          <w:sz w:val="26"/>
          <w:szCs w:val="26"/>
        </w:rPr>
      </w:pPr>
      <w:r w:rsidRPr="00125682">
        <w:rPr>
          <w:rFonts w:hint="eastAsia"/>
          <w:spacing w:val="20"/>
          <w:sz w:val="26"/>
          <w:szCs w:val="26"/>
        </w:rPr>
        <w:t>二</w:t>
      </w:r>
      <w:r w:rsidR="00705FA7" w:rsidRPr="00125682">
        <w:rPr>
          <w:spacing w:val="20"/>
          <w:sz w:val="26"/>
          <w:szCs w:val="26"/>
        </w:rPr>
        <w:t>、多選題（</w:t>
      </w:r>
      <w:r w:rsidR="008A0022" w:rsidRPr="00125682">
        <w:rPr>
          <w:rFonts w:hint="eastAsia"/>
          <w:spacing w:val="20"/>
          <w:sz w:val="26"/>
          <w:szCs w:val="26"/>
        </w:rPr>
        <w:t>占</w:t>
      </w:r>
      <w:r w:rsidR="007C7309" w:rsidRPr="00125682">
        <w:rPr>
          <w:rFonts w:hint="eastAsia"/>
          <w:spacing w:val="20"/>
          <w:sz w:val="26"/>
          <w:szCs w:val="26"/>
        </w:rPr>
        <w:t>24</w:t>
      </w:r>
      <w:r w:rsidR="00705FA7" w:rsidRPr="00125682">
        <w:rPr>
          <w:spacing w:val="20"/>
          <w:sz w:val="26"/>
          <w:szCs w:val="26"/>
        </w:rPr>
        <w:t>分）</w:t>
      </w:r>
    </w:p>
    <w:p w:rsidR="00705FA7" w:rsidRPr="00093354" w:rsidRDefault="00705FA7" w:rsidP="00714C14">
      <w:pPr>
        <w:pStyle w:val="a6"/>
        <w:spacing w:beforeLines="50" w:before="120" w:line="340" w:lineRule="atLeast"/>
        <w:ind w:left="696" w:hangingChars="290" w:hanging="696"/>
        <w:rPr>
          <w:sz w:val="24"/>
          <w:szCs w:val="24"/>
        </w:rPr>
      </w:pPr>
      <w:r w:rsidRPr="00093354">
        <w:rPr>
          <w:sz w:val="24"/>
          <w:szCs w:val="24"/>
        </w:rPr>
        <w:t>說明：</w:t>
      </w:r>
      <w:r w:rsidR="00CA1802" w:rsidRPr="00093354">
        <w:rPr>
          <w:sz w:val="24"/>
          <w:szCs w:val="24"/>
        </w:rPr>
        <w:t>第</w:t>
      </w:r>
      <w:r w:rsidR="007C7309" w:rsidRPr="00093354">
        <w:rPr>
          <w:rFonts w:hint="eastAsia"/>
          <w:sz w:val="24"/>
          <w:szCs w:val="24"/>
        </w:rPr>
        <w:t>16</w:t>
      </w:r>
      <w:r w:rsidR="00CA1802" w:rsidRPr="00093354">
        <w:rPr>
          <w:sz w:val="24"/>
          <w:szCs w:val="24"/>
        </w:rPr>
        <w:t>題至第</w:t>
      </w:r>
      <w:r w:rsidR="007C7309" w:rsidRPr="00093354">
        <w:rPr>
          <w:rFonts w:hint="eastAsia"/>
          <w:sz w:val="24"/>
          <w:szCs w:val="24"/>
        </w:rPr>
        <w:t>23</w:t>
      </w:r>
      <w:r w:rsidR="00CA1802" w:rsidRPr="00093354">
        <w:rPr>
          <w:sz w:val="24"/>
          <w:szCs w:val="24"/>
        </w:rPr>
        <w:t>題，</w:t>
      </w:r>
      <w:r w:rsidR="00CA1802" w:rsidRPr="00093354">
        <w:rPr>
          <w:rFonts w:hint="eastAsia"/>
          <w:sz w:val="24"/>
          <w:szCs w:val="24"/>
        </w:rPr>
        <w:t>每題有</w:t>
      </w:r>
      <w:r w:rsidR="00CA1802" w:rsidRPr="00093354">
        <w:rPr>
          <w:rFonts w:hint="eastAsia"/>
          <w:sz w:val="24"/>
          <w:szCs w:val="24"/>
        </w:rPr>
        <w:t>5</w:t>
      </w:r>
      <w:r w:rsidR="00CA1802" w:rsidRPr="00093354">
        <w:rPr>
          <w:rFonts w:hint="eastAsia"/>
          <w:sz w:val="24"/>
          <w:szCs w:val="24"/>
        </w:rPr>
        <w:t>個選項，其中至少有一個是正確</w:t>
      </w:r>
      <w:r w:rsidR="00BC3080" w:rsidRPr="00093354">
        <w:rPr>
          <w:rFonts w:hint="eastAsia"/>
          <w:sz w:val="24"/>
          <w:szCs w:val="24"/>
        </w:rPr>
        <w:t>的</w:t>
      </w:r>
      <w:r w:rsidR="00CA1802" w:rsidRPr="00093354">
        <w:rPr>
          <w:rFonts w:hint="eastAsia"/>
          <w:sz w:val="24"/>
          <w:szCs w:val="24"/>
        </w:rPr>
        <w:t>選項，請將正確選項畫記在答案卡之「選擇題答案區」。</w:t>
      </w:r>
      <w:r w:rsidR="009D40CA" w:rsidRPr="00093354">
        <w:rPr>
          <w:rFonts w:hint="eastAsia"/>
          <w:sz w:val="24"/>
          <w:szCs w:val="24"/>
        </w:rPr>
        <w:t>各題之選項獨立判定，</w:t>
      </w:r>
      <w:r w:rsidR="0016313A" w:rsidRPr="00093354">
        <w:rPr>
          <w:rFonts w:hint="eastAsia"/>
          <w:sz w:val="24"/>
          <w:szCs w:val="24"/>
        </w:rPr>
        <w:t>所有選項均</w:t>
      </w:r>
      <w:r w:rsidR="00CA1802" w:rsidRPr="00093354">
        <w:rPr>
          <w:sz w:val="24"/>
          <w:szCs w:val="24"/>
        </w:rPr>
        <w:t>答對</w:t>
      </w:r>
      <w:r w:rsidR="0016313A" w:rsidRPr="00093354">
        <w:rPr>
          <w:rFonts w:hint="eastAsia"/>
          <w:sz w:val="24"/>
          <w:szCs w:val="24"/>
        </w:rPr>
        <w:t>者，</w:t>
      </w:r>
      <w:r w:rsidR="00CA1802" w:rsidRPr="00093354">
        <w:rPr>
          <w:rFonts w:hint="eastAsia"/>
          <w:sz w:val="24"/>
          <w:szCs w:val="24"/>
        </w:rPr>
        <w:t>得</w:t>
      </w:r>
      <w:r w:rsidR="00CA1802" w:rsidRPr="00093354">
        <w:rPr>
          <w:rFonts w:hint="eastAsia"/>
          <w:sz w:val="24"/>
          <w:szCs w:val="24"/>
        </w:rPr>
        <w:t>3</w:t>
      </w:r>
      <w:r w:rsidR="00CA1802" w:rsidRPr="00093354">
        <w:rPr>
          <w:rFonts w:hint="eastAsia"/>
          <w:sz w:val="24"/>
          <w:szCs w:val="24"/>
        </w:rPr>
        <w:t>分；答錯</w:t>
      </w:r>
      <w:r w:rsidR="00CA1802" w:rsidRPr="00093354">
        <w:rPr>
          <w:rFonts w:hint="eastAsia"/>
          <w:sz w:val="24"/>
          <w:szCs w:val="24"/>
        </w:rPr>
        <w:t>1</w:t>
      </w:r>
      <w:r w:rsidR="00CA1802" w:rsidRPr="00093354">
        <w:rPr>
          <w:rFonts w:hint="eastAsia"/>
          <w:sz w:val="24"/>
          <w:szCs w:val="24"/>
        </w:rPr>
        <w:t>個選項</w:t>
      </w:r>
      <w:r w:rsidR="0016313A" w:rsidRPr="00093354">
        <w:rPr>
          <w:rFonts w:hint="eastAsia"/>
          <w:sz w:val="24"/>
          <w:szCs w:val="24"/>
        </w:rPr>
        <w:t>者</w:t>
      </w:r>
      <w:r w:rsidR="00CA1802" w:rsidRPr="00093354">
        <w:rPr>
          <w:rFonts w:hint="eastAsia"/>
          <w:sz w:val="24"/>
          <w:szCs w:val="24"/>
        </w:rPr>
        <w:t>，得</w:t>
      </w:r>
      <w:r w:rsidR="00CA1802" w:rsidRPr="00093354">
        <w:rPr>
          <w:rFonts w:hint="eastAsia"/>
          <w:sz w:val="24"/>
          <w:szCs w:val="24"/>
        </w:rPr>
        <w:t>1.8</w:t>
      </w:r>
      <w:r w:rsidR="00CA1802" w:rsidRPr="00093354">
        <w:rPr>
          <w:rFonts w:hint="eastAsia"/>
          <w:sz w:val="24"/>
          <w:szCs w:val="24"/>
        </w:rPr>
        <w:t>分；答錯</w:t>
      </w:r>
      <w:r w:rsidR="00CA1802" w:rsidRPr="00093354">
        <w:rPr>
          <w:rFonts w:hint="eastAsia"/>
          <w:sz w:val="24"/>
          <w:szCs w:val="24"/>
        </w:rPr>
        <w:t>2</w:t>
      </w:r>
      <w:r w:rsidR="00CA1802" w:rsidRPr="00093354">
        <w:rPr>
          <w:rFonts w:hint="eastAsia"/>
          <w:sz w:val="24"/>
          <w:szCs w:val="24"/>
        </w:rPr>
        <w:t>個選項</w:t>
      </w:r>
      <w:r w:rsidR="0016313A" w:rsidRPr="00093354">
        <w:rPr>
          <w:rFonts w:hint="eastAsia"/>
          <w:sz w:val="24"/>
          <w:szCs w:val="24"/>
        </w:rPr>
        <w:t>者</w:t>
      </w:r>
      <w:r w:rsidR="00CA1802" w:rsidRPr="00093354">
        <w:rPr>
          <w:rFonts w:hint="eastAsia"/>
          <w:sz w:val="24"/>
          <w:szCs w:val="24"/>
        </w:rPr>
        <w:t>，得</w:t>
      </w:r>
      <w:r w:rsidR="00CA1802" w:rsidRPr="00093354">
        <w:rPr>
          <w:rFonts w:hint="eastAsia"/>
          <w:sz w:val="24"/>
          <w:szCs w:val="24"/>
        </w:rPr>
        <w:t>0.6</w:t>
      </w:r>
      <w:r w:rsidR="00CA1802" w:rsidRPr="00093354">
        <w:rPr>
          <w:rFonts w:hint="eastAsia"/>
          <w:sz w:val="24"/>
          <w:szCs w:val="24"/>
        </w:rPr>
        <w:t>分</w:t>
      </w:r>
      <w:r w:rsidR="00D5014E" w:rsidRPr="00093354">
        <w:rPr>
          <w:rFonts w:hint="eastAsia"/>
          <w:sz w:val="24"/>
          <w:szCs w:val="24"/>
        </w:rPr>
        <w:t>；答錯多於</w:t>
      </w:r>
      <w:r w:rsidR="00D5014E" w:rsidRPr="00093354">
        <w:rPr>
          <w:sz w:val="24"/>
          <w:szCs w:val="24"/>
        </w:rPr>
        <w:t>2</w:t>
      </w:r>
      <w:r w:rsidR="00D5014E" w:rsidRPr="00093354">
        <w:rPr>
          <w:rFonts w:hint="eastAsia"/>
          <w:sz w:val="24"/>
          <w:szCs w:val="24"/>
        </w:rPr>
        <w:t>個選項或所有選項均未作答者</w:t>
      </w:r>
      <w:r w:rsidR="00CA1802" w:rsidRPr="00093354">
        <w:rPr>
          <w:rFonts w:hint="eastAsia"/>
          <w:sz w:val="24"/>
          <w:szCs w:val="24"/>
        </w:rPr>
        <w:t>，該題以零分計算。</w:t>
      </w:r>
    </w:p>
    <w:p w:rsidR="00A90531" w:rsidRPr="00234CD9" w:rsidRDefault="00A90531" w:rsidP="00A25C22">
      <w:pPr>
        <w:pStyle w:val="TIT1"/>
        <w:jc w:val="both"/>
      </w:pPr>
      <w:r>
        <w:rPr>
          <w:rFonts w:hint="eastAsia"/>
        </w:rPr>
        <w:t>16</w:t>
      </w:r>
      <w:r w:rsidRPr="00234CD9">
        <w:rPr>
          <w:rFonts w:hint="eastAsia"/>
        </w:rPr>
        <w:t>.</w:t>
      </w:r>
      <w:r w:rsidR="00843701">
        <w:tab/>
      </w:r>
      <w:r w:rsidR="00527F70">
        <w:rPr>
          <w:rFonts w:hint="eastAsia"/>
        </w:rPr>
        <w:t>文學作品常見「悲」、「喜」並敘而「以喜襯悲」的表達方式。下列文句，含有此種表達方式的選項是：</w:t>
      </w:r>
    </w:p>
    <w:p w:rsidR="00A90531" w:rsidRPr="00C90880" w:rsidRDefault="00A90531" w:rsidP="00A25C22">
      <w:pPr>
        <w:pStyle w:val="AA"/>
      </w:pPr>
      <w:r>
        <w:rPr>
          <w:rFonts w:hint="eastAsia"/>
        </w:rPr>
        <w:t>(A)</w:t>
      </w:r>
      <w:r w:rsidR="00527F70" w:rsidRPr="000C05A0">
        <w:t>這豈不正是此生不斷，反覆來襲的，熟悉，令人動心的白芒花嗎？像夢魘，但它是美麗的夢魘，美麗而哀愁</w:t>
      </w:r>
    </w:p>
    <w:p w:rsidR="00A90531" w:rsidRPr="00C90880" w:rsidRDefault="00A90531" w:rsidP="00CC1DF2">
      <w:pPr>
        <w:pStyle w:val="AA"/>
        <w:ind w:left="726" w:hanging="357"/>
      </w:pPr>
      <w:r>
        <w:rPr>
          <w:rFonts w:hint="eastAsia"/>
        </w:rPr>
        <w:t>(B)</w:t>
      </w:r>
      <w:r w:rsidR="00527F70" w:rsidRPr="000C05A0">
        <w:rPr>
          <w:rFonts w:ascii="SimSun" w:hAnsi="SimSun" w:hint="eastAsia"/>
        </w:rPr>
        <w:t>我已懂得，一把小小黃楊木梳，再也理不清母親心中的愁緒。因為在走廊的那一邊，不時飄來父親和姨娘琅琅的笑語聲</w:t>
      </w:r>
    </w:p>
    <w:p w:rsidR="00A90531" w:rsidRPr="00C90880" w:rsidRDefault="00A90531" w:rsidP="00CC1DF2">
      <w:pPr>
        <w:pStyle w:val="AA"/>
        <w:ind w:left="726" w:hanging="357"/>
      </w:pPr>
      <w:r>
        <w:rPr>
          <w:rFonts w:hint="eastAsia"/>
        </w:rPr>
        <w:t>(C)</w:t>
      </w:r>
      <w:r w:rsidR="00527F70" w:rsidRPr="000200AE">
        <w:rPr>
          <w:rFonts w:eastAsia="細明體" w:hAnsi="細明體"/>
        </w:rPr>
        <w:t>（秦得參）在室內踱來踱去，經</w:t>
      </w:r>
      <w:r w:rsidR="00127FC7">
        <w:rPr>
          <w:rFonts w:eastAsia="細明體" w:hAnsi="細明體"/>
        </w:rPr>
        <w:t>他妻子幾次的催促，他總沒有聽見似的，心裡只在想，總覺有一種不明</w:t>
      </w:r>
      <w:r w:rsidR="00127FC7">
        <w:rPr>
          <w:rFonts w:eastAsia="細明體" w:hAnsi="細明體" w:hint="eastAsia"/>
        </w:rPr>
        <w:t>瞭</w:t>
      </w:r>
      <w:r w:rsidR="00127FC7">
        <w:rPr>
          <w:rFonts w:eastAsia="細明體" w:hAnsi="細明體"/>
        </w:rPr>
        <w:t>的悲哀，</w:t>
      </w:r>
      <w:r w:rsidR="00127FC7">
        <w:rPr>
          <w:rFonts w:eastAsia="細明體" w:hAnsi="細明體" w:hint="eastAsia"/>
        </w:rPr>
        <w:t>只</w:t>
      </w:r>
      <w:r w:rsidR="00527F70" w:rsidRPr="000200AE">
        <w:rPr>
          <w:rFonts w:eastAsia="細明體" w:hAnsi="細明體"/>
        </w:rPr>
        <w:t>不住漏出幾聲的嘆息</w:t>
      </w:r>
    </w:p>
    <w:p w:rsidR="00A90531" w:rsidRPr="00E93164" w:rsidRDefault="00A90531" w:rsidP="00A25C22">
      <w:pPr>
        <w:pStyle w:val="AA"/>
      </w:pPr>
      <w:r>
        <w:rPr>
          <w:rFonts w:eastAsia="細明體" w:hAnsi="細明體" w:hint="eastAsia"/>
        </w:rPr>
        <w:t>(D)</w:t>
      </w:r>
      <w:r w:rsidR="00E93164" w:rsidRPr="00E93164">
        <w:t>有幾回，鄰舍孩子聽得笑聲，也趕熱鬧，圍住了孔乙己。他便給他們茴香豆吃，一人一顆。孩子吃完豆，仍然不散，眼睛都望著碟子。孔乙己著了慌，伸開五指將碟子罩住</w:t>
      </w:r>
    </w:p>
    <w:p w:rsidR="00A90531" w:rsidRPr="00E93164" w:rsidRDefault="00A90531" w:rsidP="00CC1DF2">
      <w:pPr>
        <w:pStyle w:val="AA"/>
        <w:ind w:left="709" w:hanging="340"/>
        <w:rPr>
          <w:szCs w:val="22"/>
          <w:u w:val="single"/>
        </w:rPr>
      </w:pPr>
      <w:r>
        <w:rPr>
          <w:rFonts w:hint="eastAsia"/>
        </w:rPr>
        <w:t>(E)</w:t>
      </w:r>
      <w:r w:rsidR="00E93164" w:rsidRPr="00E93164">
        <w:rPr>
          <w:rFonts w:ascii="細明體" w:eastAsia="細明體" w:hAnsi="細明體"/>
          <w:szCs w:val="22"/>
        </w:rPr>
        <w:t>金發伯突然奇怪的、異常的大笑起來，……秀潔聽出他是有意幽默，有意製造輕鬆，有意大笑；胸中一時千頭萬緒，五味雜陳，聽著金發伯那樣的笑聲，竟比哭聲更令人難以承受，卻也只能附和著笑</w:t>
      </w:r>
    </w:p>
    <w:p w:rsidR="00B12E51" w:rsidRPr="007D60C5" w:rsidRDefault="00231198" w:rsidP="00A7654C">
      <w:pPr>
        <w:pStyle w:val="TIT1"/>
        <w:spacing w:beforeLines="0" w:before="0"/>
        <w:jc w:val="both"/>
      </w:pPr>
      <w:r>
        <w:rPr>
          <w:rFonts w:hint="eastAsia"/>
        </w:rPr>
        <w:t>17</w:t>
      </w:r>
      <w:r w:rsidR="00B12E51" w:rsidRPr="007D60C5">
        <w:rPr>
          <w:rFonts w:hint="eastAsia"/>
        </w:rPr>
        <w:t>.</w:t>
      </w:r>
      <w:r w:rsidR="00B12E51" w:rsidRPr="007D60C5">
        <w:rPr>
          <w:rFonts w:hint="eastAsia"/>
        </w:rPr>
        <w:tab/>
      </w:r>
      <w:r w:rsidR="00127FC7">
        <w:rPr>
          <w:rFonts w:hint="eastAsia"/>
        </w:rPr>
        <w:t>「代詞」在句子中，通常</w:t>
      </w:r>
      <w:r w:rsidR="00AD41AA">
        <w:rPr>
          <w:rFonts w:hint="eastAsia"/>
        </w:rPr>
        <w:t>指</w:t>
      </w:r>
      <w:r w:rsidR="00127FC7">
        <w:rPr>
          <w:rFonts w:hint="eastAsia"/>
        </w:rPr>
        <w:t>稱</w:t>
      </w:r>
      <w:r w:rsidR="00AD41AA">
        <w:rPr>
          <w:rFonts w:hint="eastAsia"/>
        </w:rPr>
        <w:t>特定的對象，但有時</w:t>
      </w:r>
      <w:r w:rsidR="00127FC7">
        <w:rPr>
          <w:rFonts w:hint="eastAsia"/>
        </w:rPr>
        <w:t>亦</w:t>
      </w:r>
      <w:r w:rsidR="00B12E51">
        <w:rPr>
          <w:rFonts w:hint="eastAsia"/>
        </w:rPr>
        <w:t>未</w:t>
      </w:r>
      <w:r w:rsidR="00127FC7">
        <w:rPr>
          <w:rFonts w:hint="eastAsia"/>
        </w:rPr>
        <w:t>明</w:t>
      </w:r>
      <w:r w:rsidR="00127FC7">
        <w:t>確</w:t>
      </w:r>
      <w:r w:rsidR="00B12E51">
        <w:rPr>
          <w:rFonts w:hint="eastAsia"/>
        </w:rPr>
        <w:t>指涉特定的人</w:t>
      </w:r>
      <w:r w:rsidR="00AD41AA">
        <w:rPr>
          <w:rFonts w:hint="eastAsia"/>
        </w:rPr>
        <w:t>事物</w:t>
      </w:r>
      <w:r w:rsidR="00127FC7">
        <w:rPr>
          <w:rFonts w:hint="eastAsia"/>
        </w:rPr>
        <w:t>。下列文句中的「我」、「你」、「他」，</w:t>
      </w:r>
      <w:r w:rsidR="00127FC7" w:rsidRPr="009F7A7F">
        <w:rPr>
          <w:rFonts w:hint="eastAsia"/>
          <w:b/>
          <w:u w:val="single"/>
        </w:rPr>
        <w:t>並</w:t>
      </w:r>
      <w:r w:rsidR="00127FC7" w:rsidRPr="009F7A7F">
        <w:rPr>
          <w:b/>
          <w:u w:val="single"/>
        </w:rPr>
        <w:t>未</w:t>
      </w:r>
      <w:r w:rsidR="00127FC7">
        <w:t>明確指涉特定</w:t>
      </w:r>
      <w:r w:rsidR="00127FC7">
        <w:rPr>
          <w:rFonts w:hint="eastAsia"/>
        </w:rPr>
        <w:t>對</w:t>
      </w:r>
      <w:r w:rsidR="00127FC7">
        <w:t>象</w:t>
      </w:r>
      <w:r w:rsidR="00B12E51">
        <w:rPr>
          <w:rFonts w:hint="eastAsia"/>
        </w:rPr>
        <w:t>的選項是：</w:t>
      </w:r>
    </w:p>
    <w:p w:rsidR="00B12E51" w:rsidRPr="007D60C5" w:rsidRDefault="00B12E51" w:rsidP="00C224A6">
      <w:pPr>
        <w:pStyle w:val="AB"/>
        <w:ind w:left="704"/>
      </w:pPr>
      <w:r w:rsidRPr="007D60C5">
        <w:rPr>
          <w:rFonts w:hint="eastAsia"/>
        </w:rPr>
        <w:t>(A)</w:t>
      </w:r>
      <w:r>
        <w:rPr>
          <w:rFonts w:hint="eastAsia"/>
        </w:rPr>
        <w:t>同學們你一言，我一句，討論得非常熱烈</w:t>
      </w:r>
    </w:p>
    <w:p w:rsidR="00B12E51" w:rsidRPr="007D60C5" w:rsidRDefault="00B12E51" w:rsidP="00C224A6">
      <w:pPr>
        <w:pStyle w:val="AB"/>
        <w:ind w:left="704"/>
      </w:pPr>
      <w:r w:rsidRPr="007D60C5">
        <w:rPr>
          <w:rFonts w:hint="eastAsia"/>
        </w:rPr>
        <w:t>(B)</w:t>
      </w:r>
      <w:r w:rsidR="00127FC7">
        <w:rPr>
          <w:rFonts w:hint="eastAsia"/>
        </w:rPr>
        <w:t>大家</w:t>
      </w:r>
      <w:r w:rsidR="00127FC7">
        <w:t>一窩蜂去動物園看圓仔，你推我擠，萬頭攢動</w:t>
      </w:r>
    </w:p>
    <w:p w:rsidR="00B12E51" w:rsidRPr="007D60C5" w:rsidRDefault="00B12E51" w:rsidP="00C224A6">
      <w:pPr>
        <w:pStyle w:val="AB"/>
        <w:ind w:left="704"/>
      </w:pPr>
      <w:r w:rsidRPr="007D60C5">
        <w:rPr>
          <w:rFonts w:hint="eastAsia"/>
        </w:rPr>
        <w:t>(C)</w:t>
      </w:r>
      <w:r>
        <w:rPr>
          <w:rFonts w:hint="eastAsia"/>
        </w:rPr>
        <w:t>我說的那間飯店，</w:t>
      </w:r>
      <w:r w:rsidR="00127FC7">
        <w:rPr>
          <w:rFonts w:hint="eastAsia"/>
        </w:rPr>
        <w:t>能清</w:t>
      </w:r>
      <w:r w:rsidR="00127FC7">
        <w:t>楚看到</w:t>
      </w:r>
      <w:r w:rsidR="00127FC7">
        <w:rPr>
          <w:rFonts w:hint="eastAsia"/>
        </w:rPr>
        <w:t>黃</w:t>
      </w:r>
      <w:r w:rsidR="00127FC7">
        <w:t>色</w:t>
      </w:r>
      <w:r w:rsidR="00127FC7">
        <w:rPr>
          <w:rFonts w:hint="eastAsia"/>
        </w:rPr>
        <w:t>小</w:t>
      </w:r>
      <w:r w:rsidR="00127FC7">
        <w:t>鴨</w:t>
      </w:r>
      <w:r>
        <w:rPr>
          <w:rFonts w:hint="eastAsia"/>
        </w:rPr>
        <w:t>，包管你滿意</w:t>
      </w:r>
    </w:p>
    <w:p w:rsidR="00B12E51" w:rsidRPr="007D60C5" w:rsidRDefault="00B12E51" w:rsidP="00C224A6">
      <w:pPr>
        <w:pStyle w:val="AB"/>
        <w:ind w:left="704"/>
      </w:pPr>
      <w:r w:rsidRPr="007D60C5">
        <w:rPr>
          <w:rFonts w:hint="eastAsia"/>
        </w:rPr>
        <w:t>(D)</w:t>
      </w:r>
      <w:r>
        <w:rPr>
          <w:rFonts w:hint="eastAsia"/>
        </w:rPr>
        <w:t>咱們兩個就此拆夥，你走你的陽關道，我過我的獨木橋</w:t>
      </w:r>
    </w:p>
    <w:p w:rsidR="00B12E51" w:rsidRPr="007D60C5" w:rsidRDefault="00B12E51" w:rsidP="00C224A6">
      <w:pPr>
        <w:pStyle w:val="AB"/>
        <w:ind w:left="704"/>
      </w:pPr>
      <w:r w:rsidRPr="007D60C5">
        <w:rPr>
          <w:rFonts w:hint="eastAsia"/>
        </w:rPr>
        <w:t>(E)</w:t>
      </w:r>
      <w:r w:rsidR="00311449">
        <w:rPr>
          <w:rFonts w:hint="eastAsia"/>
        </w:rPr>
        <w:t>「他</w:t>
      </w:r>
      <w:r w:rsidR="00311449">
        <w:t>山之石，可以</w:t>
      </w:r>
      <w:r w:rsidR="00311449">
        <w:rPr>
          <w:rFonts w:hint="eastAsia"/>
        </w:rPr>
        <w:t>攻</w:t>
      </w:r>
      <w:r w:rsidR="00311449">
        <w:t>玉」，意在教人汲取經驗、見賢思齊</w:t>
      </w:r>
    </w:p>
    <w:p w:rsidR="00B12E51" w:rsidRPr="00AE4F52" w:rsidRDefault="004B153E" w:rsidP="00A7654C">
      <w:pPr>
        <w:pStyle w:val="TIT1"/>
        <w:ind w:left="396" w:hangingChars="180" w:hanging="396"/>
        <w:jc w:val="both"/>
      </w:pPr>
      <w:r>
        <w:rPr>
          <w:noProof/>
          <w:lang w:val="en-US"/>
        </w:rPr>
        <w:drawing>
          <wp:anchor distT="0" distB="0" distL="114300" distR="114300" simplePos="0" relativeHeight="251683840" behindDoc="1" locked="0" layoutInCell="1" allowOverlap="1" wp14:anchorId="762BD61B" wp14:editId="0AC1B196">
            <wp:simplePos x="0" y="0"/>
            <wp:positionH relativeFrom="column">
              <wp:posOffset>2269490</wp:posOffset>
            </wp:positionH>
            <wp:positionV relativeFrom="paragraph">
              <wp:posOffset>393065</wp:posOffset>
            </wp:positionV>
            <wp:extent cx="3672000" cy="1031397"/>
            <wp:effectExtent l="0" t="0" r="508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框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000" cy="1031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E51">
        <w:rPr>
          <w:rFonts w:hint="eastAsia"/>
        </w:rPr>
        <w:t>18</w:t>
      </w:r>
      <w:r w:rsidR="00B12E51" w:rsidRPr="00AE4F52">
        <w:rPr>
          <w:rFonts w:hint="eastAsia"/>
        </w:rPr>
        <w:t>.</w:t>
      </w:r>
      <w:r w:rsidR="0062163D">
        <w:tab/>
      </w:r>
      <w:r w:rsidR="00B12E51">
        <w:rPr>
          <w:rFonts w:hint="eastAsia"/>
        </w:rPr>
        <w:t>某</w:t>
      </w:r>
      <w:r w:rsidR="00B12E51" w:rsidRPr="00BB3258">
        <w:rPr>
          <w:rFonts w:hint="eastAsia"/>
        </w:rPr>
        <w:t>唐</w:t>
      </w:r>
      <w:r w:rsidR="00B12E51">
        <w:rPr>
          <w:rFonts w:hint="eastAsia"/>
        </w:rPr>
        <w:t>代詩人</w:t>
      </w:r>
      <w:r w:rsidR="00B12E51" w:rsidRPr="00BB3258">
        <w:rPr>
          <w:rFonts w:hint="eastAsia"/>
        </w:rPr>
        <w:t>特展</w:t>
      </w:r>
      <w:r w:rsidR="00B12E51">
        <w:rPr>
          <w:rFonts w:hint="eastAsia"/>
        </w:rPr>
        <w:t>的宣傳看板有詩句如下，下列可作為此詩人特展解說標題的選項是</w:t>
      </w:r>
      <w:r w:rsidR="00B12E51" w:rsidRPr="00BB3258">
        <w:rPr>
          <w:rFonts w:hint="eastAsia"/>
        </w:rPr>
        <w:t>：</w:t>
      </w:r>
    </w:p>
    <w:p w:rsidR="00B12E51" w:rsidRDefault="001764AA" w:rsidP="00A7654C">
      <w:pPr>
        <w:pStyle w:val="AA"/>
        <w:ind w:left="766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2404745</wp:posOffset>
                </wp:positionH>
                <wp:positionV relativeFrom="paragraph">
                  <wp:posOffset>2030</wp:posOffset>
                </wp:positionV>
                <wp:extent cx="3429000" cy="800100"/>
                <wp:effectExtent l="0" t="0" r="0" b="0"/>
                <wp:wrapNone/>
                <wp:docPr id="8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2E51" w:rsidRPr="003B7EFE" w:rsidRDefault="00B12E51" w:rsidP="00195728">
                            <w:pPr>
                              <w:spacing w:line="320" w:lineRule="atLeast"/>
                              <w:jc w:val="left"/>
                              <w:rPr>
                                <w:rFonts w:eastAsia="標楷體"/>
                                <w:spacing w:val="20"/>
                              </w:rPr>
                            </w:pPr>
                            <w:r>
                              <w:rPr>
                                <w:rFonts w:eastAsia="標楷體" w:hAnsi="標楷體" w:hint="eastAsia"/>
                                <w:spacing w:val="20"/>
                              </w:rPr>
                              <w:t xml:space="preserve">　　</w:t>
                            </w:r>
                            <w:r w:rsidRPr="003B7EFE">
                              <w:rPr>
                                <w:rFonts w:eastAsia="標楷體" w:hAnsi="標楷體"/>
                                <w:spacing w:val="20"/>
                              </w:rPr>
                              <w:t>被廷爭疏離君主／被戰爭逐出長安／蜀道這條玄宗倉皇出奔的路／你奔，就苦於上青天了／麗人行的低吟／悲陳陶的吶喊／哀江頭的吞聲／沒感動任何當局／你的詩只有酒壺聽懂</w:t>
                            </w:r>
                          </w:p>
                        </w:txbxContent>
                      </wps:txbx>
                      <wps:bodyPr rot="0" vert="horz" wrap="square" lIns="36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6" o:spid="_x0000_s1047" type="#_x0000_t202" style="position:absolute;left:0;text-align:left;margin-left:189.35pt;margin-top:.15pt;width:270pt;height:6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" filled="f" stroked="f">
                <v:textbox inset="1mm,0,0,0">
                  <w:txbxContent>
                    <w:p w:rsidR="00B12E51" w:rsidRPr="003B7EFE" w:rsidRDefault="00B12E51" w:rsidP="00195728">
                      <w:pPr>
                        <w:spacing w:line="320" w:lineRule="atLeast"/>
                        <w:jc w:val="left"/>
                        <w:rPr>
                          <w:rFonts w:eastAsia="標楷體"/>
                          <w:spacing w:val="20"/>
                        </w:rPr>
                      </w:pPr>
                      <w:r>
                        <w:rPr>
                          <w:rFonts w:eastAsia="標楷體" w:hAnsi="標楷體" w:hint="eastAsia"/>
                          <w:spacing w:val="20"/>
                        </w:rPr>
                        <w:t xml:space="preserve">　　</w:t>
                      </w:r>
                      <w:r w:rsidRPr="003B7EFE">
                        <w:rPr>
                          <w:rFonts w:eastAsia="標楷體" w:hAnsi="標楷體"/>
                          <w:spacing w:val="20"/>
                        </w:rPr>
                        <w:t>被</w:t>
                      </w:r>
                      <w:proofErr w:type="gramStart"/>
                      <w:r w:rsidRPr="003B7EFE">
                        <w:rPr>
                          <w:rFonts w:eastAsia="標楷體" w:hAnsi="標楷體"/>
                          <w:spacing w:val="20"/>
                        </w:rPr>
                        <w:t>廷爭疏</w:t>
                      </w:r>
                      <w:proofErr w:type="gramEnd"/>
                      <w:r w:rsidRPr="003B7EFE">
                        <w:rPr>
                          <w:rFonts w:eastAsia="標楷體" w:hAnsi="標楷體"/>
                          <w:spacing w:val="20"/>
                        </w:rPr>
                        <w:t>離君主／被戰爭逐出長安／蜀道</w:t>
                      </w:r>
                      <w:proofErr w:type="gramStart"/>
                      <w:r w:rsidRPr="003B7EFE">
                        <w:rPr>
                          <w:rFonts w:eastAsia="標楷體" w:hAnsi="標楷體"/>
                          <w:spacing w:val="20"/>
                        </w:rPr>
                        <w:t>這條玄宗</w:t>
                      </w:r>
                      <w:proofErr w:type="gramEnd"/>
                      <w:r w:rsidRPr="003B7EFE">
                        <w:rPr>
                          <w:rFonts w:eastAsia="標楷體" w:hAnsi="標楷體"/>
                          <w:spacing w:val="20"/>
                        </w:rPr>
                        <w:t>倉皇出奔的路／你奔，就苦於上青天了／麗人行的低吟／</w:t>
                      </w:r>
                      <w:proofErr w:type="gramStart"/>
                      <w:r w:rsidRPr="003B7EFE">
                        <w:rPr>
                          <w:rFonts w:eastAsia="標楷體" w:hAnsi="標楷體"/>
                          <w:spacing w:val="20"/>
                        </w:rPr>
                        <w:t>悲陳陶</w:t>
                      </w:r>
                      <w:proofErr w:type="gramEnd"/>
                      <w:r w:rsidRPr="003B7EFE">
                        <w:rPr>
                          <w:rFonts w:eastAsia="標楷體" w:hAnsi="標楷體"/>
                          <w:spacing w:val="20"/>
                        </w:rPr>
                        <w:t>的吶喊／</w:t>
                      </w:r>
                      <w:proofErr w:type="gramStart"/>
                      <w:r w:rsidRPr="003B7EFE">
                        <w:rPr>
                          <w:rFonts w:eastAsia="標楷體" w:hAnsi="標楷體"/>
                          <w:spacing w:val="20"/>
                        </w:rPr>
                        <w:t>哀江頭</w:t>
                      </w:r>
                      <w:proofErr w:type="gramEnd"/>
                      <w:r w:rsidRPr="003B7EFE">
                        <w:rPr>
                          <w:rFonts w:eastAsia="標楷體" w:hAnsi="標楷體"/>
                          <w:spacing w:val="20"/>
                        </w:rPr>
                        <w:t>的吞聲／沒感動任何當局／你的詩只有酒壺聽懂</w:t>
                      </w:r>
                    </w:p>
                  </w:txbxContent>
                </v:textbox>
              </v:shape>
            </w:pict>
          </mc:Fallback>
        </mc:AlternateContent>
      </w:r>
      <w:r w:rsidR="00B12E51" w:rsidRPr="00457492">
        <w:rPr>
          <w:rFonts w:hint="eastAsia"/>
        </w:rPr>
        <w:t>(A)</w:t>
      </w:r>
      <w:r w:rsidR="00B12E51">
        <w:rPr>
          <w:rFonts w:hint="eastAsia"/>
        </w:rPr>
        <w:t>流放夜郎</w:t>
      </w:r>
    </w:p>
    <w:p w:rsidR="00B12E51" w:rsidRDefault="00B12E51" w:rsidP="00A7654C">
      <w:pPr>
        <w:pStyle w:val="AA"/>
        <w:ind w:left="766"/>
      </w:pPr>
      <w:r w:rsidRPr="00457492">
        <w:rPr>
          <w:rFonts w:hint="eastAsia"/>
        </w:rPr>
        <w:t>(B)</w:t>
      </w:r>
      <w:r>
        <w:rPr>
          <w:rFonts w:hint="eastAsia"/>
        </w:rPr>
        <w:t>天上謫仙人</w:t>
      </w:r>
    </w:p>
    <w:p w:rsidR="00B12E51" w:rsidRDefault="00B12E51" w:rsidP="00A7654C">
      <w:pPr>
        <w:pStyle w:val="AA"/>
        <w:ind w:left="766"/>
      </w:pPr>
      <w:r w:rsidRPr="00457492">
        <w:rPr>
          <w:rFonts w:hint="eastAsia"/>
        </w:rPr>
        <w:t>(C)</w:t>
      </w:r>
      <w:r>
        <w:rPr>
          <w:rFonts w:hint="eastAsia"/>
        </w:rPr>
        <w:t>成都浣花草堂</w:t>
      </w:r>
    </w:p>
    <w:p w:rsidR="00B12E51" w:rsidRDefault="00B12E51" w:rsidP="00A7654C">
      <w:pPr>
        <w:pStyle w:val="AA"/>
        <w:ind w:left="766"/>
      </w:pPr>
      <w:r w:rsidRPr="00457492">
        <w:rPr>
          <w:rFonts w:hint="eastAsia"/>
        </w:rPr>
        <w:t>(D)</w:t>
      </w:r>
      <w:r>
        <w:rPr>
          <w:rFonts w:hint="eastAsia"/>
        </w:rPr>
        <w:t>見證安史之亂</w:t>
      </w:r>
    </w:p>
    <w:p w:rsidR="00B12E51" w:rsidRPr="00127BC4" w:rsidRDefault="00B12E51" w:rsidP="00A7654C">
      <w:pPr>
        <w:pStyle w:val="AA"/>
        <w:ind w:left="766"/>
      </w:pPr>
      <w:r w:rsidRPr="00457492">
        <w:rPr>
          <w:rFonts w:hint="eastAsia"/>
        </w:rPr>
        <w:t>(E)</w:t>
      </w:r>
      <w:r>
        <w:rPr>
          <w:rFonts w:hint="eastAsia"/>
        </w:rPr>
        <w:t>繼承新樂府運動</w:t>
      </w:r>
    </w:p>
    <w:p w:rsidR="00A90531" w:rsidRPr="007D60C5" w:rsidRDefault="001764AA" w:rsidP="00A7654C">
      <w:pPr>
        <w:pStyle w:val="TIT1"/>
        <w:ind w:left="396" w:hangingChars="180" w:hanging="396"/>
      </w:pPr>
      <w:r>
        <w:rPr>
          <w:rFonts w:hint="eastAs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column">
                  <wp:posOffset>3145790</wp:posOffset>
                </wp:positionH>
                <wp:positionV relativeFrom="paragraph">
                  <wp:posOffset>138430</wp:posOffset>
                </wp:positionV>
                <wp:extent cx="2743200" cy="2044700"/>
                <wp:effectExtent l="0" t="0" r="19050" b="12700"/>
                <wp:wrapTight wrapText="bothSides">
                  <wp:wrapPolygon edited="0">
                    <wp:start x="0" y="0"/>
                    <wp:lineTo x="0" y="21533"/>
                    <wp:lineTo x="21600" y="21533"/>
                    <wp:lineTo x="21600" y="0"/>
                    <wp:lineTo x="0" y="0"/>
                  </wp:wrapPolygon>
                </wp:wrapTight>
                <wp:docPr id="7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04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531" w:rsidRPr="00B26856" w:rsidRDefault="00A90531" w:rsidP="00D81218">
                            <w:pPr>
                              <w:pStyle w:val="tit2"/>
                              <w:spacing w:beforeLines="20" w:before="48" w:line="310" w:lineRule="atLeast"/>
                              <w:ind w:left="0" w:rightChars="35" w:right="77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B26856">
                              <w:rPr>
                                <w:rFonts w:hint="eastAsia"/>
                                <w:spacing w:val="20"/>
                              </w:rPr>
                              <w:t xml:space="preserve">　</w:t>
                            </w:r>
                            <w:r w:rsidRPr="00B26856">
                              <w:rPr>
                                <w:spacing w:val="20"/>
                              </w:rPr>
                              <w:t>在乾燥的風中／一束一束稻草</w:t>
                            </w:r>
                            <w:r w:rsidR="00243145">
                              <w:rPr>
                                <w:rFonts w:hint="eastAsia"/>
                                <w:spacing w:val="20"/>
                              </w:rPr>
                              <w:t>，</w:t>
                            </w:r>
                            <w:r w:rsidRPr="00B26856">
                              <w:rPr>
                                <w:spacing w:val="20"/>
                              </w:rPr>
                              <w:t>瑟縮著／在被遺棄了的田野</w:t>
                            </w:r>
                          </w:p>
                          <w:p w:rsidR="00A90531" w:rsidRPr="00B26856" w:rsidRDefault="00A90531" w:rsidP="00AB4816">
                            <w:pPr>
                              <w:pStyle w:val="tit2"/>
                              <w:spacing w:line="310" w:lineRule="atLeast"/>
                              <w:ind w:left="0" w:rightChars="35" w:right="77"/>
                              <w:rPr>
                                <w:spacing w:val="20"/>
                              </w:rPr>
                            </w:pPr>
                            <w:r w:rsidRPr="00B26856">
                              <w:rPr>
                                <w:rFonts w:hint="eastAsia"/>
                                <w:spacing w:val="20"/>
                              </w:rPr>
                              <w:t xml:space="preserve">　　</w:t>
                            </w:r>
                            <w:r w:rsidR="00243145">
                              <w:rPr>
                                <w:spacing w:val="20"/>
                              </w:rPr>
                              <w:t>午後</w:t>
                            </w:r>
                            <w:r w:rsidR="00243145">
                              <w:rPr>
                                <w:rFonts w:hint="eastAsia"/>
                                <w:spacing w:val="20"/>
                              </w:rPr>
                              <w:t>，</w:t>
                            </w:r>
                            <w:r w:rsidR="00243145">
                              <w:rPr>
                                <w:spacing w:val="20"/>
                              </w:rPr>
                              <w:t>在不怎麼溫暖／也不是不溫暖的陽光中／吾鄉的老人</w:t>
                            </w:r>
                            <w:r w:rsidR="00243145">
                              <w:rPr>
                                <w:rFonts w:hint="eastAsia"/>
                                <w:spacing w:val="20"/>
                              </w:rPr>
                              <w:t>，</w:t>
                            </w:r>
                            <w:r w:rsidRPr="00B26856">
                              <w:rPr>
                                <w:spacing w:val="20"/>
                              </w:rPr>
                              <w:t>萎頓著／在破落的庭院</w:t>
                            </w:r>
                          </w:p>
                          <w:p w:rsidR="00A90531" w:rsidRPr="001E2EBF" w:rsidRDefault="00AB4816" w:rsidP="00AB4816">
                            <w:pPr>
                              <w:pStyle w:val="tit2"/>
                              <w:spacing w:line="310" w:lineRule="atLeast"/>
                              <w:ind w:left="0" w:rightChars="35" w:right="77"/>
                              <w:rPr>
                                <w:spacing w:val="10"/>
                              </w:rPr>
                            </w:pPr>
                            <w:r w:rsidRPr="00B26856">
                              <w:rPr>
                                <w:rFonts w:hint="eastAsia"/>
                                <w:spacing w:val="20"/>
                              </w:rPr>
                              <w:t xml:space="preserve">　　</w:t>
                            </w:r>
                            <w:r w:rsidR="00243145" w:rsidRPr="001E2EBF">
                              <w:rPr>
                                <w:spacing w:val="10"/>
                              </w:rPr>
                              <w:t>終於是一束稻草的／吾鄉的老人／誰還記得／也曾綠過葉</w:t>
                            </w:r>
                            <w:r w:rsidR="00243145" w:rsidRPr="001E2EBF">
                              <w:rPr>
                                <w:rFonts w:hint="eastAsia"/>
                                <w:spacing w:val="10"/>
                              </w:rPr>
                              <w:t>、</w:t>
                            </w:r>
                            <w:r w:rsidR="00243145" w:rsidRPr="001E2EBF">
                              <w:rPr>
                                <w:spacing w:val="10"/>
                              </w:rPr>
                              <w:t>開過花</w:t>
                            </w:r>
                            <w:r w:rsidR="00243145" w:rsidRPr="001E2EBF">
                              <w:rPr>
                                <w:rFonts w:hint="eastAsia"/>
                                <w:spacing w:val="10"/>
                              </w:rPr>
                              <w:t>、</w:t>
                            </w:r>
                            <w:r w:rsidR="00A90531" w:rsidRPr="001E2EBF">
                              <w:rPr>
                                <w:spacing w:val="10"/>
                              </w:rPr>
                              <w:t>結過果</w:t>
                            </w:r>
                          </w:p>
                          <w:p w:rsidR="00A90531" w:rsidRPr="00B26856" w:rsidRDefault="00AB4816" w:rsidP="00AB4816">
                            <w:pPr>
                              <w:pStyle w:val="tit2"/>
                              <w:spacing w:line="310" w:lineRule="atLeast"/>
                              <w:ind w:left="0" w:rightChars="35" w:right="77"/>
                              <w:rPr>
                                <w:spacing w:val="20"/>
                              </w:rPr>
                            </w:pPr>
                            <w:r w:rsidRPr="00B26856">
                              <w:rPr>
                                <w:rFonts w:hint="eastAsia"/>
                                <w:spacing w:val="20"/>
                              </w:rPr>
                              <w:t xml:space="preserve">　　</w:t>
                            </w:r>
                            <w:r w:rsidR="00A90531" w:rsidRPr="00B26856">
                              <w:rPr>
                                <w:spacing w:val="20"/>
                              </w:rPr>
                              <w:t>一束稻草的過程和終局／是吾鄉人人的年譜（吳晟〈稻草〉）</w:t>
                            </w:r>
                          </w:p>
                        </w:txbxContent>
                      </wps:txbx>
                      <wps:bodyPr rot="0" vert="horz" wrap="square" lIns="72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48" type="#_x0000_t202" style="position:absolute;left:0;text-align:left;margin-left:247.7pt;margin-top:10.9pt;width:3in;height:161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" strokeweight="1.25pt">
                <v:stroke dashstyle="1 1"/>
                <v:textbox inset="2mm,0,0,0">
                  <w:txbxContent>
                    <w:p w:rsidR="00A90531" w:rsidRPr="00B26856" w:rsidRDefault="00A90531" w:rsidP="00D81218">
                      <w:pPr>
                        <w:pStyle w:val="tit2"/>
                        <w:spacing w:beforeLines="20" w:before="48" w:line="310" w:lineRule="atLeast"/>
                        <w:ind w:left="0" w:rightChars="35" w:right="77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B26856">
                        <w:rPr>
                          <w:rFonts w:hint="eastAsia"/>
                          <w:spacing w:val="20"/>
                        </w:rPr>
                        <w:t xml:space="preserve">　</w:t>
                      </w:r>
                      <w:r w:rsidRPr="00B26856">
                        <w:rPr>
                          <w:spacing w:val="20"/>
                        </w:rPr>
                        <w:t>在乾燥的風中／一束一束稻草</w:t>
                      </w:r>
                      <w:r w:rsidR="00243145">
                        <w:rPr>
                          <w:rFonts w:hint="eastAsia"/>
                          <w:spacing w:val="20"/>
                        </w:rPr>
                        <w:t>，</w:t>
                      </w:r>
                      <w:r w:rsidRPr="00B26856">
                        <w:rPr>
                          <w:spacing w:val="20"/>
                        </w:rPr>
                        <w:t>瑟縮著／在被遺棄了的田野</w:t>
                      </w:r>
                    </w:p>
                    <w:p w:rsidR="00A90531" w:rsidRPr="00B26856" w:rsidRDefault="00A90531" w:rsidP="00AB4816">
                      <w:pPr>
                        <w:pStyle w:val="tit2"/>
                        <w:spacing w:line="310" w:lineRule="atLeast"/>
                        <w:ind w:left="0" w:rightChars="35" w:right="77"/>
                        <w:rPr>
                          <w:spacing w:val="20"/>
                        </w:rPr>
                      </w:pPr>
                      <w:r w:rsidRPr="00B26856">
                        <w:rPr>
                          <w:rFonts w:hint="eastAsia"/>
                          <w:spacing w:val="20"/>
                        </w:rPr>
                        <w:t xml:space="preserve">　　</w:t>
                      </w:r>
                      <w:r w:rsidR="00243145">
                        <w:rPr>
                          <w:spacing w:val="20"/>
                        </w:rPr>
                        <w:t>午後</w:t>
                      </w:r>
                      <w:r w:rsidR="00243145">
                        <w:rPr>
                          <w:rFonts w:hint="eastAsia"/>
                          <w:spacing w:val="20"/>
                        </w:rPr>
                        <w:t>，</w:t>
                      </w:r>
                      <w:r w:rsidR="00243145">
                        <w:rPr>
                          <w:spacing w:val="20"/>
                        </w:rPr>
                        <w:t>在</w:t>
                      </w:r>
                      <w:proofErr w:type="gramStart"/>
                      <w:r w:rsidR="00243145">
                        <w:rPr>
                          <w:spacing w:val="20"/>
                        </w:rPr>
                        <w:t>不</w:t>
                      </w:r>
                      <w:proofErr w:type="gramEnd"/>
                      <w:r w:rsidR="00243145">
                        <w:rPr>
                          <w:spacing w:val="20"/>
                        </w:rPr>
                        <w:t>怎麼</w:t>
                      </w:r>
                      <w:proofErr w:type="gramStart"/>
                      <w:r w:rsidR="00243145">
                        <w:rPr>
                          <w:spacing w:val="20"/>
                        </w:rPr>
                        <w:t>溫暖／</w:t>
                      </w:r>
                      <w:proofErr w:type="gramEnd"/>
                      <w:r w:rsidR="00243145">
                        <w:rPr>
                          <w:spacing w:val="20"/>
                        </w:rPr>
                        <w:t>也不是不溫暖的陽光中／吾鄉的老人</w:t>
                      </w:r>
                      <w:r w:rsidR="00243145">
                        <w:rPr>
                          <w:rFonts w:hint="eastAsia"/>
                          <w:spacing w:val="20"/>
                        </w:rPr>
                        <w:t>，</w:t>
                      </w:r>
                      <w:proofErr w:type="gramStart"/>
                      <w:r w:rsidRPr="00B26856">
                        <w:rPr>
                          <w:spacing w:val="20"/>
                        </w:rPr>
                        <w:t>萎頓著</w:t>
                      </w:r>
                      <w:proofErr w:type="gramEnd"/>
                      <w:r w:rsidRPr="00B26856">
                        <w:rPr>
                          <w:spacing w:val="20"/>
                        </w:rPr>
                        <w:t>／在破落的庭院</w:t>
                      </w:r>
                    </w:p>
                    <w:p w:rsidR="00A90531" w:rsidRPr="001E2EBF" w:rsidRDefault="00AB4816" w:rsidP="00AB4816">
                      <w:pPr>
                        <w:pStyle w:val="tit2"/>
                        <w:spacing w:line="310" w:lineRule="atLeast"/>
                        <w:ind w:left="0" w:rightChars="35" w:right="77"/>
                        <w:rPr>
                          <w:spacing w:val="10"/>
                        </w:rPr>
                      </w:pPr>
                      <w:r w:rsidRPr="00B26856">
                        <w:rPr>
                          <w:rFonts w:hint="eastAsia"/>
                          <w:spacing w:val="20"/>
                        </w:rPr>
                        <w:t xml:space="preserve">　　</w:t>
                      </w:r>
                      <w:r w:rsidR="00243145" w:rsidRPr="001E2EBF">
                        <w:rPr>
                          <w:spacing w:val="10"/>
                        </w:rPr>
                        <w:t>終於是一束稻草的／吾鄉的老人／誰還記得／</w:t>
                      </w:r>
                      <w:proofErr w:type="gramStart"/>
                      <w:r w:rsidR="00243145" w:rsidRPr="001E2EBF">
                        <w:rPr>
                          <w:spacing w:val="10"/>
                        </w:rPr>
                        <w:t>也曾綠過葉</w:t>
                      </w:r>
                      <w:proofErr w:type="gramEnd"/>
                      <w:r w:rsidR="00243145" w:rsidRPr="001E2EBF">
                        <w:rPr>
                          <w:rFonts w:hint="eastAsia"/>
                          <w:spacing w:val="10"/>
                        </w:rPr>
                        <w:t>、</w:t>
                      </w:r>
                      <w:r w:rsidR="00243145" w:rsidRPr="001E2EBF">
                        <w:rPr>
                          <w:spacing w:val="10"/>
                        </w:rPr>
                        <w:t>開過花</w:t>
                      </w:r>
                      <w:r w:rsidR="00243145" w:rsidRPr="001E2EBF">
                        <w:rPr>
                          <w:rFonts w:hint="eastAsia"/>
                          <w:spacing w:val="10"/>
                        </w:rPr>
                        <w:t>、</w:t>
                      </w:r>
                      <w:r w:rsidR="00A90531" w:rsidRPr="001E2EBF">
                        <w:rPr>
                          <w:spacing w:val="10"/>
                        </w:rPr>
                        <w:t>結過果</w:t>
                      </w:r>
                    </w:p>
                    <w:p w:rsidR="00A90531" w:rsidRPr="00B26856" w:rsidRDefault="00AB4816" w:rsidP="00AB4816">
                      <w:pPr>
                        <w:pStyle w:val="tit2"/>
                        <w:spacing w:line="310" w:lineRule="atLeast"/>
                        <w:ind w:left="0" w:rightChars="35" w:right="77"/>
                        <w:rPr>
                          <w:spacing w:val="20"/>
                        </w:rPr>
                      </w:pPr>
                      <w:r w:rsidRPr="00B26856">
                        <w:rPr>
                          <w:rFonts w:hint="eastAsia"/>
                          <w:spacing w:val="20"/>
                        </w:rPr>
                        <w:t xml:space="preserve">　　</w:t>
                      </w:r>
                      <w:r w:rsidR="00A90531" w:rsidRPr="00B26856">
                        <w:rPr>
                          <w:spacing w:val="20"/>
                        </w:rPr>
                        <w:t>一束稻草的過程和終局／是吾鄉人人的年譜（吳晟〈稻草〉）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31198">
        <w:rPr>
          <w:rFonts w:hint="eastAsia"/>
        </w:rPr>
        <w:t>19</w:t>
      </w:r>
      <w:r w:rsidR="00A90531" w:rsidRPr="007D60C5">
        <w:rPr>
          <w:rFonts w:hint="eastAsia"/>
        </w:rPr>
        <w:t>.</w:t>
      </w:r>
      <w:r w:rsidR="0062163D">
        <w:tab/>
      </w:r>
      <w:r w:rsidR="0098381D">
        <w:rPr>
          <w:rFonts w:hint="eastAsia"/>
        </w:rPr>
        <w:t>閱讀</w:t>
      </w:r>
      <w:r w:rsidR="00A90531">
        <w:rPr>
          <w:rFonts w:hint="eastAsia"/>
        </w:rPr>
        <w:t>右詩，</w:t>
      </w:r>
      <w:r w:rsidR="0098381D">
        <w:rPr>
          <w:rFonts w:hint="eastAsia"/>
        </w:rPr>
        <w:t>選出符合詩意的選項</w:t>
      </w:r>
      <w:r w:rsidR="00A90531">
        <w:rPr>
          <w:rFonts w:hint="eastAsia"/>
        </w:rPr>
        <w:t>：</w:t>
      </w:r>
    </w:p>
    <w:p w:rsidR="00A90531" w:rsidRPr="007E4FCE" w:rsidRDefault="00A90531" w:rsidP="00A7654C">
      <w:pPr>
        <w:pStyle w:val="AA"/>
        <w:spacing w:line="310" w:lineRule="atLeast"/>
        <w:ind w:left="766"/>
      </w:pPr>
      <w:r>
        <w:rPr>
          <w:rFonts w:hint="eastAsia"/>
        </w:rPr>
        <w:t>(A)</w:t>
      </w:r>
      <w:r w:rsidRPr="007E4FCE">
        <w:rPr>
          <w:rFonts w:hint="eastAsia"/>
        </w:rPr>
        <w:t>「</w:t>
      </w:r>
      <w:r w:rsidRPr="007E4FCE">
        <w:t>乾燥的風</w:t>
      </w:r>
      <w:r w:rsidRPr="007E4FCE">
        <w:rPr>
          <w:rFonts w:hint="eastAsia"/>
        </w:rPr>
        <w:t>」</w:t>
      </w:r>
      <w:r w:rsidR="009F4F6A">
        <w:rPr>
          <w:rFonts w:hint="eastAsia"/>
        </w:rPr>
        <w:t>和「稻草瑟縮著」凸顯</w:t>
      </w:r>
      <w:r>
        <w:rPr>
          <w:rFonts w:hint="eastAsia"/>
        </w:rPr>
        <w:t>農作物歉收</w:t>
      </w:r>
    </w:p>
    <w:p w:rsidR="00A90531" w:rsidRPr="007E4FCE" w:rsidRDefault="00A90531" w:rsidP="00A7654C">
      <w:pPr>
        <w:pStyle w:val="AA"/>
        <w:spacing w:line="310" w:lineRule="atLeast"/>
        <w:ind w:left="766"/>
      </w:pPr>
      <w:r>
        <w:rPr>
          <w:rFonts w:hint="eastAsia"/>
        </w:rPr>
        <w:t>(B)</w:t>
      </w:r>
      <w:r w:rsidRPr="007E4FCE">
        <w:rPr>
          <w:rFonts w:hint="eastAsia"/>
        </w:rPr>
        <w:t>「</w:t>
      </w:r>
      <w:r w:rsidRPr="007E4FCE">
        <w:t>不怎麼溫暖</w:t>
      </w:r>
      <w:r w:rsidRPr="007E4FCE">
        <w:rPr>
          <w:rFonts w:hint="eastAsia"/>
        </w:rPr>
        <w:t>／</w:t>
      </w:r>
      <w:r w:rsidRPr="007E4FCE">
        <w:t>也不是不溫暖的陽光</w:t>
      </w:r>
      <w:r>
        <w:rPr>
          <w:rFonts w:hint="eastAsia"/>
        </w:rPr>
        <w:t>」比喻</w:t>
      </w:r>
      <w:r w:rsidR="00AD41AA">
        <w:rPr>
          <w:rFonts w:hint="eastAsia"/>
        </w:rPr>
        <w:t>人們的</w:t>
      </w:r>
      <w:r w:rsidR="00AD41AA" w:rsidRPr="007E4FCE">
        <w:rPr>
          <w:rFonts w:hint="eastAsia"/>
        </w:rPr>
        <w:t>關懷</w:t>
      </w:r>
      <w:r w:rsidRPr="007E4FCE">
        <w:rPr>
          <w:rFonts w:hint="eastAsia"/>
        </w:rPr>
        <w:t>不</w:t>
      </w:r>
      <w:r>
        <w:rPr>
          <w:rFonts w:hint="eastAsia"/>
        </w:rPr>
        <w:t>夠</w:t>
      </w:r>
      <w:r w:rsidRPr="007E4FCE">
        <w:rPr>
          <w:rFonts w:hint="eastAsia"/>
        </w:rPr>
        <w:t>充分</w:t>
      </w:r>
    </w:p>
    <w:p w:rsidR="00A90531" w:rsidRPr="007E4FCE" w:rsidRDefault="00A90531" w:rsidP="00A7654C">
      <w:pPr>
        <w:pStyle w:val="AA"/>
        <w:spacing w:line="310" w:lineRule="atLeast"/>
        <w:ind w:left="766"/>
      </w:pPr>
      <w:r>
        <w:rPr>
          <w:rFonts w:hint="eastAsia"/>
        </w:rPr>
        <w:t>(C)</w:t>
      </w:r>
      <w:r w:rsidRPr="007E4FCE">
        <w:rPr>
          <w:rFonts w:hint="eastAsia"/>
        </w:rPr>
        <w:t>「</w:t>
      </w:r>
      <w:r w:rsidRPr="007E4FCE">
        <w:t>被遺棄</w:t>
      </w:r>
      <w:r w:rsidR="00243145">
        <w:rPr>
          <w:rFonts w:hint="eastAsia"/>
        </w:rPr>
        <w:t>了</w:t>
      </w:r>
      <w:r w:rsidRPr="007E4FCE">
        <w:t>的田野</w:t>
      </w:r>
      <w:r>
        <w:rPr>
          <w:rFonts w:hint="eastAsia"/>
        </w:rPr>
        <w:t>」和</w:t>
      </w:r>
      <w:r w:rsidRPr="007E4FCE">
        <w:rPr>
          <w:rFonts w:hint="eastAsia"/>
        </w:rPr>
        <w:t>「</w:t>
      </w:r>
      <w:r w:rsidRPr="007E4FCE">
        <w:t>破落的庭院</w:t>
      </w:r>
      <w:r>
        <w:rPr>
          <w:rFonts w:hint="eastAsia"/>
        </w:rPr>
        <w:t>」</w:t>
      </w:r>
      <w:r w:rsidRPr="007E4FCE">
        <w:rPr>
          <w:rFonts w:hint="eastAsia"/>
        </w:rPr>
        <w:t>皆</w:t>
      </w:r>
      <w:r w:rsidR="00AD41AA">
        <w:rPr>
          <w:rFonts w:hint="eastAsia"/>
        </w:rPr>
        <w:t>暗示農村的沒落</w:t>
      </w:r>
    </w:p>
    <w:p w:rsidR="00A90531" w:rsidRPr="007E4FCE" w:rsidRDefault="00A90531" w:rsidP="00A7654C">
      <w:pPr>
        <w:pStyle w:val="AA"/>
        <w:spacing w:line="310" w:lineRule="atLeast"/>
        <w:ind w:left="766"/>
      </w:pPr>
      <w:r>
        <w:rPr>
          <w:rFonts w:hint="eastAsia"/>
        </w:rPr>
        <w:t>(D)</w:t>
      </w:r>
      <w:r w:rsidRPr="007E4FCE">
        <w:rPr>
          <w:rFonts w:hint="eastAsia"/>
        </w:rPr>
        <w:t>「</w:t>
      </w:r>
      <w:r w:rsidR="00243145">
        <w:t>曾綠過葉</w:t>
      </w:r>
      <w:r w:rsidR="00243145">
        <w:rPr>
          <w:rFonts w:hint="eastAsia"/>
        </w:rPr>
        <w:t>、</w:t>
      </w:r>
      <w:r w:rsidR="00243145">
        <w:t>開過花</w:t>
      </w:r>
      <w:r w:rsidR="00243145">
        <w:rPr>
          <w:rFonts w:hint="eastAsia"/>
        </w:rPr>
        <w:t>、</w:t>
      </w:r>
      <w:r w:rsidRPr="007E4FCE">
        <w:t>結過果</w:t>
      </w:r>
      <w:r>
        <w:rPr>
          <w:rFonts w:hint="eastAsia"/>
        </w:rPr>
        <w:t>」比喻老農與農村昔日的榮景</w:t>
      </w:r>
    </w:p>
    <w:p w:rsidR="00A90531" w:rsidRPr="007E4FCE" w:rsidRDefault="00A90531" w:rsidP="00CC1DF2">
      <w:pPr>
        <w:pStyle w:val="AA"/>
        <w:spacing w:line="310" w:lineRule="atLeast"/>
        <w:ind w:left="737" w:hanging="340"/>
      </w:pPr>
      <w:r>
        <w:rPr>
          <w:rFonts w:hint="eastAsia"/>
        </w:rPr>
        <w:t>(E)</w:t>
      </w:r>
      <w:r w:rsidRPr="007E4FCE">
        <w:rPr>
          <w:rFonts w:hint="eastAsia"/>
        </w:rPr>
        <w:t>「</w:t>
      </w:r>
      <w:r w:rsidRPr="007E4FCE">
        <w:t>吾鄉人人的年譜</w:t>
      </w:r>
      <w:r>
        <w:rPr>
          <w:rFonts w:hint="eastAsia"/>
        </w:rPr>
        <w:t>」表達對</w:t>
      </w:r>
      <w:r w:rsidR="009F4F6A">
        <w:rPr>
          <w:rFonts w:hint="eastAsia"/>
        </w:rPr>
        <w:t>老農與</w:t>
      </w:r>
      <w:r>
        <w:rPr>
          <w:rFonts w:hint="eastAsia"/>
        </w:rPr>
        <w:t>農村宿命無奈的感歎</w:t>
      </w:r>
    </w:p>
    <w:p w:rsidR="004E167C" w:rsidRDefault="008F216D" w:rsidP="00A7654C">
      <w:pPr>
        <w:pStyle w:val="TIT1"/>
        <w:spacing w:beforeLines="30" w:before="72"/>
      </w:pPr>
      <w:r>
        <w:rPr>
          <w:rFonts w:hint="eastAsia"/>
        </w:rPr>
        <w:t>20</w:t>
      </w:r>
      <w:r w:rsidR="004E167C" w:rsidRPr="007D60C5">
        <w:t>.</w:t>
      </w:r>
      <w:r w:rsidR="001232C6" w:rsidRPr="007D60C5">
        <w:rPr>
          <w:rFonts w:hint="eastAsia"/>
        </w:rPr>
        <w:tab/>
      </w:r>
      <w:r w:rsidR="004C0D8E">
        <w:rPr>
          <w:rFonts w:hint="eastAsia"/>
        </w:rPr>
        <w:t>關於下列甲、乙二人的陳述，敘述正確的選項是：</w:t>
      </w:r>
    </w:p>
    <w:p w:rsidR="004C0D8E" w:rsidRPr="007A363F" w:rsidRDefault="00A7654C" w:rsidP="004C0D8E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B824A75" wp14:editId="606F562D">
                <wp:simplePos x="0" y="0"/>
                <wp:positionH relativeFrom="column">
                  <wp:posOffset>1031240</wp:posOffset>
                </wp:positionH>
                <wp:positionV relativeFrom="paragraph">
                  <wp:posOffset>88900</wp:posOffset>
                </wp:positionV>
                <wp:extent cx="4800600" cy="792000"/>
                <wp:effectExtent l="400050" t="0" r="19050" b="27305"/>
                <wp:wrapNone/>
                <wp:docPr id="6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792000"/>
                        </a:xfrm>
                        <a:prstGeom prst="wedgeRectCallout">
                          <a:avLst>
                            <a:gd name="adj1" fmla="val -57727"/>
                            <a:gd name="adj2" fmla="val 327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CF8" w:rsidRPr="004A22DA" w:rsidRDefault="00A96677" w:rsidP="00A7654C">
                            <w:pPr>
                              <w:spacing w:line="300" w:lineRule="exact"/>
                              <w:rPr>
                                <w:spacing w:val="20"/>
                                <w:szCs w:val="22"/>
                              </w:rPr>
                            </w:pPr>
                            <w:r w:rsidRPr="004A22DA">
                              <w:rPr>
                                <w:rFonts w:eastAsia="標楷體" w:hAnsi="標楷體"/>
                                <w:spacing w:val="20"/>
                                <w:szCs w:val="22"/>
                              </w:rPr>
                              <w:t>每患遷、固以來，文字繁多，自布衣之士，讀之不</w:t>
                            </w:r>
                            <w:r w:rsidR="00AD41AA" w:rsidRPr="004A22DA">
                              <w:rPr>
                                <w:rFonts w:eastAsia="標楷體" w:hAnsi="標楷體" w:hint="eastAsia"/>
                                <w:spacing w:val="20"/>
                                <w:szCs w:val="22"/>
                              </w:rPr>
                              <w:t>遍</w:t>
                            </w:r>
                            <w:r w:rsidR="00A91175" w:rsidRPr="004A22DA">
                              <w:rPr>
                                <w:rFonts w:eastAsia="標楷體" w:hAnsi="標楷體"/>
                                <w:spacing w:val="20"/>
                                <w:szCs w:val="22"/>
                              </w:rPr>
                              <w:t>，況於人主，日有萬機，何暇周覽</w:t>
                            </w:r>
                            <w:r w:rsidR="00A91175" w:rsidRPr="004A22DA">
                              <w:rPr>
                                <w:rFonts w:eastAsia="標楷體" w:hAnsi="標楷體" w:hint="eastAsia"/>
                                <w:spacing w:val="20"/>
                                <w:szCs w:val="22"/>
                              </w:rPr>
                              <w:t>！</w:t>
                            </w:r>
                            <w:r w:rsidR="008A2CF8" w:rsidRPr="004A22DA">
                              <w:rPr>
                                <w:rFonts w:eastAsia="標楷體" w:hAnsi="標楷體"/>
                                <w:spacing w:val="20"/>
                                <w:szCs w:val="22"/>
                              </w:rPr>
                              <w:t>臣常不自揆，欲刪削</w:t>
                            </w:r>
                            <w:r w:rsidR="008A2CF8" w:rsidRPr="004A22DA">
                              <w:rPr>
                                <w:rFonts w:eastAsia="標楷體" w:hAnsi="標楷體" w:hint="eastAsia"/>
                                <w:spacing w:val="20"/>
                                <w:szCs w:val="22"/>
                              </w:rPr>
                              <w:t>冗</w:t>
                            </w:r>
                            <w:r w:rsidR="008A2CF8" w:rsidRPr="004A22DA">
                              <w:rPr>
                                <w:rFonts w:eastAsia="標楷體" w:hAnsi="標楷體"/>
                                <w:spacing w:val="20"/>
                                <w:szCs w:val="22"/>
                              </w:rPr>
                              <w:t>長，舉撮機要，專取關國家盛衰</w:t>
                            </w:r>
                            <w:r w:rsidR="00A91175" w:rsidRPr="004A22DA">
                              <w:rPr>
                                <w:rFonts w:eastAsia="標楷體" w:hAnsi="標楷體" w:hint="eastAsia"/>
                                <w:spacing w:val="20"/>
                                <w:szCs w:val="22"/>
                              </w:rPr>
                              <w:t>，</w:t>
                            </w:r>
                            <w:r w:rsidR="008A2CF8" w:rsidRPr="004A22DA">
                              <w:rPr>
                                <w:rFonts w:eastAsia="標楷體" w:hAnsi="標楷體"/>
                                <w:spacing w:val="20"/>
                                <w:szCs w:val="22"/>
                              </w:rPr>
                              <w:t>繫生民休戚</w:t>
                            </w:r>
                            <w:r w:rsidR="00A91175" w:rsidRPr="004A22DA">
                              <w:rPr>
                                <w:rFonts w:eastAsia="標楷體" w:hAnsi="標楷體" w:hint="eastAsia"/>
                                <w:spacing w:val="20"/>
                                <w:szCs w:val="22"/>
                              </w:rPr>
                              <w:t>，</w:t>
                            </w:r>
                            <w:r w:rsidR="00A91175" w:rsidRPr="004A22DA">
                              <w:rPr>
                                <w:rFonts w:eastAsia="標楷體" w:hAnsi="標楷體"/>
                                <w:spacing w:val="20"/>
                                <w:szCs w:val="22"/>
                              </w:rPr>
                              <w:t>善可為法</w:t>
                            </w:r>
                            <w:r w:rsidR="00A91175" w:rsidRPr="004A22DA">
                              <w:rPr>
                                <w:rFonts w:eastAsia="標楷體" w:hAnsi="標楷體" w:hint="eastAsia"/>
                                <w:spacing w:val="20"/>
                                <w:szCs w:val="22"/>
                              </w:rPr>
                              <w:t>，</w:t>
                            </w:r>
                            <w:r w:rsidR="008A2CF8" w:rsidRPr="004A22DA">
                              <w:rPr>
                                <w:rFonts w:eastAsia="標楷體" w:hAnsi="標楷體"/>
                                <w:spacing w:val="20"/>
                                <w:szCs w:val="22"/>
                              </w:rPr>
                              <w:t>惡可為戒者，為編年一書，</w:t>
                            </w:r>
                            <w:r w:rsidR="008A2CF8" w:rsidRPr="004A22DA">
                              <w:rPr>
                                <w:rFonts w:ascii="標楷體" w:eastAsia="標楷體" w:hAnsi="標楷體"/>
                                <w:spacing w:val="20"/>
                                <w:szCs w:val="22"/>
                              </w:rPr>
                              <w:t>……</w:t>
                            </w:r>
                            <w:r w:rsidR="008A2CF8" w:rsidRPr="004A22DA">
                              <w:rPr>
                                <w:rFonts w:eastAsia="標楷體" w:hAnsi="標楷體"/>
                                <w:spacing w:val="20"/>
                                <w:szCs w:val="22"/>
                              </w:rPr>
                              <w:t>上起戰國，下終五代，凡一千三百六十二年，修成二百九十四卷。</w:t>
                            </w:r>
                          </w:p>
                        </w:txbxContent>
                      </wps:txbx>
                      <wps:bodyPr rot="0" vert="horz" wrap="square" lIns="36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824A75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64" o:spid="_x0000_s1043" type="#_x0000_t61" style="position:absolute;left:0;text-align:left;margin-left:81.2pt;margin-top:7pt;width:378pt;height:62.3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" adj="-1669,17867">
                <v:textbox inset="1mm,0,.5mm,0">
                  <w:txbxContent>
                    <w:p w:rsidR="008A2CF8" w:rsidRPr="004A22DA" w:rsidRDefault="00A96677" w:rsidP="00A7654C">
                      <w:pPr>
                        <w:spacing w:line="300" w:lineRule="exact"/>
                        <w:rPr>
                          <w:spacing w:val="20"/>
                          <w:szCs w:val="22"/>
                        </w:rPr>
                      </w:pPr>
                      <w:proofErr w:type="gramStart"/>
                      <w:r w:rsidRPr="004A22DA">
                        <w:rPr>
                          <w:rFonts w:eastAsia="標楷體" w:hAnsi="標楷體"/>
                          <w:spacing w:val="20"/>
                          <w:szCs w:val="22"/>
                        </w:rPr>
                        <w:t>每患遷</w:t>
                      </w:r>
                      <w:proofErr w:type="gramEnd"/>
                      <w:r w:rsidRPr="004A22DA">
                        <w:rPr>
                          <w:rFonts w:eastAsia="標楷體" w:hAnsi="標楷體"/>
                          <w:spacing w:val="20"/>
                          <w:szCs w:val="22"/>
                        </w:rPr>
                        <w:t>、固以來，文字繁多，自布衣之士，讀之</w:t>
                      </w:r>
                      <w:proofErr w:type="gramStart"/>
                      <w:r w:rsidRPr="004A22DA">
                        <w:rPr>
                          <w:rFonts w:eastAsia="標楷體" w:hAnsi="標楷體"/>
                          <w:spacing w:val="20"/>
                          <w:szCs w:val="22"/>
                        </w:rPr>
                        <w:t>不</w:t>
                      </w:r>
                      <w:proofErr w:type="gramEnd"/>
                      <w:r w:rsidR="00AD41AA" w:rsidRPr="004A22DA">
                        <w:rPr>
                          <w:rFonts w:eastAsia="標楷體" w:hAnsi="標楷體" w:hint="eastAsia"/>
                          <w:spacing w:val="20"/>
                          <w:szCs w:val="22"/>
                        </w:rPr>
                        <w:t>遍</w:t>
                      </w:r>
                      <w:r w:rsidR="00A91175" w:rsidRPr="004A22DA">
                        <w:rPr>
                          <w:rFonts w:eastAsia="標楷體" w:hAnsi="標楷體"/>
                          <w:spacing w:val="20"/>
                          <w:szCs w:val="22"/>
                        </w:rPr>
                        <w:t>，</w:t>
                      </w:r>
                      <w:proofErr w:type="gramStart"/>
                      <w:r w:rsidR="00A91175" w:rsidRPr="004A22DA">
                        <w:rPr>
                          <w:rFonts w:eastAsia="標楷體" w:hAnsi="標楷體"/>
                          <w:spacing w:val="20"/>
                          <w:szCs w:val="22"/>
                        </w:rPr>
                        <w:t>況</w:t>
                      </w:r>
                      <w:proofErr w:type="gramEnd"/>
                      <w:r w:rsidR="00A91175" w:rsidRPr="004A22DA">
                        <w:rPr>
                          <w:rFonts w:eastAsia="標楷體" w:hAnsi="標楷體"/>
                          <w:spacing w:val="20"/>
                          <w:szCs w:val="22"/>
                        </w:rPr>
                        <w:t>於人主，日</w:t>
                      </w:r>
                      <w:proofErr w:type="gramStart"/>
                      <w:r w:rsidR="00A91175" w:rsidRPr="004A22DA">
                        <w:rPr>
                          <w:rFonts w:eastAsia="標楷體" w:hAnsi="標楷體"/>
                          <w:spacing w:val="20"/>
                          <w:szCs w:val="22"/>
                        </w:rPr>
                        <w:t>有萬機</w:t>
                      </w:r>
                      <w:proofErr w:type="gramEnd"/>
                      <w:r w:rsidR="00A91175" w:rsidRPr="004A22DA">
                        <w:rPr>
                          <w:rFonts w:eastAsia="標楷體" w:hAnsi="標楷體"/>
                          <w:spacing w:val="20"/>
                          <w:szCs w:val="22"/>
                        </w:rPr>
                        <w:t>，何</w:t>
                      </w:r>
                      <w:proofErr w:type="gramStart"/>
                      <w:r w:rsidR="00A91175" w:rsidRPr="004A22DA">
                        <w:rPr>
                          <w:rFonts w:eastAsia="標楷體" w:hAnsi="標楷體"/>
                          <w:spacing w:val="20"/>
                          <w:szCs w:val="22"/>
                        </w:rPr>
                        <w:t>暇</w:t>
                      </w:r>
                      <w:proofErr w:type="gramEnd"/>
                      <w:r w:rsidR="00A91175" w:rsidRPr="004A22DA">
                        <w:rPr>
                          <w:rFonts w:eastAsia="標楷體" w:hAnsi="標楷體"/>
                          <w:spacing w:val="20"/>
                          <w:szCs w:val="22"/>
                        </w:rPr>
                        <w:t>周</w:t>
                      </w:r>
                      <w:proofErr w:type="gramStart"/>
                      <w:r w:rsidR="00A91175" w:rsidRPr="004A22DA">
                        <w:rPr>
                          <w:rFonts w:eastAsia="標楷體" w:hAnsi="標楷體"/>
                          <w:spacing w:val="20"/>
                          <w:szCs w:val="22"/>
                        </w:rPr>
                        <w:t>覽</w:t>
                      </w:r>
                      <w:proofErr w:type="gramEnd"/>
                      <w:r w:rsidR="00A91175" w:rsidRPr="004A22DA">
                        <w:rPr>
                          <w:rFonts w:eastAsia="標楷體" w:hAnsi="標楷體" w:hint="eastAsia"/>
                          <w:spacing w:val="20"/>
                          <w:szCs w:val="22"/>
                        </w:rPr>
                        <w:t>！</w:t>
                      </w:r>
                      <w:proofErr w:type="gramStart"/>
                      <w:r w:rsidR="008A2CF8" w:rsidRPr="004A22DA">
                        <w:rPr>
                          <w:rFonts w:eastAsia="標楷體" w:hAnsi="標楷體"/>
                          <w:spacing w:val="20"/>
                          <w:szCs w:val="22"/>
                        </w:rPr>
                        <w:t>臣常不</w:t>
                      </w:r>
                      <w:proofErr w:type="gramEnd"/>
                      <w:r w:rsidR="008A2CF8" w:rsidRPr="004A22DA">
                        <w:rPr>
                          <w:rFonts w:eastAsia="標楷體" w:hAnsi="標楷體"/>
                          <w:spacing w:val="20"/>
                          <w:szCs w:val="22"/>
                        </w:rPr>
                        <w:t>自</w:t>
                      </w:r>
                      <w:proofErr w:type="gramStart"/>
                      <w:r w:rsidR="008A2CF8" w:rsidRPr="004A22DA">
                        <w:rPr>
                          <w:rFonts w:eastAsia="標楷體" w:hAnsi="標楷體"/>
                          <w:spacing w:val="20"/>
                          <w:szCs w:val="22"/>
                        </w:rPr>
                        <w:t>揆</w:t>
                      </w:r>
                      <w:proofErr w:type="gramEnd"/>
                      <w:r w:rsidR="008A2CF8" w:rsidRPr="004A22DA">
                        <w:rPr>
                          <w:rFonts w:eastAsia="標楷體" w:hAnsi="標楷體"/>
                          <w:spacing w:val="20"/>
                          <w:szCs w:val="22"/>
                        </w:rPr>
                        <w:t>，欲</w:t>
                      </w:r>
                      <w:proofErr w:type="gramStart"/>
                      <w:r w:rsidR="008A2CF8" w:rsidRPr="004A22DA">
                        <w:rPr>
                          <w:rFonts w:eastAsia="標楷體" w:hAnsi="標楷體"/>
                          <w:spacing w:val="20"/>
                          <w:szCs w:val="22"/>
                        </w:rPr>
                        <w:t>刪</w:t>
                      </w:r>
                      <w:proofErr w:type="gramEnd"/>
                      <w:r w:rsidR="008A2CF8" w:rsidRPr="004A22DA">
                        <w:rPr>
                          <w:rFonts w:eastAsia="標楷體" w:hAnsi="標楷體"/>
                          <w:spacing w:val="20"/>
                          <w:szCs w:val="22"/>
                        </w:rPr>
                        <w:t>削</w:t>
                      </w:r>
                      <w:r w:rsidR="008A2CF8" w:rsidRPr="004A22DA">
                        <w:rPr>
                          <w:rFonts w:eastAsia="標楷體" w:hAnsi="標楷體" w:hint="eastAsia"/>
                          <w:spacing w:val="20"/>
                          <w:szCs w:val="22"/>
                        </w:rPr>
                        <w:t>冗</w:t>
                      </w:r>
                      <w:r w:rsidR="008A2CF8" w:rsidRPr="004A22DA">
                        <w:rPr>
                          <w:rFonts w:eastAsia="標楷體" w:hAnsi="標楷體"/>
                          <w:spacing w:val="20"/>
                          <w:szCs w:val="22"/>
                        </w:rPr>
                        <w:t>長，舉</w:t>
                      </w:r>
                      <w:proofErr w:type="gramStart"/>
                      <w:r w:rsidR="008A2CF8" w:rsidRPr="004A22DA">
                        <w:rPr>
                          <w:rFonts w:eastAsia="標楷體" w:hAnsi="標楷體"/>
                          <w:spacing w:val="20"/>
                          <w:szCs w:val="22"/>
                        </w:rPr>
                        <w:t>撮</w:t>
                      </w:r>
                      <w:proofErr w:type="gramEnd"/>
                      <w:r w:rsidR="008A2CF8" w:rsidRPr="004A22DA">
                        <w:rPr>
                          <w:rFonts w:eastAsia="標楷體" w:hAnsi="標楷體"/>
                          <w:spacing w:val="20"/>
                          <w:szCs w:val="22"/>
                        </w:rPr>
                        <w:t>機要，</w:t>
                      </w:r>
                      <w:proofErr w:type="gramStart"/>
                      <w:r w:rsidR="008A2CF8" w:rsidRPr="004A22DA">
                        <w:rPr>
                          <w:rFonts w:eastAsia="標楷體" w:hAnsi="標楷體"/>
                          <w:spacing w:val="20"/>
                          <w:szCs w:val="22"/>
                        </w:rPr>
                        <w:t>專取關國家</w:t>
                      </w:r>
                      <w:proofErr w:type="gramEnd"/>
                      <w:r w:rsidR="008A2CF8" w:rsidRPr="004A22DA">
                        <w:rPr>
                          <w:rFonts w:eastAsia="標楷體" w:hAnsi="標楷體"/>
                          <w:spacing w:val="20"/>
                          <w:szCs w:val="22"/>
                        </w:rPr>
                        <w:t>盛衰</w:t>
                      </w:r>
                      <w:r w:rsidR="00A91175" w:rsidRPr="004A22DA">
                        <w:rPr>
                          <w:rFonts w:eastAsia="標楷體" w:hAnsi="標楷體" w:hint="eastAsia"/>
                          <w:spacing w:val="20"/>
                          <w:szCs w:val="22"/>
                        </w:rPr>
                        <w:t>，</w:t>
                      </w:r>
                      <w:proofErr w:type="gramStart"/>
                      <w:r w:rsidR="008A2CF8" w:rsidRPr="004A22DA">
                        <w:rPr>
                          <w:rFonts w:eastAsia="標楷體" w:hAnsi="標楷體"/>
                          <w:spacing w:val="20"/>
                          <w:szCs w:val="22"/>
                        </w:rPr>
                        <w:t>繫</w:t>
                      </w:r>
                      <w:proofErr w:type="gramEnd"/>
                      <w:r w:rsidR="008A2CF8" w:rsidRPr="004A22DA">
                        <w:rPr>
                          <w:rFonts w:eastAsia="標楷體" w:hAnsi="標楷體"/>
                          <w:spacing w:val="20"/>
                          <w:szCs w:val="22"/>
                        </w:rPr>
                        <w:t>生</w:t>
                      </w:r>
                      <w:proofErr w:type="gramStart"/>
                      <w:r w:rsidR="008A2CF8" w:rsidRPr="004A22DA">
                        <w:rPr>
                          <w:rFonts w:eastAsia="標楷體" w:hAnsi="標楷體"/>
                          <w:spacing w:val="20"/>
                          <w:szCs w:val="22"/>
                        </w:rPr>
                        <w:t>民休戚</w:t>
                      </w:r>
                      <w:proofErr w:type="gramEnd"/>
                      <w:r w:rsidR="00A91175" w:rsidRPr="004A22DA">
                        <w:rPr>
                          <w:rFonts w:eastAsia="標楷體" w:hAnsi="標楷體" w:hint="eastAsia"/>
                          <w:spacing w:val="20"/>
                          <w:szCs w:val="22"/>
                        </w:rPr>
                        <w:t>，</w:t>
                      </w:r>
                      <w:r w:rsidR="00A91175" w:rsidRPr="004A22DA">
                        <w:rPr>
                          <w:rFonts w:eastAsia="標楷體" w:hAnsi="標楷體"/>
                          <w:spacing w:val="20"/>
                          <w:szCs w:val="22"/>
                        </w:rPr>
                        <w:t>善可為法</w:t>
                      </w:r>
                      <w:r w:rsidR="00A91175" w:rsidRPr="004A22DA">
                        <w:rPr>
                          <w:rFonts w:eastAsia="標楷體" w:hAnsi="標楷體" w:hint="eastAsia"/>
                          <w:spacing w:val="20"/>
                          <w:szCs w:val="22"/>
                        </w:rPr>
                        <w:t>，</w:t>
                      </w:r>
                      <w:proofErr w:type="gramStart"/>
                      <w:r w:rsidR="008A2CF8" w:rsidRPr="004A22DA">
                        <w:rPr>
                          <w:rFonts w:eastAsia="標楷體" w:hAnsi="標楷體"/>
                          <w:spacing w:val="20"/>
                          <w:szCs w:val="22"/>
                        </w:rPr>
                        <w:t>惡可為</w:t>
                      </w:r>
                      <w:proofErr w:type="gramEnd"/>
                      <w:r w:rsidR="008A2CF8" w:rsidRPr="004A22DA">
                        <w:rPr>
                          <w:rFonts w:eastAsia="標楷體" w:hAnsi="標楷體"/>
                          <w:spacing w:val="20"/>
                          <w:szCs w:val="22"/>
                        </w:rPr>
                        <w:t>戒者，為編年一書，</w:t>
                      </w:r>
                      <w:r w:rsidR="008A2CF8" w:rsidRPr="004A22DA">
                        <w:rPr>
                          <w:rFonts w:ascii="標楷體" w:eastAsia="標楷體" w:hAnsi="標楷體"/>
                          <w:spacing w:val="20"/>
                          <w:szCs w:val="22"/>
                        </w:rPr>
                        <w:t>…</w:t>
                      </w:r>
                      <w:proofErr w:type="gramStart"/>
                      <w:r w:rsidR="008A2CF8" w:rsidRPr="004A22DA">
                        <w:rPr>
                          <w:rFonts w:ascii="標楷體" w:eastAsia="標楷體" w:hAnsi="標楷體"/>
                          <w:spacing w:val="20"/>
                          <w:szCs w:val="22"/>
                        </w:rPr>
                        <w:t>…</w:t>
                      </w:r>
                      <w:proofErr w:type="gramEnd"/>
                      <w:r w:rsidR="008A2CF8" w:rsidRPr="004A22DA">
                        <w:rPr>
                          <w:rFonts w:eastAsia="標楷體" w:hAnsi="標楷體"/>
                          <w:spacing w:val="20"/>
                          <w:szCs w:val="22"/>
                        </w:rPr>
                        <w:t>上起戰國，下終五代，凡一千三百六十二年，修成二百九十四卷。</w:t>
                      </w:r>
                    </w:p>
                  </w:txbxContent>
                </v:textbox>
              </v:shape>
            </w:pict>
          </mc:Fallback>
        </mc:AlternateContent>
      </w:r>
      <w:r w:rsidR="001764AA" w:rsidRPr="007A363F">
        <w:rPr>
          <w:noProof/>
        </w:rPr>
        <w:drawing>
          <wp:inline distT="0" distB="0" distL="0" distR="0" wp14:anchorId="2A49D6DD" wp14:editId="6DC49FF1">
            <wp:extent cx="685800" cy="946150"/>
            <wp:effectExtent l="0" t="0" r="0" b="6350"/>
            <wp:docPr id="1" name="圖片 1" descr="1109-s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09-s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D8E" w:rsidRDefault="00C83842" w:rsidP="004C0D8E"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C5354CE" wp14:editId="13E93243">
                <wp:simplePos x="0" y="0"/>
                <wp:positionH relativeFrom="column">
                  <wp:posOffset>0</wp:posOffset>
                </wp:positionH>
                <wp:positionV relativeFrom="paragraph">
                  <wp:posOffset>49020</wp:posOffset>
                </wp:positionV>
                <wp:extent cx="230505" cy="228600"/>
                <wp:effectExtent l="0" t="0" r="17145" b="19050"/>
                <wp:wrapNone/>
                <wp:docPr id="4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" cy="2286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CF8" w:rsidRPr="007A363F" w:rsidRDefault="008A2CF8" w:rsidP="00843701">
                            <w:pPr>
                              <w:jc w:val="center"/>
                              <w:rPr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2"/>
                              </w:rPr>
                              <w:t>甲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354CE" id="Text Box 66" o:spid="_x0000_s1044" type="#_x0000_t202" style="position:absolute;left:0;text-align:left;margin-left:0;margin-top:3.85pt;width:18.15pt;height:18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" fillcolor="black">
                <v:textbox inset=".5mm,0,.5mm,0">
                  <w:txbxContent>
                    <w:p w:rsidR="008A2CF8" w:rsidRPr="007A363F" w:rsidRDefault="008A2CF8" w:rsidP="00843701">
                      <w:pPr>
                        <w:jc w:val="center"/>
                        <w:rPr>
                          <w:b/>
                          <w:szCs w:val="22"/>
                        </w:rPr>
                      </w:pPr>
                      <w:r>
                        <w:rPr>
                          <w:rFonts w:hint="eastAsia"/>
                          <w:b/>
                          <w:szCs w:val="22"/>
                        </w:rPr>
                        <w:t>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0424382F" wp14:editId="7C8C1666">
            <wp:simplePos x="0" y="0"/>
            <wp:positionH relativeFrom="column">
              <wp:posOffset>4942840</wp:posOffset>
            </wp:positionH>
            <wp:positionV relativeFrom="paragraph">
              <wp:posOffset>6350</wp:posOffset>
            </wp:positionV>
            <wp:extent cx="760095" cy="845820"/>
            <wp:effectExtent l="0" t="0" r="1905" b="0"/>
            <wp:wrapNone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國21圖修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4A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4175" behindDoc="0" locked="0" layoutInCell="1" allowOverlap="1" wp14:anchorId="25443128" wp14:editId="441E86CD">
                <wp:simplePos x="0" y="0"/>
                <wp:positionH relativeFrom="column">
                  <wp:posOffset>1031240</wp:posOffset>
                </wp:positionH>
                <wp:positionV relativeFrom="paragraph">
                  <wp:posOffset>14605</wp:posOffset>
                </wp:positionV>
                <wp:extent cx="3721100" cy="972000"/>
                <wp:effectExtent l="0" t="0" r="317500" b="19050"/>
                <wp:wrapNone/>
                <wp:docPr id="5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1100" cy="972000"/>
                        </a:xfrm>
                        <a:prstGeom prst="wedgeRectCallout">
                          <a:avLst>
                            <a:gd name="adj1" fmla="val 57713"/>
                            <a:gd name="adj2" fmla="val 1545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CF8" w:rsidRPr="004A22DA" w:rsidRDefault="008A2CF8" w:rsidP="00A7654C">
                            <w:pPr>
                              <w:spacing w:line="300" w:lineRule="exact"/>
                              <w:rPr>
                                <w:spacing w:val="20"/>
                                <w:szCs w:val="22"/>
                              </w:rPr>
                            </w:pPr>
                            <w:r w:rsidRPr="004A22DA">
                              <w:rPr>
                                <w:rFonts w:eastAsia="標楷體" w:hAnsi="標楷體"/>
                                <w:spacing w:val="20"/>
                                <w:szCs w:val="22"/>
                              </w:rPr>
                              <w:t>予在京師，因借館閣諸公家藏數本</w:t>
                            </w:r>
                            <w:r w:rsidR="00902D90" w:rsidRPr="004A22DA">
                              <w:rPr>
                                <w:rFonts w:eastAsia="標楷體" w:hAnsi="標楷體" w:hint="eastAsia"/>
                                <w:spacing w:val="20"/>
                                <w:szCs w:val="22"/>
                              </w:rPr>
                              <w:t>，</w:t>
                            </w:r>
                            <w:r w:rsidRPr="004A22DA">
                              <w:rPr>
                                <w:rFonts w:eastAsia="標楷體" w:hAnsi="標楷體"/>
                                <w:spacing w:val="20"/>
                                <w:szCs w:val="22"/>
                              </w:rPr>
                              <w:t>參校之，蓋十正其六七，</w:t>
                            </w:r>
                            <w:r w:rsidRPr="004A22DA">
                              <w:rPr>
                                <w:rFonts w:ascii="標楷體" w:eastAsia="標楷體" w:hAnsi="標楷體"/>
                                <w:spacing w:val="20"/>
                                <w:szCs w:val="22"/>
                              </w:rPr>
                              <w:t>……</w:t>
                            </w:r>
                            <w:r w:rsidRPr="004A22DA">
                              <w:rPr>
                                <w:rFonts w:eastAsia="標楷體" w:hAnsi="標楷體"/>
                                <w:spacing w:val="20"/>
                                <w:szCs w:val="22"/>
                              </w:rPr>
                              <w:t>其要皆主於利言之，合從連</w:t>
                            </w:r>
                            <w:r w:rsidR="00A91175" w:rsidRPr="004A22DA">
                              <w:rPr>
                                <w:rFonts w:eastAsia="標楷體" w:hAnsi="標楷體"/>
                                <w:spacing w:val="20"/>
                                <w:szCs w:val="22"/>
                              </w:rPr>
                              <w:t>橫，變詐百出</w:t>
                            </w:r>
                            <w:r w:rsidR="00A91175" w:rsidRPr="004A22DA">
                              <w:rPr>
                                <w:rFonts w:eastAsia="標楷體" w:hAnsi="標楷體" w:hint="eastAsia"/>
                                <w:spacing w:val="20"/>
                                <w:szCs w:val="22"/>
                              </w:rPr>
                              <w:t>。</w:t>
                            </w:r>
                            <w:r w:rsidR="00A96677" w:rsidRPr="004A22DA">
                              <w:rPr>
                                <w:rFonts w:eastAsia="標楷體" w:hAnsi="標楷體"/>
                                <w:spacing w:val="20"/>
                                <w:szCs w:val="22"/>
                              </w:rPr>
                              <w:t>然自春秋之後</w:t>
                            </w:r>
                            <w:r w:rsidR="00A91175" w:rsidRPr="004A22DA">
                              <w:rPr>
                                <w:rFonts w:eastAsia="標楷體" w:hAnsi="標楷體" w:hint="eastAsia"/>
                                <w:spacing w:val="20"/>
                                <w:szCs w:val="22"/>
                              </w:rPr>
                              <w:t>，</w:t>
                            </w:r>
                            <w:r w:rsidR="00A91175" w:rsidRPr="004A22DA">
                              <w:rPr>
                                <w:rFonts w:eastAsia="標楷體" w:hAnsi="標楷體"/>
                                <w:spacing w:val="20"/>
                                <w:szCs w:val="22"/>
                              </w:rPr>
                              <w:t>以迄</w:t>
                            </w:r>
                            <w:r w:rsidR="00A91175" w:rsidRPr="004A22DA">
                              <w:rPr>
                                <w:rFonts w:eastAsia="標楷體" w:hAnsi="標楷體" w:hint="eastAsia"/>
                                <w:spacing w:val="20"/>
                                <w:szCs w:val="22"/>
                              </w:rPr>
                              <w:t>于</w:t>
                            </w:r>
                            <w:r w:rsidR="00A96677" w:rsidRPr="004A22DA">
                              <w:rPr>
                                <w:rFonts w:eastAsia="標楷體" w:hAnsi="標楷體"/>
                                <w:spacing w:val="20"/>
                                <w:szCs w:val="22"/>
                              </w:rPr>
                              <w:t>秦，二百餘年興亡成敗之</w:t>
                            </w:r>
                            <w:r w:rsidR="00AD41AA" w:rsidRPr="004A22DA">
                              <w:rPr>
                                <w:rFonts w:eastAsia="標楷體" w:hAnsi="標楷體" w:hint="eastAsia"/>
                                <w:spacing w:val="20"/>
                                <w:szCs w:val="22"/>
                              </w:rPr>
                              <w:t>跡</w:t>
                            </w:r>
                            <w:r w:rsidR="00A91175" w:rsidRPr="004A22DA">
                              <w:rPr>
                                <w:rFonts w:eastAsia="標楷體" w:hAnsi="標楷體"/>
                                <w:spacing w:val="20"/>
                                <w:szCs w:val="22"/>
                              </w:rPr>
                              <w:t>，粗見於是矣</w:t>
                            </w:r>
                            <w:r w:rsidR="00A91175" w:rsidRPr="004A22DA">
                              <w:rPr>
                                <w:rFonts w:eastAsia="標楷體" w:hAnsi="標楷體" w:hint="eastAsia"/>
                                <w:spacing w:val="20"/>
                                <w:szCs w:val="22"/>
                              </w:rPr>
                              <w:t>！</w:t>
                            </w:r>
                            <w:r w:rsidRPr="004A22DA">
                              <w:rPr>
                                <w:rFonts w:eastAsia="標楷體" w:hAnsi="標楷體"/>
                                <w:spacing w:val="20"/>
                                <w:szCs w:val="22"/>
                              </w:rPr>
                              <w:t>雖非義理之所存，</w:t>
                            </w:r>
                            <w:r w:rsidR="00243145" w:rsidRPr="004A22DA">
                              <w:rPr>
                                <w:rFonts w:eastAsia="標楷體" w:hAnsi="標楷體" w:hint="eastAsia"/>
                                <w:spacing w:val="20"/>
                                <w:szCs w:val="22"/>
                              </w:rPr>
                              <w:t>而辯麗橫肆，</w:t>
                            </w:r>
                            <w:r w:rsidRPr="004A22DA">
                              <w:rPr>
                                <w:rFonts w:eastAsia="標楷體" w:hAnsi="標楷體"/>
                                <w:spacing w:val="20"/>
                                <w:szCs w:val="22"/>
                              </w:rPr>
                              <w:t>亦文辭之最，學者所不宜廢也。</w:t>
                            </w:r>
                          </w:p>
                        </w:txbxContent>
                      </wps:txbx>
                      <wps:bodyPr rot="0" vert="horz" wrap="square" lIns="36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43128" id="AutoShape 65" o:spid="_x0000_s1045" type="#_x0000_t61" style="position:absolute;left:0;text-align:left;margin-left:81.2pt;margin-top:1.15pt;width:293pt;height:76.55pt;z-index:251634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" adj="23266,14138">
                <v:textbox inset="1mm,0,.5mm,0">
                  <w:txbxContent>
                    <w:p w:rsidR="008A2CF8" w:rsidRPr="004A22DA" w:rsidRDefault="008A2CF8" w:rsidP="00A7654C">
                      <w:pPr>
                        <w:spacing w:line="300" w:lineRule="exact"/>
                        <w:rPr>
                          <w:spacing w:val="20"/>
                          <w:szCs w:val="22"/>
                        </w:rPr>
                      </w:pPr>
                      <w:r w:rsidRPr="004A22DA">
                        <w:rPr>
                          <w:rFonts w:eastAsia="標楷體" w:hAnsi="標楷體"/>
                          <w:spacing w:val="20"/>
                          <w:szCs w:val="22"/>
                        </w:rPr>
                        <w:t>予在京師，因</w:t>
                      </w:r>
                      <w:proofErr w:type="gramStart"/>
                      <w:r w:rsidRPr="004A22DA">
                        <w:rPr>
                          <w:rFonts w:eastAsia="標楷體" w:hAnsi="標楷體"/>
                          <w:spacing w:val="20"/>
                          <w:szCs w:val="22"/>
                        </w:rPr>
                        <w:t>借館閣諸</w:t>
                      </w:r>
                      <w:proofErr w:type="gramEnd"/>
                      <w:r w:rsidRPr="004A22DA">
                        <w:rPr>
                          <w:rFonts w:eastAsia="標楷體" w:hAnsi="標楷體"/>
                          <w:spacing w:val="20"/>
                          <w:szCs w:val="22"/>
                        </w:rPr>
                        <w:t>公家藏數本</w:t>
                      </w:r>
                      <w:r w:rsidR="00902D90" w:rsidRPr="004A22DA">
                        <w:rPr>
                          <w:rFonts w:eastAsia="標楷體" w:hAnsi="標楷體" w:hint="eastAsia"/>
                          <w:spacing w:val="20"/>
                          <w:szCs w:val="22"/>
                        </w:rPr>
                        <w:t>，</w:t>
                      </w:r>
                      <w:proofErr w:type="gramStart"/>
                      <w:r w:rsidRPr="004A22DA">
                        <w:rPr>
                          <w:rFonts w:eastAsia="標楷體" w:hAnsi="標楷體"/>
                          <w:spacing w:val="20"/>
                          <w:szCs w:val="22"/>
                        </w:rPr>
                        <w:t>參校之</w:t>
                      </w:r>
                      <w:proofErr w:type="gramEnd"/>
                      <w:r w:rsidRPr="004A22DA">
                        <w:rPr>
                          <w:rFonts w:eastAsia="標楷體" w:hAnsi="標楷體"/>
                          <w:spacing w:val="20"/>
                          <w:szCs w:val="22"/>
                        </w:rPr>
                        <w:t>，蓋十正其六七，</w:t>
                      </w:r>
                      <w:r w:rsidRPr="004A22DA">
                        <w:rPr>
                          <w:rFonts w:ascii="標楷體" w:eastAsia="標楷體" w:hAnsi="標楷體"/>
                          <w:spacing w:val="20"/>
                          <w:szCs w:val="22"/>
                        </w:rPr>
                        <w:t>…</w:t>
                      </w:r>
                      <w:proofErr w:type="gramStart"/>
                      <w:r w:rsidRPr="004A22DA">
                        <w:rPr>
                          <w:rFonts w:ascii="標楷體" w:eastAsia="標楷體" w:hAnsi="標楷體"/>
                          <w:spacing w:val="20"/>
                          <w:szCs w:val="22"/>
                        </w:rPr>
                        <w:t>…</w:t>
                      </w:r>
                      <w:proofErr w:type="gramEnd"/>
                      <w:r w:rsidRPr="004A22DA">
                        <w:rPr>
                          <w:rFonts w:eastAsia="標楷體" w:hAnsi="標楷體"/>
                          <w:spacing w:val="20"/>
                          <w:szCs w:val="22"/>
                        </w:rPr>
                        <w:t>其要</w:t>
                      </w:r>
                      <w:proofErr w:type="gramStart"/>
                      <w:r w:rsidRPr="004A22DA">
                        <w:rPr>
                          <w:rFonts w:eastAsia="標楷體" w:hAnsi="標楷體"/>
                          <w:spacing w:val="20"/>
                          <w:szCs w:val="22"/>
                        </w:rPr>
                        <w:t>皆主於利言</w:t>
                      </w:r>
                      <w:proofErr w:type="gramEnd"/>
                      <w:r w:rsidRPr="004A22DA">
                        <w:rPr>
                          <w:rFonts w:eastAsia="標楷體" w:hAnsi="標楷體"/>
                          <w:spacing w:val="20"/>
                          <w:szCs w:val="22"/>
                        </w:rPr>
                        <w:t>之，</w:t>
                      </w:r>
                      <w:proofErr w:type="gramStart"/>
                      <w:r w:rsidRPr="004A22DA">
                        <w:rPr>
                          <w:rFonts w:eastAsia="標楷體" w:hAnsi="標楷體"/>
                          <w:spacing w:val="20"/>
                          <w:szCs w:val="22"/>
                        </w:rPr>
                        <w:t>合從連</w:t>
                      </w:r>
                      <w:r w:rsidR="00A91175" w:rsidRPr="004A22DA">
                        <w:rPr>
                          <w:rFonts w:eastAsia="標楷體" w:hAnsi="標楷體"/>
                          <w:spacing w:val="20"/>
                          <w:szCs w:val="22"/>
                        </w:rPr>
                        <w:t>橫</w:t>
                      </w:r>
                      <w:proofErr w:type="gramEnd"/>
                      <w:r w:rsidR="00A91175" w:rsidRPr="004A22DA">
                        <w:rPr>
                          <w:rFonts w:eastAsia="標楷體" w:hAnsi="標楷體"/>
                          <w:spacing w:val="20"/>
                          <w:szCs w:val="22"/>
                        </w:rPr>
                        <w:t>，</w:t>
                      </w:r>
                      <w:proofErr w:type="gramStart"/>
                      <w:r w:rsidR="00A91175" w:rsidRPr="004A22DA">
                        <w:rPr>
                          <w:rFonts w:eastAsia="標楷體" w:hAnsi="標楷體"/>
                          <w:spacing w:val="20"/>
                          <w:szCs w:val="22"/>
                        </w:rPr>
                        <w:t>變詐百出</w:t>
                      </w:r>
                      <w:proofErr w:type="gramEnd"/>
                      <w:r w:rsidR="00A91175" w:rsidRPr="004A22DA">
                        <w:rPr>
                          <w:rFonts w:eastAsia="標楷體" w:hAnsi="標楷體" w:hint="eastAsia"/>
                          <w:spacing w:val="20"/>
                          <w:szCs w:val="22"/>
                        </w:rPr>
                        <w:t>。</w:t>
                      </w:r>
                      <w:r w:rsidR="00A96677" w:rsidRPr="004A22DA">
                        <w:rPr>
                          <w:rFonts w:eastAsia="標楷體" w:hAnsi="標楷體"/>
                          <w:spacing w:val="20"/>
                          <w:szCs w:val="22"/>
                        </w:rPr>
                        <w:t>然自春秋之後</w:t>
                      </w:r>
                      <w:r w:rsidR="00A91175" w:rsidRPr="004A22DA">
                        <w:rPr>
                          <w:rFonts w:eastAsia="標楷體" w:hAnsi="標楷體" w:hint="eastAsia"/>
                          <w:spacing w:val="20"/>
                          <w:szCs w:val="22"/>
                        </w:rPr>
                        <w:t>，</w:t>
                      </w:r>
                      <w:r w:rsidR="00A91175" w:rsidRPr="004A22DA">
                        <w:rPr>
                          <w:rFonts w:eastAsia="標楷體" w:hAnsi="標楷體"/>
                          <w:spacing w:val="20"/>
                          <w:szCs w:val="22"/>
                        </w:rPr>
                        <w:t>以迄</w:t>
                      </w:r>
                      <w:proofErr w:type="gramStart"/>
                      <w:r w:rsidR="00A91175" w:rsidRPr="004A22DA">
                        <w:rPr>
                          <w:rFonts w:eastAsia="標楷體" w:hAnsi="標楷體" w:hint="eastAsia"/>
                          <w:spacing w:val="20"/>
                          <w:szCs w:val="22"/>
                        </w:rPr>
                        <w:t>于</w:t>
                      </w:r>
                      <w:proofErr w:type="gramEnd"/>
                      <w:r w:rsidR="00A96677" w:rsidRPr="004A22DA">
                        <w:rPr>
                          <w:rFonts w:eastAsia="標楷體" w:hAnsi="標楷體"/>
                          <w:spacing w:val="20"/>
                          <w:szCs w:val="22"/>
                        </w:rPr>
                        <w:t>秦，二百餘年興亡成敗之</w:t>
                      </w:r>
                      <w:r w:rsidR="00AD41AA" w:rsidRPr="004A22DA">
                        <w:rPr>
                          <w:rFonts w:eastAsia="標楷體" w:hAnsi="標楷體" w:hint="eastAsia"/>
                          <w:spacing w:val="20"/>
                          <w:szCs w:val="22"/>
                        </w:rPr>
                        <w:t>跡</w:t>
                      </w:r>
                      <w:r w:rsidR="00A91175" w:rsidRPr="004A22DA">
                        <w:rPr>
                          <w:rFonts w:eastAsia="標楷體" w:hAnsi="標楷體"/>
                          <w:spacing w:val="20"/>
                          <w:szCs w:val="22"/>
                        </w:rPr>
                        <w:t>，</w:t>
                      </w:r>
                      <w:proofErr w:type="gramStart"/>
                      <w:r w:rsidR="00A91175" w:rsidRPr="004A22DA">
                        <w:rPr>
                          <w:rFonts w:eastAsia="標楷體" w:hAnsi="標楷體"/>
                          <w:spacing w:val="20"/>
                          <w:szCs w:val="22"/>
                        </w:rPr>
                        <w:t>粗見於是</w:t>
                      </w:r>
                      <w:proofErr w:type="gramEnd"/>
                      <w:r w:rsidR="00A91175" w:rsidRPr="004A22DA">
                        <w:rPr>
                          <w:rFonts w:eastAsia="標楷體" w:hAnsi="標楷體"/>
                          <w:spacing w:val="20"/>
                          <w:szCs w:val="22"/>
                        </w:rPr>
                        <w:t>矣</w:t>
                      </w:r>
                      <w:r w:rsidR="00A91175" w:rsidRPr="004A22DA">
                        <w:rPr>
                          <w:rFonts w:eastAsia="標楷體" w:hAnsi="標楷體" w:hint="eastAsia"/>
                          <w:spacing w:val="20"/>
                          <w:szCs w:val="22"/>
                        </w:rPr>
                        <w:t>！</w:t>
                      </w:r>
                      <w:r w:rsidRPr="004A22DA">
                        <w:rPr>
                          <w:rFonts w:eastAsia="標楷體" w:hAnsi="標楷體"/>
                          <w:spacing w:val="20"/>
                          <w:szCs w:val="22"/>
                        </w:rPr>
                        <w:t>雖非義理之所存，</w:t>
                      </w:r>
                      <w:r w:rsidR="00243145" w:rsidRPr="004A22DA">
                        <w:rPr>
                          <w:rFonts w:eastAsia="標楷體" w:hAnsi="標楷體" w:hint="eastAsia"/>
                          <w:spacing w:val="20"/>
                          <w:szCs w:val="22"/>
                        </w:rPr>
                        <w:t>而</w:t>
                      </w:r>
                      <w:proofErr w:type="gramStart"/>
                      <w:r w:rsidR="00243145" w:rsidRPr="004A22DA">
                        <w:rPr>
                          <w:rFonts w:eastAsia="標楷體" w:hAnsi="標楷體" w:hint="eastAsia"/>
                          <w:spacing w:val="20"/>
                          <w:szCs w:val="22"/>
                        </w:rPr>
                        <w:t>辯麗橫</w:t>
                      </w:r>
                      <w:proofErr w:type="gramEnd"/>
                      <w:r w:rsidR="00243145" w:rsidRPr="004A22DA">
                        <w:rPr>
                          <w:rFonts w:eastAsia="標楷體" w:hAnsi="標楷體" w:hint="eastAsia"/>
                          <w:spacing w:val="20"/>
                          <w:szCs w:val="22"/>
                        </w:rPr>
                        <w:t>肆，</w:t>
                      </w:r>
                      <w:r w:rsidRPr="004A22DA">
                        <w:rPr>
                          <w:rFonts w:eastAsia="標楷體" w:hAnsi="標楷體"/>
                          <w:spacing w:val="20"/>
                          <w:szCs w:val="22"/>
                        </w:rPr>
                        <w:t>亦文辭之最，學者所</w:t>
                      </w:r>
                      <w:proofErr w:type="gramStart"/>
                      <w:r w:rsidRPr="004A22DA">
                        <w:rPr>
                          <w:rFonts w:eastAsia="標楷體" w:hAnsi="標楷體"/>
                          <w:spacing w:val="20"/>
                          <w:szCs w:val="22"/>
                        </w:rPr>
                        <w:t>不宜廢也</w:t>
                      </w:r>
                      <w:proofErr w:type="gramEnd"/>
                      <w:r w:rsidRPr="004A22DA">
                        <w:rPr>
                          <w:rFonts w:eastAsia="標楷體" w:hAnsi="標楷體"/>
                          <w:spacing w:val="2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4C0D8E" w:rsidRDefault="004C0D8E" w:rsidP="004C0D8E"/>
    <w:p w:rsidR="004C0D8E" w:rsidRDefault="001764AA" w:rsidP="004636C4">
      <w:pPr>
        <w:pStyle w:val="TIT1"/>
        <w:spacing w:beforeLines="0" w:before="0"/>
        <w:ind w:left="319" w:hanging="319"/>
      </w:pPr>
      <w:r>
        <w:rPr>
          <w:rFonts w:hint="eastAs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E89F2A2" wp14:editId="3D2E33E7">
                <wp:simplePos x="0" y="0"/>
                <wp:positionH relativeFrom="column">
                  <wp:posOffset>5692265</wp:posOffset>
                </wp:positionH>
                <wp:positionV relativeFrom="paragraph">
                  <wp:posOffset>170815</wp:posOffset>
                </wp:positionV>
                <wp:extent cx="230505" cy="228600"/>
                <wp:effectExtent l="0" t="0" r="17145" b="19050"/>
                <wp:wrapNone/>
                <wp:docPr id="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" cy="2286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CF8" w:rsidRPr="007A363F" w:rsidRDefault="008A2CF8" w:rsidP="00843701">
                            <w:pPr>
                              <w:jc w:val="center"/>
                              <w:rPr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2"/>
                              </w:rPr>
                              <w:t>乙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9F2A2" id="Text Box 67" o:spid="_x0000_s1046" type="#_x0000_t202" style="position:absolute;left:0;text-align:left;margin-left:448.2pt;margin-top:13.45pt;width:18.15pt;height:18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" fillcolor="black">
                <v:textbox inset=".5mm,0,.5mm,0">
                  <w:txbxContent>
                    <w:p w:rsidR="008A2CF8" w:rsidRPr="007A363F" w:rsidRDefault="008A2CF8" w:rsidP="00843701">
                      <w:pPr>
                        <w:jc w:val="center"/>
                        <w:rPr>
                          <w:b/>
                          <w:szCs w:val="22"/>
                        </w:rPr>
                      </w:pPr>
                      <w:r>
                        <w:rPr>
                          <w:rFonts w:hint="eastAsia"/>
                          <w:b/>
                          <w:szCs w:val="22"/>
                        </w:rPr>
                        <w:t>乙</w:t>
                      </w:r>
                    </w:p>
                  </w:txbxContent>
                </v:textbox>
              </v:shape>
            </w:pict>
          </mc:Fallback>
        </mc:AlternateContent>
      </w:r>
    </w:p>
    <w:p w:rsidR="004C0D8E" w:rsidRDefault="004C0D8E" w:rsidP="004636C4">
      <w:pPr>
        <w:pStyle w:val="TIT1"/>
        <w:spacing w:beforeLines="0" w:before="0"/>
      </w:pPr>
    </w:p>
    <w:p w:rsidR="00243145" w:rsidRDefault="00243145" w:rsidP="004636C4">
      <w:pPr>
        <w:pStyle w:val="TIT1"/>
        <w:spacing w:beforeLines="0" w:before="0"/>
      </w:pPr>
    </w:p>
    <w:p w:rsidR="00457492" w:rsidRDefault="00457492" w:rsidP="00A7654C">
      <w:pPr>
        <w:pStyle w:val="AA"/>
        <w:spacing w:line="310" w:lineRule="atLeast"/>
        <w:ind w:left="794"/>
      </w:pPr>
      <w:r>
        <w:rPr>
          <w:rFonts w:hint="eastAsia"/>
        </w:rPr>
        <w:t>(A)</w:t>
      </w:r>
      <w:r>
        <w:rPr>
          <w:rFonts w:hint="eastAsia"/>
        </w:rPr>
        <w:t>「甲」強調該書的政治功能；「乙」肯定該書的言辭效益</w:t>
      </w:r>
    </w:p>
    <w:p w:rsidR="00457492" w:rsidRDefault="00457492" w:rsidP="00A7654C">
      <w:pPr>
        <w:pStyle w:val="AA"/>
        <w:spacing w:line="310" w:lineRule="atLeast"/>
        <w:ind w:left="794"/>
      </w:pPr>
      <w:r>
        <w:rPr>
          <w:rFonts w:hint="eastAsia"/>
        </w:rPr>
        <w:t>(B)</w:t>
      </w:r>
      <w:r>
        <w:rPr>
          <w:rFonts w:hint="eastAsia"/>
        </w:rPr>
        <w:t>「甲」所修之書可能是《資治通鑑》；「乙」所校之書可能是《戰國策》</w:t>
      </w:r>
    </w:p>
    <w:p w:rsidR="00457492" w:rsidRDefault="00457492" w:rsidP="00A7654C">
      <w:pPr>
        <w:pStyle w:val="AA"/>
        <w:spacing w:line="310" w:lineRule="atLeast"/>
        <w:ind w:left="794"/>
      </w:pPr>
      <w:r>
        <w:rPr>
          <w:rFonts w:hint="eastAsia"/>
        </w:rPr>
        <w:t>(C)</w:t>
      </w:r>
      <w:r w:rsidR="00762761">
        <w:rPr>
          <w:rFonts w:hint="eastAsia"/>
        </w:rPr>
        <w:t>「甲」</w:t>
      </w:r>
      <w:r w:rsidR="001E446D">
        <w:rPr>
          <w:rFonts w:hint="eastAsia"/>
        </w:rPr>
        <w:t>和「乙」的陳述</w:t>
      </w:r>
      <w:r w:rsidR="00EA4295">
        <w:rPr>
          <w:rFonts w:hint="eastAsia"/>
        </w:rPr>
        <w:t>，</w:t>
      </w:r>
      <w:r w:rsidR="00C14F27">
        <w:rPr>
          <w:rFonts w:hint="eastAsia"/>
        </w:rPr>
        <w:t>皆</w:t>
      </w:r>
      <w:r w:rsidR="003F729F">
        <w:rPr>
          <w:rFonts w:hint="eastAsia"/>
        </w:rPr>
        <w:t>為</w:t>
      </w:r>
      <w:r w:rsidR="009F4F6A">
        <w:rPr>
          <w:rFonts w:hint="eastAsia"/>
        </w:rPr>
        <w:t>呈</w:t>
      </w:r>
      <w:r w:rsidR="003F729F">
        <w:rPr>
          <w:rFonts w:hint="eastAsia"/>
        </w:rPr>
        <w:t>給皇帝的上書，</w:t>
      </w:r>
      <w:r w:rsidR="00C14F27">
        <w:rPr>
          <w:rFonts w:hint="eastAsia"/>
        </w:rPr>
        <w:t>勸</w:t>
      </w:r>
      <w:r w:rsidR="006469FA">
        <w:rPr>
          <w:rFonts w:hint="eastAsia"/>
        </w:rPr>
        <w:t>諫</w:t>
      </w:r>
      <w:r w:rsidR="009F4F6A">
        <w:rPr>
          <w:rFonts w:hint="eastAsia"/>
        </w:rPr>
        <w:t>治國</w:t>
      </w:r>
      <w:r w:rsidR="006469FA">
        <w:rPr>
          <w:rFonts w:hint="eastAsia"/>
        </w:rPr>
        <w:t>應</w:t>
      </w:r>
      <w:r w:rsidR="003F729F">
        <w:rPr>
          <w:rFonts w:hint="eastAsia"/>
        </w:rPr>
        <w:t>以歷代興亡為鑑</w:t>
      </w:r>
    </w:p>
    <w:p w:rsidR="00457492" w:rsidRDefault="00457492" w:rsidP="00A7654C">
      <w:pPr>
        <w:pStyle w:val="AA"/>
        <w:spacing w:line="310" w:lineRule="atLeast"/>
        <w:ind w:left="794"/>
      </w:pPr>
      <w:r>
        <w:rPr>
          <w:rFonts w:hint="eastAsia"/>
        </w:rPr>
        <w:t>(D)</w:t>
      </w:r>
      <w:r>
        <w:rPr>
          <w:rFonts w:hint="eastAsia"/>
        </w:rPr>
        <w:t>《史記》、《漢書》是「甲」用以成書的主要材料，也是「乙」用以成書的主要憑藉</w:t>
      </w:r>
    </w:p>
    <w:p w:rsidR="00457492" w:rsidRDefault="00457492" w:rsidP="00CC1DF2">
      <w:pPr>
        <w:pStyle w:val="AA"/>
        <w:spacing w:line="310" w:lineRule="atLeast"/>
        <w:ind w:left="765" w:hanging="340"/>
      </w:pPr>
      <w:r>
        <w:rPr>
          <w:rFonts w:hint="eastAsia"/>
        </w:rPr>
        <w:t>(E)</w:t>
      </w:r>
      <w:r>
        <w:rPr>
          <w:rFonts w:hint="eastAsia"/>
        </w:rPr>
        <w:t>〈燭之武退秦師〉可在「甲」所修之書中檢得；〈馮諼客孟嘗君〉可在「乙」所校之書中讀到</w:t>
      </w:r>
    </w:p>
    <w:p w:rsidR="00E85A09" w:rsidRPr="007D60C5" w:rsidRDefault="004E167C" w:rsidP="00B12E51">
      <w:pPr>
        <w:pStyle w:val="TIT1"/>
        <w:spacing w:beforeLines="40" w:before="96"/>
      </w:pPr>
      <w:r w:rsidRPr="007D60C5">
        <w:rPr>
          <w:rFonts w:hint="eastAsia"/>
        </w:rPr>
        <w:t>2</w:t>
      </w:r>
      <w:r w:rsidR="008F216D">
        <w:rPr>
          <w:rFonts w:hint="eastAsia"/>
        </w:rPr>
        <w:t>1</w:t>
      </w:r>
      <w:r w:rsidRPr="007D60C5">
        <w:rPr>
          <w:rFonts w:hint="eastAsia"/>
        </w:rPr>
        <w:t>.</w:t>
      </w:r>
      <w:r w:rsidR="00AE4F52">
        <w:rPr>
          <w:rFonts w:hint="eastAsia"/>
        </w:rPr>
        <w:tab/>
      </w:r>
      <w:r w:rsidR="0015784C">
        <w:rPr>
          <w:rFonts w:hint="eastAsia"/>
        </w:rPr>
        <w:t>閱讀</w:t>
      </w:r>
      <w:r w:rsidR="00FB66E1">
        <w:rPr>
          <w:rFonts w:hint="eastAsia"/>
        </w:rPr>
        <w:t>下文，</w:t>
      </w:r>
      <w:r w:rsidR="0015784C">
        <w:rPr>
          <w:rFonts w:hint="eastAsia"/>
        </w:rPr>
        <w:t>選出敘述正確的選項</w:t>
      </w:r>
      <w:r w:rsidR="00FB66E1">
        <w:rPr>
          <w:rFonts w:hint="eastAsia"/>
        </w:rPr>
        <w:t>：</w:t>
      </w:r>
    </w:p>
    <w:p w:rsidR="00FB66E1" w:rsidRPr="00120C8F" w:rsidRDefault="00A96677" w:rsidP="009F7A7F">
      <w:pPr>
        <w:pStyle w:val="tit2"/>
        <w:spacing w:beforeLines="10" w:before="24" w:line="320" w:lineRule="atLeast"/>
        <w:ind w:firstLineChars="179" w:firstLine="465"/>
        <w:rPr>
          <w:spacing w:val="20"/>
        </w:rPr>
      </w:pPr>
      <w:r w:rsidRPr="00120C8F">
        <w:rPr>
          <w:spacing w:val="20"/>
        </w:rPr>
        <w:t>曾子寢疾，病。樂正子春坐於床下，曾元、曾申坐於足，童子隅坐</w:t>
      </w:r>
      <w:r w:rsidR="00A91175" w:rsidRPr="00120C8F">
        <w:rPr>
          <w:rFonts w:hint="eastAsia"/>
          <w:spacing w:val="20"/>
        </w:rPr>
        <w:t>而</w:t>
      </w:r>
      <w:r w:rsidR="00FB66E1" w:rsidRPr="00120C8F">
        <w:rPr>
          <w:spacing w:val="20"/>
        </w:rPr>
        <w:t>執燭。童子曰：「華而睆，大夫之簀與？」子春曰：「止！」曾子</w:t>
      </w:r>
      <w:r w:rsidRPr="00120C8F">
        <w:rPr>
          <w:spacing w:val="20"/>
        </w:rPr>
        <w:t>聞之，瞿然曰：「呼！」曰：「華而睆，大夫之簀與？」曾子曰：「然</w:t>
      </w:r>
      <w:r w:rsidRPr="00120C8F">
        <w:rPr>
          <w:rFonts w:hint="eastAsia"/>
          <w:spacing w:val="20"/>
        </w:rPr>
        <w:t>。</w:t>
      </w:r>
      <w:r w:rsidRPr="00120C8F">
        <w:rPr>
          <w:spacing w:val="20"/>
        </w:rPr>
        <w:t>斯季孫之賜也</w:t>
      </w:r>
      <w:r w:rsidRPr="00120C8F">
        <w:rPr>
          <w:rFonts w:hint="eastAsia"/>
          <w:spacing w:val="20"/>
        </w:rPr>
        <w:t>，</w:t>
      </w:r>
      <w:r w:rsidR="00FB66E1" w:rsidRPr="00120C8F">
        <w:rPr>
          <w:spacing w:val="20"/>
        </w:rPr>
        <w:t>我未之能易也。元，起</w:t>
      </w:r>
      <w:r w:rsidRPr="00120C8F">
        <w:rPr>
          <w:rFonts w:hint="eastAsia"/>
          <w:spacing w:val="20"/>
        </w:rPr>
        <w:t>，</w:t>
      </w:r>
      <w:r w:rsidR="00FB66E1" w:rsidRPr="00120C8F">
        <w:rPr>
          <w:spacing w:val="20"/>
        </w:rPr>
        <w:t>易簀。」曾元曰：「夫子之病革矣！不可以變。幸而至</w:t>
      </w:r>
      <w:r w:rsidR="0015784C" w:rsidRPr="00120C8F">
        <w:rPr>
          <w:rFonts w:hint="eastAsia"/>
          <w:spacing w:val="20"/>
        </w:rPr>
        <w:t>於</w:t>
      </w:r>
      <w:r w:rsidR="00FB66E1" w:rsidRPr="00120C8F">
        <w:rPr>
          <w:spacing w:val="20"/>
        </w:rPr>
        <w:t>旦，請敬易之。」曾子曰：「爾之愛我也不如彼。君子之愛人也以德，細人之愛人也以姑</w:t>
      </w:r>
      <w:r w:rsidR="008F216D" w:rsidRPr="00120C8F">
        <w:rPr>
          <w:spacing w:val="20"/>
        </w:rPr>
        <w:t>息。吾何求哉？吾得正而斃焉，斯已矣。」</w:t>
      </w:r>
      <w:r w:rsidR="003527B0">
        <w:rPr>
          <w:rFonts w:hint="eastAsia"/>
          <w:spacing w:val="20"/>
        </w:rPr>
        <w:t>舉</w:t>
      </w:r>
      <w:r w:rsidR="00A91175" w:rsidRPr="00120C8F">
        <w:rPr>
          <w:spacing w:val="20"/>
        </w:rPr>
        <w:t>扶而易之</w:t>
      </w:r>
      <w:r w:rsidR="00A91175" w:rsidRPr="00120C8F">
        <w:rPr>
          <w:rFonts w:hint="eastAsia"/>
          <w:spacing w:val="20"/>
        </w:rPr>
        <w:t>，</w:t>
      </w:r>
      <w:r w:rsidR="009F4F6A" w:rsidRPr="00120C8F">
        <w:rPr>
          <w:spacing w:val="20"/>
        </w:rPr>
        <w:t>反席未安而沒。</w:t>
      </w:r>
      <w:r w:rsidR="00FB66E1" w:rsidRPr="00120C8F">
        <w:rPr>
          <w:spacing w:val="20"/>
        </w:rPr>
        <w:t>（《禮記</w:t>
      </w:r>
      <w:r w:rsidR="009F4F6A" w:rsidRPr="00120C8F">
        <w:rPr>
          <w:spacing w:val="20"/>
        </w:rPr>
        <w:t>‧</w:t>
      </w:r>
      <w:r w:rsidR="009F4F6A" w:rsidRPr="00120C8F">
        <w:rPr>
          <w:spacing w:val="20"/>
        </w:rPr>
        <w:t>檀弓</w:t>
      </w:r>
      <w:r w:rsidR="00FB66E1" w:rsidRPr="00120C8F">
        <w:rPr>
          <w:spacing w:val="20"/>
        </w:rPr>
        <w:t>》）</w:t>
      </w:r>
    </w:p>
    <w:p w:rsidR="00FB66E1" w:rsidRDefault="001764AA" w:rsidP="00A7654C">
      <w:pPr>
        <w:pStyle w:val="A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177800</wp:posOffset>
                </wp:positionV>
                <wp:extent cx="800100" cy="436880"/>
                <wp:effectExtent l="10160" t="13335" r="8890" b="6985"/>
                <wp:wrapNone/>
                <wp:docPr id="2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3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CF8" w:rsidRPr="00FB66E1" w:rsidRDefault="008A2CF8" w:rsidP="00FB66E1">
                            <w:pPr>
                              <w:spacing w:line="300" w:lineRule="exact"/>
                              <w:rPr>
                                <w:rFonts w:eastAsia="標楷體"/>
                                <w:spacing w:val="10"/>
                                <w:szCs w:val="22"/>
                              </w:rPr>
                            </w:pPr>
                            <w:r w:rsidRPr="00FB66E1">
                              <w:rPr>
                                <w:rFonts w:eastAsia="標楷體" w:hAnsi="標楷體"/>
                                <w:spacing w:val="10"/>
                                <w:szCs w:val="22"/>
                              </w:rPr>
                              <w:t>睆：明亮</w:t>
                            </w:r>
                            <w:r>
                              <w:rPr>
                                <w:rFonts w:eastAsia="標楷體" w:hAnsi="標楷體" w:hint="eastAsia"/>
                                <w:spacing w:val="10"/>
                                <w:szCs w:val="22"/>
                              </w:rPr>
                              <w:t>。</w:t>
                            </w:r>
                          </w:p>
                          <w:p w:rsidR="008A2CF8" w:rsidRPr="00FB66E1" w:rsidRDefault="008A2CF8" w:rsidP="00FB66E1">
                            <w:pPr>
                              <w:spacing w:line="300" w:lineRule="exact"/>
                              <w:rPr>
                                <w:rFonts w:eastAsia="標楷體"/>
                                <w:spacing w:val="10"/>
                                <w:szCs w:val="22"/>
                              </w:rPr>
                            </w:pPr>
                            <w:r w:rsidRPr="00FB66E1">
                              <w:rPr>
                                <w:rFonts w:eastAsia="標楷體" w:hAnsi="標楷體"/>
                                <w:spacing w:val="10"/>
                                <w:szCs w:val="22"/>
                              </w:rPr>
                              <w:t>簀：席子</w:t>
                            </w:r>
                            <w:r>
                              <w:rPr>
                                <w:rFonts w:eastAsia="標楷體" w:hAnsi="標楷體" w:hint="eastAsia"/>
                                <w:spacing w:val="10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36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47" type="#_x0000_t202" style="position:absolute;left:0;text-align:left;margin-left:396pt;margin-top:14pt;width:63pt;height:3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">
                <v:textbox inset="1mm,0,0,0">
                  <w:txbxContent>
                    <w:p w:rsidR="008A2CF8" w:rsidRPr="00FB66E1" w:rsidRDefault="008A2CF8" w:rsidP="00FB66E1">
                      <w:pPr>
                        <w:spacing w:line="300" w:lineRule="exact"/>
                        <w:rPr>
                          <w:rFonts w:eastAsia="標楷體"/>
                          <w:spacing w:val="10"/>
                          <w:szCs w:val="22"/>
                        </w:rPr>
                      </w:pPr>
                      <w:proofErr w:type="gramStart"/>
                      <w:r w:rsidRPr="00FB66E1">
                        <w:rPr>
                          <w:rFonts w:eastAsia="標楷體" w:hAnsi="標楷體"/>
                          <w:spacing w:val="10"/>
                          <w:szCs w:val="22"/>
                        </w:rPr>
                        <w:t>睆</w:t>
                      </w:r>
                      <w:proofErr w:type="gramEnd"/>
                      <w:r w:rsidRPr="00FB66E1">
                        <w:rPr>
                          <w:rFonts w:eastAsia="標楷體" w:hAnsi="標楷體"/>
                          <w:spacing w:val="10"/>
                          <w:szCs w:val="22"/>
                        </w:rPr>
                        <w:t>：明亮</w:t>
                      </w:r>
                      <w:r>
                        <w:rPr>
                          <w:rFonts w:eastAsia="標楷體" w:hAnsi="標楷體" w:hint="eastAsia"/>
                          <w:spacing w:val="10"/>
                          <w:szCs w:val="22"/>
                        </w:rPr>
                        <w:t>。</w:t>
                      </w:r>
                    </w:p>
                    <w:p w:rsidR="008A2CF8" w:rsidRPr="00FB66E1" w:rsidRDefault="008A2CF8" w:rsidP="00FB66E1">
                      <w:pPr>
                        <w:spacing w:line="300" w:lineRule="exact"/>
                        <w:rPr>
                          <w:rFonts w:eastAsia="標楷體"/>
                          <w:spacing w:val="10"/>
                          <w:szCs w:val="22"/>
                        </w:rPr>
                      </w:pPr>
                      <w:proofErr w:type="gramStart"/>
                      <w:r w:rsidRPr="00FB66E1">
                        <w:rPr>
                          <w:rFonts w:eastAsia="標楷體" w:hAnsi="標楷體"/>
                          <w:spacing w:val="10"/>
                          <w:szCs w:val="22"/>
                        </w:rPr>
                        <w:t>簀</w:t>
                      </w:r>
                      <w:proofErr w:type="gramEnd"/>
                      <w:r w:rsidRPr="00FB66E1">
                        <w:rPr>
                          <w:rFonts w:eastAsia="標楷體" w:hAnsi="標楷體"/>
                          <w:spacing w:val="10"/>
                          <w:szCs w:val="22"/>
                        </w:rPr>
                        <w:t>：席子</w:t>
                      </w:r>
                      <w:r>
                        <w:rPr>
                          <w:rFonts w:eastAsia="標楷體" w:hAnsi="標楷體" w:hint="eastAsia"/>
                          <w:spacing w:val="10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FB66E1">
        <w:rPr>
          <w:rFonts w:hint="eastAsia"/>
        </w:rPr>
        <w:t>(A)</w:t>
      </w:r>
      <w:r w:rsidR="00FB66E1">
        <w:rPr>
          <w:rFonts w:hint="eastAsia"/>
        </w:rPr>
        <w:t>樂正子春擔心曾子睡不著，故要童子勿執燭火</w:t>
      </w:r>
    </w:p>
    <w:p w:rsidR="00FB66E1" w:rsidRDefault="00FB66E1" w:rsidP="00A7654C">
      <w:pPr>
        <w:pStyle w:val="AA"/>
      </w:pPr>
      <w:r>
        <w:rPr>
          <w:rFonts w:hint="eastAsia"/>
        </w:rPr>
        <w:t>(B)</w:t>
      </w:r>
      <w:r w:rsidR="00723B99">
        <w:rPr>
          <w:rFonts w:hint="eastAsia"/>
        </w:rPr>
        <w:t>曾元希望曾子換席子，以不負季孫賜</w:t>
      </w:r>
      <w:r w:rsidR="00723B99" w:rsidRPr="001F77F6">
        <w:t>簀</w:t>
      </w:r>
      <w:r>
        <w:rPr>
          <w:rFonts w:hint="eastAsia"/>
        </w:rPr>
        <w:t>的美意</w:t>
      </w:r>
    </w:p>
    <w:p w:rsidR="00FB66E1" w:rsidRDefault="00FB66E1" w:rsidP="00A7654C">
      <w:pPr>
        <w:pStyle w:val="AA"/>
      </w:pPr>
      <w:r>
        <w:rPr>
          <w:rFonts w:hint="eastAsia"/>
        </w:rPr>
        <w:t>(C)</w:t>
      </w:r>
      <w:r w:rsidR="0015784C">
        <w:rPr>
          <w:rFonts w:hint="eastAsia"/>
        </w:rPr>
        <w:t>曾子</w:t>
      </w:r>
      <w:r>
        <w:rPr>
          <w:rFonts w:hint="eastAsia"/>
        </w:rPr>
        <w:t>責</w:t>
      </w:r>
      <w:r w:rsidR="0015784C">
        <w:rPr>
          <w:rFonts w:hint="eastAsia"/>
        </w:rPr>
        <w:t>怪</w:t>
      </w:r>
      <w:r>
        <w:rPr>
          <w:rFonts w:hint="eastAsia"/>
        </w:rPr>
        <w:t>曾元不懂得變通，不如季孫善體人意</w:t>
      </w:r>
    </w:p>
    <w:p w:rsidR="00FB66E1" w:rsidRDefault="00FB66E1" w:rsidP="00A7654C">
      <w:pPr>
        <w:pStyle w:val="AA"/>
      </w:pPr>
      <w:r>
        <w:rPr>
          <w:rFonts w:hint="eastAsia"/>
        </w:rPr>
        <w:t>(D)</w:t>
      </w:r>
      <w:r>
        <w:rPr>
          <w:rFonts w:hint="eastAsia"/>
        </w:rPr>
        <w:t>曾子認為不宜逾矩，故堅持要曾元為他換席子</w:t>
      </w:r>
    </w:p>
    <w:p w:rsidR="00FB66E1" w:rsidRPr="00716741" w:rsidRDefault="00FB66E1" w:rsidP="00A7654C">
      <w:pPr>
        <w:pStyle w:val="AA"/>
      </w:pPr>
      <w:r>
        <w:rPr>
          <w:rFonts w:hint="eastAsia"/>
        </w:rPr>
        <w:t>(E)</w:t>
      </w:r>
      <w:r>
        <w:rPr>
          <w:rFonts w:hint="eastAsia"/>
        </w:rPr>
        <w:t>曾子以為</w:t>
      </w:r>
      <w:r w:rsidR="0015784C">
        <w:rPr>
          <w:rFonts w:hint="eastAsia"/>
        </w:rPr>
        <w:t>：</w:t>
      </w:r>
      <w:r w:rsidR="00723B99">
        <w:rPr>
          <w:rFonts w:hint="eastAsia"/>
        </w:rPr>
        <w:t>因</w:t>
      </w:r>
      <w:r>
        <w:rPr>
          <w:rFonts w:hint="eastAsia"/>
        </w:rPr>
        <w:t>愛</w:t>
      </w:r>
      <w:r w:rsidR="00723B99">
        <w:rPr>
          <w:rFonts w:hint="eastAsia"/>
        </w:rPr>
        <w:t>而姑息</w:t>
      </w:r>
      <w:r w:rsidR="002A45BC">
        <w:rPr>
          <w:rFonts w:hint="eastAsia"/>
        </w:rPr>
        <w:t>對方</w:t>
      </w:r>
      <w:r>
        <w:rPr>
          <w:rFonts w:hint="eastAsia"/>
        </w:rPr>
        <w:t>，</w:t>
      </w:r>
      <w:r w:rsidR="00723B99">
        <w:rPr>
          <w:rFonts w:hint="eastAsia"/>
        </w:rPr>
        <w:t>反</w:t>
      </w:r>
      <w:r>
        <w:rPr>
          <w:rFonts w:hint="eastAsia"/>
        </w:rPr>
        <w:t>可能傷害對方</w:t>
      </w:r>
    </w:p>
    <w:p w:rsidR="002C4C57" w:rsidRPr="007D60C5" w:rsidRDefault="004E167C" w:rsidP="00120C8F">
      <w:pPr>
        <w:pStyle w:val="TIT1"/>
        <w:jc w:val="both"/>
      </w:pPr>
      <w:r w:rsidRPr="007D60C5">
        <w:rPr>
          <w:rFonts w:hint="eastAsia"/>
        </w:rPr>
        <w:t>2</w:t>
      </w:r>
      <w:r w:rsidR="008F216D">
        <w:rPr>
          <w:rFonts w:hint="eastAsia"/>
        </w:rPr>
        <w:t>2</w:t>
      </w:r>
      <w:r w:rsidRPr="007D60C5">
        <w:rPr>
          <w:rFonts w:hint="eastAsia"/>
        </w:rPr>
        <w:t>.</w:t>
      </w:r>
      <w:r w:rsidR="00F9269F">
        <w:tab/>
      </w:r>
      <w:r w:rsidR="00DE4932">
        <w:rPr>
          <w:rFonts w:hint="eastAsia"/>
        </w:rPr>
        <w:t>蘇軾〈赤壁賦〉：「惟江上之清</w:t>
      </w:r>
      <w:r w:rsidR="00311449">
        <w:rPr>
          <w:rFonts w:hint="eastAsia"/>
        </w:rPr>
        <w:t>風，與山</w:t>
      </w:r>
      <w:r w:rsidR="00311449">
        <w:t>間</w:t>
      </w:r>
      <w:r w:rsidR="00723B99">
        <w:rPr>
          <w:rFonts w:hint="eastAsia"/>
        </w:rPr>
        <w:t>之明月，耳得之而為聲，目遇之而成色」，此四句的文意可理解</w:t>
      </w:r>
      <w:r w:rsidR="00311449">
        <w:rPr>
          <w:rFonts w:hint="eastAsia"/>
        </w:rPr>
        <w:t>為：「江上之清風，耳得之而為聲；山</w:t>
      </w:r>
      <w:r w:rsidR="00311449">
        <w:t>間</w:t>
      </w:r>
      <w:r w:rsidR="00DE4932">
        <w:rPr>
          <w:rFonts w:hint="eastAsia"/>
        </w:rPr>
        <w:t>之明月，目遇之而成色」，但作者改變句子的銜接順序，故</w:t>
      </w:r>
      <w:r w:rsidR="00723B99">
        <w:rPr>
          <w:rFonts w:hint="eastAsia"/>
        </w:rPr>
        <w:t>閱讀</w:t>
      </w:r>
      <w:r w:rsidR="00DE4932">
        <w:rPr>
          <w:rFonts w:hint="eastAsia"/>
        </w:rPr>
        <w:t>時</w:t>
      </w:r>
      <w:r w:rsidR="00723B99">
        <w:rPr>
          <w:rFonts w:hint="eastAsia"/>
        </w:rPr>
        <w:t>，宜就文意調節對應關係。下列文句，與此</w:t>
      </w:r>
      <w:r w:rsidR="00DE4932">
        <w:rPr>
          <w:rFonts w:hint="eastAsia"/>
        </w:rPr>
        <w:t>表達方式</w:t>
      </w:r>
      <w:r w:rsidR="00723B99">
        <w:rPr>
          <w:rFonts w:hint="eastAsia"/>
        </w:rPr>
        <w:t>相似</w:t>
      </w:r>
      <w:r w:rsidR="00DE4932">
        <w:rPr>
          <w:rFonts w:hint="eastAsia"/>
        </w:rPr>
        <w:t>的選項是：</w:t>
      </w:r>
    </w:p>
    <w:p w:rsidR="008B5ACD" w:rsidRDefault="008B5ACD" w:rsidP="00B12E51">
      <w:pPr>
        <w:pStyle w:val="AA"/>
      </w:pPr>
      <w:r>
        <w:rPr>
          <w:rFonts w:hint="eastAsia"/>
        </w:rPr>
        <w:t>(A)</w:t>
      </w:r>
      <w:r>
        <w:rPr>
          <w:rFonts w:hint="eastAsia"/>
        </w:rPr>
        <w:t>句讀之不知，惑之不解；或師焉，或不焉</w:t>
      </w:r>
    </w:p>
    <w:p w:rsidR="00DE4932" w:rsidRDefault="008B5ACD" w:rsidP="00B12E51">
      <w:pPr>
        <w:pStyle w:val="AA"/>
      </w:pPr>
      <w:r>
        <w:rPr>
          <w:rFonts w:hint="eastAsia"/>
        </w:rPr>
        <w:t>(B</w:t>
      </w:r>
      <w:r w:rsidR="00DE4932">
        <w:rPr>
          <w:rFonts w:hint="eastAsia"/>
        </w:rPr>
        <w:t>)</w:t>
      </w:r>
      <w:r w:rsidR="00096808">
        <w:rPr>
          <w:rFonts w:hint="eastAsia"/>
        </w:rPr>
        <w:t>西伯幽而演《易》，周旦顯而制</w:t>
      </w:r>
      <w:r w:rsidR="00311449">
        <w:rPr>
          <w:rFonts w:hint="eastAsia"/>
        </w:rPr>
        <w:t>《禮》</w:t>
      </w:r>
      <w:r w:rsidR="00096808">
        <w:rPr>
          <w:rFonts w:hint="eastAsia"/>
        </w:rPr>
        <w:t>；不以隱約而弗務，不以康樂而加思</w:t>
      </w:r>
    </w:p>
    <w:p w:rsidR="00DE4932" w:rsidRDefault="008B5ACD" w:rsidP="00B12E51">
      <w:pPr>
        <w:pStyle w:val="AA"/>
      </w:pPr>
      <w:r>
        <w:rPr>
          <w:rFonts w:hint="eastAsia"/>
        </w:rPr>
        <w:t>(C</w:t>
      </w:r>
      <w:r w:rsidR="00DE4932">
        <w:rPr>
          <w:rFonts w:hint="eastAsia"/>
        </w:rPr>
        <w:t>)</w:t>
      </w:r>
      <w:r w:rsidR="00096808" w:rsidRPr="008B5ACD">
        <w:rPr>
          <w:rFonts w:hint="eastAsia"/>
        </w:rPr>
        <w:t>禽鳥</w:t>
      </w:r>
      <w:r w:rsidR="00096808">
        <w:rPr>
          <w:rFonts w:hint="eastAsia"/>
        </w:rPr>
        <w:t>知山林之樂，而不知人之樂；人知從太守遊而樂，而不知太守之樂其樂</w:t>
      </w:r>
    </w:p>
    <w:p w:rsidR="00DE4932" w:rsidRDefault="008B5ACD" w:rsidP="00B12E51">
      <w:pPr>
        <w:pStyle w:val="AA"/>
      </w:pPr>
      <w:r>
        <w:rPr>
          <w:rFonts w:hint="eastAsia"/>
        </w:rPr>
        <w:t>(D</w:t>
      </w:r>
      <w:r w:rsidR="00DE4932">
        <w:rPr>
          <w:rFonts w:hint="eastAsia"/>
        </w:rPr>
        <w:t>)</w:t>
      </w:r>
      <w:r w:rsidR="00096808" w:rsidRPr="008C5676">
        <w:rPr>
          <w:rFonts w:ascii="Arial" w:hAnsi="Arial" w:cs="Arial"/>
        </w:rPr>
        <w:t>牠們曾交錯湧疊，</w:t>
      </w:r>
      <w:r w:rsidR="00096808" w:rsidRPr="008C5676">
        <w:rPr>
          <w:rFonts w:ascii="Arial" w:hAnsi="Arial" w:cs="Arial" w:hint="eastAsia"/>
        </w:rPr>
        <w:t>也曾</w:t>
      </w:r>
      <w:r w:rsidR="00096808" w:rsidRPr="008C5676">
        <w:rPr>
          <w:rFonts w:ascii="Arial" w:hAnsi="Arial" w:cs="Arial"/>
        </w:rPr>
        <w:t>高速</w:t>
      </w:r>
      <w:r w:rsidR="00096808" w:rsidRPr="008C5676">
        <w:rPr>
          <w:rFonts w:ascii="Arial" w:hAnsi="Arial" w:cs="Arial" w:hint="eastAsia"/>
        </w:rPr>
        <w:t>接近</w:t>
      </w:r>
      <w:r w:rsidR="00096808" w:rsidRPr="008C5676">
        <w:rPr>
          <w:rFonts w:ascii="Arial" w:hAnsi="Arial" w:cs="Arial"/>
        </w:rPr>
        <w:t>船舷</w:t>
      </w:r>
      <w:r w:rsidR="00096808" w:rsidRPr="008C5676">
        <w:rPr>
          <w:rFonts w:ascii="Arial" w:hAnsi="Arial" w:cs="Arial" w:hint="eastAsia"/>
        </w:rPr>
        <w:t>又</w:t>
      </w:r>
      <w:r w:rsidR="00096808" w:rsidRPr="008C5676">
        <w:rPr>
          <w:rFonts w:ascii="Arial" w:hAnsi="Arial" w:cs="Arial"/>
        </w:rPr>
        <w:t>敏捷地側翻</w:t>
      </w:r>
      <w:r w:rsidR="00096808" w:rsidRPr="008C5676">
        <w:rPr>
          <w:rFonts w:ascii="Arial" w:hAnsi="Arial" w:cs="Arial" w:hint="eastAsia"/>
        </w:rPr>
        <w:t>；</w:t>
      </w:r>
      <w:r w:rsidR="00096808" w:rsidRPr="008C5676">
        <w:rPr>
          <w:rFonts w:ascii="Arial" w:hAnsi="Arial" w:cs="Arial"/>
        </w:rPr>
        <w:t>如在表演水中疊羅漢</w:t>
      </w:r>
      <w:r w:rsidR="00096808" w:rsidRPr="008C5676">
        <w:rPr>
          <w:rFonts w:ascii="Arial" w:hAnsi="Arial" w:cs="Arial" w:hint="eastAsia"/>
        </w:rPr>
        <w:t>，</w:t>
      </w:r>
      <w:r w:rsidR="00096808" w:rsidRPr="008C5676">
        <w:rPr>
          <w:rFonts w:ascii="Arial" w:hAnsi="Arial" w:cs="Arial"/>
        </w:rPr>
        <w:t>如流星一樣劃一道弧線拋射離去</w:t>
      </w:r>
    </w:p>
    <w:p w:rsidR="00DE4932" w:rsidRPr="008B5ACD" w:rsidRDefault="008B5ACD" w:rsidP="00CC1DF2">
      <w:pPr>
        <w:pStyle w:val="AA"/>
        <w:ind w:left="709" w:hanging="340"/>
      </w:pPr>
      <w:r>
        <w:rPr>
          <w:rFonts w:hint="eastAsia"/>
        </w:rPr>
        <w:t>(E</w:t>
      </w:r>
      <w:r w:rsidR="00DE4932" w:rsidRPr="008B5ACD">
        <w:rPr>
          <w:rFonts w:hint="eastAsia"/>
        </w:rPr>
        <w:t>)</w:t>
      </w:r>
      <w:r w:rsidR="00096808">
        <w:rPr>
          <w:rFonts w:hint="eastAsia"/>
        </w:rPr>
        <w:t>老和尚竟哽咽起來，掉了幾滴眼淚，他趕緊用袈裟的寬袖子，搵了一搵眼睛；秦義方也掏出手帕，狠狠擤了一下鼻子</w:t>
      </w:r>
    </w:p>
    <w:p w:rsidR="00F86D9D" w:rsidRPr="004A22DA" w:rsidRDefault="00F86D9D" w:rsidP="00A7654C">
      <w:pPr>
        <w:pStyle w:val="TIT1"/>
        <w:jc w:val="both"/>
      </w:pPr>
      <w:r w:rsidRPr="007D60C5">
        <w:rPr>
          <w:rFonts w:hint="eastAsia"/>
        </w:rPr>
        <w:t>23.</w:t>
      </w:r>
      <w:r w:rsidR="00644300" w:rsidRPr="007D60C5">
        <w:rPr>
          <w:rFonts w:hint="eastAsia"/>
        </w:rPr>
        <w:tab/>
      </w:r>
      <w:r w:rsidR="00DE4932" w:rsidRPr="004A22DA">
        <w:rPr>
          <w:rFonts w:hint="eastAsia"/>
        </w:rPr>
        <w:t>《後宮甄嬛傳》中，華妃陪皇后看戲時說：「到底是樊梨花有身家，出身西涼將門的嫡出女兒。若是換作庶出女兒，再沒有這移山倒海的</w:t>
      </w:r>
      <w:r w:rsidR="00ED0D7D" w:rsidRPr="004A22DA">
        <w:rPr>
          <w:rFonts w:hint="eastAsia"/>
        </w:rPr>
        <w:t>本事，可真是死路一條了。」華妃表面上是評論戲中角色，實則藉以影射</w:t>
      </w:r>
      <w:r w:rsidR="00DE4932" w:rsidRPr="004A22DA">
        <w:rPr>
          <w:rFonts w:hint="eastAsia"/>
        </w:rPr>
        <w:t>皇后是庶出女兒。下列文句</w:t>
      </w:r>
      <w:r w:rsidR="00ED0D7D" w:rsidRPr="004A22DA">
        <w:rPr>
          <w:rFonts w:hint="eastAsia"/>
        </w:rPr>
        <w:t>畫底線處</w:t>
      </w:r>
      <w:r w:rsidR="00DE4932" w:rsidRPr="004A22DA">
        <w:rPr>
          <w:rFonts w:hint="eastAsia"/>
        </w:rPr>
        <w:t>的文字，也在表面意義之外另有影射的選項是：</w:t>
      </w:r>
    </w:p>
    <w:p w:rsidR="00ED0D7D" w:rsidRPr="004A22DA" w:rsidRDefault="00ED0D7D" w:rsidP="00B12E51">
      <w:pPr>
        <w:pStyle w:val="AA"/>
        <w:spacing w:line="310" w:lineRule="atLeast"/>
      </w:pPr>
      <w:r w:rsidRPr="004A22DA">
        <w:rPr>
          <w:rFonts w:hint="eastAsia"/>
        </w:rPr>
        <w:t>(A)</w:t>
      </w:r>
      <w:r w:rsidRPr="004A22DA">
        <w:rPr>
          <w:rFonts w:hint="eastAsia"/>
        </w:rPr>
        <w:t>鳳姐拉過劉姥姥來，把一盤子花橫三豎四的插了一頭，賈母和眾人笑得不得了，劉姥姥笑道：「</w:t>
      </w:r>
      <w:r w:rsidRPr="004A22DA">
        <w:rPr>
          <w:rFonts w:hint="eastAsia"/>
          <w:u w:val="single"/>
        </w:rPr>
        <w:t>我雖老了，年輕時也風流，愛個花兒粉兒的，今兒索性做個老風流。</w:t>
      </w:r>
      <w:r w:rsidRPr="004A22DA">
        <w:rPr>
          <w:rFonts w:hint="eastAsia"/>
        </w:rPr>
        <w:t>」</w:t>
      </w:r>
    </w:p>
    <w:p w:rsidR="00853494" w:rsidRPr="004A22DA" w:rsidRDefault="00ED0D7D" w:rsidP="00B12E51">
      <w:pPr>
        <w:pStyle w:val="AA"/>
        <w:spacing w:line="310" w:lineRule="atLeast"/>
      </w:pPr>
      <w:r w:rsidRPr="004A22DA">
        <w:rPr>
          <w:rFonts w:hint="eastAsia"/>
        </w:rPr>
        <w:t>(B</w:t>
      </w:r>
      <w:r w:rsidR="00853494" w:rsidRPr="004A22DA">
        <w:rPr>
          <w:rFonts w:hint="eastAsia"/>
        </w:rPr>
        <w:t>)</w:t>
      </w:r>
      <w:r w:rsidR="00853494" w:rsidRPr="004A22DA">
        <w:rPr>
          <w:rFonts w:hint="eastAsia"/>
        </w:rPr>
        <w:t>范進想向丈人胡屠戶借鄉試的路費，被胡屠戶罵了一個狗血噴頭：「</w:t>
      </w:r>
      <w:r w:rsidRPr="004A22DA">
        <w:rPr>
          <w:rFonts w:hint="eastAsia"/>
          <w:u w:val="single"/>
        </w:rPr>
        <w:t>你問我借盤纏，我一天殺一個豬還賺不得錢把銀子，都把與你去丟在水裡，叫我一家老小嗑西北風？</w:t>
      </w:r>
      <w:r w:rsidR="00853494" w:rsidRPr="004A22DA">
        <w:rPr>
          <w:rFonts w:hint="eastAsia"/>
        </w:rPr>
        <w:t>」</w:t>
      </w:r>
    </w:p>
    <w:p w:rsidR="00ED0D7D" w:rsidRPr="004A22DA" w:rsidRDefault="00D85E04" w:rsidP="00CC1DF2">
      <w:pPr>
        <w:pStyle w:val="AA"/>
        <w:spacing w:line="310" w:lineRule="atLeast"/>
        <w:ind w:left="709" w:hanging="340"/>
      </w:pPr>
      <w:r w:rsidRPr="004A22DA">
        <w:rPr>
          <w:rFonts w:hint="eastAsia"/>
        </w:rPr>
        <w:t>(C</w:t>
      </w:r>
      <w:r w:rsidR="00ED0D7D" w:rsidRPr="004A22DA">
        <w:rPr>
          <w:rFonts w:hint="eastAsia"/>
        </w:rPr>
        <w:t>)</w:t>
      </w:r>
      <w:r w:rsidR="00B12E51" w:rsidRPr="004A22DA">
        <w:rPr>
          <w:rFonts w:hint="eastAsia"/>
        </w:rPr>
        <w:t>華歆勸曹丕殺曹植。曹丕召曹植入見，限</w:t>
      </w:r>
      <w:r w:rsidR="00B12E51" w:rsidRPr="004A22DA">
        <w:t>七步吟詩一首</w:t>
      </w:r>
      <w:r w:rsidR="00B12E51" w:rsidRPr="004A22DA">
        <w:rPr>
          <w:rFonts w:hint="eastAsia"/>
        </w:rPr>
        <w:t>，須以「兄弟」為題，但不許犯「兄弟」字樣，方可免死。曹</w:t>
      </w:r>
      <w:r w:rsidR="00AD41AA" w:rsidRPr="004A22DA">
        <w:t>植略不思索，即</w:t>
      </w:r>
      <w:r w:rsidR="00AD41AA" w:rsidRPr="004A22DA">
        <w:rPr>
          <w:rFonts w:hint="eastAsia"/>
        </w:rPr>
        <w:t>吟</w:t>
      </w:r>
      <w:r w:rsidR="00B12E51" w:rsidRPr="004A22DA">
        <w:t>曰：</w:t>
      </w:r>
      <w:r w:rsidR="00B12E51" w:rsidRPr="004A22DA">
        <w:rPr>
          <w:rFonts w:hint="eastAsia"/>
        </w:rPr>
        <w:t>「</w:t>
      </w:r>
      <w:r w:rsidR="00B12E51" w:rsidRPr="004A22DA">
        <w:rPr>
          <w:u w:val="single"/>
        </w:rPr>
        <w:t>煮豆燃豆萁，豆在釜中泣。本是同根生，相煎何太急！</w:t>
      </w:r>
      <w:r w:rsidR="00B12E51" w:rsidRPr="004A22DA">
        <w:rPr>
          <w:rFonts w:hint="eastAsia"/>
        </w:rPr>
        <w:t>」</w:t>
      </w:r>
    </w:p>
    <w:p w:rsidR="00AD41AA" w:rsidRPr="004A22DA" w:rsidRDefault="00D85E04" w:rsidP="00AD41AA">
      <w:pPr>
        <w:pStyle w:val="AA"/>
        <w:spacing w:line="310" w:lineRule="atLeast"/>
      </w:pPr>
      <w:r w:rsidRPr="004A22DA">
        <w:rPr>
          <w:rFonts w:hint="eastAsia"/>
        </w:rPr>
        <w:t>(D</w:t>
      </w:r>
      <w:r w:rsidR="00AD41AA" w:rsidRPr="004A22DA">
        <w:rPr>
          <w:rFonts w:hint="eastAsia"/>
        </w:rPr>
        <w:t>)</w:t>
      </w:r>
      <w:r w:rsidR="00AD41AA" w:rsidRPr="004A22DA">
        <w:rPr>
          <w:rFonts w:hint="eastAsia"/>
        </w:rPr>
        <w:t>虬髯客想請道士觀察李世民是否具天子之相，以決定自己是否</w:t>
      </w:r>
      <w:r w:rsidR="00311449">
        <w:rPr>
          <w:rFonts w:hint="eastAsia"/>
        </w:rPr>
        <w:t>退出逐鹿之局，乃由劉文靜邀李世民前來看棋。弈棋中的道士見李世民神</w:t>
      </w:r>
      <w:r w:rsidR="00AD41AA" w:rsidRPr="004A22DA">
        <w:rPr>
          <w:rFonts w:hint="eastAsia"/>
        </w:rPr>
        <w:t>采驚人，慘然曰：「</w:t>
      </w:r>
      <w:r w:rsidR="00311449">
        <w:rPr>
          <w:rFonts w:hint="eastAsia"/>
          <w:u w:val="single"/>
        </w:rPr>
        <w:t>此局全輸矣！於此失卻局，</w:t>
      </w:r>
      <w:r w:rsidR="00311449">
        <w:rPr>
          <w:u w:val="single"/>
        </w:rPr>
        <w:t>奇哉</w:t>
      </w:r>
      <w:r w:rsidR="00AD41AA" w:rsidRPr="004A22DA">
        <w:rPr>
          <w:rFonts w:hint="eastAsia"/>
          <w:u w:val="single"/>
        </w:rPr>
        <w:t>！救無路矣！</w:t>
      </w:r>
      <w:r w:rsidR="00AD41AA" w:rsidRPr="004A22DA">
        <w:rPr>
          <w:rFonts w:hint="eastAsia"/>
        </w:rPr>
        <w:t>」</w:t>
      </w:r>
    </w:p>
    <w:p w:rsidR="00853494" w:rsidRPr="00853494" w:rsidRDefault="00ED0D7D" w:rsidP="00CC1DF2">
      <w:pPr>
        <w:pStyle w:val="AA"/>
        <w:spacing w:line="310" w:lineRule="atLeast"/>
        <w:ind w:left="709" w:hanging="340"/>
      </w:pPr>
      <w:r w:rsidRPr="004A22DA">
        <w:rPr>
          <w:rFonts w:hint="eastAsia"/>
        </w:rPr>
        <w:t>(E</w:t>
      </w:r>
      <w:r w:rsidR="00853494" w:rsidRPr="004A22DA">
        <w:rPr>
          <w:rFonts w:hint="eastAsia"/>
        </w:rPr>
        <w:t>)</w:t>
      </w:r>
      <w:r w:rsidRPr="004A22DA">
        <w:rPr>
          <w:rFonts w:hint="eastAsia"/>
        </w:rPr>
        <w:t>歐陽鋒將柯鎮惡震下屋頂，郭靖、黃蓉分別以降龍十八掌、落英神劍掌對付歐陽鋒。</w:t>
      </w:r>
      <w:r w:rsidR="00F7162C" w:rsidRPr="004A22DA">
        <w:rPr>
          <w:rFonts w:hint="eastAsia"/>
        </w:rPr>
        <w:t>一旁窺見的</w:t>
      </w:r>
      <w:r w:rsidRPr="004A22DA">
        <w:rPr>
          <w:rFonts w:hint="eastAsia"/>
        </w:rPr>
        <w:t>楊過</w:t>
      </w:r>
      <w:r w:rsidR="00F7162C" w:rsidRPr="004A22DA">
        <w:rPr>
          <w:rFonts w:hint="eastAsia"/>
        </w:rPr>
        <w:t>，後來</w:t>
      </w:r>
      <w:r w:rsidR="00D85E04" w:rsidRPr="004A22DA">
        <w:rPr>
          <w:rFonts w:hint="eastAsia"/>
        </w:rPr>
        <w:t>故意</w:t>
      </w:r>
      <w:r w:rsidR="00311449">
        <w:rPr>
          <w:rFonts w:hint="eastAsia"/>
        </w:rPr>
        <w:t>說給</w:t>
      </w:r>
      <w:r w:rsidR="00311449">
        <w:t>黃蓉聽</w:t>
      </w:r>
      <w:r w:rsidRPr="004A22DA">
        <w:rPr>
          <w:rFonts w:hint="eastAsia"/>
        </w:rPr>
        <w:t>：「</w:t>
      </w:r>
      <w:r w:rsidRPr="004A22DA">
        <w:rPr>
          <w:rFonts w:hint="eastAsia"/>
          <w:u w:val="single"/>
        </w:rPr>
        <w:t>一個大蟋蟀跟一隻老蟋蟀對打，老蟋蟀輸了，又來了兩隻小蟋蟀幫著，三隻打一個。大蟋蟀跳來跳去，這邊彈一腳，那邊咬一口，嘿嘿，那可厲害了</w:t>
      </w:r>
      <w:r w:rsidR="00902D90" w:rsidRPr="004A22DA">
        <w:rPr>
          <w:rFonts w:hint="eastAsia"/>
          <w:u w:val="single"/>
        </w:rPr>
        <w:t>……</w:t>
      </w:r>
      <w:r w:rsidRPr="004A22DA">
        <w:rPr>
          <w:rFonts w:hint="eastAsia"/>
        </w:rPr>
        <w:t>」</w:t>
      </w:r>
    </w:p>
    <w:p w:rsidR="00294361" w:rsidRPr="00125682" w:rsidRDefault="00294361" w:rsidP="00621F38">
      <w:pPr>
        <w:pStyle w:val="af0"/>
        <w:spacing w:line="300" w:lineRule="exact"/>
        <w:rPr>
          <w:spacing w:val="20"/>
        </w:rPr>
      </w:pPr>
      <w:r w:rsidRPr="00125682">
        <w:rPr>
          <w:spacing w:val="20"/>
        </w:rPr>
        <w:t>第</w:t>
      </w:r>
      <w:r w:rsidRPr="00125682">
        <w:rPr>
          <w:rFonts w:hint="eastAsia"/>
          <w:spacing w:val="20"/>
        </w:rPr>
        <w:t>貳</w:t>
      </w:r>
      <w:r w:rsidRPr="00125682">
        <w:rPr>
          <w:spacing w:val="20"/>
        </w:rPr>
        <w:t>部分：非選擇題（共</w:t>
      </w:r>
      <w:r w:rsidRPr="00125682">
        <w:rPr>
          <w:rFonts w:hint="eastAsia"/>
          <w:spacing w:val="20"/>
        </w:rPr>
        <w:t>三</w:t>
      </w:r>
      <w:r w:rsidRPr="00125682">
        <w:rPr>
          <w:spacing w:val="20"/>
        </w:rPr>
        <w:t>大題，</w:t>
      </w:r>
      <w:r w:rsidRPr="00125682">
        <w:rPr>
          <w:rFonts w:hint="eastAsia"/>
          <w:spacing w:val="20"/>
        </w:rPr>
        <w:t>占</w:t>
      </w:r>
      <w:r w:rsidRPr="00125682">
        <w:rPr>
          <w:rFonts w:hint="eastAsia"/>
          <w:spacing w:val="20"/>
        </w:rPr>
        <w:t>54</w:t>
      </w:r>
      <w:r w:rsidRPr="00125682">
        <w:rPr>
          <w:spacing w:val="20"/>
        </w:rPr>
        <w:t>分）</w:t>
      </w:r>
    </w:p>
    <w:p w:rsidR="00294361" w:rsidRPr="00093354" w:rsidRDefault="00294361" w:rsidP="0026497F">
      <w:pPr>
        <w:pStyle w:val="a6"/>
        <w:pBdr>
          <w:left w:val="single" w:sz="6" w:space="0" w:color="auto"/>
          <w:right w:val="single" w:sz="6" w:space="4" w:color="auto"/>
        </w:pBdr>
        <w:spacing w:beforeLines="50" w:before="120" w:line="320" w:lineRule="exact"/>
        <w:ind w:left="696" w:hangingChars="290" w:hanging="696"/>
        <w:rPr>
          <w:sz w:val="24"/>
          <w:szCs w:val="24"/>
        </w:rPr>
      </w:pPr>
      <w:r w:rsidRPr="00093354">
        <w:rPr>
          <w:sz w:val="24"/>
          <w:szCs w:val="24"/>
        </w:rPr>
        <w:t>說明：</w:t>
      </w:r>
      <w:r w:rsidRPr="00093354">
        <w:rPr>
          <w:rFonts w:hint="eastAsia"/>
          <w:sz w:val="24"/>
          <w:szCs w:val="24"/>
        </w:rPr>
        <w:t>本部分共有三題，請依各題指示作答，答案必須寫在「答案卷」上，並標明題號一、二、三。作答務必使用筆尖較粗之黑色墨水的筆書寫，且不得使用鉛筆。</w:t>
      </w:r>
    </w:p>
    <w:p w:rsidR="00FB5ADC" w:rsidRPr="00A25C22" w:rsidRDefault="005760B6" w:rsidP="009017CF">
      <w:pPr>
        <w:spacing w:beforeLines="80" w:before="192" w:afterLines="50" w:after="120"/>
        <w:rPr>
          <w:b/>
          <w:spacing w:val="20"/>
          <w:sz w:val="26"/>
          <w:szCs w:val="26"/>
        </w:rPr>
      </w:pPr>
      <w:r w:rsidRPr="00A25C22">
        <w:rPr>
          <w:b/>
          <w:spacing w:val="20"/>
          <w:sz w:val="26"/>
          <w:szCs w:val="26"/>
          <w:lang w:val="zh-TW"/>
        </w:rPr>
        <w:t>一、</w:t>
      </w:r>
      <w:r w:rsidR="00944083" w:rsidRPr="00A25C22">
        <w:rPr>
          <w:rFonts w:hint="eastAsia"/>
          <w:b/>
          <w:spacing w:val="20"/>
          <w:sz w:val="26"/>
          <w:szCs w:val="26"/>
        </w:rPr>
        <w:t>文</w:t>
      </w:r>
      <w:r w:rsidR="00FA63CB" w:rsidRPr="00A25C22">
        <w:rPr>
          <w:rFonts w:hint="eastAsia"/>
          <w:b/>
          <w:spacing w:val="20"/>
          <w:sz w:val="26"/>
          <w:szCs w:val="26"/>
        </w:rPr>
        <w:t>章解讀</w:t>
      </w:r>
      <w:r w:rsidR="001B4621" w:rsidRPr="00A25C22">
        <w:rPr>
          <w:rFonts w:hint="eastAsia"/>
          <w:b/>
          <w:spacing w:val="20"/>
          <w:sz w:val="26"/>
          <w:szCs w:val="26"/>
        </w:rPr>
        <w:t>（</w:t>
      </w:r>
      <w:r w:rsidR="00FB5ADC" w:rsidRPr="00A25C22">
        <w:rPr>
          <w:rFonts w:hint="eastAsia"/>
          <w:b/>
          <w:spacing w:val="20"/>
          <w:sz w:val="26"/>
          <w:szCs w:val="26"/>
        </w:rPr>
        <w:t>占</w:t>
      </w:r>
      <w:r w:rsidR="00FA63CB" w:rsidRPr="00A25C22">
        <w:rPr>
          <w:rFonts w:hint="eastAsia"/>
          <w:b/>
          <w:spacing w:val="20"/>
          <w:sz w:val="26"/>
          <w:szCs w:val="26"/>
        </w:rPr>
        <w:t>9</w:t>
      </w:r>
      <w:r w:rsidR="00FB5ADC" w:rsidRPr="00A25C22">
        <w:rPr>
          <w:rFonts w:hint="eastAsia"/>
          <w:b/>
          <w:spacing w:val="20"/>
          <w:sz w:val="26"/>
          <w:szCs w:val="26"/>
        </w:rPr>
        <w:t>分</w:t>
      </w:r>
      <w:r w:rsidR="00A87723" w:rsidRPr="00A25C22">
        <w:rPr>
          <w:rFonts w:hint="eastAsia"/>
          <w:b/>
          <w:spacing w:val="20"/>
          <w:sz w:val="26"/>
          <w:szCs w:val="26"/>
        </w:rPr>
        <w:t>：</w:t>
      </w:r>
      <w:r w:rsidR="00A87723" w:rsidRPr="00A25C22">
        <w:rPr>
          <w:rFonts w:hint="eastAsia"/>
          <w:b/>
          <w:spacing w:val="20"/>
          <w:sz w:val="24"/>
        </w:rPr>
        <w:t>第（一）題</w:t>
      </w:r>
      <w:r w:rsidR="00A87723" w:rsidRPr="00A25C22">
        <w:rPr>
          <w:rFonts w:hint="eastAsia"/>
          <w:b/>
          <w:spacing w:val="20"/>
          <w:sz w:val="24"/>
        </w:rPr>
        <w:t>6</w:t>
      </w:r>
      <w:r w:rsidR="00A87723" w:rsidRPr="00A25C22">
        <w:rPr>
          <w:rFonts w:hint="eastAsia"/>
          <w:b/>
          <w:spacing w:val="20"/>
          <w:sz w:val="24"/>
        </w:rPr>
        <w:t>分，第（二）題</w:t>
      </w:r>
      <w:r w:rsidR="00A87723" w:rsidRPr="00A25C22">
        <w:rPr>
          <w:rFonts w:hint="eastAsia"/>
          <w:b/>
          <w:spacing w:val="20"/>
          <w:sz w:val="24"/>
        </w:rPr>
        <w:t>3</w:t>
      </w:r>
      <w:r w:rsidR="00A87723" w:rsidRPr="00A25C22">
        <w:rPr>
          <w:rFonts w:hint="eastAsia"/>
          <w:b/>
          <w:spacing w:val="20"/>
          <w:sz w:val="24"/>
        </w:rPr>
        <w:t>分</w:t>
      </w:r>
      <w:r w:rsidR="001B4621" w:rsidRPr="00A25C22">
        <w:rPr>
          <w:rFonts w:hint="eastAsia"/>
          <w:b/>
          <w:spacing w:val="20"/>
          <w:sz w:val="26"/>
          <w:szCs w:val="26"/>
        </w:rPr>
        <w:t>）</w:t>
      </w:r>
    </w:p>
    <w:p w:rsidR="00354475" w:rsidRDefault="005B440F" w:rsidP="009017CF">
      <w:pPr>
        <w:pStyle w:val="TIT1"/>
        <w:ind w:left="0" w:firstLineChars="207" w:firstLine="538"/>
      </w:pPr>
      <w:r>
        <w:t>閱讀框線內文章</w:t>
      </w:r>
      <w:r w:rsidR="00FB5ADC" w:rsidRPr="00234CD9">
        <w:t>，</w:t>
      </w:r>
      <w:r w:rsidR="00354475">
        <w:rPr>
          <w:rFonts w:hint="eastAsia"/>
        </w:rPr>
        <w:t>回答：（一）古人的「清賞」和今人的「觀光」有何不同？（二）文中「人品</w:t>
      </w:r>
      <w:r w:rsidR="00311449">
        <w:rPr>
          <w:rFonts w:hint="eastAsia"/>
        </w:rPr>
        <w:t>亦</w:t>
      </w:r>
      <w:r w:rsidR="00354475">
        <w:rPr>
          <w:rFonts w:hint="eastAsia"/>
        </w:rPr>
        <w:t>化成商品」的意思為何？</w:t>
      </w:r>
    </w:p>
    <w:p w:rsidR="00FB5ADC" w:rsidRPr="00354475" w:rsidRDefault="00C773F0" w:rsidP="001F71A5">
      <w:pPr>
        <w:pStyle w:val="TIT1"/>
        <w:spacing w:beforeLines="25" w:before="60" w:afterLines="50" w:after="120"/>
        <w:ind w:left="0" w:firstLineChars="207" w:firstLine="538"/>
        <w:jc w:val="both"/>
      </w:pPr>
      <w:r>
        <w:t>請將答案標明（一）（二）</w:t>
      </w:r>
      <w:r w:rsidR="00354475" w:rsidRPr="00354475">
        <w:t>書寫，（一）（二）合計</w:t>
      </w:r>
      <w:r w:rsidR="009522EB" w:rsidRPr="00354475">
        <w:rPr>
          <w:rFonts w:eastAsia="新細明體"/>
        </w:rPr>
        <w:t>文長約</w:t>
      </w:r>
      <w:r w:rsidR="00902D90">
        <w:rPr>
          <w:rFonts w:eastAsia="新細明體"/>
        </w:rPr>
        <w:t>100</w:t>
      </w:r>
      <w:r w:rsidR="00311449">
        <w:rPr>
          <w:rFonts w:eastAsia="新細明體"/>
        </w:rPr>
        <w:t>-</w:t>
      </w:r>
      <w:r w:rsidR="009522EB" w:rsidRPr="00354475">
        <w:rPr>
          <w:rFonts w:eastAsia="新細明體"/>
        </w:rPr>
        <w:t>150</w:t>
      </w:r>
      <w:r w:rsidR="009522EB" w:rsidRPr="00354475">
        <w:rPr>
          <w:rFonts w:eastAsia="新細明體"/>
        </w:rPr>
        <w:t>字（約</w:t>
      </w:r>
      <w:r w:rsidR="00902D90">
        <w:rPr>
          <w:rFonts w:eastAsia="新細明體"/>
        </w:rPr>
        <w:t>5</w:t>
      </w:r>
      <w:r w:rsidR="00311449">
        <w:rPr>
          <w:rFonts w:eastAsia="新細明體"/>
        </w:rPr>
        <w:t>-</w:t>
      </w:r>
      <w:r w:rsidR="009522EB" w:rsidRPr="00354475">
        <w:rPr>
          <w:rFonts w:eastAsia="新細明體"/>
        </w:rPr>
        <w:t>7</w:t>
      </w:r>
      <w:r w:rsidR="009522EB" w:rsidRPr="00354475">
        <w:rPr>
          <w:rFonts w:eastAsia="新細明體"/>
        </w:rPr>
        <w:t>行）</w:t>
      </w:r>
      <w:r w:rsidR="00B81DF2" w:rsidRPr="00354475">
        <w:rPr>
          <w:rFonts w:eastAsia="新細明體"/>
        </w:rPr>
        <w:t>。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317"/>
      </w:tblGrid>
      <w:tr w:rsidR="00C91816" w:rsidRPr="007D60C5">
        <w:trPr>
          <w:trHeight w:val="536"/>
        </w:trPr>
        <w:tc>
          <w:tcPr>
            <w:tcW w:w="9360" w:type="dxa"/>
          </w:tcPr>
          <w:p w:rsidR="009F1DDD" w:rsidRPr="007D60C5" w:rsidRDefault="008F7284" w:rsidP="00D81218">
            <w:pPr>
              <w:pStyle w:val="TIT12"/>
              <w:spacing w:beforeLines="10" w:before="24" w:afterLines="20" w:after="48"/>
              <w:ind w:leftChars="51" w:left="112" w:rightChars="49" w:right="108" w:firstLine="527"/>
            </w:pPr>
            <w:r w:rsidRPr="00507A31">
              <w:rPr>
                <w:rFonts w:hint="eastAsia"/>
              </w:rPr>
              <w:t>近</w:t>
            </w:r>
            <w:r>
              <w:rPr>
                <w:rFonts w:hint="eastAsia"/>
              </w:rPr>
              <w:t>代之觀光遊覽必廣攬遊眾，乃可贏利。故凡屬勝境，惟求通俗化，遂使群</w:t>
            </w:r>
            <w:r w:rsidR="00902D90">
              <w:rPr>
                <w:rFonts w:hint="eastAsia"/>
              </w:rPr>
              <w:t>客奔波盡興，</w:t>
            </w:r>
            <w:r w:rsidR="00CA27C2">
              <w:rPr>
                <w:rFonts w:hint="eastAsia"/>
              </w:rPr>
              <w:t>實則人看人。</w:t>
            </w:r>
            <w:r w:rsidR="009A080F">
              <w:rPr>
                <w:rFonts w:hint="eastAsia"/>
              </w:rPr>
              <w:t>儻</w:t>
            </w:r>
            <w:r w:rsidRPr="00507A31">
              <w:rPr>
                <w:rFonts w:hint="eastAsia"/>
              </w:rPr>
              <w:t>兼以歌唱舞蹈，愈撩亂，則愈活躍，心神無片刻安頓處，斯為觀光之成功。凡屬觀光，乃求動，不求靜。乃求熱鬧，不求清淨。此乃近代人心一大趨向。中國風景皆求清賞，</w:t>
            </w:r>
            <w:r w:rsidR="009A080F">
              <w:rPr>
                <w:rFonts w:hint="eastAsia"/>
              </w:rPr>
              <w:t>「鳥鳴山更幽」，始覺此山中之深趣。「山中方七日，世上已千年」</w:t>
            </w:r>
            <w:r w:rsidR="00902D90">
              <w:rPr>
                <w:rFonts w:hint="eastAsia"/>
              </w:rPr>
              <w:t>。</w:t>
            </w:r>
            <w:r w:rsidR="009A080F">
              <w:rPr>
                <w:rFonts w:hint="eastAsia"/>
              </w:rPr>
              <w:t>儻亦男女雜沓</w:t>
            </w:r>
            <w:r w:rsidRPr="00507A31">
              <w:rPr>
                <w:rFonts w:hint="eastAsia"/>
              </w:rPr>
              <w:t>，喧嘩擁擠，轉眼即過，則七日亦</w:t>
            </w:r>
            <w:r w:rsidR="009A080F">
              <w:rPr>
                <w:rFonts w:hint="eastAsia"/>
              </w:rPr>
              <w:t>在</w:t>
            </w:r>
            <w:r w:rsidRPr="00507A31">
              <w:rPr>
                <w:rFonts w:hint="eastAsia"/>
              </w:rPr>
              <w:t>一瞬間</w:t>
            </w:r>
            <w:r w:rsidR="009A080F">
              <w:rPr>
                <w:rFonts w:hint="eastAsia"/>
              </w:rPr>
              <w:t>。此始是近代觀光客遊覽客所要求，如此才感快意。古人詩「振衣千仞岡</w:t>
            </w:r>
            <w:r w:rsidRPr="00507A31">
              <w:rPr>
                <w:rFonts w:hint="eastAsia"/>
              </w:rPr>
              <w:t>，濯足萬里流」，今人則必在萬目睽睽下振衣，一振衣而下座，掌聲雷動，乃始快意。千仞</w:t>
            </w:r>
            <w:r w:rsidR="009A080F">
              <w:rPr>
                <w:rFonts w:hint="eastAsia"/>
              </w:rPr>
              <w:t>岡</w:t>
            </w:r>
            <w:r w:rsidRPr="00507A31">
              <w:rPr>
                <w:rFonts w:hint="eastAsia"/>
              </w:rPr>
              <w:t>上，何人得</w:t>
            </w:r>
            <w:r w:rsidR="009A080F">
              <w:rPr>
                <w:rFonts w:hint="eastAsia"/>
              </w:rPr>
              <w:t>見！</w:t>
            </w:r>
            <w:r w:rsidR="002A45BC">
              <w:rPr>
                <w:rFonts w:hint="eastAsia"/>
              </w:rPr>
              <w:t>海水浴場，亦必人群</w:t>
            </w:r>
            <w:r w:rsidR="00902D90">
              <w:rPr>
                <w:rFonts w:hint="eastAsia"/>
              </w:rPr>
              <w:t>俱集，乃始成一場面。一人濯足，則何情味可言！</w:t>
            </w:r>
            <w:r w:rsidR="009A080F">
              <w:rPr>
                <w:rFonts w:hint="eastAsia"/>
              </w:rPr>
              <w:t>故千仞之岡</w:t>
            </w:r>
            <w:r w:rsidRPr="00507A31">
              <w:rPr>
                <w:rFonts w:hint="eastAsia"/>
              </w:rPr>
              <w:t>，則必組旅行隊。萬里之流，則必組游泳團。一</w:t>
            </w:r>
            <w:r w:rsidR="009A080F">
              <w:rPr>
                <w:rFonts w:hint="eastAsia"/>
              </w:rPr>
              <w:t>人閒居，必感無聊。古以窈窕乃成淑女，今則儘時髦，儘</w:t>
            </w:r>
            <w:r w:rsidR="002A45BC">
              <w:rPr>
                <w:rFonts w:hint="eastAsia"/>
              </w:rPr>
              <w:t>摩登，投入人群</w:t>
            </w:r>
            <w:r w:rsidRPr="00507A31">
              <w:rPr>
                <w:rFonts w:hint="eastAsia"/>
              </w:rPr>
              <w:t>中活躍，以供人玩賞為己樂，人品亦化成商品，良可嗟矣。（錢穆〈品與味〉）</w:t>
            </w:r>
          </w:p>
        </w:tc>
      </w:tr>
    </w:tbl>
    <w:p w:rsidR="00DE1BE2" w:rsidRPr="00A25C22" w:rsidRDefault="00705FA7" w:rsidP="009017CF">
      <w:pPr>
        <w:spacing w:beforeLines="80" w:before="192"/>
        <w:rPr>
          <w:b/>
          <w:spacing w:val="20"/>
          <w:sz w:val="26"/>
          <w:szCs w:val="26"/>
        </w:rPr>
      </w:pPr>
      <w:r w:rsidRPr="00A25C22">
        <w:rPr>
          <w:b/>
          <w:spacing w:val="20"/>
          <w:sz w:val="26"/>
          <w:szCs w:val="26"/>
          <w:lang w:val="zh-TW"/>
        </w:rPr>
        <w:t>二、</w:t>
      </w:r>
      <w:r w:rsidR="00DE1BE2" w:rsidRPr="00A25C22">
        <w:rPr>
          <w:rFonts w:hint="eastAsia"/>
          <w:b/>
          <w:spacing w:val="20"/>
          <w:sz w:val="26"/>
          <w:szCs w:val="26"/>
          <w:lang w:val="zh-TW"/>
        </w:rPr>
        <w:t>文章分</w:t>
      </w:r>
      <w:r w:rsidR="00DE1BE2" w:rsidRPr="00CC1DF2">
        <w:rPr>
          <w:b/>
          <w:spacing w:val="20"/>
          <w:sz w:val="26"/>
          <w:szCs w:val="26"/>
          <w:lang w:val="zh-TW"/>
        </w:rPr>
        <w:t>析</w:t>
      </w:r>
      <w:r w:rsidR="00DE1BE2" w:rsidRPr="00CC1DF2">
        <w:rPr>
          <w:b/>
          <w:spacing w:val="20"/>
          <w:sz w:val="26"/>
          <w:szCs w:val="26"/>
        </w:rPr>
        <w:t>（</w:t>
      </w:r>
      <w:r w:rsidR="00DE1BE2" w:rsidRPr="00CC1DF2">
        <w:rPr>
          <w:b/>
          <w:spacing w:val="20"/>
          <w:sz w:val="26"/>
          <w:szCs w:val="26"/>
          <w:lang w:val="zh-TW"/>
        </w:rPr>
        <w:t>占</w:t>
      </w:r>
      <w:r w:rsidR="00DE1BE2" w:rsidRPr="00CC1DF2">
        <w:rPr>
          <w:b/>
          <w:spacing w:val="20"/>
          <w:sz w:val="26"/>
          <w:szCs w:val="26"/>
        </w:rPr>
        <w:t>18</w:t>
      </w:r>
      <w:r w:rsidR="00DE1BE2" w:rsidRPr="00CC1DF2">
        <w:rPr>
          <w:b/>
          <w:spacing w:val="20"/>
          <w:sz w:val="26"/>
          <w:szCs w:val="26"/>
          <w:lang w:val="zh-TW"/>
        </w:rPr>
        <w:t>分</w:t>
      </w:r>
      <w:r w:rsidR="00A87723" w:rsidRPr="00CC1DF2">
        <w:rPr>
          <w:b/>
          <w:spacing w:val="20"/>
          <w:sz w:val="26"/>
          <w:szCs w:val="26"/>
        </w:rPr>
        <w:t>：</w:t>
      </w:r>
      <w:r w:rsidR="00A87723" w:rsidRPr="00CC1DF2">
        <w:rPr>
          <w:b/>
          <w:spacing w:val="20"/>
          <w:sz w:val="24"/>
        </w:rPr>
        <w:t>第（一）題</w:t>
      </w:r>
      <w:r w:rsidR="00A87723" w:rsidRPr="00CC1DF2">
        <w:rPr>
          <w:b/>
          <w:spacing w:val="20"/>
          <w:sz w:val="24"/>
        </w:rPr>
        <w:t>9</w:t>
      </w:r>
      <w:r w:rsidR="00A87723" w:rsidRPr="00CC1DF2">
        <w:rPr>
          <w:b/>
          <w:spacing w:val="20"/>
          <w:sz w:val="24"/>
        </w:rPr>
        <w:t>分，第（二）題</w:t>
      </w:r>
      <w:r w:rsidR="00A87723" w:rsidRPr="00CC1DF2">
        <w:rPr>
          <w:b/>
          <w:spacing w:val="20"/>
          <w:sz w:val="24"/>
        </w:rPr>
        <w:t>9</w:t>
      </w:r>
      <w:r w:rsidR="00A87723" w:rsidRPr="00CC1DF2">
        <w:rPr>
          <w:b/>
          <w:spacing w:val="20"/>
          <w:sz w:val="24"/>
        </w:rPr>
        <w:t>分</w:t>
      </w:r>
      <w:r w:rsidR="00DE1BE2" w:rsidRPr="00A25C22">
        <w:rPr>
          <w:rFonts w:hint="eastAsia"/>
          <w:b/>
          <w:spacing w:val="20"/>
          <w:sz w:val="26"/>
          <w:szCs w:val="26"/>
        </w:rPr>
        <w:t>）</w:t>
      </w:r>
    </w:p>
    <w:p w:rsidR="00DE1BE2" w:rsidRPr="00A25C22" w:rsidRDefault="00A5718B" w:rsidP="001F71A5">
      <w:pPr>
        <w:pStyle w:val="TIT1"/>
        <w:snapToGrid w:val="0"/>
        <w:spacing w:beforeLines="25" w:before="60"/>
        <w:ind w:left="0" w:firstLineChars="207" w:firstLine="455"/>
        <w:jc w:val="both"/>
      </w:pPr>
      <w:r>
        <w:rPr>
          <w:rFonts w:hint="eastAsia"/>
          <w:noProof/>
          <w:lang w:val="en-US"/>
        </w:rPr>
        <mc:AlternateContent>
          <mc:Choice Requires="wps">
            <w:drawing>
              <wp:anchor distT="0" distB="0" distL="17780" distR="17780" simplePos="0" relativeHeight="251680768" behindDoc="1" locked="0" layoutInCell="1" allowOverlap="1" wp14:anchorId="6ED6513A" wp14:editId="2EF72205">
                <wp:simplePos x="0" y="0"/>
                <wp:positionH relativeFrom="column">
                  <wp:posOffset>3240405</wp:posOffset>
                </wp:positionH>
                <wp:positionV relativeFrom="paragraph">
                  <wp:posOffset>160655</wp:posOffset>
                </wp:positionV>
                <wp:extent cx="248400" cy="0"/>
                <wp:effectExtent l="0" t="0" r="37465" b="19050"/>
                <wp:wrapTight wrapText="bothSides">
                  <wp:wrapPolygon edited="0">
                    <wp:start x="0" y="-1"/>
                    <wp:lineTo x="0" y="-1"/>
                    <wp:lineTo x="23202" y="-1"/>
                    <wp:lineTo x="23202" y="-1"/>
                    <wp:lineTo x="0" y="-1"/>
                  </wp:wrapPolygon>
                </wp:wrapTight>
                <wp:docPr id="35" name="直線接點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400" cy="0"/>
                        </a:xfrm>
                        <a:prstGeom prst="line">
                          <a:avLst/>
                        </a:prstGeom>
                        <a:ln w="762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CFB4295" id="直線接點 35" o:spid="_x0000_s1026" style="position:absolute;z-index:-251635712;visibility:visible;mso-wrap-style:square;mso-width-percent:0;mso-wrap-distance-left:1.4pt;mso-wrap-distance-top:0;mso-wrap-distance-right:1.4pt;mso-wrap-distance-bottom:0;mso-position-horizontal:absolute;mso-position-horizontal-relative:text;mso-position-vertical:absolute;mso-position-vertical-relative:text;mso-width-percent:0;mso-width-relative:margin" from="255.15pt,12.65pt" to="274.7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" strokecolor="black [3200]" strokeweight=".6pt">
                <v:stroke joinstyle="miter"/>
                <w10:wrap type="tight"/>
              </v:line>
            </w:pict>
          </mc:Fallback>
        </mc:AlternateContent>
      </w:r>
      <w:r w:rsidRPr="00A25C22">
        <w:rPr>
          <w:rFonts w:hint="eastAsia"/>
        </w:rPr>
        <w:t>言語交際過程中，常見運用「謙遜原則」</w:t>
      </w:r>
      <w:r w:rsidR="002A45BC" w:rsidRPr="00A25C22">
        <w:rPr>
          <w:rFonts w:hint="eastAsia"/>
        </w:rPr>
        <w:t>儘量降低姿態，不</w:t>
      </w:r>
      <w:r w:rsidR="00944083" w:rsidRPr="00A25C22">
        <w:rPr>
          <w:rFonts w:hint="eastAsia"/>
        </w:rPr>
        <w:t>彰</w:t>
      </w:r>
      <w:r w:rsidR="002A45BC" w:rsidRPr="00A25C22">
        <w:rPr>
          <w:rFonts w:hint="eastAsia"/>
        </w:rPr>
        <w:t>顯</w:t>
      </w:r>
      <w:r w:rsidR="00944083" w:rsidRPr="00A25C22">
        <w:rPr>
          <w:rFonts w:hint="eastAsia"/>
        </w:rPr>
        <w:t>自己，例如：「小弟不才，能力有限，請多包涵」。但基於某些目的，也可能</w:t>
      </w:r>
      <w:r w:rsidR="002A45BC" w:rsidRPr="00A25C22">
        <w:rPr>
          <w:rFonts w:hint="eastAsia"/>
        </w:rPr>
        <w:t>刻意不採</w:t>
      </w:r>
      <w:r w:rsidR="00AE16CD" w:rsidRPr="00A25C22">
        <w:rPr>
          <w:rFonts w:hint="eastAsia"/>
        </w:rPr>
        <w:t>取這項原則。請就下引諸葛亮〈出師表〉的文字分析：（一）</w:t>
      </w:r>
      <w:r w:rsidR="00A87723" w:rsidRPr="001F71A5">
        <w:rPr>
          <w:rFonts w:hint="eastAsia"/>
          <w:b/>
          <w:u w:val="single"/>
        </w:rPr>
        <w:t>列出並簡要說明</w:t>
      </w:r>
      <w:r w:rsidR="00AE16CD" w:rsidRPr="00A25C22">
        <w:rPr>
          <w:rFonts w:hint="eastAsia"/>
        </w:rPr>
        <w:t>文中何處運</w:t>
      </w:r>
      <w:r w:rsidR="00944083" w:rsidRPr="00A25C22">
        <w:rPr>
          <w:rFonts w:hint="eastAsia"/>
        </w:rPr>
        <w:t>用「謙遜原則」</w:t>
      </w:r>
      <w:r w:rsidR="008E1EE4" w:rsidRPr="00A25C22">
        <w:rPr>
          <w:rFonts w:hint="eastAsia"/>
        </w:rPr>
        <w:t>？</w:t>
      </w:r>
      <w:r w:rsidR="002A45BC" w:rsidRPr="00A25C22">
        <w:rPr>
          <w:rFonts w:hint="eastAsia"/>
        </w:rPr>
        <w:t>何處刻意彰</w:t>
      </w:r>
      <w:r w:rsidR="00AE16CD" w:rsidRPr="00A25C22">
        <w:rPr>
          <w:rFonts w:hint="eastAsia"/>
        </w:rPr>
        <w:t>顯</w:t>
      </w:r>
      <w:r w:rsidR="002A45BC" w:rsidRPr="00A25C22">
        <w:rPr>
          <w:rFonts w:hint="eastAsia"/>
        </w:rPr>
        <w:t>自己，不</w:t>
      </w:r>
      <w:r w:rsidR="00AE16CD" w:rsidRPr="00A25C22">
        <w:rPr>
          <w:rFonts w:hint="eastAsia"/>
        </w:rPr>
        <w:t>採取</w:t>
      </w:r>
      <w:r w:rsidR="002A45BC" w:rsidRPr="00A25C22">
        <w:rPr>
          <w:rFonts w:hint="eastAsia"/>
        </w:rPr>
        <w:t>「謙遜原則」？</w:t>
      </w:r>
      <w:r w:rsidR="008E1EE4" w:rsidRPr="00A25C22">
        <w:rPr>
          <w:rFonts w:hint="eastAsia"/>
        </w:rPr>
        <w:t>（二）</w:t>
      </w:r>
      <w:r w:rsidR="00CA27C2" w:rsidRPr="00A25C22">
        <w:rPr>
          <w:rFonts w:hint="eastAsia"/>
        </w:rPr>
        <w:t>文中運用「謙遜原則」的同時，又刻意不採取「謙遜原則」，</w:t>
      </w:r>
      <w:r w:rsidR="00BD07A3" w:rsidRPr="00A25C22">
        <w:rPr>
          <w:rFonts w:hint="eastAsia"/>
        </w:rPr>
        <w:t>目的</w:t>
      </w:r>
      <w:r w:rsidR="00944083" w:rsidRPr="00A25C22">
        <w:rPr>
          <w:rFonts w:hint="eastAsia"/>
        </w:rPr>
        <w:t>為何？</w:t>
      </w:r>
    </w:p>
    <w:p w:rsidR="00DE1BE2" w:rsidRPr="008E2D1A" w:rsidRDefault="00C773F0" w:rsidP="009017CF">
      <w:pPr>
        <w:pStyle w:val="TIT1"/>
        <w:spacing w:beforeLines="0" w:before="50" w:afterLines="50" w:after="120"/>
        <w:ind w:left="0" w:firstLineChars="207" w:firstLine="538"/>
        <w:jc w:val="both"/>
        <w:rPr>
          <w:szCs w:val="22"/>
        </w:rPr>
      </w:pPr>
      <w:r w:rsidRPr="00A25C22">
        <w:rPr>
          <w:rFonts w:hint="eastAsia"/>
        </w:rPr>
        <w:t>請將答案標明（一）（二）</w:t>
      </w:r>
      <w:r w:rsidR="008E1EE4" w:rsidRPr="00A25C22">
        <w:rPr>
          <w:rFonts w:hint="eastAsia"/>
        </w:rPr>
        <w:t>書寫，（一）（二）合計</w:t>
      </w:r>
      <w:r w:rsidR="008E1EE4" w:rsidRPr="00A25C22">
        <w:t>文長約</w:t>
      </w:r>
      <w:r w:rsidR="00311449">
        <w:t>250-300</w:t>
      </w:r>
      <w:r w:rsidR="008E1EE4" w:rsidRPr="00A25C22">
        <w:t>字（約</w:t>
      </w:r>
      <w:r w:rsidR="00311449">
        <w:t>12-14</w:t>
      </w:r>
      <w:r w:rsidR="008E1EE4" w:rsidRPr="00A25C22">
        <w:t>行）。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317"/>
      </w:tblGrid>
      <w:tr w:rsidR="00DE1BE2" w:rsidRPr="007D60C5">
        <w:trPr>
          <w:trHeight w:val="1956"/>
        </w:trPr>
        <w:tc>
          <w:tcPr>
            <w:tcW w:w="9360" w:type="dxa"/>
          </w:tcPr>
          <w:p w:rsidR="00DE1BE2" w:rsidRPr="007D60C5" w:rsidRDefault="00944083" w:rsidP="00D81218">
            <w:pPr>
              <w:pStyle w:val="TIT12"/>
              <w:spacing w:beforeLines="10" w:before="24" w:afterLines="20" w:after="48"/>
              <w:ind w:leftChars="51" w:left="112" w:rightChars="49" w:right="108" w:firstLine="527"/>
            </w:pPr>
            <w:r w:rsidRPr="00C1065C">
              <w:t>臣本布衣，躬耕於南陽，苟全性命於亂世，不求聞達於諸侯。先帝不以臣卑鄙，猥自枉屈</w:t>
            </w:r>
            <w:r w:rsidR="00311449">
              <w:t>，三顧臣於草廬之中，諮臣以當世之事，由是感激，遂許先帝以驅馳。</w:t>
            </w:r>
            <w:r w:rsidR="00311449">
              <w:rPr>
                <w:rFonts w:hint="eastAsia"/>
              </w:rPr>
              <w:t>後</w:t>
            </w:r>
            <w:r w:rsidRPr="00C1065C">
              <w:t>值傾覆，受任於敗軍之際，奉命於危難之間，爾來二十有一年矣。先帝知臣謹慎，故臨崩寄臣以大事也。受命以來，夙夜憂勤，恐託付不效，以傷先帝之明，故五月渡瀘，深入不</w:t>
            </w:r>
            <w:r w:rsidR="00311449">
              <w:t>毛。今南方已定，兵甲已足，當獎率三軍，北定中原，庶竭駑鈍，攘除</w:t>
            </w:r>
            <w:r w:rsidR="00311449">
              <w:rPr>
                <w:rFonts w:hint="eastAsia"/>
              </w:rPr>
              <w:t>姦</w:t>
            </w:r>
            <w:r w:rsidRPr="00C1065C">
              <w:t>凶，興復漢室，還於舊都，此臣所以報先帝而忠陛下之職分也。</w:t>
            </w:r>
          </w:p>
        </w:tc>
      </w:tr>
    </w:tbl>
    <w:p w:rsidR="00705FA7" w:rsidRPr="00C5619F" w:rsidRDefault="00705FA7" w:rsidP="009017CF">
      <w:pPr>
        <w:spacing w:beforeLines="80" w:before="192"/>
        <w:rPr>
          <w:b/>
          <w:spacing w:val="20"/>
          <w:sz w:val="26"/>
          <w:szCs w:val="26"/>
          <w:lang w:val="zh-TW"/>
        </w:rPr>
      </w:pPr>
      <w:r w:rsidRPr="00C5619F">
        <w:rPr>
          <w:b/>
          <w:spacing w:val="20"/>
          <w:sz w:val="26"/>
          <w:szCs w:val="26"/>
          <w:lang w:val="zh-TW"/>
        </w:rPr>
        <w:t>三、</w:t>
      </w:r>
      <w:r w:rsidR="00F51217">
        <w:rPr>
          <w:rFonts w:hint="eastAsia"/>
          <w:b/>
          <w:spacing w:val="20"/>
          <w:sz w:val="26"/>
          <w:szCs w:val="26"/>
          <w:lang w:val="zh-TW"/>
        </w:rPr>
        <w:t>引導寫</w:t>
      </w:r>
      <w:r w:rsidR="00D65A88" w:rsidRPr="00C5619F">
        <w:rPr>
          <w:rFonts w:hint="eastAsia"/>
          <w:b/>
          <w:spacing w:val="20"/>
          <w:sz w:val="26"/>
          <w:szCs w:val="26"/>
          <w:lang w:val="zh-TW"/>
        </w:rPr>
        <w:t>作</w:t>
      </w:r>
      <w:r w:rsidR="0013495A" w:rsidRPr="00C5619F">
        <w:rPr>
          <w:rFonts w:hint="eastAsia"/>
          <w:b/>
          <w:spacing w:val="20"/>
          <w:sz w:val="26"/>
          <w:szCs w:val="26"/>
          <w:lang w:val="zh-TW"/>
        </w:rPr>
        <w:t>（占</w:t>
      </w:r>
      <w:r w:rsidR="00F51217">
        <w:rPr>
          <w:rFonts w:hint="eastAsia"/>
          <w:b/>
          <w:spacing w:val="20"/>
          <w:sz w:val="26"/>
          <w:szCs w:val="26"/>
          <w:lang w:val="zh-TW"/>
        </w:rPr>
        <w:t>27</w:t>
      </w:r>
      <w:r w:rsidR="0013495A" w:rsidRPr="00C5619F">
        <w:rPr>
          <w:rFonts w:hint="eastAsia"/>
          <w:b/>
          <w:spacing w:val="20"/>
          <w:sz w:val="26"/>
          <w:szCs w:val="26"/>
          <w:lang w:val="zh-TW"/>
        </w:rPr>
        <w:t>分）</w:t>
      </w:r>
    </w:p>
    <w:p w:rsidR="00705FA7" w:rsidRPr="009017CF" w:rsidRDefault="00311449" w:rsidP="001F71A5">
      <w:pPr>
        <w:pStyle w:val="TIT12"/>
        <w:spacing w:beforeLines="25" w:before="60"/>
        <w:ind w:left="0"/>
        <w:rPr>
          <w:rFonts w:ascii="細明體" w:eastAsia="細明體" w:hAnsi="細明體"/>
          <w:spacing w:val="16"/>
        </w:rPr>
      </w:pPr>
      <w:r w:rsidRPr="009017CF">
        <w:rPr>
          <w:rFonts w:ascii="細明體" w:eastAsia="細明體" w:hAnsi="細明體" w:hint="eastAsia"/>
        </w:rPr>
        <w:t>阿里</w:t>
      </w:r>
      <w:r w:rsidRPr="009017CF">
        <w:rPr>
          <w:rFonts w:ascii="細明體" w:eastAsia="細明體" w:hAnsi="細明體"/>
        </w:rPr>
        <w:t>巴巴能打開石門，是因為他知道「芝麻開門」的密語；烹飪高手能</w:t>
      </w:r>
      <w:r w:rsidRPr="009017CF">
        <w:rPr>
          <w:rFonts w:ascii="細明體" w:eastAsia="細明體" w:hAnsi="細明體" w:hint="eastAsia"/>
        </w:rPr>
        <w:t>征</w:t>
      </w:r>
      <w:r w:rsidRPr="009017CF">
        <w:rPr>
          <w:rFonts w:ascii="細明體" w:eastAsia="細明體" w:hAnsi="細明體"/>
        </w:rPr>
        <w:t>服大家的味</w:t>
      </w:r>
      <w:r w:rsidRPr="009017CF">
        <w:rPr>
          <w:rFonts w:ascii="細明體" w:eastAsia="細明體" w:hAnsi="細明體" w:hint="eastAsia"/>
        </w:rPr>
        <w:t>蕾</w:t>
      </w:r>
      <w:r w:rsidRPr="009017CF">
        <w:rPr>
          <w:rFonts w:ascii="細明體" w:eastAsia="細明體" w:hAnsi="細明體"/>
        </w:rPr>
        <w:t>，</w:t>
      </w:r>
      <w:r w:rsidRPr="009017CF">
        <w:rPr>
          <w:rFonts w:ascii="細明體" w:eastAsia="細明體" w:hAnsi="細明體" w:hint="eastAsia"/>
        </w:rPr>
        <w:t>是</w:t>
      </w:r>
      <w:r w:rsidRPr="009017CF">
        <w:rPr>
          <w:rFonts w:ascii="細明體" w:eastAsia="細明體" w:hAnsi="細明體"/>
        </w:rPr>
        <w:t>因為他練就一</w:t>
      </w:r>
      <w:r w:rsidR="0064523E">
        <w:rPr>
          <w:rFonts w:ascii="細明體" w:eastAsia="細明體" w:hAnsi="細明體" w:hint="eastAsia"/>
        </w:rPr>
        <w:t>身</w:t>
      </w:r>
      <w:r w:rsidR="001F71A5">
        <w:rPr>
          <w:rFonts w:ascii="細明體" w:eastAsia="細明體" w:hAnsi="細明體" w:hint="eastAsia"/>
        </w:rPr>
        <w:t>功</w:t>
      </w:r>
      <w:r w:rsidRPr="009017CF">
        <w:rPr>
          <w:rFonts w:ascii="細明體" w:eastAsia="細明體" w:hAnsi="細明體"/>
        </w:rPr>
        <w:t>夫，抓到美味的訣竅；演員能成功詮釋某個角色，必然是因為他對人生的</w:t>
      </w:r>
      <w:r w:rsidRPr="009017CF">
        <w:rPr>
          <w:rFonts w:ascii="細明體" w:eastAsia="細明體" w:hAnsi="細明體" w:hint="eastAsia"/>
        </w:rPr>
        <w:t>悲</w:t>
      </w:r>
      <w:r w:rsidRPr="009017CF">
        <w:rPr>
          <w:rFonts w:ascii="細明體" w:eastAsia="細明體" w:hAnsi="細明體"/>
        </w:rPr>
        <w:t>歡離合有深刻的領會。對</w:t>
      </w:r>
      <w:r w:rsidRPr="009017CF">
        <w:rPr>
          <w:rFonts w:ascii="細明體" w:eastAsia="細明體" w:hAnsi="細明體" w:hint="eastAsia"/>
        </w:rPr>
        <w:t>於</w:t>
      </w:r>
      <w:r w:rsidRPr="009017CF">
        <w:rPr>
          <w:rFonts w:ascii="細明體" w:eastAsia="細明體" w:hAnsi="細明體"/>
        </w:rPr>
        <w:t>人生的考驗，你是否也有自</w:t>
      </w:r>
      <w:r w:rsidRPr="009017CF">
        <w:rPr>
          <w:rFonts w:ascii="細明體" w:eastAsia="細明體" w:hAnsi="細明體" w:hint="eastAsia"/>
        </w:rPr>
        <w:t>己</w:t>
      </w:r>
      <w:r w:rsidRPr="009017CF">
        <w:rPr>
          <w:rFonts w:ascii="細明體" w:eastAsia="細明體" w:hAnsi="細明體"/>
        </w:rPr>
        <w:t>的「通關密語」？</w:t>
      </w:r>
      <w:r w:rsidRPr="009017CF">
        <w:rPr>
          <w:rFonts w:ascii="細明體" w:eastAsia="細明體" w:hAnsi="細明體"/>
          <w:b/>
          <w:u w:val="single"/>
        </w:rPr>
        <w:t>請</w:t>
      </w:r>
      <w:r w:rsidRPr="009017CF">
        <w:rPr>
          <w:rFonts w:ascii="細明體" w:eastAsia="細明體" w:hAnsi="細明體" w:hint="eastAsia"/>
          <w:b/>
          <w:u w:val="single"/>
        </w:rPr>
        <w:t>以</w:t>
      </w:r>
      <w:r w:rsidRPr="009017CF">
        <w:rPr>
          <w:rFonts w:ascii="細明體" w:eastAsia="細明體" w:hAnsi="細明體"/>
          <w:b/>
          <w:u w:val="single"/>
        </w:rPr>
        <w:t>「</w:t>
      </w:r>
      <w:r w:rsidRPr="009017CF">
        <w:rPr>
          <w:rFonts w:ascii="細明體" w:eastAsia="細明體" w:hAnsi="細明體"/>
          <w:b/>
          <w:sz w:val="24"/>
          <w:szCs w:val="24"/>
          <w:u w:val="single"/>
        </w:rPr>
        <w:t>通關密語</w:t>
      </w:r>
      <w:r w:rsidRPr="009017CF">
        <w:rPr>
          <w:rFonts w:ascii="細明體" w:eastAsia="細明體" w:hAnsi="細明體"/>
          <w:b/>
          <w:u w:val="single"/>
        </w:rPr>
        <w:t>」為題</w:t>
      </w:r>
      <w:r w:rsidRPr="009017CF">
        <w:rPr>
          <w:rFonts w:ascii="細明體" w:eastAsia="細明體" w:hAnsi="細明體"/>
        </w:rPr>
        <w:t>，寫下你找出「密語」而得以「通關」的過程，以及其中的體會</w:t>
      </w:r>
      <w:r w:rsidRPr="009017CF">
        <w:rPr>
          <w:rFonts w:ascii="細明體" w:eastAsia="細明體" w:hAnsi="細明體" w:hint="eastAsia"/>
        </w:rPr>
        <w:t>。</w:t>
      </w:r>
      <w:r w:rsidRPr="009017CF">
        <w:rPr>
          <w:rFonts w:ascii="細明體" w:eastAsia="細明體" w:hAnsi="細明體"/>
        </w:rPr>
        <w:t>文</w:t>
      </w:r>
      <w:r w:rsidRPr="009017CF">
        <w:rPr>
          <w:rFonts w:ascii="細明體" w:eastAsia="細明體" w:hAnsi="細明體" w:hint="eastAsia"/>
        </w:rPr>
        <w:t>長</w:t>
      </w:r>
      <w:r w:rsidRPr="009017CF">
        <w:rPr>
          <w:rFonts w:ascii="細明體" w:eastAsia="細明體" w:hAnsi="細明體"/>
        </w:rPr>
        <w:t>不限。</w:t>
      </w:r>
    </w:p>
    <w:sectPr w:rsidR="00705FA7" w:rsidRPr="009017CF" w:rsidSect="0062163D">
      <w:headerReference w:type="even" r:id="rId11"/>
      <w:headerReference w:type="default" r:id="rId12"/>
      <w:footerReference w:type="even" r:id="rId13"/>
      <w:footerReference w:type="default" r:id="rId14"/>
      <w:pgSz w:w="11907" w:h="16840" w:code="9"/>
      <w:pgMar w:top="1701" w:right="1276" w:bottom="1134" w:left="1276" w:header="851" w:footer="851" w:gutter="0"/>
      <w:pgNumType w:start="0"/>
      <w:cols w:space="425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5F52" w:rsidRDefault="00345F52">
      <w:r>
        <w:separator/>
      </w:r>
    </w:p>
  </w:endnote>
  <w:endnote w:type="continuationSeparator" w:id="0">
    <w:p w:rsidR="00345F52" w:rsidRDefault="00345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華康中圓體(P)">
    <w:altName w:val="Arial Unicode MS"/>
    <w:charset w:val="88"/>
    <w:family w:val="swiss"/>
    <w:pitch w:val="variable"/>
    <w:sig w:usb0="00000000" w:usb1="28091800" w:usb2="00000016" w:usb3="00000000" w:csb0="00100000" w:csb1="00000000"/>
  </w:font>
  <w:font w:name="華康中黑體(P)">
    <w:altName w:val="Arial Unicode MS"/>
    <w:charset w:val="88"/>
    <w:family w:val="swiss"/>
    <w:pitch w:val="variable"/>
    <w:sig w:usb0="00000000" w:usb1="28091800" w:usb2="00000016" w:usb3="00000000" w:csb0="001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仿宋體W4(P)">
    <w:altName w:val="Arial Unicode MS"/>
    <w:charset w:val="88"/>
    <w:family w:val="roman"/>
    <w:pitch w:val="variable"/>
    <w:sig w:usb0="00000000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古印體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華康隸書體W5(P)">
    <w:altName w:val="Arial Unicode MS"/>
    <w:charset w:val="88"/>
    <w:family w:val="script"/>
    <w:pitch w:val="variable"/>
    <w:sig w:usb0="00000000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中黑體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華康仿宋體 Std W2">
    <w:altName w:val="細明體"/>
    <w:panose1 w:val="00000000000000000000"/>
    <w:charset w:val="88"/>
    <w:family w:val="roman"/>
    <w:notTrueType/>
    <w:pitch w:val="variable"/>
    <w:sig w:usb0="00000283" w:usb1="08080000" w:usb2="00000010" w:usb3="00000000" w:csb0="0010000D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2CF8" w:rsidRDefault="008A2CF8">
    <w:pPr>
      <w:pStyle w:val="a9"/>
      <w:widowControl/>
      <w:tabs>
        <w:tab w:val="clear" w:pos="4153"/>
        <w:tab w:val="clear" w:pos="8306"/>
        <w:tab w:val="right" w:pos="9356"/>
      </w:tabs>
      <w:jc w:val="right"/>
    </w:pPr>
    <w:r>
      <w:t xml:space="preserve">- </w:t>
    </w:r>
    <w:r>
      <w:fldChar w:fldCharType="begin"/>
    </w:r>
    <w:r>
      <w:instrText>PAGE</w:instrText>
    </w:r>
    <w:r>
      <w:fldChar w:fldCharType="separate"/>
    </w:r>
    <w:r w:rsidR="00E80E02">
      <w:rPr>
        <w:noProof/>
      </w:rPr>
      <w:t>6</w:t>
    </w:r>
    <w:r>
      <w:fldChar w:fldCharType="end"/>
    </w:r>
    <w: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2CF8" w:rsidRDefault="008A2CF8">
    <w:pPr>
      <w:pStyle w:val="a9"/>
    </w:pPr>
    <w:r>
      <w:rPr>
        <w:rStyle w:val="ae"/>
        <w:rFonts w:hint="eastAsia"/>
      </w:rPr>
      <w:t xml:space="preserve">- </w:t>
    </w:r>
    <w:r>
      <w:rPr>
        <w:rStyle w:val="ae"/>
      </w:rPr>
      <w:fldChar w:fldCharType="begin"/>
    </w:r>
    <w:r>
      <w:rPr>
        <w:rStyle w:val="ae"/>
      </w:rPr>
      <w:instrText xml:space="preserve"> PAGE </w:instrText>
    </w:r>
    <w:r>
      <w:rPr>
        <w:rStyle w:val="ae"/>
      </w:rPr>
      <w:fldChar w:fldCharType="separate"/>
    </w:r>
    <w:r w:rsidR="00E80E02">
      <w:rPr>
        <w:rStyle w:val="ae"/>
        <w:noProof/>
      </w:rPr>
      <w:t>7</w:t>
    </w:r>
    <w:r>
      <w:rPr>
        <w:rStyle w:val="ae"/>
      </w:rPr>
      <w:fldChar w:fldCharType="end"/>
    </w:r>
    <w:r>
      <w:rPr>
        <w:rStyle w:val="ae"/>
        <w:rFonts w:hint="eastAsia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5F52" w:rsidRDefault="00345F52">
      <w:r>
        <w:separator/>
      </w:r>
    </w:p>
  </w:footnote>
  <w:footnote w:type="continuationSeparator" w:id="0">
    <w:p w:rsidR="00345F52" w:rsidRDefault="00345F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4ACB" w:rsidRDefault="00E84ACB" w:rsidP="00E84ACB">
    <w:pPr>
      <w:pStyle w:val="a8"/>
      <w:widowControl/>
      <w:tabs>
        <w:tab w:val="clear" w:pos="4153"/>
        <w:tab w:val="clear" w:pos="8306"/>
        <w:tab w:val="right" w:pos="8820"/>
        <w:tab w:val="right" w:pos="9360"/>
      </w:tabs>
      <w:autoSpaceDE w:val="0"/>
      <w:autoSpaceDN w:val="0"/>
      <w:spacing w:line="240" w:lineRule="auto"/>
      <w:jc w:val="left"/>
      <w:textAlignment w:val="bottom"/>
      <w:rPr>
        <w:sz w:val="22"/>
      </w:rPr>
    </w:pPr>
    <w:r>
      <w:rPr>
        <w:rFonts w:hint="eastAsia"/>
        <w:sz w:val="22"/>
      </w:rPr>
      <w:t>10</w:t>
    </w:r>
    <w:r>
      <w:rPr>
        <w:sz w:val="22"/>
      </w:rPr>
      <w:t>3</w:t>
    </w:r>
    <w:r>
      <w:rPr>
        <w:rFonts w:hint="eastAsia"/>
        <w:sz w:val="22"/>
      </w:rPr>
      <w:t>年學測</w:t>
    </w:r>
    <w:r>
      <w:rPr>
        <w:rFonts w:hint="eastAsia"/>
        <w:sz w:val="22"/>
      </w:rPr>
      <w:tab/>
    </w:r>
    <w:r>
      <w:rPr>
        <w:rFonts w:hint="eastAsia"/>
        <w:sz w:val="22"/>
      </w:rPr>
      <w:t>第</w:t>
    </w:r>
    <w:r>
      <w:rPr>
        <w:rFonts w:hint="eastAsia"/>
        <w:sz w:val="22"/>
      </w:rPr>
      <w:tab/>
    </w:r>
    <w:r>
      <w:rPr>
        <w:sz w:val="22"/>
      </w:rPr>
      <w:fldChar w:fldCharType="begin"/>
    </w:r>
    <w:r>
      <w:rPr>
        <w:sz w:val="22"/>
      </w:rPr>
      <w:instrText>PAGE</w:instrText>
    </w:r>
    <w:r>
      <w:rPr>
        <w:sz w:val="22"/>
      </w:rPr>
      <w:fldChar w:fldCharType="separate"/>
    </w:r>
    <w:r w:rsidR="00E80E02">
      <w:rPr>
        <w:noProof/>
        <w:sz w:val="22"/>
      </w:rPr>
      <w:t>6</w:t>
    </w:r>
    <w:r>
      <w:rPr>
        <w:sz w:val="22"/>
      </w:rPr>
      <w:fldChar w:fldCharType="end"/>
    </w:r>
    <w:r>
      <w:rPr>
        <w:sz w:val="22"/>
      </w:rPr>
      <w:t xml:space="preserve"> </w:t>
    </w:r>
    <w:r>
      <w:rPr>
        <w:rFonts w:hint="eastAsia"/>
        <w:sz w:val="22"/>
      </w:rPr>
      <w:t>頁</w:t>
    </w:r>
  </w:p>
  <w:p w:rsidR="008A2CF8" w:rsidRDefault="00E84ACB" w:rsidP="00E84ACB">
    <w:pPr>
      <w:pStyle w:val="a8"/>
      <w:widowControl/>
      <w:tabs>
        <w:tab w:val="clear" w:pos="4153"/>
        <w:tab w:val="clear" w:pos="8306"/>
        <w:tab w:val="right" w:pos="8820"/>
        <w:tab w:val="right" w:pos="9360"/>
      </w:tabs>
      <w:autoSpaceDE w:val="0"/>
      <w:autoSpaceDN w:val="0"/>
      <w:spacing w:line="240" w:lineRule="auto"/>
      <w:jc w:val="left"/>
      <w:textAlignment w:val="bottom"/>
      <w:rPr>
        <w:sz w:val="22"/>
      </w:rPr>
    </w:pPr>
    <w:r w:rsidRPr="00597097">
      <w:rPr>
        <w:rFonts w:hint="eastAsia"/>
        <w:spacing w:val="20"/>
        <w:sz w:val="22"/>
      </w:rPr>
      <w:t>國文考科</w:t>
    </w:r>
    <w:r>
      <w:rPr>
        <w:sz w:val="22"/>
      </w:rPr>
      <w:tab/>
    </w:r>
    <w:r>
      <w:rPr>
        <w:rFonts w:hint="eastAsia"/>
        <w:sz w:val="22"/>
      </w:rPr>
      <w:t>共</w:t>
    </w:r>
    <w:r>
      <w:rPr>
        <w:sz w:val="22"/>
      </w:rPr>
      <w:tab/>
    </w:r>
    <w:r>
      <w:rPr>
        <w:rFonts w:hint="eastAsia"/>
        <w:sz w:val="22"/>
      </w:rPr>
      <w:t>7</w:t>
    </w:r>
    <w:r>
      <w:rPr>
        <w:sz w:val="22"/>
      </w:rPr>
      <w:t xml:space="preserve"> </w:t>
    </w:r>
    <w:r>
      <w:rPr>
        <w:rFonts w:hint="eastAsia"/>
        <w:sz w:val="22"/>
      </w:rPr>
      <w:t>頁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2CF8" w:rsidRDefault="008A2CF8" w:rsidP="00FD0B1D">
    <w:pPr>
      <w:pStyle w:val="a8"/>
      <w:widowControl/>
      <w:tabs>
        <w:tab w:val="clear" w:pos="4153"/>
        <w:tab w:val="clear" w:pos="8306"/>
        <w:tab w:val="right" w:pos="840"/>
        <w:tab w:val="right" w:pos="9360"/>
      </w:tabs>
      <w:autoSpaceDE w:val="0"/>
      <w:autoSpaceDN w:val="0"/>
      <w:spacing w:line="240" w:lineRule="auto"/>
      <w:textAlignment w:val="bottom"/>
      <w:rPr>
        <w:sz w:val="22"/>
      </w:rPr>
    </w:pPr>
    <w:r>
      <w:rPr>
        <w:rFonts w:hint="eastAsia"/>
        <w:sz w:val="22"/>
      </w:rPr>
      <w:t>第</w:t>
    </w:r>
    <w:r>
      <w:rPr>
        <w:sz w:val="22"/>
      </w:rPr>
      <w:tab/>
    </w:r>
    <w:r>
      <w:rPr>
        <w:sz w:val="22"/>
      </w:rPr>
      <w:fldChar w:fldCharType="begin"/>
    </w:r>
    <w:r>
      <w:rPr>
        <w:sz w:val="22"/>
      </w:rPr>
      <w:instrText>PAGE</w:instrText>
    </w:r>
    <w:r>
      <w:rPr>
        <w:sz w:val="22"/>
      </w:rPr>
      <w:fldChar w:fldCharType="separate"/>
    </w:r>
    <w:r w:rsidR="00E80E02">
      <w:rPr>
        <w:noProof/>
        <w:sz w:val="22"/>
      </w:rPr>
      <w:t>7</w:t>
    </w:r>
    <w:r>
      <w:rPr>
        <w:sz w:val="22"/>
      </w:rPr>
      <w:fldChar w:fldCharType="end"/>
    </w:r>
    <w:r>
      <w:rPr>
        <w:sz w:val="22"/>
      </w:rPr>
      <w:t xml:space="preserve"> </w:t>
    </w:r>
    <w:r>
      <w:rPr>
        <w:rFonts w:hint="eastAsia"/>
        <w:sz w:val="22"/>
      </w:rPr>
      <w:t>頁</w:t>
    </w:r>
    <w:r>
      <w:rPr>
        <w:sz w:val="22"/>
      </w:rPr>
      <w:tab/>
    </w:r>
    <w:r>
      <w:rPr>
        <w:rFonts w:hint="eastAsia"/>
        <w:sz w:val="22"/>
      </w:rPr>
      <w:t>103</w:t>
    </w:r>
    <w:r>
      <w:rPr>
        <w:rFonts w:hint="eastAsia"/>
        <w:sz w:val="22"/>
      </w:rPr>
      <w:t>年學測</w:t>
    </w:r>
  </w:p>
  <w:p w:rsidR="008A2CF8" w:rsidRDefault="008A2CF8" w:rsidP="00FD0B1D">
    <w:pPr>
      <w:pStyle w:val="a8"/>
      <w:widowControl/>
      <w:tabs>
        <w:tab w:val="clear" w:pos="4153"/>
        <w:tab w:val="clear" w:pos="8306"/>
        <w:tab w:val="right" w:pos="840"/>
        <w:tab w:val="right" w:pos="9360"/>
      </w:tabs>
      <w:autoSpaceDE w:val="0"/>
      <w:autoSpaceDN w:val="0"/>
      <w:spacing w:line="240" w:lineRule="auto"/>
      <w:textAlignment w:val="bottom"/>
      <w:rPr>
        <w:sz w:val="22"/>
      </w:rPr>
    </w:pPr>
    <w:r>
      <w:rPr>
        <w:rFonts w:hint="eastAsia"/>
        <w:sz w:val="22"/>
      </w:rPr>
      <w:t>共</w:t>
    </w:r>
    <w:r>
      <w:rPr>
        <w:sz w:val="22"/>
      </w:rPr>
      <w:tab/>
    </w:r>
    <w:r>
      <w:rPr>
        <w:rFonts w:hint="eastAsia"/>
        <w:sz w:val="22"/>
      </w:rPr>
      <w:t xml:space="preserve">7 </w:t>
    </w:r>
    <w:r>
      <w:rPr>
        <w:rFonts w:hint="eastAsia"/>
        <w:sz w:val="22"/>
      </w:rPr>
      <w:t>頁</w:t>
    </w:r>
    <w:r>
      <w:rPr>
        <w:rFonts w:hint="eastAsia"/>
        <w:sz w:val="22"/>
      </w:rPr>
      <w:tab/>
    </w:r>
    <w:r w:rsidRPr="00597097">
      <w:rPr>
        <w:rFonts w:hint="eastAsia"/>
        <w:spacing w:val="10"/>
        <w:sz w:val="22"/>
      </w:rPr>
      <w:t>國文考科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23873"/>
    <w:multiLevelType w:val="hybridMultilevel"/>
    <w:tmpl w:val="A5A88F62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05C45BF3"/>
    <w:multiLevelType w:val="hybridMultilevel"/>
    <w:tmpl w:val="5FDCE846"/>
    <w:lvl w:ilvl="0" w:tplc="E8F21C9E">
      <w:start w:val="1"/>
      <w:numFmt w:val="taiwaneseCountingThousand"/>
      <w:pStyle w:val="4"/>
      <w:lvlText w:val="(%1)"/>
      <w:lvlJc w:val="left"/>
      <w:pPr>
        <w:tabs>
          <w:tab w:val="num" w:pos="360"/>
        </w:tabs>
        <w:ind w:left="0" w:firstLine="0"/>
      </w:pPr>
      <w:rPr>
        <w:rFonts w:eastAsia="華康中圓體(P)" w:hint="eastAsia"/>
        <w:b/>
        <w:i w:val="0"/>
        <w:sz w:val="32"/>
        <w:szCs w:val="32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upperLetter"/>
      <w:lvlText w:val="(%3)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979169B"/>
    <w:multiLevelType w:val="hybridMultilevel"/>
    <w:tmpl w:val="63D44248"/>
    <w:lvl w:ilvl="0" w:tplc="462C7E64">
      <w:start w:val="1"/>
      <w:numFmt w:val="taiwaneseCountingThousand"/>
      <w:pStyle w:val="3"/>
      <w:lvlText w:val="%1、"/>
      <w:lvlJc w:val="left"/>
      <w:pPr>
        <w:tabs>
          <w:tab w:val="num" w:pos="1080"/>
        </w:tabs>
        <w:ind w:left="0" w:firstLine="0"/>
      </w:pPr>
      <w:rPr>
        <w:rFonts w:ascii="華康中黑體(P)" w:eastAsia="華康中黑體(P)" w:hint="eastAsia"/>
        <w:szCs w:val="36"/>
      </w:rPr>
    </w:lvl>
    <w:lvl w:ilvl="1" w:tplc="D4EE42BE">
      <w:start w:val="5"/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Times New Roman" w:eastAsia="新細明體" w:hAnsi="Times New Roman" w:cs="Times New Roman" w:hint="default"/>
        <w:b/>
        <w:color w:val="B0008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13427DE7"/>
    <w:multiLevelType w:val="hybridMultilevel"/>
    <w:tmpl w:val="34A4F3AE"/>
    <w:lvl w:ilvl="0" w:tplc="DFB4AFF6">
      <w:start w:val="1"/>
      <w:numFmt w:val="decimal"/>
      <w:pStyle w:val="5"/>
      <w:lvlText w:val="%1."/>
      <w:lvlJc w:val="left"/>
      <w:pPr>
        <w:tabs>
          <w:tab w:val="num" w:pos="360"/>
        </w:tabs>
        <w:ind w:left="0" w:firstLine="0"/>
      </w:pPr>
      <w:rPr>
        <w:rFonts w:ascii="華康仿宋體W4(P)" w:eastAsia="華康仿宋體W4(P)" w:hint="eastAsia"/>
        <w:b/>
        <w:i w:val="0"/>
        <w:sz w:val="32"/>
        <w:szCs w:val="32"/>
      </w:rPr>
    </w:lvl>
    <w:lvl w:ilvl="1" w:tplc="04090019">
      <w:start w:val="1"/>
      <w:numFmt w:val="bullet"/>
      <w:lvlText w:val="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  <w:b/>
        <w:i w:val="0"/>
        <w:sz w:val="32"/>
        <w:szCs w:val="3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94D6288"/>
    <w:multiLevelType w:val="hybridMultilevel"/>
    <w:tmpl w:val="C3B21B40"/>
    <w:lvl w:ilvl="0" w:tplc="5276CA7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0A9233E"/>
    <w:multiLevelType w:val="hybridMultilevel"/>
    <w:tmpl w:val="52C855CA"/>
    <w:lvl w:ilvl="0" w:tplc="939060E2">
      <w:start w:val="1"/>
      <w:numFmt w:val="upperLetter"/>
      <w:lvlText w:val="(%1)"/>
      <w:lvlJc w:val="left"/>
      <w:pPr>
        <w:tabs>
          <w:tab w:val="num" w:pos="516"/>
        </w:tabs>
        <w:ind w:left="516" w:hanging="40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68"/>
        </w:tabs>
        <w:ind w:left="106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48"/>
        </w:tabs>
        <w:ind w:left="154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28"/>
        </w:tabs>
        <w:ind w:left="202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08"/>
        </w:tabs>
        <w:ind w:left="250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88"/>
        </w:tabs>
        <w:ind w:left="298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68"/>
        </w:tabs>
        <w:ind w:left="346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48"/>
        </w:tabs>
        <w:ind w:left="394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28"/>
        </w:tabs>
        <w:ind w:left="4428" w:hanging="480"/>
      </w:pPr>
    </w:lvl>
  </w:abstractNum>
  <w:abstractNum w:abstractNumId="6">
    <w:nsid w:val="274C4A8F"/>
    <w:multiLevelType w:val="hybridMultilevel"/>
    <w:tmpl w:val="771293EA"/>
    <w:lvl w:ilvl="0" w:tplc="1D20AA22">
      <w:start w:val="1"/>
      <w:numFmt w:val="decimal"/>
      <w:pStyle w:val="6"/>
      <w:lvlText w:val="(%1)"/>
      <w:lvlJc w:val="left"/>
      <w:pPr>
        <w:tabs>
          <w:tab w:val="num" w:pos="1080"/>
        </w:tabs>
        <w:ind w:left="480" w:hanging="480"/>
      </w:pPr>
      <w:rPr>
        <w:rFonts w:hint="eastAsia"/>
      </w:rPr>
    </w:lvl>
    <w:lvl w:ilvl="1" w:tplc="04090019">
      <w:start w:val="1"/>
      <w:numFmt w:val="bullet"/>
      <w:lvlText w:val="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4E8A4151"/>
    <w:multiLevelType w:val="hybridMultilevel"/>
    <w:tmpl w:val="008AEF34"/>
    <w:lvl w:ilvl="0" w:tplc="B0E61B8E">
      <w:start w:val="1"/>
      <w:numFmt w:val="ideographTraditional"/>
      <w:pStyle w:val="7"/>
      <w:lvlText w:val="%1."/>
      <w:lvlJc w:val="left"/>
      <w:pPr>
        <w:tabs>
          <w:tab w:val="num" w:pos="720"/>
        </w:tabs>
        <w:ind w:left="0" w:firstLine="0"/>
      </w:pPr>
      <w:rPr>
        <w:rFonts w:eastAsia="華康古印體" w:hint="eastAsia"/>
      </w:rPr>
    </w:lvl>
    <w:lvl w:ilvl="1" w:tplc="04090019">
      <w:start w:val="1"/>
      <w:numFmt w:val="bullet"/>
      <w:lvlText w:val="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653741BB"/>
    <w:multiLevelType w:val="hybridMultilevel"/>
    <w:tmpl w:val="8A1619DA"/>
    <w:lvl w:ilvl="0" w:tplc="03C26770">
      <w:start w:val="1"/>
      <w:numFmt w:val="taiwaneseCountingThousand"/>
      <w:lvlText w:val="﹙%1﹚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702D37B4"/>
    <w:multiLevelType w:val="singleLevel"/>
    <w:tmpl w:val="EA6838CE"/>
    <w:lvl w:ilvl="0">
      <w:start w:val="1"/>
      <w:numFmt w:val="upperLetter"/>
      <w:pStyle w:val="2"/>
      <w:lvlText w:val="%1."/>
      <w:lvlJc w:val="left"/>
      <w:pPr>
        <w:tabs>
          <w:tab w:val="num" w:pos="465"/>
        </w:tabs>
        <w:ind w:left="465" w:hanging="225"/>
      </w:pPr>
      <w:rPr>
        <w:rFonts w:hint="default"/>
      </w:rPr>
    </w:lvl>
  </w:abstractNum>
  <w:abstractNum w:abstractNumId="10">
    <w:nsid w:val="7C546A80"/>
    <w:multiLevelType w:val="hybridMultilevel"/>
    <w:tmpl w:val="9C7CA8D8"/>
    <w:lvl w:ilvl="0" w:tplc="04CE8B06">
      <w:start w:val="1"/>
      <w:numFmt w:val="ideographTraditional"/>
      <w:pStyle w:val="8"/>
      <w:lvlText w:val="(%1)"/>
      <w:lvlJc w:val="left"/>
      <w:pPr>
        <w:tabs>
          <w:tab w:val="num" w:pos="1080"/>
        </w:tabs>
        <w:ind w:left="0" w:firstLine="0"/>
      </w:pPr>
      <w:rPr>
        <w:rFonts w:eastAsia="華康隸書體W5(P)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1"/>
  </w:num>
  <w:num w:numId="5">
    <w:abstractNumId w:val="3"/>
  </w:num>
  <w:num w:numId="6">
    <w:abstractNumId w:val="7"/>
  </w:num>
  <w:num w:numId="7">
    <w:abstractNumId w:val="10"/>
  </w:num>
  <w:num w:numId="8">
    <w:abstractNumId w:val="0"/>
  </w:num>
  <w:num w:numId="9">
    <w:abstractNumId w:val="8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evenAndOddHeaders/>
  <w:displayHorizontalDrawingGridEvery w:val="0"/>
  <w:displayVerticalDrawingGridEvery w:val="2"/>
  <w:characterSpacingControl w:val="compressPunctuation"/>
  <w:hdrShapeDefaults>
    <o:shapedefaults v:ext="edit" spidmax="7270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FA7"/>
    <w:rsid w:val="00000DE3"/>
    <w:rsid w:val="00002A4C"/>
    <w:rsid w:val="000078D4"/>
    <w:rsid w:val="00016505"/>
    <w:rsid w:val="00022236"/>
    <w:rsid w:val="000315DB"/>
    <w:rsid w:val="00033ABE"/>
    <w:rsid w:val="00033D6A"/>
    <w:rsid w:val="00036B9B"/>
    <w:rsid w:val="00040048"/>
    <w:rsid w:val="0004299E"/>
    <w:rsid w:val="000457E9"/>
    <w:rsid w:val="00045DD3"/>
    <w:rsid w:val="00046DC6"/>
    <w:rsid w:val="00050DC2"/>
    <w:rsid w:val="00051D82"/>
    <w:rsid w:val="00052828"/>
    <w:rsid w:val="00054261"/>
    <w:rsid w:val="000647BD"/>
    <w:rsid w:val="00067767"/>
    <w:rsid w:val="00067F86"/>
    <w:rsid w:val="000724AE"/>
    <w:rsid w:val="000738B5"/>
    <w:rsid w:val="00076238"/>
    <w:rsid w:val="0008227F"/>
    <w:rsid w:val="00087CD7"/>
    <w:rsid w:val="00092669"/>
    <w:rsid w:val="00093354"/>
    <w:rsid w:val="000942C9"/>
    <w:rsid w:val="00095304"/>
    <w:rsid w:val="0009591B"/>
    <w:rsid w:val="0009661B"/>
    <w:rsid w:val="00096808"/>
    <w:rsid w:val="000A0F04"/>
    <w:rsid w:val="000A2D20"/>
    <w:rsid w:val="000A402B"/>
    <w:rsid w:val="000B02E2"/>
    <w:rsid w:val="000B1C46"/>
    <w:rsid w:val="000B67D2"/>
    <w:rsid w:val="000C2174"/>
    <w:rsid w:val="000C4A50"/>
    <w:rsid w:val="000C663D"/>
    <w:rsid w:val="000D05E4"/>
    <w:rsid w:val="000E269C"/>
    <w:rsid w:val="000E3A4B"/>
    <w:rsid w:val="000E4736"/>
    <w:rsid w:val="000E695E"/>
    <w:rsid w:val="000E7A06"/>
    <w:rsid w:val="000F06EA"/>
    <w:rsid w:val="000F19C6"/>
    <w:rsid w:val="000F7C1E"/>
    <w:rsid w:val="0010036E"/>
    <w:rsid w:val="00102680"/>
    <w:rsid w:val="00105017"/>
    <w:rsid w:val="00106805"/>
    <w:rsid w:val="00107EE7"/>
    <w:rsid w:val="0011056E"/>
    <w:rsid w:val="00110D12"/>
    <w:rsid w:val="00111B4A"/>
    <w:rsid w:val="00115C12"/>
    <w:rsid w:val="00120C8F"/>
    <w:rsid w:val="001232C6"/>
    <w:rsid w:val="00125682"/>
    <w:rsid w:val="00127BC4"/>
    <w:rsid w:val="00127FC7"/>
    <w:rsid w:val="001305E5"/>
    <w:rsid w:val="0013495A"/>
    <w:rsid w:val="00137D4A"/>
    <w:rsid w:val="001409CE"/>
    <w:rsid w:val="001423D0"/>
    <w:rsid w:val="001440A0"/>
    <w:rsid w:val="00145A09"/>
    <w:rsid w:val="00146168"/>
    <w:rsid w:val="001507DA"/>
    <w:rsid w:val="00154715"/>
    <w:rsid w:val="0015784C"/>
    <w:rsid w:val="00161EE3"/>
    <w:rsid w:val="0016259C"/>
    <w:rsid w:val="0016313A"/>
    <w:rsid w:val="0017191A"/>
    <w:rsid w:val="00171BF0"/>
    <w:rsid w:val="001724E9"/>
    <w:rsid w:val="001764AA"/>
    <w:rsid w:val="00176777"/>
    <w:rsid w:val="00177102"/>
    <w:rsid w:val="0018155F"/>
    <w:rsid w:val="00181BA6"/>
    <w:rsid w:val="00181FB8"/>
    <w:rsid w:val="00186321"/>
    <w:rsid w:val="00190D1C"/>
    <w:rsid w:val="0019450F"/>
    <w:rsid w:val="00195728"/>
    <w:rsid w:val="00197F2C"/>
    <w:rsid w:val="001A038B"/>
    <w:rsid w:val="001A1CD6"/>
    <w:rsid w:val="001A3040"/>
    <w:rsid w:val="001A51E4"/>
    <w:rsid w:val="001A546A"/>
    <w:rsid w:val="001A54FD"/>
    <w:rsid w:val="001A6B39"/>
    <w:rsid w:val="001B0264"/>
    <w:rsid w:val="001B06E5"/>
    <w:rsid w:val="001B4080"/>
    <w:rsid w:val="001B4621"/>
    <w:rsid w:val="001B4786"/>
    <w:rsid w:val="001B538D"/>
    <w:rsid w:val="001C14C1"/>
    <w:rsid w:val="001C66CB"/>
    <w:rsid w:val="001E11A2"/>
    <w:rsid w:val="001E136A"/>
    <w:rsid w:val="001E2EBF"/>
    <w:rsid w:val="001E3BD7"/>
    <w:rsid w:val="001E446D"/>
    <w:rsid w:val="001E4F93"/>
    <w:rsid w:val="001F71A5"/>
    <w:rsid w:val="002010F6"/>
    <w:rsid w:val="00202678"/>
    <w:rsid w:val="002035D3"/>
    <w:rsid w:val="00206D2C"/>
    <w:rsid w:val="00206E13"/>
    <w:rsid w:val="002146B1"/>
    <w:rsid w:val="00217678"/>
    <w:rsid w:val="00222084"/>
    <w:rsid w:val="00222389"/>
    <w:rsid w:val="00225129"/>
    <w:rsid w:val="00231198"/>
    <w:rsid w:val="0023119B"/>
    <w:rsid w:val="00233F8D"/>
    <w:rsid w:val="00234CD9"/>
    <w:rsid w:val="00243145"/>
    <w:rsid w:val="0025114B"/>
    <w:rsid w:val="00257127"/>
    <w:rsid w:val="00264042"/>
    <w:rsid w:val="0026497F"/>
    <w:rsid w:val="0026572E"/>
    <w:rsid w:val="002672DE"/>
    <w:rsid w:val="00271CCF"/>
    <w:rsid w:val="00272A64"/>
    <w:rsid w:val="00274B68"/>
    <w:rsid w:val="00294361"/>
    <w:rsid w:val="00296D39"/>
    <w:rsid w:val="0029702F"/>
    <w:rsid w:val="002A45BC"/>
    <w:rsid w:val="002A7C12"/>
    <w:rsid w:val="002A7C7E"/>
    <w:rsid w:val="002B39F5"/>
    <w:rsid w:val="002B6C02"/>
    <w:rsid w:val="002B7E8E"/>
    <w:rsid w:val="002C4C57"/>
    <w:rsid w:val="002C5B14"/>
    <w:rsid w:val="002C704D"/>
    <w:rsid w:val="002C7676"/>
    <w:rsid w:val="002D5970"/>
    <w:rsid w:val="002E21B6"/>
    <w:rsid w:val="002E447D"/>
    <w:rsid w:val="002E4DCB"/>
    <w:rsid w:val="002E730B"/>
    <w:rsid w:val="002F5C19"/>
    <w:rsid w:val="00301B36"/>
    <w:rsid w:val="00305262"/>
    <w:rsid w:val="00307DD5"/>
    <w:rsid w:val="00311449"/>
    <w:rsid w:val="0031428B"/>
    <w:rsid w:val="0031577A"/>
    <w:rsid w:val="00321AFB"/>
    <w:rsid w:val="00327E90"/>
    <w:rsid w:val="00333AFF"/>
    <w:rsid w:val="003401A5"/>
    <w:rsid w:val="00342C9D"/>
    <w:rsid w:val="00344122"/>
    <w:rsid w:val="00345650"/>
    <w:rsid w:val="00345F52"/>
    <w:rsid w:val="00347EC5"/>
    <w:rsid w:val="003525D4"/>
    <w:rsid w:val="003527B0"/>
    <w:rsid w:val="00354475"/>
    <w:rsid w:val="00354D4E"/>
    <w:rsid w:val="00354DCA"/>
    <w:rsid w:val="003602B2"/>
    <w:rsid w:val="003628E0"/>
    <w:rsid w:val="00362CE1"/>
    <w:rsid w:val="00364151"/>
    <w:rsid w:val="00376CF8"/>
    <w:rsid w:val="00377328"/>
    <w:rsid w:val="00382A3F"/>
    <w:rsid w:val="003917AA"/>
    <w:rsid w:val="00391967"/>
    <w:rsid w:val="00392E48"/>
    <w:rsid w:val="003A4C4B"/>
    <w:rsid w:val="003A7C5B"/>
    <w:rsid w:val="003B3B07"/>
    <w:rsid w:val="003B4A9D"/>
    <w:rsid w:val="003B7EFE"/>
    <w:rsid w:val="003D186A"/>
    <w:rsid w:val="003D3A7B"/>
    <w:rsid w:val="003D3FB8"/>
    <w:rsid w:val="003E0328"/>
    <w:rsid w:val="003E224E"/>
    <w:rsid w:val="003E23C6"/>
    <w:rsid w:val="003F08B9"/>
    <w:rsid w:val="003F0E80"/>
    <w:rsid w:val="003F2AE5"/>
    <w:rsid w:val="003F322F"/>
    <w:rsid w:val="003F38B2"/>
    <w:rsid w:val="003F729F"/>
    <w:rsid w:val="00400F49"/>
    <w:rsid w:val="004011A9"/>
    <w:rsid w:val="00401CA1"/>
    <w:rsid w:val="004043F5"/>
    <w:rsid w:val="00405DC0"/>
    <w:rsid w:val="00411477"/>
    <w:rsid w:val="00414E92"/>
    <w:rsid w:val="00416D07"/>
    <w:rsid w:val="00420DB7"/>
    <w:rsid w:val="00422B6F"/>
    <w:rsid w:val="004315B2"/>
    <w:rsid w:val="004342F4"/>
    <w:rsid w:val="00442EAF"/>
    <w:rsid w:val="00444442"/>
    <w:rsid w:val="0044457D"/>
    <w:rsid w:val="004445CA"/>
    <w:rsid w:val="00447FB4"/>
    <w:rsid w:val="00450C9C"/>
    <w:rsid w:val="0045387D"/>
    <w:rsid w:val="00457492"/>
    <w:rsid w:val="004636C4"/>
    <w:rsid w:val="00474FBF"/>
    <w:rsid w:val="00476634"/>
    <w:rsid w:val="0048457A"/>
    <w:rsid w:val="004860B2"/>
    <w:rsid w:val="004911BF"/>
    <w:rsid w:val="00492175"/>
    <w:rsid w:val="004929F3"/>
    <w:rsid w:val="004935D2"/>
    <w:rsid w:val="004938E1"/>
    <w:rsid w:val="00496327"/>
    <w:rsid w:val="004A075C"/>
    <w:rsid w:val="004A22DA"/>
    <w:rsid w:val="004A5D16"/>
    <w:rsid w:val="004B10A7"/>
    <w:rsid w:val="004B153E"/>
    <w:rsid w:val="004B1873"/>
    <w:rsid w:val="004B32AC"/>
    <w:rsid w:val="004B6FA2"/>
    <w:rsid w:val="004C0D8E"/>
    <w:rsid w:val="004C1DD5"/>
    <w:rsid w:val="004D0B05"/>
    <w:rsid w:val="004D1E54"/>
    <w:rsid w:val="004D6C75"/>
    <w:rsid w:val="004D7986"/>
    <w:rsid w:val="004E167C"/>
    <w:rsid w:val="004E38AC"/>
    <w:rsid w:val="004F1CC4"/>
    <w:rsid w:val="004F23B1"/>
    <w:rsid w:val="004F30D1"/>
    <w:rsid w:val="005011C4"/>
    <w:rsid w:val="00501FF8"/>
    <w:rsid w:val="00505EA2"/>
    <w:rsid w:val="00510760"/>
    <w:rsid w:val="005126CC"/>
    <w:rsid w:val="00514215"/>
    <w:rsid w:val="00514370"/>
    <w:rsid w:val="00514C30"/>
    <w:rsid w:val="0051678E"/>
    <w:rsid w:val="00522C71"/>
    <w:rsid w:val="00527BD3"/>
    <w:rsid w:val="00527F70"/>
    <w:rsid w:val="00533AD4"/>
    <w:rsid w:val="005372A0"/>
    <w:rsid w:val="00546DD2"/>
    <w:rsid w:val="00560424"/>
    <w:rsid w:val="00560CB2"/>
    <w:rsid w:val="0056158A"/>
    <w:rsid w:val="00566E48"/>
    <w:rsid w:val="00567F92"/>
    <w:rsid w:val="00570626"/>
    <w:rsid w:val="00574CF6"/>
    <w:rsid w:val="00574D8D"/>
    <w:rsid w:val="005760B6"/>
    <w:rsid w:val="00576619"/>
    <w:rsid w:val="00581340"/>
    <w:rsid w:val="005838F5"/>
    <w:rsid w:val="00585676"/>
    <w:rsid w:val="005879E3"/>
    <w:rsid w:val="00593711"/>
    <w:rsid w:val="0059677B"/>
    <w:rsid w:val="00597097"/>
    <w:rsid w:val="00597950"/>
    <w:rsid w:val="005B13CE"/>
    <w:rsid w:val="005B440F"/>
    <w:rsid w:val="005B4AE9"/>
    <w:rsid w:val="005B4F5A"/>
    <w:rsid w:val="005B5F11"/>
    <w:rsid w:val="005C3687"/>
    <w:rsid w:val="005D02E6"/>
    <w:rsid w:val="005D1A2F"/>
    <w:rsid w:val="005E0A5F"/>
    <w:rsid w:val="005E0DEF"/>
    <w:rsid w:val="005E1F5F"/>
    <w:rsid w:val="005E2378"/>
    <w:rsid w:val="005E67D2"/>
    <w:rsid w:val="005E6B7A"/>
    <w:rsid w:val="005F0BEF"/>
    <w:rsid w:val="005F11ED"/>
    <w:rsid w:val="005F361E"/>
    <w:rsid w:val="005F61CF"/>
    <w:rsid w:val="00602C17"/>
    <w:rsid w:val="00616D42"/>
    <w:rsid w:val="0062163D"/>
    <w:rsid w:val="00621F38"/>
    <w:rsid w:val="00627A12"/>
    <w:rsid w:val="006321ED"/>
    <w:rsid w:val="00635F00"/>
    <w:rsid w:val="0063798F"/>
    <w:rsid w:val="006413C7"/>
    <w:rsid w:val="00644300"/>
    <w:rsid w:val="006448EB"/>
    <w:rsid w:val="0064523E"/>
    <w:rsid w:val="006469FA"/>
    <w:rsid w:val="00654D6D"/>
    <w:rsid w:val="006552A4"/>
    <w:rsid w:val="00665CFA"/>
    <w:rsid w:val="00670868"/>
    <w:rsid w:val="00671F91"/>
    <w:rsid w:val="0068055A"/>
    <w:rsid w:val="0068498D"/>
    <w:rsid w:val="006869AE"/>
    <w:rsid w:val="00691675"/>
    <w:rsid w:val="0069632F"/>
    <w:rsid w:val="006A0B19"/>
    <w:rsid w:val="006A4CA3"/>
    <w:rsid w:val="006B57B0"/>
    <w:rsid w:val="006C38EB"/>
    <w:rsid w:val="006C3BBC"/>
    <w:rsid w:val="006C3E3E"/>
    <w:rsid w:val="006C63DF"/>
    <w:rsid w:val="006D497F"/>
    <w:rsid w:val="006D49A4"/>
    <w:rsid w:val="006E524C"/>
    <w:rsid w:val="006E620D"/>
    <w:rsid w:val="006F0893"/>
    <w:rsid w:val="006F1512"/>
    <w:rsid w:val="006F447A"/>
    <w:rsid w:val="006F686E"/>
    <w:rsid w:val="006F6A39"/>
    <w:rsid w:val="007009F4"/>
    <w:rsid w:val="00702097"/>
    <w:rsid w:val="007038D2"/>
    <w:rsid w:val="00705410"/>
    <w:rsid w:val="00705FA7"/>
    <w:rsid w:val="0071292E"/>
    <w:rsid w:val="00714C14"/>
    <w:rsid w:val="00715B63"/>
    <w:rsid w:val="007174DD"/>
    <w:rsid w:val="00717C20"/>
    <w:rsid w:val="00722483"/>
    <w:rsid w:val="00723735"/>
    <w:rsid w:val="00723B99"/>
    <w:rsid w:val="00724B4C"/>
    <w:rsid w:val="0074197A"/>
    <w:rsid w:val="00744710"/>
    <w:rsid w:val="00744F53"/>
    <w:rsid w:val="0075038D"/>
    <w:rsid w:val="007539E6"/>
    <w:rsid w:val="007551FF"/>
    <w:rsid w:val="00761B74"/>
    <w:rsid w:val="00761B83"/>
    <w:rsid w:val="00762761"/>
    <w:rsid w:val="0076711C"/>
    <w:rsid w:val="00767514"/>
    <w:rsid w:val="00767622"/>
    <w:rsid w:val="007722B8"/>
    <w:rsid w:val="00774750"/>
    <w:rsid w:val="00774897"/>
    <w:rsid w:val="0079205B"/>
    <w:rsid w:val="007933AF"/>
    <w:rsid w:val="00794B10"/>
    <w:rsid w:val="007A1A5F"/>
    <w:rsid w:val="007A364E"/>
    <w:rsid w:val="007A435A"/>
    <w:rsid w:val="007A7C4B"/>
    <w:rsid w:val="007B693B"/>
    <w:rsid w:val="007C1F36"/>
    <w:rsid w:val="007C51E9"/>
    <w:rsid w:val="007C7309"/>
    <w:rsid w:val="007D3507"/>
    <w:rsid w:val="007D60C5"/>
    <w:rsid w:val="007D66F7"/>
    <w:rsid w:val="007E0F9D"/>
    <w:rsid w:val="007E117F"/>
    <w:rsid w:val="007E47EE"/>
    <w:rsid w:val="007F5331"/>
    <w:rsid w:val="007F545F"/>
    <w:rsid w:val="008014D7"/>
    <w:rsid w:val="00810755"/>
    <w:rsid w:val="00812074"/>
    <w:rsid w:val="0081217C"/>
    <w:rsid w:val="00820C19"/>
    <w:rsid w:val="0082217D"/>
    <w:rsid w:val="008222B7"/>
    <w:rsid w:val="00822445"/>
    <w:rsid w:val="0083481D"/>
    <w:rsid w:val="00843701"/>
    <w:rsid w:val="00844D97"/>
    <w:rsid w:val="008462C8"/>
    <w:rsid w:val="00851443"/>
    <w:rsid w:val="008527D8"/>
    <w:rsid w:val="0085345C"/>
    <w:rsid w:val="00853494"/>
    <w:rsid w:val="00853C8C"/>
    <w:rsid w:val="008613D5"/>
    <w:rsid w:val="00866408"/>
    <w:rsid w:val="0088131A"/>
    <w:rsid w:val="00895B0C"/>
    <w:rsid w:val="0089784F"/>
    <w:rsid w:val="008A0022"/>
    <w:rsid w:val="008A2CF8"/>
    <w:rsid w:val="008A6E98"/>
    <w:rsid w:val="008B5876"/>
    <w:rsid w:val="008B5ACD"/>
    <w:rsid w:val="008B614E"/>
    <w:rsid w:val="008C31BB"/>
    <w:rsid w:val="008C49F4"/>
    <w:rsid w:val="008C565B"/>
    <w:rsid w:val="008D2B4C"/>
    <w:rsid w:val="008D3C27"/>
    <w:rsid w:val="008D7B50"/>
    <w:rsid w:val="008E139C"/>
    <w:rsid w:val="008E1E8C"/>
    <w:rsid w:val="008E1EE4"/>
    <w:rsid w:val="008E2D1A"/>
    <w:rsid w:val="008E6301"/>
    <w:rsid w:val="008E7696"/>
    <w:rsid w:val="008E7B08"/>
    <w:rsid w:val="008F216D"/>
    <w:rsid w:val="008F7284"/>
    <w:rsid w:val="009017CF"/>
    <w:rsid w:val="00902D90"/>
    <w:rsid w:val="00903744"/>
    <w:rsid w:val="00910921"/>
    <w:rsid w:val="00913D04"/>
    <w:rsid w:val="00913D23"/>
    <w:rsid w:val="0091534E"/>
    <w:rsid w:val="00915442"/>
    <w:rsid w:val="0091552C"/>
    <w:rsid w:val="009168A3"/>
    <w:rsid w:val="00916C9C"/>
    <w:rsid w:val="00921411"/>
    <w:rsid w:val="00922358"/>
    <w:rsid w:val="0092737C"/>
    <w:rsid w:val="009327DD"/>
    <w:rsid w:val="00934F89"/>
    <w:rsid w:val="00936B89"/>
    <w:rsid w:val="00940E1D"/>
    <w:rsid w:val="00942DD9"/>
    <w:rsid w:val="00944083"/>
    <w:rsid w:val="009468BC"/>
    <w:rsid w:val="0095203F"/>
    <w:rsid w:val="009522EB"/>
    <w:rsid w:val="00955733"/>
    <w:rsid w:val="00964447"/>
    <w:rsid w:val="009651A5"/>
    <w:rsid w:val="0097405F"/>
    <w:rsid w:val="00976BD7"/>
    <w:rsid w:val="00976EE5"/>
    <w:rsid w:val="00977976"/>
    <w:rsid w:val="00980CA4"/>
    <w:rsid w:val="00981E1C"/>
    <w:rsid w:val="0098381D"/>
    <w:rsid w:val="00983E57"/>
    <w:rsid w:val="00984840"/>
    <w:rsid w:val="00986486"/>
    <w:rsid w:val="00991910"/>
    <w:rsid w:val="00997EAA"/>
    <w:rsid w:val="009A080F"/>
    <w:rsid w:val="009A2C03"/>
    <w:rsid w:val="009A5FF9"/>
    <w:rsid w:val="009B2B80"/>
    <w:rsid w:val="009B4011"/>
    <w:rsid w:val="009C048B"/>
    <w:rsid w:val="009C113B"/>
    <w:rsid w:val="009C1215"/>
    <w:rsid w:val="009C5F86"/>
    <w:rsid w:val="009D40CA"/>
    <w:rsid w:val="009D5E7D"/>
    <w:rsid w:val="009E0146"/>
    <w:rsid w:val="009E084A"/>
    <w:rsid w:val="009E39DC"/>
    <w:rsid w:val="009F16B4"/>
    <w:rsid w:val="009F1DDD"/>
    <w:rsid w:val="009F3E8C"/>
    <w:rsid w:val="009F46CA"/>
    <w:rsid w:val="009F4F13"/>
    <w:rsid w:val="009F4F6A"/>
    <w:rsid w:val="009F7A7F"/>
    <w:rsid w:val="00A03497"/>
    <w:rsid w:val="00A25C22"/>
    <w:rsid w:val="00A26F9E"/>
    <w:rsid w:val="00A300E2"/>
    <w:rsid w:val="00A31F90"/>
    <w:rsid w:val="00A42A61"/>
    <w:rsid w:val="00A4338A"/>
    <w:rsid w:val="00A45E94"/>
    <w:rsid w:val="00A477A0"/>
    <w:rsid w:val="00A47D14"/>
    <w:rsid w:val="00A532E4"/>
    <w:rsid w:val="00A53C9E"/>
    <w:rsid w:val="00A56967"/>
    <w:rsid w:val="00A5718B"/>
    <w:rsid w:val="00A600DE"/>
    <w:rsid w:val="00A6140B"/>
    <w:rsid w:val="00A63061"/>
    <w:rsid w:val="00A66315"/>
    <w:rsid w:val="00A73760"/>
    <w:rsid w:val="00A76240"/>
    <w:rsid w:val="00A7654C"/>
    <w:rsid w:val="00A77885"/>
    <w:rsid w:val="00A80950"/>
    <w:rsid w:val="00A87723"/>
    <w:rsid w:val="00A90531"/>
    <w:rsid w:val="00A91175"/>
    <w:rsid w:val="00A91A35"/>
    <w:rsid w:val="00A92969"/>
    <w:rsid w:val="00A965E8"/>
    <w:rsid w:val="00A96677"/>
    <w:rsid w:val="00AB117C"/>
    <w:rsid w:val="00AB4816"/>
    <w:rsid w:val="00AB6821"/>
    <w:rsid w:val="00AC29A3"/>
    <w:rsid w:val="00AC36D8"/>
    <w:rsid w:val="00AC73BE"/>
    <w:rsid w:val="00AD41AA"/>
    <w:rsid w:val="00AD4245"/>
    <w:rsid w:val="00AE16CD"/>
    <w:rsid w:val="00AE4F52"/>
    <w:rsid w:val="00AE5211"/>
    <w:rsid w:val="00AE569C"/>
    <w:rsid w:val="00AF61AA"/>
    <w:rsid w:val="00AF76F0"/>
    <w:rsid w:val="00B0068A"/>
    <w:rsid w:val="00B03468"/>
    <w:rsid w:val="00B0386C"/>
    <w:rsid w:val="00B11F7B"/>
    <w:rsid w:val="00B12E51"/>
    <w:rsid w:val="00B14BAD"/>
    <w:rsid w:val="00B1633C"/>
    <w:rsid w:val="00B20BFF"/>
    <w:rsid w:val="00B229F8"/>
    <w:rsid w:val="00B23CE6"/>
    <w:rsid w:val="00B25E4C"/>
    <w:rsid w:val="00B26856"/>
    <w:rsid w:val="00B31113"/>
    <w:rsid w:val="00B32EDE"/>
    <w:rsid w:val="00B362DF"/>
    <w:rsid w:val="00B366B0"/>
    <w:rsid w:val="00B41AEA"/>
    <w:rsid w:val="00B47D1D"/>
    <w:rsid w:val="00B53C6D"/>
    <w:rsid w:val="00B55FEB"/>
    <w:rsid w:val="00B7343E"/>
    <w:rsid w:val="00B73AAE"/>
    <w:rsid w:val="00B74858"/>
    <w:rsid w:val="00B763FD"/>
    <w:rsid w:val="00B77A63"/>
    <w:rsid w:val="00B81C0A"/>
    <w:rsid w:val="00B81DF2"/>
    <w:rsid w:val="00B85EA2"/>
    <w:rsid w:val="00B86D48"/>
    <w:rsid w:val="00B904F9"/>
    <w:rsid w:val="00B90719"/>
    <w:rsid w:val="00B95C53"/>
    <w:rsid w:val="00B96348"/>
    <w:rsid w:val="00BA10B6"/>
    <w:rsid w:val="00BA28D9"/>
    <w:rsid w:val="00BA4BE1"/>
    <w:rsid w:val="00BB10FB"/>
    <w:rsid w:val="00BB28D9"/>
    <w:rsid w:val="00BB59FD"/>
    <w:rsid w:val="00BB6C50"/>
    <w:rsid w:val="00BC0816"/>
    <w:rsid w:val="00BC1E54"/>
    <w:rsid w:val="00BC22EA"/>
    <w:rsid w:val="00BC2315"/>
    <w:rsid w:val="00BC3080"/>
    <w:rsid w:val="00BC533B"/>
    <w:rsid w:val="00BC677E"/>
    <w:rsid w:val="00BC6FAC"/>
    <w:rsid w:val="00BD07A3"/>
    <w:rsid w:val="00BD2A5C"/>
    <w:rsid w:val="00BD350C"/>
    <w:rsid w:val="00BD6DFF"/>
    <w:rsid w:val="00BE135A"/>
    <w:rsid w:val="00BE22CE"/>
    <w:rsid w:val="00BE6E25"/>
    <w:rsid w:val="00BF24EA"/>
    <w:rsid w:val="00BF2D1D"/>
    <w:rsid w:val="00BF562C"/>
    <w:rsid w:val="00BF7EAC"/>
    <w:rsid w:val="00C06C3A"/>
    <w:rsid w:val="00C1025C"/>
    <w:rsid w:val="00C10646"/>
    <w:rsid w:val="00C13C94"/>
    <w:rsid w:val="00C14F27"/>
    <w:rsid w:val="00C17301"/>
    <w:rsid w:val="00C224A6"/>
    <w:rsid w:val="00C2549C"/>
    <w:rsid w:val="00C2625E"/>
    <w:rsid w:val="00C26618"/>
    <w:rsid w:val="00C272AF"/>
    <w:rsid w:val="00C3548F"/>
    <w:rsid w:val="00C36FEB"/>
    <w:rsid w:val="00C42A0D"/>
    <w:rsid w:val="00C42CFC"/>
    <w:rsid w:val="00C43CBC"/>
    <w:rsid w:val="00C458B9"/>
    <w:rsid w:val="00C54E28"/>
    <w:rsid w:val="00C55FB2"/>
    <w:rsid w:val="00C5619F"/>
    <w:rsid w:val="00C565BF"/>
    <w:rsid w:val="00C56AAB"/>
    <w:rsid w:val="00C5722F"/>
    <w:rsid w:val="00C609B0"/>
    <w:rsid w:val="00C648C3"/>
    <w:rsid w:val="00C70F13"/>
    <w:rsid w:val="00C72C33"/>
    <w:rsid w:val="00C73C4F"/>
    <w:rsid w:val="00C740D5"/>
    <w:rsid w:val="00C75317"/>
    <w:rsid w:val="00C773F0"/>
    <w:rsid w:val="00C8179C"/>
    <w:rsid w:val="00C81D29"/>
    <w:rsid w:val="00C83842"/>
    <w:rsid w:val="00C91816"/>
    <w:rsid w:val="00C9454F"/>
    <w:rsid w:val="00C95493"/>
    <w:rsid w:val="00CA1802"/>
    <w:rsid w:val="00CA27C2"/>
    <w:rsid w:val="00CA34E9"/>
    <w:rsid w:val="00CA54E3"/>
    <w:rsid w:val="00CB5659"/>
    <w:rsid w:val="00CB7565"/>
    <w:rsid w:val="00CC1402"/>
    <w:rsid w:val="00CC1DF2"/>
    <w:rsid w:val="00CC2435"/>
    <w:rsid w:val="00CC28D2"/>
    <w:rsid w:val="00CC51EB"/>
    <w:rsid w:val="00CC6E3B"/>
    <w:rsid w:val="00CC7237"/>
    <w:rsid w:val="00CD2D34"/>
    <w:rsid w:val="00CD2FB9"/>
    <w:rsid w:val="00CD3BC9"/>
    <w:rsid w:val="00CD4352"/>
    <w:rsid w:val="00CD43B8"/>
    <w:rsid w:val="00CD4636"/>
    <w:rsid w:val="00CD511F"/>
    <w:rsid w:val="00CD6439"/>
    <w:rsid w:val="00CE1073"/>
    <w:rsid w:val="00CE171A"/>
    <w:rsid w:val="00CE20B1"/>
    <w:rsid w:val="00CE4213"/>
    <w:rsid w:val="00CE51E2"/>
    <w:rsid w:val="00CE7397"/>
    <w:rsid w:val="00CF1676"/>
    <w:rsid w:val="00CF433D"/>
    <w:rsid w:val="00CF5A60"/>
    <w:rsid w:val="00CF709B"/>
    <w:rsid w:val="00D0063E"/>
    <w:rsid w:val="00D04666"/>
    <w:rsid w:val="00D074E0"/>
    <w:rsid w:val="00D079CB"/>
    <w:rsid w:val="00D07FDC"/>
    <w:rsid w:val="00D14D1B"/>
    <w:rsid w:val="00D209E4"/>
    <w:rsid w:val="00D20DBD"/>
    <w:rsid w:val="00D237E2"/>
    <w:rsid w:val="00D32F90"/>
    <w:rsid w:val="00D34F65"/>
    <w:rsid w:val="00D35995"/>
    <w:rsid w:val="00D371FE"/>
    <w:rsid w:val="00D4171D"/>
    <w:rsid w:val="00D5014E"/>
    <w:rsid w:val="00D57400"/>
    <w:rsid w:val="00D65469"/>
    <w:rsid w:val="00D65A88"/>
    <w:rsid w:val="00D674E6"/>
    <w:rsid w:val="00D71920"/>
    <w:rsid w:val="00D76E2E"/>
    <w:rsid w:val="00D81218"/>
    <w:rsid w:val="00D82BC2"/>
    <w:rsid w:val="00D85E04"/>
    <w:rsid w:val="00D951F4"/>
    <w:rsid w:val="00D9692F"/>
    <w:rsid w:val="00DA25D0"/>
    <w:rsid w:val="00DA7EE6"/>
    <w:rsid w:val="00DB455B"/>
    <w:rsid w:val="00DB789A"/>
    <w:rsid w:val="00DB7EF6"/>
    <w:rsid w:val="00DC2A17"/>
    <w:rsid w:val="00DC4C1C"/>
    <w:rsid w:val="00DC630A"/>
    <w:rsid w:val="00DC6738"/>
    <w:rsid w:val="00DC6DEB"/>
    <w:rsid w:val="00DD610A"/>
    <w:rsid w:val="00DD7B64"/>
    <w:rsid w:val="00DE1BE2"/>
    <w:rsid w:val="00DE2BB5"/>
    <w:rsid w:val="00DE4932"/>
    <w:rsid w:val="00DE7A3E"/>
    <w:rsid w:val="00DF0514"/>
    <w:rsid w:val="00DF340A"/>
    <w:rsid w:val="00DF34AF"/>
    <w:rsid w:val="00DF5D3C"/>
    <w:rsid w:val="00E0157A"/>
    <w:rsid w:val="00E03686"/>
    <w:rsid w:val="00E062DC"/>
    <w:rsid w:val="00E1309E"/>
    <w:rsid w:val="00E1740E"/>
    <w:rsid w:val="00E301FF"/>
    <w:rsid w:val="00E3213E"/>
    <w:rsid w:val="00E32FA7"/>
    <w:rsid w:val="00E33C08"/>
    <w:rsid w:val="00E4543C"/>
    <w:rsid w:val="00E52067"/>
    <w:rsid w:val="00E7168C"/>
    <w:rsid w:val="00E71C13"/>
    <w:rsid w:val="00E72975"/>
    <w:rsid w:val="00E7434A"/>
    <w:rsid w:val="00E74C72"/>
    <w:rsid w:val="00E75917"/>
    <w:rsid w:val="00E80E02"/>
    <w:rsid w:val="00E81E4A"/>
    <w:rsid w:val="00E841B2"/>
    <w:rsid w:val="00E84ACB"/>
    <w:rsid w:val="00E85A09"/>
    <w:rsid w:val="00E90DF5"/>
    <w:rsid w:val="00E9174D"/>
    <w:rsid w:val="00E918DC"/>
    <w:rsid w:val="00E93164"/>
    <w:rsid w:val="00E956DE"/>
    <w:rsid w:val="00EA4295"/>
    <w:rsid w:val="00EA7B43"/>
    <w:rsid w:val="00EA7BB2"/>
    <w:rsid w:val="00EB268A"/>
    <w:rsid w:val="00EB310C"/>
    <w:rsid w:val="00EC405C"/>
    <w:rsid w:val="00EC55C4"/>
    <w:rsid w:val="00EC790C"/>
    <w:rsid w:val="00ED0D7D"/>
    <w:rsid w:val="00ED1C6B"/>
    <w:rsid w:val="00ED3F4C"/>
    <w:rsid w:val="00ED6A42"/>
    <w:rsid w:val="00ED7B7B"/>
    <w:rsid w:val="00EE0DD9"/>
    <w:rsid w:val="00EE4939"/>
    <w:rsid w:val="00EE4B51"/>
    <w:rsid w:val="00EE6F38"/>
    <w:rsid w:val="00EF0F8C"/>
    <w:rsid w:val="00EF148A"/>
    <w:rsid w:val="00EF7D70"/>
    <w:rsid w:val="00F00376"/>
    <w:rsid w:val="00F05ED7"/>
    <w:rsid w:val="00F07432"/>
    <w:rsid w:val="00F1056D"/>
    <w:rsid w:val="00F10FD9"/>
    <w:rsid w:val="00F1440A"/>
    <w:rsid w:val="00F14BAB"/>
    <w:rsid w:val="00F15CF1"/>
    <w:rsid w:val="00F2248D"/>
    <w:rsid w:val="00F23BD5"/>
    <w:rsid w:val="00F36749"/>
    <w:rsid w:val="00F46C0A"/>
    <w:rsid w:val="00F51217"/>
    <w:rsid w:val="00F518B5"/>
    <w:rsid w:val="00F51C4A"/>
    <w:rsid w:val="00F554C7"/>
    <w:rsid w:val="00F6026E"/>
    <w:rsid w:val="00F62440"/>
    <w:rsid w:val="00F656E7"/>
    <w:rsid w:val="00F70AD7"/>
    <w:rsid w:val="00F7162C"/>
    <w:rsid w:val="00F74EDC"/>
    <w:rsid w:val="00F82E22"/>
    <w:rsid w:val="00F84ACC"/>
    <w:rsid w:val="00F86D9D"/>
    <w:rsid w:val="00F92603"/>
    <w:rsid w:val="00F9269F"/>
    <w:rsid w:val="00F92995"/>
    <w:rsid w:val="00FA2252"/>
    <w:rsid w:val="00FA3B3E"/>
    <w:rsid w:val="00FA4B98"/>
    <w:rsid w:val="00FA54A8"/>
    <w:rsid w:val="00FA63CB"/>
    <w:rsid w:val="00FA6D65"/>
    <w:rsid w:val="00FB1955"/>
    <w:rsid w:val="00FB2629"/>
    <w:rsid w:val="00FB3211"/>
    <w:rsid w:val="00FB593A"/>
    <w:rsid w:val="00FB5ADC"/>
    <w:rsid w:val="00FB66E1"/>
    <w:rsid w:val="00FB71AA"/>
    <w:rsid w:val="00FC0C17"/>
    <w:rsid w:val="00FC276F"/>
    <w:rsid w:val="00FC2D0D"/>
    <w:rsid w:val="00FD0B1D"/>
    <w:rsid w:val="00FD13A0"/>
    <w:rsid w:val="00FD55DA"/>
    <w:rsid w:val="00FE0E99"/>
    <w:rsid w:val="00FE3A7E"/>
    <w:rsid w:val="00FE7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2705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exact"/>
      <w:jc w:val="both"/>
    </w:pPr>
    <w:rPr>
      <w:kern w:val="2"/>
      <w:sz w:val="22"/>
      <w:szCs w:val="24"/>
    </w:rPr>
  </w:style>
  <w:style w:type="paragraph" w:styleId="2">
    <w:name w:val="heading 2"/>
    <w:basedOn w:val="a"/>
    <w:next w:val="a0"/>
    <w:qFormat/>
    <w:pPr>
      <w:keepNext/>
      <w:numPr>
        <w:numId w:val="1"/>
      </w:numPr>
      <w:outlineLvl w:val="1"/>
    </w:pPr>
    <w:rPr>
      <w:rFonts w:ascii="新細明體"/>
      <w:b/>
      <w:szCs w:val="20"/>
    </w:rPr>
  </w:style>
  <w:style w:type="paragraph" w:styleId="30">
    <w:name w:val="heading 3"/>
    <w:basedOn w:val="a"/>
    <w:next w:val="a"/>
    <w:qFormat/>
    <w:pPr>
      <w:keepNext/>
      <w:adjustRightInd w:val="0"/>
      <w:spacing w:line="720" w:lineRule="atLeast"/>
      <w:textAlignment w:val="baseline"/>
      <w:outlineLvl w:val="2"/>
    </w:pPr>
    <w:rPr>
      <w:rFonts w:ascii="Arial" w:eastAsia="華康中黑體(P)" w:hAnsi="Arial"/>
      <w:bCs/>
      <w:noProof/>
      <w:spacing w:val="-10"/>
      <w:kern w:val="0"/>
      <w:sz w:val="36"/>
      <w:szCs w:val="20"/>
    </w:rPr>
  </w:style>
  <w:style w:type="paragraph" w:styleId="40">
    <w:name w:val="heading 4"/>
    <w:basedOn w:val="a"/>
    <w:next w:val="a"/>
    <w:qFormat/>
    <w:pPr>
      <w:keepNext/>
      <w:adjustRightInd w:val="0"/>
      <w:spacing w:line="720" w:lineRule="atLeast"/>
      <w:textAlignment w:val="baseline"/>
      <w:outlineLvl w:val="3"/>
    </w:pPr>
    <w:rPr>
      <w:rFonts w:ascii="Arial" w:eastAsia="華康中圓體(P)" w:hAnsi="Arial"/>
      <w:bCs/>
      <w:noProof/>
      <w:kern w:val="0"/>
      <w:sz w:val="32"/>
      <w:szCs w:val="20"/>
    </w:rPr>
  </w:style>
  <w:style w:type="paragraph" w:styleId="5">
    <w:name w:val="heading 5"/>
    <w:basedOn w:val="a"/>
    <w:next w:val="a"/>
    <w:qFormat/>
    <w:pPr>
      <w:keepNext/>
      <w:numPr>
        <w:numId w:val="5"/>
      </w:numPr>
      <w:adjustRightInd w:val="0"/>
      <w:spacing w:line="720" w:lineRule="atLeast"/>
      <w:textAlignment w:val="baseline"/>
      <w:outlineLvl w:val="4"/>
    </w:pPr>
    <w:rPr>
      <w:rFonts w:ascii="Arial" w:eastAsia="華康仿宋體W4(P)" w:hAnsi="Arial"/>
      <w:b/>
      <w:bCs/>
      <w:noProof/>
      <w:spacing w:val="-10"/>
      <w:kern w:val="0"/>
      <w:sz w:val="32"/>
      <w:szCs w:val="20"/>
    </w:rPr>
  </w:style>
  <w:style w:type="paragraph" w:styleId="6">
    <w:name w:val="heading 6"/>
    <w:basedOn w:val="a"/>
    <w:next w:val="a"/>
    <w:qFormat/>
    <w:pPr>
      <w:keepNext/>
      <w:numPr>
        <w:numId w:val="2"/>
      </w:numPr>
      <w:snapToGrid w:val="0"/>
      <w:spacing w:line="240" w:lineRule="atLeast"/>
      <w:outlineLvl w:val="5"/>
    </w:pPr>
    <w:rPr>
      <w:rFonts w:ascii="標楷體" w:eastAsia="標楷體"/>
      <w:b/>
      <w:bCs/>
      <w:noProof/>
      <w:sz w:val="28"/>
      <w:szCs w:val="16"/>
    </w:rPr>
  </w:style>
  <w:style w:type="paragraph" w:styleId="7">
    <w:name w:val="heading 7"/>
    <w:basedOn w:val="a"/>
    <w:next w:val="a"/>
    <w:qFormat/>
    <w:pPr>
      <w:keepNext/>
      <w:numPr>
        <w:numId w:val="6"/>
      </w:numPr>
      <w:snapToGrid w:val="0"/>
      <w:spacing w:line="360" w:lineRule="auto"/>
      <w:outlineLvl w:val="6"/>
    </w:pPr>
    <w:rPr>
      <w:rFonts w:ascii="華康古印體" w:eastAsia="華康古印體"/>
      <w:bCs/>
      <w:noProof/>
      <w:sz w:val="28"/>
      <w:szCs w:val="28"/>
    </w:rPr>
  </w:style>
  <w:style w:type="paragraph" w:styleId="8">
    <w:name w:val="heading 8"/>
    <w:basedOn w:val="a"/>
    <w:next w:val="a"/>
    <w:qFormat/>
    <w:pPr>
      <w:numPr>
        <w:numId w:val="7"/>
      </w:numPr>
      <w:snapToGrid w:val="0"/>
      <w:spacing w:line="360" w:lineRule="auto"/>
      <w:outlineLvl w:val="7"/>
    </w:pPr>
    <w:rPr>
      <w:rFonts w:ascii="華康隸書體W5(P)" w:eastAsia="華康隸書體W5(P)"/>
      <w:bCs/>
      <w:noProof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adjustRightInd w:val="0"/>
      <w:spacing w:line="360" w:lineRule="atLeast"/>
      <w:ind w:leftChars="225" w:left="540" w:firstLineChars="200" w:firstLine="540"/>
      <w:textAlignment w:val="baseline"/>
    </w:pPr>
    <w:rPr>
      <w:rFonts w:eastAsia="細明體"/>
      <w:spacing w:val="25"/>
      <w:kern w:val="0"/>
      <w:szCs w:val="20"/>
    </w:rPr>
  </w:style>
  <w:style w:type="paragraph" w:customStyle="1" w:styleId="002">
    <w:name w:val="002"/>
    <w:basedOn w:val="a"/>
    <w:pPr>
      <w:widowControl/>
      <w:autoSpaceDE w:val="0"/>
      <w:autoSpaceDN w:val="0"/>
      <w:adjustRightInd w:val="0"/>
      <w:spacing w:line="480" w:lineRule="atLeast"/>
      <w:ind w:left="1276" w:right="-28" w:hanging="284"/>
      <w:textAlignment w:val="bottom"/>
    </w:pPr>
    <w:rPr>
      <w:rFonts w:eastAsia="標楷體"/>
      <w:kern w:val="0"/>
      <w:sz w:val="32"/>
      <w:szCs w:val="20"/>
    </w:rPr>
  </w:style>
  <w:style w:type="paragraph" w:customStyle="1" w:styleId="-">
    <w:name w:val="??-??"/>
    <w:basedOn w:val="TIT1"/>
    <w:rsid w:val="00CD43B8"/>
    <w:pPr>
      <w:spacing w:before="50"/>
      <w:ind w:left="0" w:firstLine="0"/>
    </w:pPr>
    <w:rPr>
      <w:u w:val="single"/>
    </w:rPr>
  </w:style>
  <w:style w:type="paragraph" w:customStyle="1" w:styleId="TIT1">
    <w:name w:val="TIT1"/>
    <w:basedOn w:val="ABCDE"/>
    <w:rsid w:val="00C5619F"/>
    <w:pPr>
      <w:tabs>
        <w:tab w:val="clear" w:pos="2211"/>
        <w:tab w:val="clear" w:pos="3997"/>
        <w:tab w:val="clear" w:pos="5783"/>
        <w:tab w:val="clear" w:pos="7570"/>
      </w:tabs>
      <w:adjustRightInd/>
      <w:spacing w:beforeLines="50" w:before="120" w:line="320" w:lineRule="atLeast"/>
      <w:ind w:left="377" w:hangingChars="145" w:hanging="377"/>
      <w:jc w:val="left"/>
    </w:pPr>
    <w:rPr>
      <w:rFonts w:eastAsia="細明體"/>
      <w:kern w:val="2"/>
      <w:lang w:val="es-ES"/>
    </w:rPr>
  </w:style>
  <w:style w:type="paragraph" w:customStyle="1" w:styleId="ABCDE">
    <w:name w:val="ABCDE"/>
    <w:basedOn w:val="ABCD"/>
    <w:pPr>
      <w:tabs>
        <w:tab w:val="clear" w:pos="2693"/>
        <w:tab w:val="clear" w:pos="4961"/>
        <w:tab w:val="clear" w:pos="7229"/>
        <w:tab w:val="left" w:pos="2211"/>
        <w:tab w:val="left" w:pos="3997"/>
        <w:tab w:val="left" w:pos="5783"/>
        <w:tab w:val="left" w:pos="7570"/>
      </w:tabs>
    </w:pPr>
  </w:style>
  <w:style w:type="paragraph" w:customStyle="1" w:styleId="ABCD">
    <w:name w:val="ABCD"/>
    <w:basedOn w:val="ABC"/>
    <w:rsid w:val="00C5619F"/>
    <w:pPr>
      <w:tabs>
        <w:tab w:val="clear" w:pos="3430"/>
        <w:tab w:val="clear" w:pos="4730"/>
        <w:tab w:val="clear" w:pos="6436"/>
        <w:tab w:val="left" w:pos="2693"/>
        <w:tab w:val="left" w:pos="4961"/>
        <w:tab w:val="left" w:pos="7229"/>
      </w:tabs>
      <w:spacing w:line="340" w:lineRule="atLeast"/>
    </w:pPr>
  </w:style>
  <w:style w:type="paragraph" w:customStyle="1" w:styleId="ABC">
    <w:name w:val="ABC"/>
    <w:basedOn w:val="AB"/>
    <w:pPr>
      <w:tabs>
        <w:tab w:val="left" w:pos="3430"/>
        <w:tab w:val="left" w:pos="6436"/>
      </w:tabs>
    </w:pPr>
  </w:style>
  <w:style w:type="paragraph" w:customStyle="1" w:styleId="AB">
    <w:name w:val="AB"/>
    <w:basedOn w:val="a"/>
    <w:rsid w:val="00C5619F"/>
    <w:pPr>
      <w:widowControl/>
      <w:tabs>
        <w:tab w:val="left" w:pos="4730"/>
      </w:tabs>
      <w:autoSpaceDE w:val="0"/>
      <w:autoSpaceDN w:val="0"/>
      <w:adjustRightInd w:val="0"/>
      <w:spacing w:line="320" w:lineRule="atLeast"/>
      <w:ind w:left="687" w:hanging="318"/>
      <w:textAlignment w:val="bottom"/>
    </w:pPr>
    <w:rPr>
      <w:spacing w:val="20"/>
      <w:kern w:val="0"/>
      <w:szCs w:val="20"/>
    </w:rPr>
  </w:style>
  <w:style w:type="paragraph" w:customStyle="1" w:styleId="a4">
    <w:name w:val="第?部份"/>
    <w:basedOn w:val="a"/>
    <w:pPr>
      <w:adjustRightInd w:val="0"/>
      <w:spacing w:line="360" w:lineRule="atLeast"/>
      <w:textAlignment w:val="baseline"/>
    </w:pPr>
    <w:rPr>
      <w:rFonts w:ascii="華康中黑體" w:eastAsia="華康中黑體"/>
      <w:spacing w:val="45"/>
      <w:kern w:val="0"/>
      <w:sz w:val="28"/>
      <w:szCs w:val="20"/>
    </w:rPr>
  </w:style>
  <w:style w:type="paragraph" w:customStyle="1" w:styleId="a5">
    <w:name w:val="壹貳參"/>
    <w:basedOn w:val="a"/>
    <w:pPr>
      <w:widowControl/>
      <w:autoSpaceDE w:val="0"/>
      <w:autoSpaceDN w:val="0"/>
      <w:adjustRightInd w:val="0"/>
      <w:spacing w:line="360" w:lineRule="atLeast"/>
      <w:textAlignment w:val="bottom"/>
    </w:pPr>
    <w:rPr>
      <w:rFonts w:eastAsia="華康中黑體"/>
      <w:spacing w:val="45"/>
      <w:kern w:val="0"/>
      <w:sz w:val="26"/>
      <w:szCs w:val="20"/>
    </w:rPr>
  </w:style>
  <w:style w:type="paragraph" w:customStyle="1" w:styleId="a6">
    <w:name w:val="說明"/>
    <w:basedOn w:val="a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tabs>
        <w:tab w:val="left" w:pos="964"/>
      </w:tabs>
      <w:ind w:left="680" w:hanging="680"/>
    </w:pPr>
    <w:rPr>
      <w:rFonts w:eastAsia="標楷體"/>
      <w:spacing w:val="0"/>
    </w:rPr>
  </w:style>
  <w:style w:type="paragraph" w:customStyle="1" w:styleId="tit2">
    <w:name w:val="tit2"/>
    <w:basedOn w:val="a"/>
    <w:rsid w:val="00794B10"/>
    <w:pPr>
      <w:autoSpaceDE w:val="0"/>
      <w:autoSpaceDN w:val="0"/>
      <w:adjustRightInd w:val="0"/>
      <w:spacing w:line="360" w:lineRule="atLeast"/>
      <w:ind w:left="369"/>
      <w:textAlignment w:val="bottom"/>
    </w:pPr>
    <w:rPr>
      <w:rFonts w:eastAsia="標楷體"/>
      <w:spacing w:val="24"/>
      <w:kern w:val="0"/>
      <w:szCs w:val="20"/>
    </w:rPr>
  </w:style>
  <w:style w:type="paragraph" w:customStyle="1" w:styleId="AB0">
    <w:name w:val="樣式 AB + 第一行:  0 字元"/>
    <w:basedOn w:val="AB"/>
    <w:rsid w:val="00B0386C"/>
    <w:pPr>
      <w:tabs>
        <w:tab w:val="left" w:pos="4620"/>
      </w:tabs>
    </w:pPr>
    <w:rPr>
      <w:rFonts w:cs="新細明體"/>
    </w:rPr>
  </w:style>
  <w:style w:type="paragraph" w:customStyle="1" w:styleId="AA">
    <w:name w:val="AA"/>
    <w:basedOn w:val="AB"/>
    <w:rsid w:val="00C5619F"/>
    <w:pPr>
      <w:ind w:left="738" w:hanging="369"/>
    </w:pPr>
    <w:rPr>
      <w:snapToGrid w:val="0"/>
    </w:rPr>
  </w:style>
  <w:style w:type="paragraph" w:styleId="a7">
    <w:name w:val="Block Text"/>
    <w:basedOn w:val="a"/>
    <w:pPr>
      <w:spacing w:line="360" w:lineRule="atLeast"/>
      <w:ind w:leftChars="100" w:left="240" w:rightChars="100" w:right="240" w:firstLineChars="200" w:firstLine="400"/>
    </w:pPr>
    <w:rPr>
      <w:rFonts w:eastAsia="標楷體"/>
      <w:sz w:val="20"/>
    </w:rPr>
  </w:style>
  <w:style w:type="paragraph" w:customStyle="1" w:styleId="ABC0cm1">
    <w:name w:val="樣式 ABC + 左:  0 cm 凸出:  1 字元"/>
    <w:basedOn w:val="ABC"/>
    <w:rsid w:val="00BC1E54"/>
    <w:pPr>
      <w:tabs>
        <w:tab w:val="clear" w:pos="3430"/>
        <w:tab w:val="clear" w:pos="6436"/>
        <w:tab w:val="left" w:pos="0"/>
        <w:tab w:val="left" w:pos="3190"/>
        <w:tab w:val="left" w:pos="5940"/>
      </w:tabs>
      <w:ind w:left="738" w:hanging="369"/>
    </w:pPr>
    <w:rPr>
      <w:rFonts w:cs="新細明體"/>
    </w:rPr>
  </w:style>
  <w:style w:type="paragraph" w:styleId="a8">
    <w:name w:val="header"/>
    <w:basedOn w:val="a"/>
    <w:pPr>
      <w:tabs>
        <w:tab w:val="center" w:pos="4153"/>
        <w:tab w:val="right" w:pos="8306"/>
      </w:tabs>
      <w:adjustRightInd w:val="0"/>
      <w:spacing w:line="360" w:lineRule="atLeast"/>
      <w:textAlignment w:val="baseline"/>
    </w:pPr>
    <w:rPr>
      <w:rFonts w:eastAsia="細明體"/>
      <w:kern w:val="0"/>
      <w:sz w:val="20"/>
      <w:szCs w:val="20"/>
    </w:rPr>
  </w:style>
  <w:style w:type="paragraph" w:styleId="a9">
    <w:name w:val="footer"/>
    <w:basedOn w:val="a"/>
    <w:pPr>
      <w:tabs>
        <w:tab w:val="center" w:pos="4153"/>
        <w:tab w:val="right" w:pos="8306"/>
      </w:tabs>
      <w:adjustRightInd w:val="0"/>
      <w:spacing w:line="360" w:lineRule="atLeast"/>
      <w:textAlignment w:val="baseline"/>
    </w:pPr>
    <w:rPr>
      <w:rFonts w:eastAsia="細明體"/>
      <w:kern w:val="0"/>
      <w:sz w:val="20"/>
      <w:szCs w:val="20"/>
    </w:rPr>
  </w:style>
  <w:style w:type="paragraph" w:styleId="ac">
    <w:name w:val="Body Text Indent"/>
    <w:basedOn w:val="a"/>
    <w:pPr>
      <w:ind w:left="720" w:hangingChars="300" w:hanging="720"/>
    </w:pPr>
  </w:style>
  <w:style w:type="paragraph" w:styleId="ad">
    <w:name w:val="Body Text"/>
    <w:basedOn w:val="a"/>
    <w:pPr>
      <w:spacing w:line="440" w:lineRule="exact"/>
    </w:pPr>
    <w:rPr>
      <w:rFonts w:eastAsia="標楷體"/>
    </w:rPr>
  </w:style>
  <w:style w:type="paragraph" w:styleId="20">
    <w:name w:val="Body Text 2"/>
    <w:basedOn w:val="a"/>
    <w:pPr>
      <w:tabs>
        <w:tab w:val="left" w:pos="900"/>
        <w:tab w:val="left" w:pos="1080"/>
      </w:tabs>
    </w:pPr>
  </w:style>
  <w:style w:type="paragraph" w:styleId="Web">
    <w:name w:val="Normal (Web)"/>
    <w:basedOn w:val="a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205052">
    <w:name w:val="樣式 樣式 本文縮排 + 第一行:  2 字元 套用前:  0.5 列 套用後:  0.5 列 + 第一行:  2 字元 套用..."/>
    <w:basedOn w:val="a"/>
    <w:pPr>
      <w:spacing w:beforeLines="50" w:before="50" w:afterLines="50" w:after="50"/>
      <w:ind w:left="200" w:hangingChars="200" w:hanging="200"/>
      <w:textAlignment w:val="bottom"/>
    </w:pPr>
    <w:rPr>
      <w:rFonts w:eastAsia="華康仿宋體 Std W2"/>
      <w:spacing w:val="20"/>
      <w:kern w:val="16"/>
    </w:rPr>
  </w:style>
  <w:style w:type="character" w:styleId="ae">
    <w:name w:val="page number"/>
    <w:basedOn w:val="a1"/>
  </w:style>
  <w:style w:type="paragraph" w:styleId="af">
    <w:name w:val="Plain Text"/>
    <w:basedOn w:val="a"/>
    <w:pPr>
      <w:spacing w:line="360" w:lineRule="auto"/>
    </w:pPr>
    <w:rPr>
      <w:rFonts w:ascii="細明體" w:eastAsia="細明體" w:hAnsi="Courier New" w:cs="Courier New"/>
    </w:rPr>
  </w:style>
  <w:style w:type="paragraph" w:customStyle="1" w:styleId="3">
    <w:name w:val="標題 3 單行"/>
    <w:basedOn w:val="30"/>
    <w:pPr>
      <w:numPr>
        <w:numId w:val="3"/>
      </w:numPr>
      <w:spacing w:line="240" w:lineRule="auto"/>
    </w:pPr>
    <w:rPr>
      <w:bCs w:val="0"/>
    </w:rPr>
  </w:style>
  <w:style w:type="paragraph" w:customStyle="1" w:styleId="4">
    <w:name w:val="標題 4 單行"/>
    <w:basedOn w:val="40"/>
    <w:pPr>
      <w:numPr>
        <w:numId w:val="4"/>
      </w:numPr>
      <w:spacing w:line="240" w:lineRule="auto"/>
    </w:pPr>
    <w:rPr>
      <w:bCs w:val="0"/>
    </w:rPr>
  </w:style>
  <w:style w:type="paragraph" w:customStyle="1" w:styleId="50">
    <w:name w:val="標題 5 單行"/>
    <w:basedOn w:val="5"/>
    <w:pPr>
      <w:numPr>
        <w:numId w:val="0"/>
      </w:numPr>
      <w:spacing w:line="240" w:lineRule="auto"/>
    </w:pPr>
  </w:style>
  <w:style w:type="paragraph" w:customStyle="1" w:styleId="51">
    <w:name w:val="標題 5 單行間距"/>
    <w:basedOn w:val="5"/>
    <w:pPr>
      <w:numPr>
        <w:numId w:val="0"/>
      </w:numPr>
      <w:spacing w:line="240" w:lineRule="auto"/>
    </w:pPr>
  </w:style>
  <w:style w:type="character" w:styleId="HTML">
    <w:name w:val="HTML Typewriter"/>
    <w:rPr>
      <w:rFonts w:ascii="Arial Unicode MS" w:eastAsia="Arial Unicode MS" w:hAnsi="Arial Unicode MS" w:cs="Arial Unicode MS"/>
      <w:sz w:val="20"/>
      <w:szCs w:val="20"/>
    </w:rPr>
  </w:style>
  <w:style w:type="paragraph" w:customStyle="1" w:styleId="TIT13pt">
    <w:name w:val="樣式 TIT1 + 套用前:  3 pt"/>
    <w:basedOn w:val="TIT1"/>
    <w:rsid w:val="00F656E7"/>
    <w:pPr>
      <w:ind w:left="352" w:hanging="352"/>
    </w:pPr>
    <w:rPr>
      <w:rFonts w:cs="新細明體"/>
    </w:rPr>
  </w:style>
  <w:style w:type="paragraph" w:customStyle="1" w:styleId="AA125pt17pt08pt1">
    <w:name w:val="樣式 樣式 AA + 加寬  1.25 pt 行距:  最小行高 17 pt + 加寬  0.8 pt 行距:  最小行高 1..."/>
    <w:basedOn w:val="a"/>
    <w:rsid w:val="00794B10"/>
    <w:pPr>
      <w:widowControl/>
      <w:autoSpaceDE w:val="0"/>
      <w:autoSpaceDN w:val="0"/>
      <w:adjustRightInd w:val="0"/>
      <w:spacing w:line="360" w:lineRule="atLeast"/>
      <w:ind w:left="738" w:hangingChars="100" w:hanging="100"/>
      <w:textAlignment w:val="bottom"/>
    </w:pPr>
    <w:rPr>
      <w:rFonts w:cs="新細明體"/>
      <w:spacing w:val="24"/>
      <w:kern w:val="0"/>
      <w:szCs w:val="20"/>
    </w:rPr>
  </w:style>
  <w:style w:type="paragraph" w:customStyle="1" w:styleId="TIT10cm0pt0pt">
    <w:name w:val="樣式 TIT1 + (中文) 標楷體 第一行:  0 cm 套用前:  0 pt 套用後:  0 pt 行距:  最小行..."/>
    <w:basedOn w:val="TIT1"/>
    <w:rsid w:val="007A435A"/>
    <w:pPr>
      <w:spacing w:before="0"/>
      <w:ind w:leftChars="162" w:left="356" w:firstLine="0"/>
    </w:pPr>
    <w:rPr>
      <w:rFonts w:eastAsia="標楷體" w:cs="新細明體"/>
    </w:rPr>
  </w:style>
  <w:style w:type="paragraph" w:customStyle="1" w:styleId="TIT1TimesNewRoman0cm369125">
    <w:name w:val="樣式 TIT1 + (拉丁) Times New Roman 左:  0 cm 凸出:  3.69 字元 加寬  1.25..."/>
    <w:basedOn w:val="TIT1"/>
    <w:rsid w:val="007A435A"/>
    <w:pPr>
      <w:spacing w:before="0"/>
      <w:ind w:hanging="369"/>
    </w:pPr>
    <w:rPr>
      <w:rFonts w:cs="新細明體"/>
      <w:szCs w:val="22"/>
      <w:lang w:val="zh-TW"/>
    </w:rPr>
  </w:style>
  <w:style w:type="paragraph" w:customStyle="1" w:styleId="af0">
    <w:name w:val="壹"/>
    <w:basedOn w:val="a4"/>
    <w:rsid w:val="000E695E"/>
    <w:pPr>
      <w:spacing w:beforeLines="50" w:before="120"/>
    </w:pPr>
    <w:rPr>
      <w:rFonts w:ascii="Times New Roman" w:eastAsia="新細明體" w:cs="新細明體"/>
      <w:b/>
      <w:bCs/>
      <w:szCs w:val="28"/>
    </w:rPr>
  </w:style>
  <w:style w:type="paragraph" w:customStyle="1" w:styleId="ABCD0cm1">
    <w:name w:val="樣式 ABCD + 左:  0 cm 凸出:  1 字元"/>
    <w:basedOn w:val="ABCD"/>
    <w:rsid w:val="00B0386C"/>
    <w:pPr>
      <w:tabs>
        <w:tab w:val="clear" w:pos="2693"/>
        <w:tab w:val="clear" w:pos="4961"/>
        <w:tab w:val="clear" w:pos="7229"/>
        <w:tab w:val="left" w:pos="2530"/>
        <w:tab w:val="left" w:pos="4620"/>
        <w:tab w:val="left" w:pos="6710"/>
      </w:tabs>
      <w:spacing w:line="360" w:lineRule="atLeast"/>
    </w:pPr>
    <w:rPr>
      <w:rFonts w:cs="新細明體"/>
    </w:rPr>
  </w:style>
  <w:style w:type="paragraph" w:customStyle="1" w:styleId="ABCDE0cm1">
    <w:name w:val="樣式 ABCDE + 左:  0 cm 凸出:  1 字元"/>
    <w:basedOn w:val="ABCDE"/>
    <w:rsid w:val="00BC1E54"/>
    <w:pPr>
      <w:tabs>
        <w:tab w:val="clear" w:pos="2211"/>
        <w:tab w:val="clear" w:pos="3997"/>
        <w:tab w:val="clear" w:pos="5783"/>
        <w:tab w:val="clear" w:pos="7570"/>
        <w:tab w:val="left" w:pos="2090"/>
        <w:tab w:val="left" w:pos="3740"/>
        <w:tab w:val="left" w:pos="5390"/>
        <w:tab w:val="left" w:pos="7040"/>
      </w:tabs>
      <w:spacing w:line="360" w:lineRule="atLeast"/>
    </w:pPr>
    <w:rPr>
      <w:rFonts w:cs="新細明體"/>
    </w:rPr>
  </w:style>
  <w:style w:type="character" w:styleId="af1">
    <w:name w:val="Emphasis"/>
    <w:qFormat/>
    <w:rsid w:val="001A6B39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1"/>
    <w:rsid w:val="001A6B39"/>
  </w:style>
  <w:style w:type="paragraph" w:customStyle="1" w:styleId="1">
    <w:name w:val="清單段落1"/>
    <w:basedOn w:val="a"/>
    <w:rsid w:val="00D237E2"/>
    <w:pPr>
      <w:spacing w:line="240" w:lineRule="auto"/>
      <w:ind w:leftChars="200" w:left="480"/>
      <w:jc w:val="left"/>
    </w:pPr>
    <w:rPr>
      <w:sz w:val="24"/>
    </w:rPr>
  </w:style>
  <w:style w:type="character" w:styleId="af2">
    <w:name w:val="Hyperlink"/>
    <w:rsid w:val="0031428B"/>
    <w:rPr>
      <w:color w:val="0000FF"/>
      <w:u w:val="single"/>
    </w:rPr>
  </w:style>
  <w:style w:type="paragraph" w:styleId="af3">
    <w:name w:val="List Paragraph"/>
    <w:basedOn w:val="a"/>
    <w:qFormat/>
    <w:rsid w:val="003628E0"/>
    <w:pPr>
      <w:spacing w:line="240" w:lineRule="auto"/>
      <w:ind w:leftChars="200" w:left="480"/>
      <w:jc w:val="left"/>
    </w:pPr>
    <w:rPr>
      <w:rFonts w:ascii="Calibri" w:hAnsi="Calibri"/>
      <w:sz w:val="24"/>
      <w:szCs w:val="22"/>
    </w:rPr>
  </w:style>
  <w:style w:type="paragraph" w:styleId="af4">
    <w:name w:val="Balloon Text"/>
    <w:basedOn w:val="a"/>
    <w:link w:val="af5"/>
    <w:rsid w:val="00D71920"/>
    <w:pPr>
      <w:spacing w:line="240" w:lineRule="auto"/>
    </w:pPr>
    <w:rPr>
      <w:rFonts w:ascii="Cambria" w:hAnsi="Cambria"/>
      <w:sz w:val="18"/>
      <w:szCs w:val="18"/>
      <w:lang w:val="x-none" w:eastAsia="x-none"/>
    </w:rPr>
  </w:style>
  <w:style w:type="character" w:customStyle="1" w:styleId="af5">
    <w:name w:val="註解方塊文字 字元"/>
    <w:link w:val="af4"/>
    <w:rsid w:val="00D71920"/>
    <w:rPr>
      <w:rFonts w:ascii="Cambria" w:eastAsia="新細明體" w:hAnsi="Cambria" w:cs="Times New Roman"/>
      <w:kern w:val="2"/>
      <w:sz w:val="18"/>
      <w:szCs w:val="18"/>
    </w:rPr>
  </w:style>
  <w:style w:type="paragraph" w:customStyle="1" w:styleId="TIT10">
    <w:name w:val="TIT1(內縮)"/>
    <w:basedOn w:val="ac"/>
    <w:qFormat/>
    <w:rsid w:val="00964447"/>
    <w:pPr>
      <w:spacing w:line="320" w:lineRule="atLeast"/>
      <w:ind w:left="879" w:firstLineChars="0" w:hanging="510"/>
    </w:pPr>
    <w:rPr>
      <w:rFonts w:ascii="標楷體" w:eastAsia="標楷體" w:hAnsi="標楷體"/>
      <w:spacing w:val="20"/>
      <w:szCs w:val="22"/>
    </w:rPr>
  </w:style>
  <w:style w:type="paragraph" w:customStyle="1" w:styleId="1517562">
    <w:name w:val="樣式 (中文) 標楷體 (符號) 標楷體 15 點 左:  1.75 公分 套用前:  6 點 行距:  最小行高 2..."/>
    <w:basedOn w:val="a"/>
    <w:rsid w:val="000E695E"/>
    <w:pPr>
      <w:spacing w:before="120" w:line="400" w:lineRule="atLeast"/>
      <w:ind w:left="1212" w:hanging="220"/>
    </w:pPr>
    <w:rPr>
      <w:rFonts w:eastAsia="標楷體" w:hAnsi="標楷體" w:cs="新細明體"/>
      <w:sz w:val="30"/>
      <w:szCs w:val="20"/>
    </w:rPr>
  </w:style>
  <w:style w:type="paragraph" w:customStyle="1" w:styleId="TIT12">
    <w:name w:val="TIT1(縮2字)"/>
    <w:basedOn w:val="TIT10"/>
    <w:qFormat/>
    <w:rsid w:val="00234CD9"/>
    <w:pPr>
      <w:ind w:left="369" w:firstLine="567"/>
    </w:pPr>
  </w:style>
  <w:style w:type="paragraph" w:styleId="af6">
    <w:name w:val="footnote text"/>
    <w:basedOn w:val="a"/>
    <w:semiHidden/>
    <w:rsid w:val="004935D2"/>
    <w:pPr>
      <w:snapToGrid w:val="0"/>
      <w:spacing w:line="240" w:lineRule="auto"/>
      <w:jc w:val="left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578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FE539F-76C3-4B3C-9C09-6BAB6F7C0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7041</Words>
  <Characters>642</Characters>
  <Application>Microsoft Office Word</Application>
  <DocSecurity>0</DocSecurity>
  <Lines>5</Lines>
  <Paragraphs>15</Paragraphs>
  <ScaleCrop>false</ScaleCrop>
  <LinksUpToDate>false</LinksUpToDate>
  <CharactersWithSpaces>7668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大學入學考試中心</dc:title>
  <dc:subject/>
  <dc:creator/>
  <cp:keywords/>
  <cp:lastModifiedBy/>
  <cp:revision>1</cp:revision>
  <dcterms:created xsi:type="dcterms:W3CDTF">2014-01-11T03:13:00Z</dcterms:created>
  <dcterms:modified xsi:type="dcterms:W3CDTF">2014-01-11T03:13:00Z</dcterms:modified>
</cp:coreProperties>
</file>