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6D" w:rsidRPr="00552EA0" w:rsidRDefault="00800F6D" w:rsidP="00800F6D">
      <w:pPr>
        <w:widowControl/>
        <w:autoSpaceDE w:val="0"/>
        <w:autoSpaceDN w:val="0"/>
        <w:adjustRightInd w:val="0"/>
        <w:snapToGrid w:val="0"/>
        <w:ind w:left="1843" w:right="2070" w:firstLine="284"/>
        <w:jc w:val="center"/>
        <w:textAlignment w:val="bottom"/>
        <w:rPr>
          <w:rFonts w:eastAsia="標楷體"/>
          <w:kern w:val="0"/>
          <w:sz w:val="36"/>
          <w:szCs w:val="36"/>
        </w:rPr>
      </w:pPr>
      <w:r w:rsidRPr="00552EA0">
        <w:rPr>
          <w:rFonts w:eastAsia="標楷體" w:hint="eastAsia"/>
          <w:kern w:val="0"/>
          <w:sz w:val="36"/>
          <w:szCs w:val="36"/>
        </w:rPr>
        <w:t>大學入學考試中心</w:t>
      </w:r>
    </w:p>
    <w:p w:rsidR="00800F6D" w:rsidRPr="00800F6D" w:rsidRDefault="00BD7168" w:rsidP="00800F6D">
      <w:pPr>
        <w:widowControl/>
        <w:autoSpaceDE w:val="0"/>
        <w:autoSpaceDN w:val="0"/>
        <w:snapToGrid w:val="0"/>
        <w:spacing w:before="60"/>
        <w:jc w:val="center"/>
        <w:textAlignment w:val="bottom"/>
        <w:rPr>
          <w:rFonts w:eastAsia="標楷體"/>
          <w:sz w:val="32"/>
          <w:szCs w:val="32"/>
        </w:rPr>
      </w:pPr>
      <w:r w:rsidRPr="00552EA0">
        <w:rPr>
          <w:rFonts w:eastAsia="標楷體" w:hint="eastAsia"/>
          <w:sz w:val="36"/>
          <w:szCs w:val="36"/>
        </w:rPr>
        <w:t>10</w:t>
      </w:r>
      <w:r w:rsidR="00CF75A3">
        <w:rPr>
          <w:rFonts w:eastAsia="標楷體" w:hint="eastAsia"/>
          <w:sz w:val="36"/>
          <w:szCs w:val="36"/>
        </w:rPr>
        <w:t>2</w:t>
      </w:r>
      <w:r w:rsidR="00800F6D" w:rsidRPr="00552EA0">
        <w:rPr>
          <w:rFonts w:eastAsia="標楷體" w:hint="eastAsia"/>
          <w:sz w:val="36"/>
          <w:szCs w:val="36"/>
        </w:rPr>
        <w:t>學年度指定科目考試試題</w:t>
      </w:r>
    </w:p>
    <w:p w:rsidR="00800F6D" w:rsidRPr="00552EA0" w:rsidRDefault="00800F6D" w:rsidP="00763CBA">
      <w:pPr>
        <w:widowControl/>
        <w:autoSpaceDE w:val="0"/>
        <w:autoSpaceDN w:val="0"/>
        <w:spacing w:beforeLines="25" w:before="60" w:afterLines="25" w:after="60"/>
        <w:jc w:val="center"/>
        <w:textAlignment w:val="bottom"/>
        <w:rPr>
          <w:rFonts w:eastAsia="標楷體"/>
          <w:sz w:val="44"/>
          <w:szCs w:val="44"/>
        </w:rPr>
      </w:pPr>
      <w:r w:rsidRPr="00552EA0">
        <w:rPr>
          <w:rFonts w:eastAsia="標楷體" w:hint="eastAsia"/>
          <w:sz w:val="44"/>
          <w:szCs w:val="44"/>
        </w:rPr>
        <w:t>化學考科</w:t>
      </w:r>
    </w:p>
    <w:tbl>
      <w:tblPr>
        <w:tblW w:w="8640" w:type="dxa"/>
        <w:jc w:val="center"/>
        <w:tblInd w:w="388" w:type="dxa"/>
        <w:tblLayout w:type="fixed"/>
        <w:tblCellMar>
          <w:left w:w="28" w:type="dxa"/>
          <w:right w:w="28" w:type="dxa"/>
        </w:tblCellMar>
        <w:tblLook w:val="0000" w:firstRow="0" w:lastRow="0" w:firstColumn="0" w:lastColumn="0" w:noHBand="0" w:noVBand="0"/>
      </w:tblPr>
      <w:tblGrid>
        <w:gridCol w:w="8640"/>
      </w:tblGrid>
      <w:tr w:rsidR="00800F6D">
        <w:trPr>
          <w:cantSplit/>
          <w:jc w:val="center"/>
        </w:trPr>
        <w:tc>
          <w:tcPr>
            <w:tcW w:w="8640" w:type="dxa"/>
            <w:tcBorders>
              <w:top w:val="single" w:sz="12" w:space="0" w:color="auto"/>
              <w:left w:val="single" w:sz="12" w:space="0" w:color="auto"/>
              <w:bottom w:val="single" w:sz="12" w:space="0" w:color="auto"/>
              <w:right w:val="single" w:sz="12" w:space="0" w:color="auto"/>
            </w:tcBorders>
          </w:tcPr>
          <w:p w:rsidR="007C5CDE" w:rsidRPr="002B5CEB" w:rsidRDefault="007C5CDE" w:rsidP="00763CBA">
            <w:pPr>
              <w:widowControl/>
              <w:tabs>
                <w:tab w:val="left" w:pos="4680"/>
              </w:tabs>
              <w:autoSpaceDE w:val="0"/>
              <w:autoSpaceDN w:val="0"/>
              <w:snapToGrid w:val="0"/>
              <w:spacing w:beforeLines="50" w:before="120" w:line="240" w:lineRule="atLeast"/>
              <w:ind w:right="255" w:firstLineChars="167" w:firstLine="534"/>
              <w:jc w:val="center"/>
              <w:textAlignment w:val="bottom"/>
              <w:rPr>
                <w:rFonts w:eastAsia="標楷體"/>
                <w:color w:val="000000"/>
                <w:sz w:val="32"/>
                <w:szCs w:val="32"/>
              </w:rPr>
            </w:pPr>
            <w:proofErr w:type="gramStart"/>
            <w:r w:rsidRPr="002B5CEB">
              <w:rPr>
                <w:rFonts w:eastAsia="標楷體"/>
                <w:sz w:val="32"/>
                <w:szCs w:val="32"/>
              </w:rPr>
              <w:t>－作答</w:t>
            </w:r>
            <w:proofErr w:type="gramEnd"/>
            <w:r w:rsidRPr="002B5CEB">
              <w:rPr>
                <w:rFonts w:eastAsia="標楷體"/>
                <w:sz w:val="32"/>
                <w:szCs w:val="32"/>
              </w:rPr>
              <w:t>注意事項－</w:t>
            </w:r>
          </w:p>
          <w:p w:rsidR="007C5CDE" w:rsidRPr="00982782" w:rsidRDefault="007C5CDE" w:rsidP="00EF32AB">
            <w:pPr>
              <w:widowControl/>
              <w:tabs>
                <w:tab w:val="left" w:pos="4680"/>
              </w:tabs>
              <w:autoSpaceDE w:val="0"/>
              <w:autoSpaceDN w:val="0"/>
              <w:spacing w:line="400" w:lineRule="exact"/>
              <w:ind w:leftChars="200" w:left="480"/>
              <w:textAlignment w:val="bottom"/>
              <w:rPr>
                <w:rFonts w:eastAsia="標楷體"/>
                <w:color w:val="000000"/>
                <w:sz w:val="28"/>
                <w:szCs w:val="28"/>
              </w:rPr>
            </w:pPr>
            <w:r w:rsidRPr="00982782">
              <w:rPr>
                <w:rFonts w:eastAsia="標楷體"/>
                <w:color w:val="000000"/>
                <w:sz w:val="28"/>
                <w:szCs w:val="28"/>
              </w:rPr>
              <w:t>考試時間：</w:t>
            </w:r>
            <w:r w:rsidRPr="00982782">
              <w:rPr>
                <w:rFonts w:eastAsia="標楷體" w:hint="eastAsia"/>
                <w:color w:val="000000"/>
                <w:sz w:val="28"/>
                <w:szCs w:val="28"/>
              </w:rPr>
              <w:t>80</w:t>
            </w:r>
            <w:r w:rsidRPr="00982782">
              <w:rPr>
                <w:rFonts w:eastAsia="標楷體"/>
                <w:color w:val="000000"/>
                <w:sz w:val="28"/>
                <w:szCs w:val="28"/>
              </w:rPr>
              <w:t>分鐘</w:t>
            </w:r>
          </w:p>
          <w:p w:rsidR="007C5CDE" w:rsidRPr="00982782" w:rsidRDefault="007C5CDE" w:rsidP="00EF32AB">
            <w:pPr>
              <w:widowControl/>
              <w:tabs>
                <w:tab w:val="left" w:pos="4680"/>
              </w:tabs>
              <w:autoSpaceDE w:val="0"/>
              <w:autoSpaceDN w:val="0"/>
              <w:spacing w:line="400" w:lineRule="exact"/>
              <w:ind w:leftChars="200" w:left="480"/>
              <w:textAlignment w:val="bottom"/>
              <w:rPr>
                <w:rFonts w:eastAsia="標楷體"/>
                <w:color w:val="000000"/>
                <w:sz w:val="28"/>
                <w:szCs w:val="28"/>
              </w:rPr>
            </w:pPr>
            <w:r w:rsidRPr="00982782">
              <w:rPr>
                <w:rFonts w:eastAsia="標楷體"/>
                <w:color w:val="000000"/>
                <w:sz w:val="28"/>
                <w:szCs w:val="28"/>
              </w:rPr>
              <w:t>作答方式：</w:t>
            </w:r>
          </w:p>
          <w:p w:rsidR="007C5CDE" w:rsidRPr="00982782" w:rsidRDefault="007C5CDE" w:rsidP="00982782">
            <w:pPr>
              <w:pStyle w:val="002"/>
              <w:widowControl/>
              <w:tabs>
                <w:tab w:val="left" w:pos="4680"/>
              </w:tabs>
              <w:autoSpaceDE w:val="0"/>
              <w:autoSpaceDN w:val="0"/>
              <w:adjustRightInd/>
              <w:spacing w:line="400" w:lineRule="atLeast"/>
              <w:ind w:leftChars="450" w:left="1340" w:rightChars="200" w:right="480" w:hangingChars="100" w:hanging="260"/>
              <w:jc w:val="both"/>
              <w:textAlignment w:val="bottom"/>
              <w:rPr>
                <w:rFonts w:ascii="標楷體" w:eastAsia="標楷體" w:hAnsi="標楷體"/>
                <w:color w:val="000000"/>
                <w:sz w:val="26"/>
                <w:szCs w:val="26"/>
              </w:rPr>
            </w:pPr>
            <w:proofErr w:type="gramStart"/>
            <w:r w:rsidRPr="00982782">
              <w:rPr>
                <w:rFonts w:ascii="標楷體" w:eastAsia="標楷體" w:hAnsi="標楷體"/>
                <w:color w:val="000000"/>
                <w:sz w:val="26"/>
                <w:szCs w:val="26"/>
              </w:rPr>
              <w:t>˙</w:t>
            </w:r>
            <w:proofErr w:type="gramEnd"/>
            <w:r w:rsidRPr="00982782">
              <w:rPr>
                <w:rFonts w:ascii="標楷體" w:eastAsia="標楷體" w:hAnsi="標楷體"/>
                <w:color w:val="000000"/>
                <w:sz w:val="26"/>
                <w:szCs w:val="26"/>
              </w:rPr>
              <w:t>選擇題用</w:t>
            </w:r>
            <w:r w:rsidRPr="00982782">
              <w:rPr>
                <w:rFonts w:ascii="Times New Roman" w:eastAsia="標楷體"/>
                <w:color w:val="000000"/>
                <w:sz w:val="26"/>
                <w:szCs w:val="26"/>
              </w:rPr>
              <w:t xml:space="preserve"> 2B </w:t>
            </w:r>
            <w:r w:rsidRPr="00982782">
              <w:rPr>
                <w:rFonts w:ascii="標楷體" w:eastAsia="標楷體" w:hAnsi="標楷體"/>
                <w:color w:val="000000"/>
                <w:sz w:val="26"/>
                <w:szCs w:val="26"/>
              </w:rPr>
              <w:t>鉛筆在「答案卡」上作答</w:t>
            </w:r>
            <w:r w:rsidRPr="00982782">
              <w:rPr>
                <w:rFonts w:ascii="標楷體" w:eastAsia="標楷體" w:hAnsi="標楷體" w:hint="eastAsia"/>
                <w:color w:val="000000"/>
                <w:sz w:val="26"/>
                <w:szCs w:val="26"/>
              </w:rPr>
              <w:t>；更</w:t>
            </w:r>
            <w:r w:rsidRPr="00982782">
              <w:rPr>
                <w:rFonts w:ascii="標楷體" w:eastAsia="標楷體" w:hAnsi="標楷體"/>
                <w:color w:val="000000"/>
                <w:sz w:val="26"/>
                <w:szCs w:val="26"/>
              </w:rPr>
              <w:t>正時</w:t>
            </w:r>
            <w:r w:rsidRPr="00982782">
              <w:rPr>
                <w:rFonts w:ascii="標楷體" w:eastAsia="標楷體" w:hAnsi="標楷體" w:hint="eastAsia"/>
                <w:color w:val="000000"/>
                <w:sz w:val="26"/>
                <w:szCs w:val="26"/>
              </w:rPr>
              <w:t>，</w:t>
            </w:r>
            <w:r w:rsidRPr="00982782">
              <w:rPr>
                <w:rFonts w:ascii="標楷體" w:eastAsia="標楷體" w:hAnsi="標楷體"/>
                <w:color w:val="000000"/>
                <w:sz w:val="26"/>
                <w:szCs w:val="26"/>
              </w:rPr>
              <w:t>應以橡皮</w:t>
            </w:r>
            <w:r w:rsidRPr="00982782">
              <w:rPr>
                <w:rFonts w:ascii="標楷體" w:eastAsia="標楷體" w:hAnsi="標楷體" w:hint="eastAsia"/>
                <w:color w:val="000000"/>
                <w:sz w:val="26"/>
                <w:szCs w:val="26"/>
              </w:rPr>
              <w:t>擦</w:t>
            </w:r>
            <w:r w:rsidRPr="00982782">
              <w:rPr>
                <w:rFonts w:ascii="標楷體" w:eastAsia="標楷體" w:hAnsi="標楷體"/>
                <w:color w:val="000000"/>
                <w:sz w:val="26"/>
                <w:szCs w:val="26"/>
              </w:rPr>
              <w:t>擦拭，切勿使用修正液</w:t>
            </w:r>
            <w:r w:rsidRPr="00982782">
              <w:rPr>
                <w:rFonts w:ascii="標楷體" w:eastAsia="標楷體" w:hAnsi="標楷體" w:hint="eastAsia"/>
                <w:color w:val="000000"/>
                <w:sz w:val="26"/>
                <w:szCs w:val="26"/>
              </w:rPr>
              <w:t>（帶）。</w:t>
            </w:r>
          </w:p>
          <w:p w:rsidR="007C5CDE" w:rsidRPr="00982782" w:rsidRDefault="007C5CDE" w:rsidP="00982782">
            <w:pPr>
              <w:pStyle w:val="002"/>
              <w:widowControl/>
              <w:tabs>
                <w:tab w:val="left" w:pos="4680"/>
              </w:tabs>
              <w:autoSpaceDE w:val="0"/>
              <w:autoSpaceDN w:val="0"/>
              <w:adjustRightInd/>
              <w:spacing w:line="400" w:lineRule="atLeast"/>
              <w:ind w:leftChars="450" w:left="1340" w:rightChars="200" w:right="480" w:hangingChars="100" w:hanging="260"/>
              <w:jc w:val="both"/>
              <w:textAlignment w:val="bottom"/>
              <w:rPr>
                <w:rFonts w:ascii="標楷體" w:eastAsia="標楷體" w:hAnsi="標楷體"/>
                <w:color w:val="000000"/>
                <w:sz w:val="26"/>
                <w:szCs w:val="26"/>
              </w:rPr>
            </w:pPr>
            <w:proofErr w:type="gramStart"/>
            <w:r w:rsidRPr="00982782">
              <w:rPr>
                <w:rFonts w:ascii="標楷體" w:eastAsia="標楷體" w:hAnsi="標楷體"/>
                <w:color w:val="000000"/>
                <w:sz w:val="26"/>
                <w:szCs w:val="26"/>
              </w:rPr>
              <w:t>˙</w:t>
            </w:r>
            <w:proofErr w:type="gramEnd"/>
            <w:r w:rsidRPr="00982782">
              <w:rPr>
                <w:rFonts w:ascii="標楷體" w:eastAsia="標楷體" w:hAnsi="標楷體" w:hint="eastAsia"/>
                <w:color w:val="000000"/>
                <w:sz w:val="26"/>
                <w:szCs w:val="26"/>
              </w:rPr>
              <w:t>非選擇題用筆尖較粗之黑色墨水的筆在「答案卷」上作答；更正時，可以使用修正液（帶）。</w:t>
            </w:r>
          </w:p>
          <w:p w:rsidR="007C5CDE" w:rsidRPr="00982782" w:rsidRDefault="007C5CDE" w:rsidP="00982782">
            <w:pPr>
              <w:pStyle w:val="002"/>
              <w:widowControl/>
              <w:tabs>
                <w:tab w:val="left" w:pos="4680"/>
              </w:tabs>
              <w:autoSpaceDE w:val="0"/>
              <w:autoSpaceDN w:val="0"/>
              <w:adjustRightInd/>
              <w:spacing w:line="400" w:lineRule="atLeast"/>
              <w:ind w:leftChars="450" w:left="1340" w:rightChars="200" w:right="480" w:hangingChars="100" w:hanging="260"/>
              <w:jc w:val="both"/>
              <w:textAlignment w:val="bottom"/>
              <w:rPr>
                <w:rFonts w:ascii="標楷體" w:eastAsia="標楷體" w:hAnsi="標楷體"/>
                <w:color w:val="000000"/>
                <w:sz w:val="26"/>
                <w:szCs w:val="26"/>
              </w:rPr>
            </w:pPr>
            <w:proofErr w:type="gramStart"/>
            <w:r w:rsidRPr="00982782">
              <w:rPr>
                <w:rFonts w:ascii="標楷體" w:eastAsia="標楷體" w:hAnsi="標楷體"/>
                <w:color w:val="000000"/>
                <w:sz w:val="26"/>
                <w:szCs w:val="26"/>
              </w:rPr>
              <w:t>˙</w:t>
            </w:r>
            <w:proofErr w:type="gramEnd"/>
            <w:r w:rsidRPr="00982782">
              <w:rPr>
                <w:rFonts w:ascii="標楷體" w:eastAsia="標楷體" w:hAnsi="標楷體" w:hint="eastAsia"/>
                <w:color w:val="000000"/>
                <w:sz w:val="26"/>
                <w:szCs w:val="26"/>
              </w:rPr>
              <w:t>未依規定畫記答案卡，致機器掃描無法辨識答案；或未使用黑色墨水的筆書寫答案卷，致評閱人員無法辨認機器掃描後之答案者，其後果由考生自行承擔。</w:t>
            </w:r>
          </w:p>
          <w:p w:rsidR="00800F6D" w:rsidRPr="007C5CDE" w:rsidRDefault="004E2AAD" w:rsidP="006C6F12">
            <w:pPr>
              <w:pStyle w:val="002"/>
              <w:snapToGrid w:val="0"/>
              <w:spacing w:afterLines="100" w:after="240" w:line="400" w:lineRule="atLeast"/>
              <w:ind w:leftChars="450" w:left="1340" w:rightChars="200" w:right="480" w:hangingChars="100" w:hanging="260"/>
              <w:rPr>
                <w:rFonts w:ascii="標楷體" w:hAnsi="標楷體"/>
                <w:sz w:val="28"/>
                <w:szCs w:val="28"/>
              </w:rPr>
            </w:pPr>
            <w:proofErr w:type="gramStart"/>
            <w:r w:rsidRPr="00982782">
              <w:rPr>
                <w:rFonts w:ascii="標楷體" w:eastAsia="標楷體" w:hAnsi="標楷體"/>
                <w:color w:val="000000"/>
                <w:sz w:val="26"/>
                <w:szCs w:val="26"/>
              </w:rPr>
              <w:t>˙</w:t>
            </w:r>
            <w:proofErr w:type="gramEnd"/>
            <w:r w:rsidRPr="00982782">
              <w:rPr>
                <w:rFonts w:ascii="標楷體" w:eastAsia="標楷體" w:hAnsi="標楷體" w:hint="eastAsia"/>
                <w:color w:val="000000"/>
                <w:sz w:val="26"/>
                <w:szCs w:val="26"/>
              </w:rPr>
              <w:t>答案卷每人一張，不得要求增補。</w:t>
            </w:r>
          </w:p>
        </w:tc>
      </w:tr>
    </w:tbl>
    <w:p w:rsidR="009A1125" w:rsidRPr="00831CD9" w:rsidRDefault="009A1125" w:rsidP="00763CBA">
      <w:pPr>
        <w:snapToGrid w:val="0"/>
        <w:spacing w:beforeLines="25" w:before="60" w:line="240" w:lineRule="atLeast"/>
        <w:ind w:left="357"/>
        <w:rPr>
          <w:rFonts w:eastAsia="標楷體"/>
          <w:color w:val="000000"/>
          <w:sz w:val="26"/>
          <w:szCs w:val="26"/>
        </w:rPr>
      </w:pPr>
      <w:r w:rsidRPr="00831CD9">
        <w:rPr>
          <w:rFonts w:eastAsia="標楷體" w:hint="eastAsia"/>
          <w:color w:val="000000"/>
          <w:sz w:val="26"/>
          <w:szCs w:val="26"/>
        </w:rPr>
        <w:t>參考資料</w:t>
      </w:r>
    </w:p>
    <w:p w:rsidR="00800F6D" w:rsidRPr="00831CD9" w:rsidRDefault="00800F6D" w:rsidP="009C4166">
      <w:pPr>
        <w:snapToGrid w:val="0"/>
        <w:spacing w:line="240" w:lineRule="atLeast"/>
        <w:ind w:left="360"/>
        <w:rPr>
          <w:rFonts w:eastAsia="標楷體"/>
          <w:sz w:val="26"/>
          <w:szCs w:val="26"/>
        </w:rPr>
      </w:pPr>
      <w:r w:rsidRPr="00831CD9">
        <w:rPr>
          <w:rFonts w:eastAsia="標楷體"/>
          <w:sz w:val="26"/>
          <w:szCs w:val="26"/>
        </w:rPr>
        <w:t>說明：下列資料，可供回答問題之參考</w:t>
      </w:r>
    </w:p>
    <w:p w:rsidR="00800F6D" w:rsidRPr="00831CD9" w:rsidRDefault="00763CBA" w:rsidP="00763CBA">
      <w:pPr>
        <w:snapToGrid w:val="0"/>
        <w:spacing w:beforeLines="50" w:before="120" w:line="240" w:lineRule="atLeast"/>
        <w:ind w:leftChars="157" w:left="377"/>
        <w:jc w:val="both"/>
        <w:rPr>
          <w:rFonts w:eastAsia="標楷體"/>
          <w:sz w:val="26"/>
          <w:szCs w:val="26"/>
        </w:rPr>
      </w:pPr>
      <w:r w:rsidRPr="00831CD9">
        <w:rPr>
          <w:rFonts w:eastAsia="標楷體" w:hint="eastAsia"/>
          <w:sz w:val="26"/>
          <w:szCs w:val="26"/>
        </w:rPr>
        <w:t>一、</w:t>
      </w:r>
      <w:r w:rsidR="00800F6D" w:rsidRPr="00831CD9">
        <w:rPr>
          <w:rFonts w:eastAsia="標楷體"/>
          <w:sz w:val="26"/>
          <w:szCs w:val="26"/>
        </w:rPr>
        <w:t>元素週期表</w:t>
      </w:r>
      <w:r w:rsidR="00800F6D" w:rsidRPr="00831CD9">
        <w:rPr>
          <w:rFonts w:eastAsia="標楷體"/>
          <w:sz w:val="26"/>
          <w:szCs w:val="26"/>
        </w:rPr>
        <w:t>(1~36</w:t>
      </w:r>
      <w:r w:rsidR="00800F6D" w:rsidRPr="00831CD9">
        <w:rPr>
          <w:rFonts w:eastAsia="標楷體"/>
          <w:sz w:val="26"/>
          <w:szCs w:val="26"/>
        </w:rPr>
        <w:t>號元素</w:t>
      </w:r>
      <w:r w:rsidR="00800F6D" w:rsidRPr="00831CD9">
        <w:rPr>
          <w:rFonts w:eastAsia="標楷體"/>
          <w:sz w:val="26"/>
          <w:szCs w:val="26"/>
        </w:rPr>
        <w:t>)</w:t>
      </w:r>
    </w:p>
    <w:p w:rsidR="009A1125" w:rsidRPr="009A1125" w:rsidRDefault="009A1125" w:rsidP="002B5CEB">
      <w:pPr>
        <w:snapToGrid w:val="0"/>
        <w:spacing w:line="200" w:lineRule="exact"/>
        <w:ind w:left="1077"/>
        <w:jc w:val="both"/>
        <w:rPr>
          <w:rFonts w:eastAsia="標楷體"/>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800F6D" w:rsidRPr="00800F6D">
        <w:trPr>
          <w:trHeight w:val="690"/>
          <w:jc w:val="center"/>
        </w:trPr>
        <w:tc>
          <w:tcPr>
            <w:tcW w:w="496" w:type="dxa"/>
            <w:tcBorders>
              <w:right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1</w:t>
            </w:r>
          </w:p>
          <w:p w:rsidR="00800F6D" w:rsidRPr="00800F6D" w:rsidRDefault="00800F6D" w:rsidP="00831CD9">
            <w:pPr>
              <w:spacing w:line="300" w:lineRule="exact"/>
              <w:jc w:val="center"/>
              <w:rPr>
                <w:sz w:val="20"/>
                <w:szCs w:val="20"/>
              </w:rPr>
            </w:pPr>
            <w:r w:rsidRPr="00800F6D">
              <w:rPr>
                <w:rFonts w:hint="eastAsia"/>
                <w:sz w:val="20"/>
                <w:szCs w:val="20"/>
              </w:rPr>
              <w:t>H</w:t>
            </w:r>
          </w:p>
          <w:p w:rsidR="00800F6D" w:rsidRPr="00800F6D" w:rsidRDefault="00800F6D" w:rsidP="00831CD9">
            <w:pPr>
              <w:spacing w:line="300" w:lineRule="exact"/>
              <w:jc w:val="center"/>
              <w:rPr>
                <w:sz w:val="20"/>
                <w:szCs w:val="20"/>
              </w:rPr>
            </w:pPr>
            <w:r w:rsidRPr="00800F6D">
              <w:rPr>
                <w:rFonts w:hint="eastAsia"/>
                <w:sz w:val="20"/>
                <w:szCs w:val="20"/>
              </w:rPr>
              <w:t>1</w:t>
            </w:r>
            <w:r w:rsidRPr="00800F6D">
              <w:rPr>
                <w:rFonts w:hint="eastAsia"/>
                <w:bCs/>
                <w:sz w:val="20"/>
                <w:szCs w:val="20"/>
              </w:rPr>
              <w:t>.</w:t>
            </w:r>
            <w:r w:rsidRPr="00800F6D">
              <w:rPr>
                <w:rFonts w:hint="eastAsia"/>
                <w:sz w:val="20"/>
                <w:szCs w:val="20"/>
              </w:rPr>
              <w:t>0</w:t>
            </w:r>
          </w:p>
        </w:tc>
        <w:tc>
          <w:tcPr>
            <w:tcW w:w="496" w:type="dxa"/>
            <w:tcBorders>
              <w:top w:val="nil"/>
              <w:left w:val="single" w:sz="4" w:space="0" w:color="auto"/>
              <w:bottom w:val="single" w:sz="4" w:space="0" w:color="auto"/>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single" w:sz="4" w:space="0" w:color="auto"/>
              <w:right w:val="single" w:sz="4" w:space="0" w:color="auto"/>
            </w:tcBorders>
            <w:vAlign w:val="center"/>
          </w:tcPr>
          <w:p w:rsidR="00800F6D" w:rsidRPr="00800F6D" w:rsidRDefault="00800F6D" w:rsidP="00831CD9">
            <w:pPr>
              <w:spacing w:line="300" w:lineRule="exact"/>
              <w:jc w:val="center"/>
              <w:rPr>
                <w:sz w:val="20"/>
                <w:szCs w:val="20"/>
              </w:rPr>
            </w:pPr>
          </w:p>
        </w:tc>
        <w:tc>
          <w:tcPr>
            <w:tcW w:w="496" w:type="dxa"/>
            <w:tcBorders>
              <w:left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2</w:t>
            </w:r>
          </w:p>
          <w:p w:rsidR="00800F6D" w:rsidRPr="00800F6D" w:rsidRDefault="00800F6D" w:rsidP="00831CD9">
            <w:pPr>
              <w:spacing w:line="300" w:lineRule="exact"/>
              <w:jc w:val="center"/>
              <w:rPr>
                <w:sz w:val="20"/>
                <w:szCs w:val="20"/>
              </w:rPr>
            </w:pPr>
            <w:r w:rsidRPr="00800F6D">
              <w:rPr>
                <w:rFonts w:hint="eastAsia"/>
                <w:sz w:val="20"/>
                <w:szCs w:val="20"/>
              </w:rPr>
              <w:t>He</w:t>
            </w:r>
          </w:p>
          <w:p w:rsidR="00800F6D" w:rsidRPr="00800F6D" w:rsidRDefault="00800F6D" w:rsidP="00831CD9">
            <w:pPr>
              <w:spacing w:line="300" w:lineRule="exact"/>
              <w:jc w:val="center"/>
              <w:rPr>
                <w:sz w:val="20"/>
                <w:szCs w:val="20"/>
              </w:rPr>
            </w:pPr>
            <w:r w:rsidRPr="00800F6D">
              <w:rPr>
                <w:rFonts w:hint="eastAsia"/>
                <w:sz w:val="20"/>
                <w:szCs w:val="20"/>
              </w:rPr>
              <w:t>4</w:t>
            </w:r>
            <w:r w:rsidRPr="00800F6D">
              <w:rPr>
                <w:rFonts w:hint="eastAsia"/>
                <w:bCs/>
                <w:sz w:val="20"/>
                <w:szCs w:val="20"/>
              </w:rPr>
              <w:t>.</w:t>
            </w:r>
            <w:r w:rsidRPr="00800F6D">
              <w:rPr>
                <w:rFonts w:hint="eastAsia"/>
                <w:sz w:val="20"/>
                <w:szCs w:val="20"/>
              </w:rPr>
              <w:t>0</w:t>
            </w:r>
          </w:p>
        </w:tc>
      </w:tr>
      <w:tr w:rsidR="00800F6D" w:rsidRPr="00800F6D">
        <w:trPr>
          <w:trHeight w:val="690"/>
          <w:jc w:val="center"/>
        </w:trPr>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w:t>
            </w:r>
          </w:p>
          <w:p w:rsidR="00800F6D" w:rsidRPr="00800F6D" w:rsidRDefault="00800F6D" w:rsidP="00831CD9">
            <w:pPr>
              <w:spacing w:line="300" w:lineRule="exact"/>
              <w:jc w:val="center"/>
              <w:rPr>
                <w:sz w:val="20"/>
                <w:szCs w:val="20"/>
              </w:rPr>
            </w:pPr>
            <w:r w:rsidRPr="00800F6D">
              <w:rPr>
                <w:rFonts w:hint="eastAsia"/>
                <w:sz w:val="20"/>
                <w:szCs w:val="20"/>
              </w:rPr>
              <w:t>Li</w:t>
            </w:r>
          </w:p>
          <w:p w:rsidR="00800F6D" w:rsidRPr="00800F6D" w:rsidRDefault="00800F6D" w:rsidP="00831CD9">
            <w:pPr>
              <w:spacing w:line="300" w:lineRule="exact"/>
              <w:jc w:val="center"/>
              <w:rPr>
                <w:sz w:val="20"/>
                <w:szCs w:val="20"/>
              </w:rPr>
            </w:pPr>
            <w:r w:rsidRPr="00800F6D">
              <w:rPr>
                <w:rFonts w:hint="eastAsia"/>
                <w:sz w:val="20"/>
                <w:szCs w:val="20"/>
              </w:rPr>
              <w:t>6</w:t>
            </w:r>
            <w:r w:rsidRPr="00800F6D">
              <w:rPr>
                <w:rFonts w:hint="eastAsia"/>
                <w:bCs/>
                <w:sz w:val="20"/>
                <w:szCs w:val="20"/>
              </w:rPr>
              <w:t>.</w:t>
            </w:r>
            <w:r w:rsidRPr="00800F6D">
              <w:rPr>
                <w:rFonts w:hint="eastAsia"/>
                <w:sz w:val="20"/>
                <w:szCs w:val="20"/>
              </w:rPr>
              <w:t>9</w:t>
            </w:r>
          </w:p>
        </w:tc>
        <w:tc>
          <w:tcPr>
            <w:tcW w:w="496" w:type="dxa"/>
            <w:tcBorders>
              <w:top w:val="single" w:sz="4" w:space="0" w:color="auto"/>
              <w:right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4</w:t>
            </w:r>
          </w:p>
          <w:p w:rsidR="00800F6D" w:rsidRPr="00800F6D" w:rsidRDefault="00800F6D" w:rsidP="00831CD9">
            <w:pPr>
              <w:spacing w:line="300" w:lineRule="exact"/>
              <w:jc w:val="center"/>
              <w:rPr>
                <w:sz w:val="20"/>
                <w:szCs w:val="20"/>
              </w:rPr>
            </w:pPr>
            <w:r w:rsidRPr="00800F6D">
              <w:rPr>
                <w:rFonts w:hint="eastAsia"/>
                <w:sz w:val="20"/>
                <w:szCs w:val="20"/>
              </w:rPr>
              <w:t>Be</w:t>
            </w:r>
          </w:p>
          <w:p w:rsidR="00800F6D" w:rsidRPr="00800F6D" w:rsidRDefault="00800F6D" w:rsidP="00831CD9">
            <w:pPr>
              <w:spacing w:line="300" w:lineRule="exact"/>
              <w:jc w:val="center"/>
              <w:rPr>
                <w:sz w:val="20"/>
                <w:szCs w:val="20"/>
              </w:rPr>
            </w:pPr>
            <w:r w:rsidRPr="00800F6D">
              <w:rPr>
                <w:rFonts w:hint="eastAsia"/>
                <w:sz w:val="20"/>
                <w:szCs w:val="20"/>
              </w:rPr>
              <w:t>9</w:t>
            </w:r>
            <w:r w:rsidRPr="00800F6D">
              <w:rPr>
                <w:rFonts w:hint="eastAsia"/>
                <w:bCs/>
                <w:sz w:val="20"/>
                <w:szCs w:val="20"/>
              </w:rPr>
              <w:t>.</w:t>
            </w:r>
            <w:r w:rsidRPr="00800F6D">
              <w:rPr>
                <w:rFonts w:hint="eastAsia"/>
                <w:sz w:val="20"/>
                <w:szCs w:val="20"/>
              </w:rPr>
              <w:t>0</w:t>
            </w:r>
          </w:p>
        </w:tc>
        <w:tc>
          <w:tcPr>
            <w:tcW w:w="496" w:type="dxa"/>
            <w:tcBorders>
              <w:top w:val="nil"/>
              <w:left w:val="single" w:sz="4" w:space="0" w:color="auto"/>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nil"/>
            </w:tcBorders>
            <w:vAlign w:val="center"/>
          </w:tcPr>
          <w:p w:rsidR="00800F6D" w:rsidRPr="00800F6D" w:rsidRDefault="00800F6D" w:rsidP="00831CD9">
            <w:pPr>
              <w:spacing w:line="300" w:lineRule="exact"/>
              <w:jc w:val="center"/>
              <w:rPr>
                <w:sz w:val="20"/>
                <w:szCs w:val="20"/>
              </w:rPr>
            </w:pPr>
          </w:p>
        </w:tc>
        <w:tc>
          <w:tcPr>
            <w:tcW w:w="496" w:type="dxa"/>
            <w:tcBorders>
              <w:top w:val="nil"/>
              <w:left w:val="nil"/>
              <w:bottom w:val="nil"/>
              <w:right w:val="single" w:sz="4" w:space="0" w:color="auto"/>
            </w:tcBorders>
            <w:vAlign w:val="center"/>
          </w:tcPr>
          <w:p w:rsidR="00800F6D" w:rsidRPr="00800F6D" w:rsidRDefault="00800F6D" w:rsidP="00831CD9">
            <w:pPr>
              <w:spacing w:line="300" w:lineRule="exact"/>
              <w:jc w:val="center"/>
              <w:rPr>
                <w:sz w:val="20"/>
                <w:szCs w:val="20"/>
              </w:rPr>
            </w:pPr>
          </w:p>
        </w:tc>
        <w:tc>
          <w:tcPr>
            <w:tcW w:w="496" w:type="dxa"/>
            <w:tcBorders>
              <w:top w:val="single" w:sz="4" w:space="0" w:color="auto"/>
              <w:left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5</w:t>
            </w:r>
          </w:p>
          <w:p w:rsidR="00800F6D" w:rsidRPr="00800F6D" w:rsidRDefault="00800F6D" w:rsidP="00831CD9">
            <w:pPr>
              <w:spacing w:line="300" w:lineRule="exact"/>
              <w:jc w:val="center"/>
              <w:rPr>
                <w:sz w:val="20"/>
                <w:szCs w:val="20"/>
              </w:rPr>
            </w:pPr>
            <w:r w:rsidRPr="00800F6D">
              <w:rPr>
                <w:rFonts w:hint="eastAsia"/>
                <w:sz w:val="20"/>
                <w:szCs w:val="20"/>
              </w:rPr>
              <w:t>B</w:t>
            </w:r>
          </w:p>
          <w:p w:rsidR="00800F6D" w:rsidRPr="00800F6D" w:rsidRDefault="00800F6D" w:rsidP="00831CD9">
            <w:pPr>
              <w:spacing w:line="300" w:lineRule="exact"/>
              <w:jc w:val="center"/>
              <w:rPr>
                <w:sz w:val="20"/>
                <w:szCs w:val="20"/>
              </w:rPr>
            </w:pPr>
            <w:r w:rsidRPr="00800F6D">
              <w:rPr>
                <w:rFonts w:hint="eastAsia"/>
                <w:sz w:val="20"/>
                <w:szCs w:val="20"/>
              </w:rPr>
              <w:t>10</w:t>
            </w:r>
            <w:r w:rsidRPr="00800F6D">
              <w:rPr>
                <w:rFonts w:hint="eastAsia"/>
                <w:bCs/>
                <w:sz w:val="20"/>
                <w:szCs w:val="20"/>
              </w:rPr>
              <w:t>.</w:t>
            </w:r>
            <w:r w:rsidRPr="00800F6D">
              <w:rPr>
                <w:rFonts w:hint="eastAsia"/>
                <w:sz w:val="20"/>
                <w:szCs w:val="20"/>
              </w:rPr>
              <w:t>8</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6</w:t>
            </w:r>
          </w:p>
          <w:p w:rsidR="00800F6D" w:rsidRPr="00800F6D" w:rsidRDefault="00800F6D" w:rsidP="00831CD9">
            <w:pPr>
              <w:spacing w:line="300" w:lineRule="exact"/>
              <w:jc w:val="center"/>
              <w:rPr>
                <w:sz w:val="20"/>
                <w:szCs w:val="20"/>
              </w:rPr>
            </w:pPr>
            <w:r w:rsidRPr="00800F6D">
              <w:rPr>
                <w:rFonts w:hint="eastAsia"/>
                <w:sz w:val="20"/>
                <w:szCs w:val="20"/>
              </w:rPr>
              <w:t>C</w:t>
            </w:r>
          </w:p>
          <w:p w:rsidR="00800F6D" w:rsidRPr="00800F6D" w:rsidRDefault="00800F6D" w:rsidP="00831CD9">
            <w:pPr>
              <w:spacing w:line="300" w:lineRule="exact"/>
              <w:jc w:val="center"/>
              <w:rPr>
                <w:sz w:val="20"/>
                <w:szCs w:val="20"/>
              </w:rPr>
            </w:pPr>
            <w:r w:rsidRPr="00800F6D">
              <w:rPr>
                <w:rFonts w:hint="eastAsia"/>
                <w:sz w:val="20"/>
                <w:szCs w:val="20"/>
              </w:rPr>
              <w:t>12</w:t>
            </w:r>
            <w:r w:rsidRPr="00800F6D">
              <w:rPr>
                <w:rFonts w:hint="eastAsia"/>
                <w:bCs/>
                <w:sz w:val="20"/>
                <w:szCs w:val="20"/>
              </w:rPr>
              <w:t>.</w:t>
            </w:r>
            <w:r w:rsidRPr="00800F6D">
              <w:rPr>
                <w:rFonts w:hint="eastAsia"/>
                <w:sz w:val="20"/>
                <w:szCs w:val="20"/>
              </w:rPr>
              <w:t>0</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7</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N</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14</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8</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O</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16</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9</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F</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19</w:t>
            </w:r>
            <w:r w:rsidRPr="00800F6D">
              <w:rPr>
                <w:rFonts w:hint="eastAsia"/>
                <w:bCs/>
                <w:sz w:val="20"/>
                <w:szCs w:val="20"/>
              </w:rPr>
              <w:t>.</w:t>
            </w:r>
            <w:r w:rsidRPr="00800F6D">
              <w:rPr>
                <w:rFonts w:hint="eastAsia"/>
                <w:sz w:val="20"/>
                <w:szCs w:val="20"/>
                <w:lang w:val="it-IT"/>
              </w:rPr>
              <w:t>0</w:t>
            </w:r>
          </w:p>
        </w:tc>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10</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Ne</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20</w:t>
            </w:r>
            <w:r w:rsidRPr="00800F6D">
              <w:rPr>
                <w:rFonts w:hint="eastAsia"/>
                <w:bCs/>
                <w:sz w:val="20"/>
                <w:szCs w:val="20"/>
              </w:rPr>
              <w:t>.</w:t>
            </w:r>
            <w:r w:rsidRPr="00800F6D">
              <w:rPr>
                <w:rFonts w:hint="eastAsia"/>
                <w:sz w:val="20"/>
                <w:szCs w:val="20"/>
                <w:lang w:val="it-IT"/>
              </w:rPr>
              <w:t>2</w:t>
            </w:r>
          </w:p>
        </w:tc>
      </w:tr>
      <w:tr w:rsidR="00800F6D" w:rsidRPr="00800F6D">
        <w:trPr>
          <w:trHeight w:val="690"/>
          <w:jc w:val="center"/>
        </w:trPr>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11</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Na</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23</w:t>
            </w:r>
            <w:r w:rsidRPr="00800F6D">
              <w:rPr>
                <w:rFonts w:hint="eastAsia"/>
                <w:bCs/>
                <w:sz w:val="20"/>
                <w:szCs w:val="20"/>
              </w:rPr>
              <w:t>.</w:t>
            </w:r>
            <w:r w:rsidRPr="00800F6D">
              <w:rPr>
                <w:rFonts w:hint="eastAsia"/>
                <w:sz w:val="20"/>
                <w:szCs w:val="20"/>
                <w:lang w:val="it-IT"/>
              </w:rPr>
              <w:t>0</w:t>
            </w:r>
          </w:p>
        </w:tc>
        <w:tc>
          <w:tcPr>
            <w:tcW w:w="496" w:type="dxa"/>
            <w:tcBorders>
              <w:right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12</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Mg</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24</w:t>
            </w:r>
            <w:r w:rsidRPr="00800F6D">
              <w:rPr>
                <w:rFonts w:hint="eastAsia"/>
                <w:bCs/>
                <w:sz w:val="20"/>
                <w:szCs w:val="20"/>
              </w:rPr>
              <w:t>.</w:t>
            </w:r>
            <w:r w:rsidRPr="00800F6D">
              <w:rPr>
                <w:rFonts w:hint="eastAsia"/>
                <w:sz w:val="20"/>
                <w:szCs w:val="20"/>
                <w:lang w:val="it-IT"/>
              </w:rPr>
              <w:t>3</w:t>
            </w:r>
          </w:p>
        </w:tc>
        <w:tc>
          <w:tcPr>
            <w:tcW w:w="496" w:type="dxa"/>
            <w:tcBorders>
              <w:top w:val="nil"/>
              <w:left w:val="single" w:sz="4" w:space="0" w:color="auto"/>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nil"/>
            </w:tcBorders>
            <w:vAlign w:val="center"/>
          </w:tcPr>
          <w:p w:rsidR="00800F6D" w:rsidRPr="00800F6D" w:rsidRDefault="00800F6D" w:rsidP="00831CD9">
            <w:pPr>
              <w:spacing w:line="300" w:lineRule="exact"/>
              <w:jc w:val="center"/>
              <w:rPr>
                <w:sz w:val="20"/>
                <w:szCs w:val="20"/>
                <w:lang w:val="it-IT"/>
              </w:rPr>
            </w:pPr>
          </w:p>
        </w:tc>
        <w:tc>
          <w:tcPr>
            <w:tcW w:w="496" w:type="dxa"/>
            <w:tcBorders>
              <w:top w:val="nil"/>
              <w:left w:val="nil"/>
              <w:bottom w:val="single" w:sz="4" w:space="0" w:color="auto"/>
              <w:right w:val="single" w:sz="4" w:space="0" w:color="auto"/>
            </w:tcBorders>
            <w:vAlign w:val="center"/>
          </w:tcPr>
          <w:p w:rsidR="00800F6D" w:rsidRPr="00800F6D" w:rsidRDefault="00800F6D" w:rsidP="00831CD9">
            <w:pPr>
              <w:spacing w:line="300" w:lineRule="exact"/>
              <w:jc w:val="center"/>
              <w:rPr>
                <w:sz w:val="20"/>
                <w:szCs w:val="20"/>
                <w:lang w:val="it-IT"/>
              </w:rPr>
            </w:pPr>
          </w:p>
        </w:tc>
        <w:tc>
          <w:tcPr>
            <w:tcW w:w="496" w:type="dxa"/>
            <w:tcBorders>
              <w:left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13</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Al</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27</w:t>
            </w:r>
            <w:r w:rsidRPr="00800F6D">
              <w:rPr>
                <w:rFonts w:hint="eastAsia"/>
                <w:bCs/>
                <w:sz w:val="20"/>
                <w:szCs w:val="20"/>
              </w:rPr>
              <w:t>.</w:t>
            </w:r>
            <w:r w:rsidRPr="00800F6D">
              <w:rPr>
                <w:rFonts w:hint="eastAsia"/>
                <w:sz w:val="20"/>
                <w:szCs w:val="20"/>
                <w:lang w:val="it-IT"/>
              </w:rPr>
              <w:t>0</w:t>
            </w:r>
          </w:p>
        </w:tc>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14</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Si</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28</w:t>
            </w:r>
            <w:r w:rsidRPr="00800F6D">
              <w:rPr>
                <w:rFonts w:hint="eastAsia"/>
                <w:bCs/>
                <w:sz w:val="20"/>
                <w:szCs w:val="20"/>
              </w:rPr>
              <w:t>.</w:t>
            </w:r>
            <w:r w:rsidRPr="00800F6D">
              <w:rPr>
                <w:rFonts w:hint="eastAsia"/>
                <w:sz w:val="20"/>
                <w:szCs w:val="20"/>
                <w:lang w:val="it-IT"/>
              </w:rPr>
              <w:t>1</w:t>
            </w:r>
          </w:p>
        </w:tc>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15</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P</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31</w:t>
            </w:r>
            <w:r w:rsidRPr="00800F6D">
              <w:rPr>
                <w:rFonts w:hint="eastAsia"/>
                <w:bCs/>
                <w:sz w:val="20"/>
                <w:szCs w:val="20"/>
              </w:rPr>
              <w:t>.</w:t>
            </w:r>
            <w:r w:rsidRPr="00800F6D">
              <w:rPr>
                <w:rFonts w:hint="eastAsia"/>
                <w:sz w:val="20"/>
                <w:szCs w:val="20"/>
                <w:lang w:val="it-IT"/>
              </w:rPr>
              <w:t>0</w:t>
            </w:r>
          </w:p>
        </w:tc>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16</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S</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32</w:t>
            </w:r>
            <w:r w:rsidRPr="00800F6D">
              <w:rPr>
                <w:rFonts w:hint="eastAsia"/>
                <w:bCs/>
                <w:sz w:val="20"/>
                <w:szCs w:val="20"/>
              </w:rPr>
              <w:t>.</w:t>
            </w:r>
            <w:r w:rsidRPr="00800F6D">
              <w:rPr>
                <w:rFonts w:hint="eastAsia"/>
                <w:sz w:val="20"/>
                <w:szCs w:val="20"/>
                <w:lang w:val="it-IT"/>
              </w:rPr>
              <w:t>1</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17</w:t>
            </w:r>
          </w:p>
          <w:p w:rsidR="00800F6D" w:rsidRPr="00800F6D" w:rsidRDefault="00800F6D" w:rsidP="00831CD9">
            <w:pPr>
              <w:spacing w:line="300" w:lineRule="exact"/>
              <w:jc w:val="center"/>
              <w:rPr>
                <w:sz w:val="20"/>
                <w:szCs w:val="20"/>
              </w:rPr>
            </w:pPr>
            <w:proofErr w:type="spellStart"/>
            <w:r w:rsidRPr="00800F6D">
              <w:rPr>
                <w:rFonts w:hint="eastAsia"/>
                <w:sz w:val="20"/>
                <w:szCs w:val="20"/>
              </w:rPr>
              <w:t>Cl</w:t>
            </w:r>
            <w:proofErr w:type="spellEnd"/>
          </w:p>
          <w:p w:rsidR="00800F6D" w:rsidRPr="00800F6D" w:rsidRDefault="00800F6D" w:rsidP="00831CD9">
            <w:pPr>
              <w:spacing w:line="300" w:lineRule="exact"/>
              <w:jc w:val="center"/>
              <w:rPr>
                <w:sz w:val="20"/>
                <w:szCs w:val="20"/>
              </w:rPr>
            </w:pPr>
            <w:r w:rsidRPr="00800F6D">
              <w:rPr>
                <w:rFonts w:hint="eastAsia"/>
                <w:sz w:val="20"/>
                <w:szCs w:val="20"/>
              </w:rPr>
              <w:t>35</w:t>
            </w:r>
            <w:r w:rsidRPr="00800F6D">
              <w:rPr>
                <w:rFonts w:hint="eastAsia"/>
                <w:bCs/>
                <w:sz w:val="20"/>
                <w:szCs w:val="20"/>
              </w:rPr>
              <w:t>.</w:t>
            </w:r>
            <w:r w:rsidRPr="00800F6D">
              <w:rPr>
                <w:rFonts w:hint="eastAsia"/>
                <w:sz w:val="20"/>
                <w:szCs w:val="20"/>
              </w:rPr>
              <w:t>5</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18</w:t>
            </w:r>
          </w:p>
          <w:p w:rsidR="00800F6D" w:rsidRPr="00800F6D" w:rsidRDefault="00800F6D" w:rsidP="00831CD9">
            <w:pPr>
              <w:spacing w:line="300" w:lineRule="exact"/>
              <w:jc w:val="center"/>
              <w:rPr>
                <w:sz w:val="20"/>
                <w:szCs w:val="20"/>
              </w:rPr>
            </w:pPr>
            <w:proofErr w:type="spellStart"/>
            <w:r w:rsidRPr="00800F6D">
              <w:rPr>
                <w:rFonts w:hint="eastAsia"/>
                <w:sz w:val="20"/>
                <w:szCs w:val="20"/>
              </w:rPr>
              <w:t>Ar</w:t>
            </w:r>
            <w:proofErr w:type="spellEnd"/>
          </w:p>
          <w:p w:rsidR="00800F6D" w:rsidRPr="00800F6D" w:rsidRDefault="00800F6D" w:rsidP="00831CD9">
            <w:pPr>
              <w:spacing w:line="300" w:lineRule="exact"/>
              <w:jc w:val="center"/>
              <w:rPr>
                <w:sz w:val="20"/>
                <w:szCs w:val="20"/>
              </w:rPr>
            </w:pPr>
            <w:r w:rsidRPr="00800F6D">
              <w:rPr>
                <w:rFonts w:hint="eastAsia"/>
                <w:sz w:val="20"/>
                <w:szCs w:val="20"/>
              </w:rPr>
              <w:t>40</w:t>
            </w:r>
            <w:r w:rsidRPr="00800F6D">
              <w:rPr>
                <w:rFonts w:hint="eastAsia"/>
                <w:bCs/>
                <w:sz w:val="20"/>
                <w:szCs w:val="20"/>
              </w:rPr>
              <w:t>.</w:t>
            </w:r>
            <w:r w:rsidRPr="00800F6D">
              <w:rPr>
                <w:rFonts w:hint="eastAsia"/>
                <w:sz w:val="20"/>
                <w:szCs w:val="20"/>
              </w:rPr>
              <w:t>0</w:t>
            </w:r>
          </w:p>
        </w:tc>
      </w:tr>
      <w:tr w:rsidR="00800F6D" w:rsidRPr="00800F6D">
        <w:trPr>
          <w:trHeight w:val="690"/>
          <w:jc w:val="center"/>
        </w:trPr>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19</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K</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39</w:t>
            </w:r>
            <w:r w:rsidRPr="00800F6D">
              <w:rPr>
                <w:rFonts w:hint="eastAsia"/>
                <w:bCs/>
                <w:sz w:val="20"/>
                <w:szCs w:val="20"/>
              </w:rPr>
              <w:t>.</w:t>
            </w:r>
            <w:r w:rsidRPr="00800F6D">
              <w:rPr>
                <w:rFonts w:hint="eastAsia"/>
                <w:sz w:val="20"/>
                <w:szCs w:val="20"/>
                <w:lang w:val="it-IT"/>
              </w:rPr>
              <w:t>1</w:t>
            </w:r>
          </w:p>
        </w:tc>
        <w:tc>
          <w:tcPr>
            <w:tcW w:w="496" w:type="dxa"/>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20</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Ca</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40</w:t>
            </w:r>
            <w:r w:rsidRPr="00800F6D">
              <w:rPr>
                <w:rFonts w:hint="eastAsia"/>
                <w:bCs/>
                <w:sz w:val="20"/>
                <w:szCs w:val="20"/>
              </w:rPr>
              <w:t>.</w:t>
            </w:r>
            <w:r w:rsidRPr="00800F6D">
              <w:rPr>
                <w:rFonts w:hint="eastAsia"/>
                <w:sz w:val="20"/>
                <w:szCs w:val="20"/>
                <w:lang w:val="it-IT"/>
              </w:rPr>
              <w:t>1</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21</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Sc</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45</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22</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Ti</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47</w:t>
            </w:r>
            <w:r w:rsidRPr="00800F6D">
              <w:rPr>
                <w:rFonts w:hint="eastAsia"/>
                <w:bCs/>
                <w:sz w:val="20"/>
                <w:szCs w:val="20"/>
              </w:rPr>
              <w:t>.</w:t>
            </w:r>
            <w:r w:rsidRPr="00800F6D">
              <w:rPr>
                <w:rFonts w:hint="eastAsia"/>
                <w:sz w:val="20"/>
                <w:szCs w:val="20"/>
                <w:lang w:val="it-IT"/>
              </w:rPr>
              <w:t>9</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23</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V</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50</w:t>
            </w:r>
            <w:r w:rsidRPr="00800F6D">
              <w:rPr>
                <w:rFonts w:hint="eastAsia"/>
                <w:bCs/>
                <w:sz w:val="20"/>
                <w:szCs w:val="20"/>
              </w:rPr>
              <w:t>.</w:t>
            </w:r>
            <w:r w:rsidRPr="00800F6D">
              <w:rPr>
                <w:rFonts w:hint="eastAsia"/>
                <w:sz w:val="20"/>
                <w:szCs w:val="20"/>
                <w:lang w:val="it-IT"/>
              </w:rPr>
              <w:t>9</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it-IT"/>
              </w:rPr>
            </w:pPr>
            <w:r w:rsidRPr="00800F6D">
              <w:rPr>
                <w:rFonts w:hint="eastAsia"/>
                <w:sz w:val="20"/>
                <w:szCs w:val="20"/>
                <w:lang w:val="it-IT"/>
              </w:rPr>
              <w:t>24</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Cr</w:t>
            </w:r>
          </w:p>
          <w:p w:rsidR="00800F6D" w:rsidRPr="00800F6D" w:rsidRDefault="00800F6D" w:rsidP="00831CD9">
            <w:pPr>
              <w:spacing w:line="300" w:lineRule="exact"/>
              <w:jc w:val="center"/>
              <w:rPr>
                <w:sz w:val="20"/>
                <w:szCs w:val="20"/>
                <w:lang w:val="it-IT"/>
              </w:rPr>
            </w:pPr>
            <w:r w:rsidRPr="00800F6D">
              <w:rPr>
                <w:rFonts w:hint="eastAsia"/>
                <w:sz w:val="20"/>
                <w:szCs w:val="20"/>
                <w:lang w:val="it-IT"/>
              </w:rPr>
              <w:t>52</w:t>
            </w:r>
            <w:r w:rsidRPr="00800F6D">
              <w:rPr>
                <w:rFonts w:hint="eastAsia"/>
                <w:bCs/>
                <w:sz w:val="20"/>
                <w:szCs w:val="20"/>
              </w:rPr>
              <w:t>.</w:t>
            </w:r>
            <w:r w:rsidRPr="00800F6D">
              <w:rPr>
                <w:rFonts w:hint="eastAsia"/>
                <w:sz w:val="20"/>
                <w:szCs w:val="20"/>
                <w:lang w:val="it-IT"/>
              </w:rPr>
              <w:t>0</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25</w:t>
            </w:r>
          </w:p>
          <w:p w:rsidR="00800F6D" w:rsidRPr="00800F6D" w:rsidRDefault="00800F6D" w:rsidP="00831CD9">
            <w:pPr>
              <w:spacing w:line="300" w:lineRule="exact"/>
              <w:jc w:val="center"/>
              <w:rPr>
                <w:sz w:val="20"/>
                <w:szCs w:val="20"/>
              </w:rPr>
            </w:pPr>
            <w:proofErr w:type="spellStart"/>
            <w:r w:rsidRPr="00800F6D">
              <w:rPr>
                <w:rFonts w:hint="eastAsia"/>
                <w:sz w:val="20"/>
                <w:szCs w:val="20"/>
              </w:rPr>
              <w:t>Mn</w:t>
            </w:r>
            <w:proofErr w:type="spellEnd"/>
          </w:p>
          <w:p w:rsidR="00800F6D" w:rsidRPr="00800F6D" w:rsidRDefault="00800F6D" w:rsidP="00831CD9">
            <w:pPr>
              <w:spacing w:line="300" w:lineRule="exact"/>
              <w:jc w:val="center"/>
              <w:rPr>
                <w:sz w:val="20"/>
                <w:szCs w:val="20"/>
              </w:rPr>
            </w:pPr>
            <w:r w:rsidRPr="00800F6D">
              <w:rPr>
                <w:rFonts w:hint="eastAsia"/>
                <w:sz w:val="20"/>
                <w:szCs w:val="20"/>
              </w:rPr>
              <w:t>54</w:t>
            </w:r>
            <w:r w:rsidRPr="00800F6D">
              <w:rPr>
                <w:rFonts w:hint="eastAsia"/>
                <w:bCs/>
                <w:sz w:val="20"/>
                <w:szCs w:val="20"/>
              </w:rPr>
              <w:t>.</w:t>
            </w:r>
            <w:r w:rsidRPr="00800F6D">
              <w:rPr>
                <w:rFonts w:hint="eastAsia"/>
                <w:sz w:val="20"/>
                <w:szCs w:val="20"/>
              </w:rPr>
              <w:t>9</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26</w:t>
            </w:r>
          </w:p>
          <w:p w:rsidR="00800F6D" w:rsidRPr="00800F6D" w:rsidRDefault="00800F6D" w:rsidP="00831CD9">
            <w:pPr>
              <w:spacing w:line="300" w:lineRule="exact"/>
              <w:jc w:val="center"/>
              <w:rPr>
                <w:sz w:val="20"/>
                <w:szCs w:val="20"/>
              </w:rPr>
            </w:pPr>
            <w:r w:rsidRPr="00800F6D">
              <w:rPr>
                <w:rFonts w:hint="eastAsia"/>
                <w:sz w:val="20"/>
                <w:szCs w:val="20"/>
              </w:rPr>
              <w:t>Fe</w:t>
            </w:r>
          </w:p>
          <w:p w:rsidR="00800F6D" w:rsidRPr="00800F6D" w:rsidRDefault="00800F6D" w:rsidP="00831CD9">
            <w:pPr>
              <w:spacing w:line="300" w:lineRule="exact"/>
              <w:jc w:val="center"/>
              <w:rPr>
                <w:sz w:val="20"/>
                <w:szCs w:val="20"/>
              </w:rPr>
            </w:pPr>
            <w:r w:rsidRPr="00800F6D">
              <w:rPr>
                <w:rFonts w:hint="eastAsia"/>
                <w:sz w:val="20"/>
                <w:szCs w:val="20"/>
              </w:rPr>
              <w:t>55</w:t>
            </w:r>
            <w:r w:rsidRPr="00800F6D">
              <w:rPr>
                <w:rFonts w:hint="eastAsia"/>
                <w:bCs/>
                <w:sz w:val="20"/>
                <w:szCs w:val="20"/>
              </w:rPr>
              <w:t>.</w:t>
            </w:r>
            <w:r w:rsidRPr="00800F6D">
              <w:rPr>
                <w:rFonts w:hint="eastAsia"/>
                <w:sz w:val="20"/>
                <w:szCs w:val="20"/>
              </w:rPr>
              <w:t>8</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rPr>
            </w:pPr>
            <w:r w:rsidRPr="00800F6D">
              <w:rPr>
                <w:rFonts w:hint="eastAsia"/>
                <w:sz w:val="20"/>
                <w:szCs w:val="20"/>
              </w:rPr>
              <w:t>27</w:t>
            </w:r>
          </w:p>
          <w:p w:rsidR="00800F6D" w:rsidRPr="00800F6D" w:rsidRDefault="00800F6D" w:rsidP="00831CD9">
            <w:pPr>
              <w:spacing w:line="300" w:lineRule="exact"/>
              <w:jc w:val="center"/>
              <w:rPr>
                <w:sz w:val="20"/>
                <w:szCs w:val="20"/>
              </w:rPr>
            </w:pPr>
            <w:r w:rsidRPr="00800F6D">
              <w:rPr>
                <w:rFonts w:hint="eastAsia"/>
                <w:sz w:val="20"/>
                <w:szCs w:val="20"/>
              </w:rPr>
              <w:t>Co</w:t>
            </w:r>
          </w:p>
          <w:p w:rsidR="00800F6D" w:rsidRPr="00800F6D" w:rsidRDefault="00800F6D" w:rsidP="00831CD9">
            <w:pPr>
              <w:spacing w:line="300" w:lineRule="exact"/>
              <w:jc w:val="center"/>
              <w:rPr>
                <w:sz w:val="20"/>
                <w:szCs w:val="20"/>
              </w:rPr>
            </w:pPr>
            <w:r w:rsidRPr="00800F6D">
              <w:rPr>
                <w:rFonts w:hint="eastAsia"/>
                <w:sz w:val="20"/>
                <w:szCs w:val="20"/>
              </w:rPr>
              <w:t>58</w:t>
            </w:r>
            <w:r w:rsidRPr="00800F6D">
              <w:rPr>
                <w:rFonts w:hint="eastAsia"/>
                <w:bCs/>
                <w:sz w:val="20"/>
                <w:szCs w:val="20"/>
              </w:rPr>
              <w:t>.</w:t>
            </w:r>
            <w:r w:rsidRPr="00800F6D">
              <w:rPr>
                <w:rFonts w:hint="eastAsia"/>
                <w:sz w:val="20"/>
                <w:szCs w:val="20"/>
              </w:rPr>
              <w:t>9</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fr-FR"/>
              </w:rPr>
            </w:pPr>
            <w:r w:rsidRPr="00800F6D">
              <w:rPr>
                <w:rFonts w:hint="eastAsia"/>
                <w:sz w:val="20"/>
                <w:szCs w:val="20"/>
                <w:lang w:val="fr-FR"/>
              </w:rPr>
              <w:t>28</w:t>
            </w:r>
          </w:p>
          <w:p w:rsidR="00800F6D" w:rsidRPr="00800F6D" w:rsidRDefault="00800F6D" w:rsidP="00831CD9">
            <w:pPr>
              <w:spacing w:line="300" w:lineRule="exact"/>
              <w:jc w:val="center"/>
              <w:rPr>
                <w:sz w:val="20"/>
                <w:szCs w:val="20"/>
                <w:lang w:val="fr-FR"/>
              </w:rPr>
            </w:pPr>
            <w:r w:rsidRPr="00800F6D">
              <w:rPr>
                <w:rFonts w:hint="eastAsia"/>
                <w:sz w:val="20"/>
                <w:szCs w:val="20"/>
                <w:lang w:val="fr-FR"/>
              </w:rPr>
              <w:t>Ni</w:t>
            </w:r>
          </w:p>
          <w:p w:rsidR="00800F6D" w:rsidRPr="00800F6D" w:rsidRDefault="00800F6D" w:rsidP="00831CD9">
            <w:pPr>
              <w:spacing w:line="300" w:lineRule="exact"/>
              <w:jc w:val="center"/>
              <w:rPr>
                <w:sz w:val="20"/>
                <w:szCs w:val="20"/>
                <w:lang w:val="fr-FR"/>
              </w:rPr>
            </w:pPr>
            <w:r w:rsidRPr="00800F6D">
              <w:rPr>
                <w:rFonts w:hint="eastAsia"/>
                <w:sz w:val="20"/>
                <w:szCs w:val="20"/>
                <w:lang w:val="fr-FR"/>
              </w:rPr>
              <w:t>58</w:t>
            </w:r>
            <w:r w:rsidRPr="00800F6D">
              <w:rPr>
                <w:rFonts w:hint="eastAsia"/>
                <w:bCs/>
                <w:sz w:val="20"/>
                <w:szCs w:val="20"/>
              </w:rPr>
              <w:t>.</w:t>
            </w:r>
            <w:r w:rsidRPr="00800F6D">
              <w:rPr>
                <w:rFonts w:hint="eastAsia"/>
                <w:sz w:val="20"/>
                <w:szCs w:val="20"/>
                <w:lang w:val="fr-FR"/>
              </w:rPr>
              <w:t>7</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fr-FR"/>
              </w:rPr>
            </w:pPr>
            <w:r w:rsidRPr="00800F6D">
              <w:rPr>
                <w:rFonts w:hint="eastAsia"/>
                <w:sz w:val="20"/>
                <w:szCs w:val="20"/>
                <w:lang w:val="fr-FR"/>
              </w:rPr>
              <w:t>29</w:t>
            </w:r>
          </w:p>
          <w:p w:rsidR="00800F6D" w:rsidRPr="00800F6D" w:rsidRDefault="00800F6D" w:rsidP="00831CD9">
            <w:pPr>
              <w:spacing w:line="300" w:lineRule="exact"/>
              <w:jc w:val="center"/>
              <w:rPr>
                <w:sz w:val="20"/>
                <w:szCs w:val="20"/>
                <w:lang w:val="fr-FR"/>
              </w:rPr>
            </w:pPr>
            <w:r w:rsidRPr="00800F6D">
              <w:rPr>
                <w:rFonts w:hint="eastAsia"/>
                <w:sz w:val="20"/>
                <w:szCs w:val="20"/>
                <w:lang w:val="fr-FR"/>
              </w:rPr>
              <w:t>Cu</w:t>
            </w:r>
          </w:p>
          <w:p w:rsidR="00800F6D" w:rsidRPr="00800F6D" w:rsidRDefault="00800F6D" w:rsidP="00831CD9">
            <w:pPr>
              <w:spacing w:line="300" w:lineRule="exact"/>
              <w:jc w:val="center"/>
              <w:rPr>
                <w:sz w:val="20"/>
                <w:szCs w:val="20"/>
                <w:lang w:val="fr-FR"/>
              </w:rPr>
            </w:pPr>
            <w:r w:rsidRPr="00800F6D">
              <w:rPr>
                <w:rFonts w:hint="eastAsia"/>
                <w:sz w:val="20"/>
                <w:szCs w:val="20"/>
                <w:lang w:val="fr-FR"/>
              </w:rPr>
              <w:t>63</w:t>
            </w:r>
            <w:r w:rsidRPr="00800F6D">
              <w:rPr>
                <w:rFonts w:hint="eastAsia"/>
                <w:bCs/>
                <w:sz w:val="20"/>
                <w:szCs w:val="20"/>
              </w:rPr>
              <w:t>.</w:t>
            </w:r>
            <w:r w:rsidRPr="00800F6D">
              <w:rPr>
                <w:rFonts w:hint="eastAsia"/>
                <w:sz w:val="20"/>
                <w:szCs w:val="20"/>
                <w:lang w:val="fr-FR"/>
              </w:rPr>
              <w:t>5</w:t>
            </w:r>
          </w:p>
        </w:tc>
        <w:tc>
          <w:tcPr>
            <w:tcW w:w="496" w:type="dxa"/>
            <w:tcBorders>
              <w:top w:val="single" w:sz="4" w:space="0" w:color="auto"/>
            </w:tcBorders>
            <w:vAlign w:val="center"/>
          </w:tcPr>
          <w:p w:rsidR="00800F6D" w:rsidRPr="00800F6D" w:rsidRDefault="00800F6D" w:rsidP="00831CD9">
            <w:pPr>
              <w:spacing w:line="300" w:lineRule="exact"/>
              <w:jc w:val="center"/>
              <w:rPr>
                <w:sz w:val="20"/>
                <w:szCs w:val="20"/>
                <w:lang w:val="fr-FR"/>
              </w:rPr>
            </w:pPr>
            <w:r w:rsidRPr="00800F6D">
              <w:rPr>
                <w:rFonts w:hint="eastAsia"/>
                <w:sz w:val="20"/>
                <w:szCs w:val="20"/>
                <w:lang w:val="fr-FR"/>
              </w:rPr>
              <w:t>30</w:t>
            </w:r>
          </w:p>
          <w:p w:rsidR="00800F6D" w:rsidRPr="00800F6D" w:rsidRDefault="00800F6D" w:rsidP="00831CD9">
            <w:pPr>
              <w:spacing w:line="300" w:lineRule="exact"/>
              <w:jc w:val="center"/>
              <w:rPr>
                <w:sz w:val="20"/>
                <w:szCs w:val="20"/>
                <w:lang w:val="fr-FR"/>
              </w:rPr>
            </w:pPr>
            <w:r w:rsidRPr="00800F6D">
              <w:rPr>
                <w:rFonts w:hint="eastAsia"/>
                <w:sz w:val="20"/>
                <w:szCs w:val="20"/>
                <w:lang w:val="fr-FR"/>
              </w:rPr>
              <w:t>Zn</w:t>
            </w:r>
          </w:p>
          <w:p w:rsidR="00800F6D" w:rsidRPr="00800F6D" w:rsidRDefault="00800F6D" w:rsidP="00831CD9">
            <w:pPr>
              <w:spacing w:line="300" w:lineRule="exact"/>
              <w:jc w:val="center"/>
              <w:rPr>
                <w:sz w:val="20"/>
                <w:szCs w:val="20"/>
                <w:lang w:val="fr-FR"/>
              </w:rPr>
            </w:pPr>
            <w:r w:rsidRPr="00800F6D">
              <w:rPr>
                <w:rFonts w:hint="eastAsia"/>
                <w:sz w:val="20"/>
                <w:szCs w:val="20"/>
                <w:lang w:val="fr-FR"/>
              </w:rPr>
              <w:t>65</w:t>
            </w:r>
            <w:r w:rsidRPr="00800F6D">
              <w:rPr>
                <w:rFonts w:hint="eastAsia"/>
                <w:bCs/>
                <w:sz w:val="20"/>
                <w:szCs w:val="20"/>
              </w:rPr>
              <w:t>.</w:t>
            </w:r>
            <w:r w:rsidRPr="00800F6D">
              <w:rPr>
                <w:rFonts w:hint="eastAsia"/>
                <w:sz w:val="20"/>
                <w:szCs w:val="20"/>
                <w:lang w:val="fr-FR"/>
              </w:rPr>
              <w:t>4</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31</w:t>
            </w:r>
          </w:p>
          <w:p w:rsidR="00800F6D" w:rsidRPr="00800F6D" w:rsidRDefault="00800F6D" w:rsidP="00831CD9">
            <w:pPr>
              <w:spacing w:line="300" w:lineRule="exact"/>
              <w:jc w:val="center"/>
              <w:rPr>
                <w:sz w:val="20"/>
                <w:szCs w:val="20"/>
              </w:rPr>
            </w:pPr>
            <w:proofErr w:type="spellStart"/>
            <w:r w:rsidRPr="00800F6D">
              <w:rPr>
                <w:rFonts w:hint="eastAsia"/>
                <w:sz w:val="20"/>
                <w:szCs w:val="20"/>
              </w:rPr>
              <w:t>Ga</w:t>
            </w:r>
            <w:proofErr w:type="spellEnd"/>
          </w:p>
          <w:p w:rsidR="00800F6D" w:rsidRPr="00800F6D" w:rsidRDefault="00800F6D" w:rsidP="00831CD9">
            <w:pPr>
              <w:spacing w:line="300" w:lineRule="exact"/>
              <w:jc w:val="center"/>
              <w:rPr>
                <w:sz w:val="20"/>
                <w:szCs w:val="20"/>
              </w:rPr>
            </w:pPr>
            <w:r w:rsidRPr="00800F6D">
              <w:rPr>
                <w:rFonts w:hint="eastAsia"/>
                <w:sz w:val="20"/>
                <w:szCs w:val="20"/>
              </w:rPr>
              <w:t>69</w:t>
            </w:r>
            <w:r w:rsidRPr="00800F6D">
              <w:rPr>
                <w:rFonts w:hint="eastAsia"/>
                <w:bCs/>
                <w:sz w:val="20"/>
                <w:szCs w:val="20"/>
              </w:rPr>
              <w:t>.</w:t>
            </w:r>
            <w:r w:rsidRPr="00800F6D">
              <w:rPr>
                <w:rFonts w:hint="eastAsia"/>
                <w:sz w:val="20"/>
                <w:szCs w:val="20"/>
              </w:rPr>
              <w:t>7</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32</w:t>
            </w:r>
          </w:p>
          <w:p w:rsidR="00800F6D" w:rsidRPr="00800F6D" w:rsidRDefault="00800F6D" w:rsidP="00831CD9">
            <w:pPr>
              <w:spacing w:line="300" w:lineRule="exact"/>
              <w:jc w:val="center"/>
              <w:rPr>
                <w:sz w:val="20"/>
                <w:szCs w:val="20"/>
              </w:rPr>
            </w:pPr>
            <w:proofErr w:type="spellStart"/>
            <w:r w:rsidRPr="00800F6D">
              <w:rPr>
                <w:rFonts w:hint="eastAsia"/>
                <w:sz w:val="20"/>
                <w:szCs w:val="20"/>
              </w:rPr>
              <w:t>Ge</w:t>
            </w:r>
            <w:proofErr w:type="spellEnd"/>
          </w:p>
          <w:p w:rsidR="00800F6D" w:rsidRPr="00800F6D" w:rsidRDefault="00800F6D" w:rsidP="00831CD9">
            <w:pPr>
              <w:spacing w:line="300" w:lineRule="exact"/>
              <w:jc w:val="center"/>
              <w:rPr>
                <w:sz w:val="20"/>
                <w:szCs w:val="20"/>
              </w:rPr>
            </w:pPr>
            <w:r w:rsidRPr="00800F6D">
              <w:rPr>
                <w:rFonts w:hint="eastAsia"/>
                <w:sz w:val="20"/>
                <w:szCs w:val="20"/>
              </w:rPr>
              <w:t>72</w:t>
            </w:r>
            <w:r w:rsidRPr="00800F6D">
              <w:rPr>
                <w:rFonts w:hint="eastAsia"/>
                <w:bCs/>
                <w:sz w:val="20"/>
                <w:szCs w:val="20"/>
              </w:rPr>
              <w:t>.</w:t>
            </w:r>
            <w:r w:rsidRPr="00800F6D">
              <w:rPr>
                <w:rFonts w:hint="eastAsia"/>
                <w:sz w:val="20"/>
                <w:szCs w:val="20"/>
              </w:rPr>
              <w:t>6</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33</w:t>
            </w:r>
          </w:p>
          <w:p w:rsidR="00800F6D" w:rsidRPr="00800F6D" w:rsidRDefault="00800F6D" w:rsidP="00831CD9">
            <w:pPr>
              <w:spacing w:line="300" w:lineRule="exact"/>
              <w:jc w:val="center"/>
              <w:rPr>
                <w:sz w:val="20"/>
                <w:szCs w:val="20"/>
              </w:rPr>
            </w:pPr>
            <w:r w:rsidRPr="00800F6D">
              <w:rPr>
                <w:rFonts w:hint="eastAsia"/>
                <w:sz w:val="20"/>
                <w:szCs w:val="20"/>
              </w:rPr>
              <w:t>As</w:t>
            </w:r>
          </w:p>
          <w:p w:rsidR="00800F6D" w:rsidRPr="00800F6D" w:rsidRDefault="00800F6D" w:rsidP="00831CD9">
            <w:pPr>
              <w:spacing w:line="300" w:lineRule="exact"/>
              <w:jc w:val="center"/>
              <w:rPr>
                <w:sz w:val="20"/>
                <w:szCs w:val="20"/>
              </w:rPr>
            </w:pPr>
            <w:r w:rsidRPr="00800F6D">
              <w:rPr>
                <w:rFonts w:hint="eastAsia"/>
                <w:sz w:val="20"/>
                <w:szCs w:val="20"/>
              </w:rPr>
              <w:t>74</w:t>
            </w:r>
            <w:r w:rsidRPr="00800F6D">
              <w:rPr>
                <w:rFonts w:hint="eastAsia"/>
                <w:bCs/>
                <w:sz w:val="20"/>
                <w:szCs w:val="20"/>
              </w:rPr>
              <w:t>.</w:t>
            </w:r>
            <w:r w:rsidRPr="00800F6D">
              <w:rPr>
                <w:rFonts w:hint="eastAsia"/>
                <w:sz w:val="20"/>
                <w:szCs w:val="20"/>
              </w:rPr>
              <w:t>9</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34</w:t>
            </w:r>
          </w:p>
          <w:p w:rsidR="00800F6D" w:rsidRPr="00800F6D" w:rsidRDefault="00800F6D" w:rsidP="00831CD9">
            <w:pPr>
              <w:spacing w:line="300" w:lineRule="exact"/>
              <w:jc w:val="center"/>
              <w:rPr>
                <w:sz w:val="20"/>
                <w:szCs w:val="20"/>
              </w:rPr>
            </w:pPr>
            <w:r w:rsidRPr="00800F6D">
              <w:rPr>
                <w:rFonts w:hint="eastAsia"/>
                <w:sz w:val="20"/>
                <w:szCs w:val="20"/>
              </w:rPr>
              <w:t>Se</w:t>
            </w:r>
          </w:p>
          <w:p w:rsidR="00800F6D" w:rsidRPr="00800F6D" w:rsidRDefault="00800F6D" w:rsidP="00831CD9">
            <w:pPr>
              <w:spacing w:line="300" w:lineRule="exact"/>
              <w:jc w:val="center"/>
              <w:rPr>
                <w:sz w:val="20"/>
                <w:szCs w:val="20"/>
              </w:rPr>
            </w:pPr>
            <w:r w:rsidRPr="00800F6D">
              <w:rPr>
                <w:rFonts w:hint="eastAsia"/>
                <w:sz w:val="20"/>
                <w:szCs w:val="20"/>
              </w:rPr>
              <w:t>79</w:t>
            </w:r>
            <w:r w:rsidRPr="00800F6D">
              <w:rPr>
                <w:rFonts w:hint="eastAsia"/>
                <w:bCs/>
                <w:sz w:val="20"/>
                <w:szCs w:val="20"/>
              </w:rPr>
              <w:t>.</w:t>
            </w:r>
            <w:r w:rsidRPr="00800F6D">
              <w:rPr>
                <w:rFonts w:hint="eastAsia"/>
                <w:sz w:val="20"/>
                <w:szCs w:val="20"/>
              </w:rPr>
              <w:t>0</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35</w:t>
            </w:r>
          </w:p>
          <w:p w:rsidR="00800F6D" w:rsidRPr="00800F6D" w:rsidRDefault="00800F6D" w:rsidP="00831CD9">
            <w:pPr>
              <w:spacing w:line="300" w:lineRule="exact"/>
              <w:jc w:val="center"/>
              <w:rPr>
                <w:sz w:val="20"/>
                <w:szCs w:val="20"/>
              </w:rPr>
            </w:pPr>
            <w:r w:rsidRPr="00800F6D">
              <w:rPr>
                <w:rFonts w:hint="eastAsia"/>
                <w:sz w:val="20"/>
                <w:szCs w:val="20"/>
              </w:rPr>
              <w:t>Br</w:t>
            </w:r>
          </w:p>
          <w:p w:rsidR="00800F6D" w:rsidRPr="00800F6D" w:rsidRDefault="00800F6D" w:rsidP="00831CD9">
            <w:pPr>
              <w:spacing w:line="300" w:lineRule="exact"/>
              <w:jc w:val="center"/>
              <w:rPr>
                <w:sz w:val="20"/>
                <w:szCs w:val="20"/>
              </w:rPr>
            </w:pPr>
            <w:r w:rsidRPr="00800F6D">
              <w:rPr>
                <w:rFonts w:hint="eastAsia"/>
                <w:sz w:val="20"/>
                <w:szCs w:val="20"/>
              </w:rPr>
              <w:t>79</w:t>
            </w:r>
            <w:r w:rsidRPr="00800F6D">
              <w:rPr>
                <w:rFonts w:hint="eastAsia"/>
                <w:bCs/>
                <w:sz w:val="20"/>
                <w:szCs w:val="20"/>
              </w:rPr>
              <w:t>.</w:t>
            </w:r>
            <w:r w:rsidRPr="00800F6D">
              <w:rPr>
                <w:rFonts w:hint="eastAsia"/>
                <w:sz w:val="20"/>
                <w:szCs w:val="20"/>
              </w:rPr>
              <w:t>9</w:t>
            </w:r>
          </w:p>
        </w:tc>
        <w:tc>
          <w:tcPr>
            <w:tcW w:w="496" w:type="dxa"/>
            <w:vAlign w:val="center"/>
          </w:tcPr>
          <w:p w:rsidR="00800F6D" w:rsidRPr="00800F6D" w:rsidRDefault="00800F6D" w:rsidP="00831CD9">
            <w:pPr>
              <w:spacing w:line="300" w:lineRule="exact"/>
              <w:jc w:val="center"/>
              <w:rPr>
                <w:sz w:val="20"/>
                <w:szCs w:val="20"/>
              </w:rPr>
            </w:pPr>
            <w:r w:rsidRPr="00800F6D">
              <w:rPr>
                <w:rFonts w:hint="eastAsia"/>
                <w:sz w:val="20"/>
                <w:szCs w:val="20"/>
              </w:rPr>
              <w:t>36</w:t>
            </w:r>
          </w:p>
          <w:p w:rsidR="00800F6D" w:rsidRPr="00800F6D" w:rsidRDefault="00800F6D" w:rsidP="00831CD9">
            <w:pPr>
              <w:spacing w:line="300" w:lineRule="exact"/>
              <w:jc w:val="center"/>
              <w:rPr>
                <w:sz w:val="20"/>
                <w:szCs w:val="20"/>
              </w:rPr>
            </w:pPr>
            <w:r w:rsidRPr="00800F6D">
              <w:rPr>
                <w:rFonts w:hint="eastAsia"/>
                <w:sz w:val="20"/>
                <w:szCs w:val="20"/>
              </w:rPr>
              <w:t>Kr</w:t>
            </w:r>
          </w:p>
          <w:p w:rsidR="00800F6D" w:rsidRPr="00800F6D" w:rsidRDefault="00800F6D" w:rsidP="00831CD9">
            <w:pPr>
              <w:spacing w:line="300" w:lineRule="exact"/>
              <w:jc w:val="center"/>
              <w:rPr>
                <w:sz w:val="20"/>
                <w:szCs w:val="20"/>
              </w:rPr>
            </w:pPr>
            <w:r w:rsidRPr="00800F6D">
              <w:rPr>
                <w:rFonts w:hint="eastAsia"/>
                <w:sz w:val="20"/>
                <w:szCs w:val="20"/>
              </w:rPr>
              <w:t>83</w:t>
            </w:r>
            <w:r w:rsidRPr="00800F6D">
              <w:rPr>
                <w:rFonts w:hint="eastAsia"/>
                <w:bCs/>
                <w:sz w:val="20"/>
                <w:szCs w:val="20"/>
              </w:rPr>
              <w:t>.</w:t>
            </w:r>
            <w:r w:rsidRPr="00800F6D">
              <w:rPr>
                <w:rFonts w:hint="eastAsia"/>
                <w:sz w:val="20"/>
                <w:szCs w:val="20"/>
              </w:rPr>
              <w:t>8</w:t>
            </w:r>
          </w:p>
        </w:tc>
      </w:tr>
    </w:tbl>
    <w:p w:rsidR="00763CBA" w:rsidRPr="00831CD9" w:rsidRDefault="00800F6D" w:rsidP="006C6F12">
      <w:pPr>
        <w:snapToGrid w:val="0"/>
        <w:spacing w:beforeLines="50" w:before="120" w:line="380" w:lineRule="atLeast"/>
        <w:ind w:leftChars="157" w:left="377"/>
        <w:jc w:val="both"/>
        <w:rPr>
          <w:rFonts w:eastAsia="標楷體"/>
          <w:position w:val="-6"/>
          <w:sz w:val="26"/>
          <w:szCs w:val="26"/>
        </w:rPr>
      </w:pPr>
      <w:r w:rsidRPr="00831CD9">
        <w:rPr>
          <w:rFonts w:eastAsia="標楷體" w:hint="eastAsia"/>
          <w:sz w:val="26"/>
          <w:szCs w:val="26"/>
        </w:rPr>
        <w:t>二、理想氣體常數</w:t>
      </w:r>
      <w:r w:rsidRPr="00831CD9">
        <w:rPr>
          <w:rFonts w:eastAsia="標楷體" w:hint="eastAsia"/>
          <w:sz w:val="26"/>
          <w:szCs w:val="26"/>
        </w:rPr>
        <w:t xml:space="preserve"> </w:t>
      </w:r>
      <w:r w:rsidR="00831CD9" w:rsidRPr="00831CD9">
        <w:rPr>
          <w:rFonts w:eastAsia="標楷體"/>
          <w:position w:val="-6"/>
          <w:sz w:val="26"/>
          <w:szCs w:val="26"/>
        </w:rPr>
        <w:object w:dxaOrig="31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57.95pt;height:17pt" o:ole="">
            <v:imagedata r:id="rId9" o:title=""/>
          </v:shape>
          <o:OLEObject Type="Embed" ProgID="Equation.DSMT4" ShapeID="_x0000_i1142" DrawAspect="Content" ObjectID="_1433707531" r:id="rId10"/>
        </w:object>
      </w:r>
      <w:r w:rsidR="00831CD9" w:rsidRPr="00831CD9">
        <w:rPr>
          <w:rFonts w:eastAsia="標楷體"/>
          <w:position w:val="-6"/>
          <w:sz w:val="26"/>
          <w:szCs w:val="26"/>
        </w:rPr>
        <w:object w:dxaOrig="2000" w:dyaOrig="340">
          <v:shape id="_x0000_i1143" type="#_x0000_t75" style="width:100pt;height:17pt" o:ole="">
            <v:imagedata r:id="rId11" o:title=""/>
          </v:shape>
          <o:OLEObject Type="Embed" ProgID="Equation.DSMT4" ShapeID="_x0000_i1143" DrawAspect="Content" ObjectID="_1433707532" r:id="rId12"/>
        </w:object>
      </w:r>
    </w:p>
    <w:p w:rsidR="00763CBA" w:rsidRPr="00831CD9" w:rsidRDefault="00763CBA" w:rsidP="00A67472">
      <w:pPr>
        <w:spacing w:beforeLines="25" w:before="60" w:line="380" w:lineRule="atLeast"/>
        <w:ind w:leftChars="390" w:left="936"/>
        <w:rPr>
          <w:rFonts w:eastAsia="標楷體"/>
          <w:sz w:val="26"/>
          <w:szCs w:val="26"/>
        </w:rPr>
      </w:pPr>
      <w:r w:rsidRPr="00831CD9">
        <w:rPr>
          <w:rFonts w:eastAsia="標楷體"/>
          <w:sz w:val="26"/>
          <w:szCs w:val="26"/>
        </w:rPr>
        <w:t>莫耳體積</w:t>
      </w:r>
      <w:r w:rsidRPr="00831CD9">
        <w:rPr>
          <w:rFonts w:eastAsia="標楷體"/>
          <w:sz w:val="26"/>
          <w:szCs w:val="26"/>
        </w:rPr>
        <w:t>=22.4</w:t>
      </w:r>
      <w:r w:rsidRPr="00831CD9">
        <w:rPr>
          <w:rFonts w:eastAsia="標楷體"/>
          <w:sz w:val="26"/>
          <w:szCs w:val="26"/>
        </w:rPr>
        <w:t>升（</w:t>
      </w:r>
      <w:r w:rsidRPr="00831CD9">
        <w:rPr>
          <w:rFonts w:eastAsia="標楷體"/>
          <w:sz w:val="26"/>
          <w:szCs w:val="26"/>
        </w:rPr>
        <w:t>STP</w:t>
      </w:r>
      <w:r w:rsidRPr="00831CD9">
        <w:rPr>
          <w:rFonts w:eastAsia="標楷體"/>
          <w:sz w:val="26"/>
          <w:szCs w:val="26"/>
        </w:rPr>
        <w:t>）</w:t>
      </w:r>
    </w:p>
    <w:p w:rsidR="00EE77ED" w:rsidRPr="00831CD9" w:rsidRDefault="00EE77ED" w:rsidP="00EF32AB">
      <w:pPr>
        <w:snapToGrid w:val="0"/>
        <w:spacing w:beforeLines="25" w:before="60" w:line="380" w:lineRule="atLeast"/>
        <w:ind w:leftChars="157" w:left="377"/>
        <w:jc w:val="both"/>
        <w:rPr>
          <w:rFonts w:eastAsia="標楷體" w:hint="eastAsia"/>
          <w:sz w:val="26"/>
          <w:szCs w:val="26"/>
        </w:rPr>
      </w:pPr>
      <w:r w:rsidRPr="00831CD9">
        <w:rPr>
          <w:rFonts w:eastAsia="標楷體" w:hint="eastAsia"/>
          <w:sz w:val="26"/>
          <w:szCs w:val="26"/>
        </w:rPr>
        <w:t>三、甲基紅的變色範圍：</w:t>
      </w:r>
      <w:r w:rsidRPr="00831CD9">
        <w:rPr>
          <w:rFonts w:eastAsia="標楷體" w:hint="eastAsia"/>
          <w:sz w:val="26"/>
          <w:szCs w:val="26"/>
        </w:rPr>
        <w:t>pH4.2</w:t>
      </w:r>
      <w:r w:rsidRPr="00831CD9">
        <w:rPr>
          <w:rFonts w:eastAsia="標楷體" w:hint="eastAsia"/>
          <w:sz w:val="26"/>
          <w:szCs w:val="26"/>
        </w:rPr>
        <w:t>～</w:t>
      </w:r>
      <w:r w:rsidRPr="00831CD9">
        <w:rPr>
          <w:rFonts w:eastAsia="標楷體" w:hint="eastAsia"/>
          <w:sz w:val="26"/>
          <w:szCs w:val="26"/>
        </w:rPr>
        <w:t>pH6.3</w:t>
      </w:r>
    </w:p>
    <w:p w:rsidR="00EF32AB" w:rsidRPr="00831CD9" w:rsidRDefault="00EF32AB" w:rsidP="00EF32AB">
      <w:pPr>
        <w:snapToGrid w:val="0"/>
        <w:spacing w:beforeLines="25" w:before="60" w:line="380" w:lineRule="atLeast"/>
        <w:ind w:leftChars="157" w:left="377"/>
        <w:jc w:val="both"/>
        <w:rPr>
          <w:rFonts w:eastAsia="標楷體" w:hint="eastAsia"/>
          <w:sz w:val="26"/>
          <w:szCs w:val="26"/>
        </w:rPr>
      </w:pPr>
      <w:r w:rsidRPr="00831CD9">
        <w:rPr>
          <w:rFonts w:eastAsia="標楷體" w:hint="eastAsia"/>
          <w:sz w:val="26"/>
          <w:szCs w:val="26"/>
        </w:rPr>
        <w:t>四、</w:t>
      </w:r>
      <w:r w:rsidR="00831CD9" w:rsidRPr="00831CD9">
        <w:rPr>
          <w:rFonts w:eastAsia="標楷體"/>
          <w:position w:val="-14"/>
          <w:sz w:val="26"/>
          <w:szCs w:val="26"/>
        </w:rPr>
        <w:object w:dxaOrig="5560" w:dyaOrig="420">
          <v:shape id="_x0000_i1133" type="#_x0000_t75" style="width:278pt;height:21pt" o:ole="">
            <v:imagedata r:id="rId13" o:title=""/>
          </v:shape>
          <o:OLEObject Type="Embed" ProgID="Equation.DSMT4" ShapeID="_x0000_i1133" DrawAspect="Content" ObjectID="_1433707533" r:id="rId14"/>
        </w:object>
      </w:r>
    </w:p>
    <w:p w:rsidR="00EF32AB" w:rsidRPr="00831CD9" w:rsidRDefault="00EF32AB" w:rsidP="00EF32AB">
      <w:pPr>
        <w:snapToGrid w:val="0"/>
        <w:spacing w:beforeLines="25" w:before="60" w:line="380" w:lineRule="atLeast"/>
        <w:ind w:leftChars="157" w:left="377"/>
        <w:jc w:val="both"/>
        <w:rPr>
          <w:rFonts w:eastAsia="標楷體"/>
          <w:sz w:val="26"/>
          <w:szCs w:val="26"/>
        </w:rPr>
      </w:pPr>
      <w:r w:rsidRPr="00831CD9">
        <w:rPr>
          <w:rFonts w:eastAsia="標楷體" w:hint="eastAsia"/>
          <w:sz w:val="26"/>
          <w:szCs w:val="26"/>
        </w:rPr>
        <w:t>五、</w:t>
      </w:r>
      <w:r w:rsidR="00A67472" w:rsidRPr="00831CD9">
        <w:rPr>
          <w:rFonts w:eastAsia="標楷體"/>
          <w:position w:val="-14"/>
          <w:sz w:val="26"/>
          <w:szCs w:val="26"/>
        </w:rPr>
        <w:object w:dxaOrig="5240" w:dyaOrig="420">
          <v:shape id="_x0000_i1145" type="#_x0000_t75" style="width:262pt;height:21pt" o:ole="">
            <v:imagedata r:id="rId15" o:title=""/>
          </v:shape>
          <o:OLEObject Type="Embed" ProgID="Equation.DSMT4" ShapeID="_x0000_i1145" DrawAspect="Content" ObjectID="_1433707534" r:id="rId16"/>
        </w:object>
      </w:r>
    </w:p>
    <w:p w:rsidR="000674D3" w:rsidRPr="0060124C" w:rsidRDefault="004E2AAD" w:rsidP="00763CBA">
      <w:pPr>
        <w:spacing w:beforeLines="25" w:before="60"/>
        <w:rPr>
          <w:rFonts w:cs="新細明體"/>
          <w:b/>
          <w:bCs/>
          <w:spacing w:val="45"/>
          <w:kern w:val="0"/>
          <w:sz w:val="28"/>
          <w:szCs w:val="20"/>
        </w:rPr>
      </w:pPr>
      <w:r w:rsidRPr="00763CBA">
        <w:rPr>
          <w:rFonts w:eastAsia="標楷體"/>
          <w:sz w:val="28"/>
          <w:szCs w:val="28"/>
        </w:rPr>
        <w:br w:type="page"/>
      </w:r>
      <w:r w:rsidR="000674D3" w:rsidRPr="0060124C">
        <w:rPr>
          <w:rFonts w:cs="新細明體" w:hint="eastAsia"/>
          <w:b/>
          <w:bCs/>
          <w:spacing w:val="45"/>
          <w:kern w:val="0"/>
          <w:sz w:val="28"/>
          <w:szCs w:val="20"/>
        </w:rPr>
        <w:lastRenderedPageBreak/>
        <w:t>第壹部分：選擇題（</w:t>
      </w:r>
      <w:r w:rsidR="00B415A8" w:rsidRPr="0060124C">
        <w:rPr>
          <w:rFonts w:cs="新細明體" w:hint="eastAsia"/>
          <w:b/>
          <w:bCs/>
          <w:spacing w:val="45"/>
          <w:kern w:val="0"/>
          <w:sz w:val="28"/>
          <w:szCs w:val="20"/>
        </w:rPr>
        <w:t>占</w:t>
      </w:r>
      <w:r w:rsidR="00763CBA">
        <w:rPr>
          <w:rFonts w:cs="新細明體" w:hint="eastAsia"/>
          <w:b/>
          <w:bCs/>
          <w:spacing w:val="45"/>
          <w:kern w:val="0"/>
          <w:sz w:val="28"/>
          <w:szCs w:val="20"/>
        </w:rPr>
        <w:t>84</w:t>
      </w:r>
      <w:r w:rsidR="000674D3" w:rsidRPr="0060124C">
        <w:rPr>
          <w:rFonts w:cs="新細明體" w:hint="eastAsia"/>
          <w:b/>
          <w:bCs/>
          <w:spacing w:val="45"/>
          <w:kern w:val="0"/>
          <w:sz w:val="28"/>
          <w:szCs w:val="20"/>
        </w:rPr>
        <w:t>分）</w:t>
      </w:r>
    </w:p>
    <w:p w:rsidR="000674D3" w:rsidRPr="00276668" w:rsidRDefault="00364D2B" w:rsidP="00763CBA">
      <w:pPr>
        <w:pStyle w:val="af2"/>
      </w:pPr>
      <w:r>
        <w:rPr>
          <w:rFonts w:hint="eastAsia"/>
        </w:rPr>
        <w:t>一</w:t>
      </w:r>
      <w:r w:rsidR="000674D3" w:rsidRPr="00276668">
        <w:rPr>
          <w:rFonts w:hint="eastAsia"/>
        </w:rPr>
        <w:t>、單選題</w:t>
      </w:r>
      <w:r w:rsidR="000328F5">
        <w:rPr>
          <w:rFonts w:hint="eastAsia"/>
        </w:rPr>
        <w:t>（</w:t>
      </w:r>
      <w:r w:rsidR="00A82200">
        <w:rPr>
          <w:rFonts w:hint="eastAsia"/>
        </w:rPr>
        <w:t>占</w:t>
      </w:r>
      <w:r w:rsidR="00763CBA">
        <w:rPr>
          <w:rFonts w:hint="eastAsia"/>
        </w:rPr>
        <w:t>36</w:t>
      </w:r>
      <w:r w:rsidR="000328F5">
        <w:rPr>
          <w:rFonts w:hint="eastAsia"/>
        </w:rPr>
        <w:t>分）</w:t>
      </w:r>
    </w:p>
    <w:p w:rsidR="000674D3" w:rsidRPr="00753CBD" w:rsidRDefault="00E01361" w:rsidP="00763CBA">
      <w:pPr>
        <w:pStyle w:val="a7"/>
        <w:pBdr>
          <w:top w:val="single" w:sz="6" w:space="2" w:color="auto"/>
          <w:bottom w:val="single" w:sz="6" w:space="2" w:color="auto"/>
          <w:right w:val="single" w:sz="6" w:space="0" w:color="auto"/>
        </w:pBdr>
        <w:tabs>
          <w:tab w:val="left" w:pos="784"/>
          <w:tab w:val="left" w:pos="964"/>
        </w:tabs>
        <w:spacing w:beforeLines="50" w:before="120" w:afterLines="50" w:after="120" w:line="240" w:lineRule="atLeast"/>
        <w:jc w:val="both"/>
      </w:pPr>
      <w:r>
        <w:rPr>
          <w:rFonts w:hint="eastAsia"/>
        </w:rPr>
        <w:t>說明：</w:t>
      </w:r>
      <w:proofErr w:type="gramStart"/>
      <w:r>
        <w:rPr>
          <w:rFonts w:hint="eastAsia"/>
          <w:color w:val="000000"/>
        </w:rPr>
        <w:t>第</w:t>
      </w:r>
      <w:r>
        <w:rPr>
          <w:color w:val="000000"/>
        </w:rPr>
        <w:t>1</w:t>
      </w:r>
      <w:r>
        <w:rPr>
          <w:rFonts w:hint="eastAsia"/>
          <w:color w:val="000000"/>
        </w:rPr>
        <w:t>題至第</w:t>
      </w:r>
      <w:r w:rsidR="00F90C9A">
        <w:rPr>
          <w:rFonts w:hint="eastAsia"/>
          <w:color w:val="000000"/>
        </w:rPr>
        <w:t>12</w:t>
      </w:r>
      <w:proofErr w:type="gramEnd"/>
      <w:r>
        <w:rPr>
          <w:rFonts w:hint="eastAsia"/>
          <w:color w:val="000000"/>
        </w:rPr>
        <w:t>題，</w:t>
      </w:r>
      <w:r>
        <w:rPr>
          <w:rFonts w:hint="eastAsia"/>
        </w:rPr>
        <w:t>每題有</w:t>
      </w:r>
      <w:r>
        <w:rPr>
          <w:rFonts w:hint="eastAsia"/>
        </w:rPr>
        <w:t>5</w:t>
      </w:r>
      <w:r>
        <w:rPr>
          <w:rFonts w:hint="eastAsia"/>
        </w:rPr>
        <w:t>個選項，其中只有一個是正確或最適當的選項</w:t>
      </w:r>
      <w:r w:rsidR="00763CBA">
        <w:rPr>
          <w:rFonts w:hint="eastAsia"/>
        </w:rPr>
        <w:t>。</w:t>
      </w:r>
      <w:r>
        <w:rPr>
          <w:rFonts w:hint="eastAsia"/>
        </w:rPr>
        <w:t>請畫記在答案卡之「選擇題答案區」。</w:t>
      </w:r>
      <w:proofErr w:type="gramStart"/>
      <w:r>
        <w:rPr>
          <w:rFonts w:hint="eastAsia"/>
        </w:rPr>
        <w:t>各題答對</w:t>
      </w:r>
      <w:proofErr w:type="gramEnd"/>
      <w:r>
        <w:rPr>
          <w:rFonts w:hint="eastAsia"/>
        </w:rPr>
        <w:t>者，得</w:t>
      </w:r>
      <w:r>
        <w:rPr>
          <w:rFonts w:hint="eastAsia"/>
        </w:rPr>
        <w:t>3</w:t>
      </w:r>
      <w:r>
        <w:rPr>
          <w:rFonts w:hint="eastAsia"/>
        </w:rPr>
        <w:t>分</w:t>
      </w:r>
      <w:r>
        <w:rPr>
          <w:rFonts w:hint="eastAsia"/>
          <w:szCs w:val="26"/>
        </w:rPr>
        <w:t>；答錯、未作答或畫記多於一個選項者，該題以零分計算。</w:t>
      </w:r>
    </w:p>
    <w:p w:rsidR="00F90C9A" w:rsidRPr="00122903" w:rsidRDefault="00F90C9A" w:rsidP="00763CBA">
      <w:pPr>
        <w:widowControl/>
        <w:spacing w:beforeLines="50" w:before="120" w:line="360" w:lineRule="atLeast"/>
        <w:ind w:left="402" w:hangingChars="150" w:hanging="402"/>
        <w:rPr>
          <w:spacing w:val="24"/>
          <w:sz w:val="22"/>
          <w:szCs w:val="22"/>
        </w:rPr>
      </w:pPr>
      <w:r w:rsidRPr="00BF7BF5">
        <w:rPr>
          <w:rFonts w:hint="eastAsia"/>
          <w:spacing w:val="24"/>
          <w:sz w:val="22"/>
          <w:szCs w:val="22"/>
        </w:rPr>
        <w:t>1.</w:t>
      </w:r>
      <w:r w:rsidRPr="00BF7BF5">
        <w:rPr>
          <w:rFonts w:hint="eastAsia"/>
          <w:spacing w:val="24"/>
          <w:sz w:val="22"/>
          <w:szCs w:val="22"/>
        </w:rPr>
        <w:tab/>
      </w:r>
      <w:r w:rsidRPr="00BF7BF5">
        <w:rPr>
          <w:rFonts w:hint="eastAsia"/>
          <w:spacing w:val="24"/>
          <w:sz w:val="22"/>
          <w:szCs w:val="22"/>
        </w:rPr>
        <w:t>電解</w:t>
      </w:r>
      <w:r>
        <w:rPr>
          <w:rFonts w:hint="eastAsia"/>
          <w:spacing w:val="24"/>
          <w:sz w:val="22"/>
          <w:szCs w:val="22"/>
        </w:rPr>
        <w:t>水時，</w:t>
      </w:r>
      <w:r w:rsidR="0001326F">
        <w:rPr>
          <w:rFonts w:hint="eastAsia"/>
          <w:spacing w:val="24"/>
          <w:sz w:val="22"/>
          <w:szCs w:val="22"/>
        </w:rPr>
        <w:t>若</w:t>
      </w:r>
      <w:r>
        <w:rPr>
          <w:rFonts w:hint="eastAsia"/>
          <w:spacing w:val="24"/>
          <w:sz w:val="22"/>
          <w:szCs w:val="22"/>
        </w:rPr>
        <w:t>在陰</w:t>
      </w:r>
      <w:r w:rsidRPr="00122903">
        <w:rPr>
          <w:rFonts w:hint="eastAsia"/>
          <w:spacing w:val="24"/>
          <w:sz w:val="22"/>
          <w:szCs w:val="22"/>
        </w:rPr>
        <w:t>極產生</w:t>
      </w:r>
      <w:r w:rsidRPr="00122903">
        <w:rPr>
          <w:rFonts w:hint="eastAsia"/>
          <w:spacing w:val="24"/>
          <w:sz w:val="22"/>
          <w:szCs w:val="22"/>
        </w:rPr>
        <w:t>1</w:t>
      </w:r>
      <w:r w:rsidRPr="00122903">
        <w:rPr>
          <w:rFonts w:hint="eastAsia"/>
          <w:spacing w:val="24"/>
          <w:sz w:val="22"/>
          <w:szCs w:val="22"/>
        </w:rPr>
        <w:t>克的氫</w:t>
      </w:r>
      <w:r w:rsidR="00972E5F">
        <w:rPr>
          <w:rFonts w:hint="eastAsia"/>
          <w:spacing w:val="24"/>
          <w:sz w:val="22"/>
          <w:szCs w:val="22"/>
        </w:rPr>
        <w:t>氣</w:t>
      </w:r>
      <w:r w:rsidRPr="00122903">
        <w:rPr>
          <w:rFonts w:hint="eastAsia"/>
          <w:spacing w:val="24"/>
          <w:sz w:val="22"/>
          <w:szCs w:val="22"/>
        </w:rPr>
        <w:t>，則理論上在陽極可得多少升的氧</w:t>
      </w:r>
      <w:r w:rsidR="00972E5F">
        <w:rPr>
          <w:rFonts w:hint="eastAsia"/>
          <w:spacing w:val="24"/>
          <w:sz w:val="22"/>
          <w:szCs w:val="22"/>
        </w:rPr>
        <w:t>氣</w:t>
      </w:r>
      <w:r w:rsidRPr="00122903">
        <w:rPr>
          <w:rFonts w:hint="eastAsia"/>
          <w:spacing w:val="24"/>
          <w:sz w:val="22"/>
          <w:szCs w:val="22"/>
        </w:rPr>
        <w:t>（在標準狀況）？</w:t>
      </w:r>
    </w:p>
    <w:p w:rsidR="00F90C9A" w:rsidRPr="00122903" w:rsidRDefault="00F90C9A" w:rsidP="00F90C9A">
      <w:pPr>
        <w:tabs>
          <w:tab w:val="left" w:pos="1992"/>
          <w:tab w:val="left" w:pos="3864"/>
          <w:tab w:val="left" w:pos="5616"/>
          <w:tab w:val="left" w:pos="7368"/>
        </w:tabs>
        <w:spacing w:line="360" w:lineRule="atLeast"/>
        <w:ind w:leftChars="150" w:left="360"/>
        <w:rPr>
          <w:spacing w:val="24"/>
          <w:sz w:val="22"/>
          <w:szCs w:val="22"/>
        </w:rPr>
      </w:pPr>
      <w:r>
        <w:rPr>
          <w:rFonts w:hint="eastAsia"/>
          <w:spacing w:val="24"/>
          <w:sz w:val="22"/>
          <w:szCs w:val="22"/>
        </w:rPr>
        <w:t>(A</w:t>
      </w:r>
      <w:proofErr w:type="gramStart"/>
      <w:r>
        <w:rPr>
          <w:rFonts w:hint="eastAsia"/>
          <w:spacing w:val="24"/>
          <w:sz w:val="22"/>
          <w:szCs w:val="22"/>
        </w:rPr>
        <w:t>)1.1</w:t>
      </w:r>
      <w:proofErr w:type="gramEnd"/>
      <w:r>
        <w:rPr>
          <w:rFonts w:hint="eastAsia"/>
          <w:spacing w:val="24"/>
          <w:sz w:val="22"/>
          <w:szCs w:val="22"/>
        </w:rPr>
        <w:tab/>
        <w:t>(B)2.2</w:t>
      </w:r>
      <w:r>
        <w:rPr>
          <w:rFonts w:hint="eastAsia"/>
          <w:spacing w:val="24"/>
          <w:sz w:val="22"/>
          <w:szCs w:val="22"/>
        </w:rPr>
        <w:tab/>
        <w:t>(C)2.8</w:t>
      </w:r>
      <w:r>
        <w:rPr>
          <w:rFonts w:hint="eastAsia"/>
          <w:spacing w:val="24"/>
          <w:sz w:val="22"/>
          <w:szCs w:val="22"/>
        </w:rPr>
        <w:tab/>
        <w:t>(D)5.6</w:t>
      </w:r>
      <w:r>
        <w:rPr>
          <w:rFonts w:hint="eastAsia"/>
          <w:spacing w:val="24"/>
          <w:sz w:val="22"/>
          <w:szCs w:val="22"/>
        </w:rPr>
        <w:tab/>
        <w:t>(E</w:t>
      </w:r>
      <w:r w:rsidR="00972E5F">
        <w:rPr>
          <w:rFonts w:hint="eastAsia"/>
          <w:spacing w:val="24"/>
          <w:sz w:val="22"/>
          <w:szCs w:val="22"/>
        </w:rPr>
        <w:t>)</w:t>
      </w:r>
      <w:r>
        <w:rPr>
          <w:rFonts w:hint="eastAsia"/>
          <w:spacing w:val="24"/>
          <w:sz w:val="22"/>
          <w:szCs w:val="22"/>
        </w:rPr>
        <w:t>11.2</w:t>
      </w:r>
    </w:p>
    <w:p w:rsidR="00F90C9A" w:rsidRPr="00BF7BF5" w:rsidRDefault="00F90C9A" w:rsidP="00763CBA">
      <w:pPr>
        <w:widowControl/>
        <w:spacing w:beforeLines="50" w:before="120" w:line="360" w:lineRule="atLeast"/>
        <w:ind w:left="402" w:hangingChars="150" w:hanging="402"/>
        <w:rPr>
          <w:spacing w:val="24"/>
          <w:sz w:val="22"/>
          <w:szCs w:val="22"/>
        </w:rPr>
      </w:pPr>
      <w:r>
        <w:rPr>
          <w:rFonts w:hint="eastAsia"/>
          <w:spacing w:val="24"/>
          <w:sz w:val="22"/>
          <w:szCs w:val="22"/>
        </w:rPr>
        <w:t>2</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下列有關實驗安全的行為，何者正確？</w:t>
      </w:r>
    </w:p>
    <w:p w:rsidR="00F90C9A" w:rsidRPr="008354C2" w:rsidRDefault="00F90C9A" w:rsidP="00F90C9A">
      <w:pPr>
        <w:tabs>
          <w:tab w:val="left" w:pos="3600"/>
          <w:tab w:val="left" w:pos="6300"/>
        </w:tabs>
        <w:spacing w:line="360" w:lineRule="atLeast"/>
        <w:ind w:leftChars="150" w:left="762" w:hangingChars="150" w:hanging="402"/>
        <w:rPr>
          <w:noProof/>
          <w:spacing w:val="24"/>
          <w:sz w:val="22"/>
          <w:szCs w:val="22"/>
        </w:rPr>
      </w:pPr>
      <w:r w:rsidRPr="008354C2">
        <w:rPr>
          <w:rFonts w:hint="eastAsia"/>
          <w:noProof/>
          <w:spacing w:val="24"/>
          <w:sz w:val="22"/>
          <w:szCs w:val="22"/>
        </w:rPr>
        <w:t>(A)</w:t>
      </w:r>
      <w:r w:rsidRPr="008354C2">
        <w:rPr>
          <w:rFonts w:hint="eastAsia"/>
          <w:noProof/>
          <w:spacing w:val="24"/>
          <w:sz w:val="22"/>
          <w:szCs w:val="22"/>
        </w:rPr>
        <w:t>取高揮發性液體時，應於通風櫥中進行</w:t>
      </w:r>
    </w:p>
    <w:p w:rsidR="00F90C9A" w:rsidRDefault="00F90C9A" w:rsidP="00F90C9A">
      <w:pPr>
        <w:tabs>
          <w:tab w:val="left" w:pos="3600"/>
          <w:tab w:val="left" w:pos="6300"/>
        </w:tabs>
        <w:spacing w:line="360" w:lineRule="atLeast"/>
        <w:ind w:leftChars="150" w:left="762" w:hangingChars="150" w:hanging="402"/>
        <w:rPr>
          <w:noProof/>
          <w:spacing w:val="24"/>
          <w:sz w:val="22"/>
          <w:szCs w:val="22"/>
        </w:rPr>
      </w:pPr>
      <w:r w:rsidRPr="008354C2">
        <w:rPr>
          <w:rFonts w:hint="eastAsia"/>
          <w:noProof/>
          <w:spacing w:val="24"/>
          <w:sz w:val="22"/>
          <w:szCs w:val="22"/>
        </w:rPr>
        <w:t>(</w:t>
      </w:r>
      <w:r>
        <w:rPr>
          <w:rFonts w:hint="eastAsia"/>
          <w:noProof/>
          <w:spacing w:val="24"/>
          <w:sz w:val="22"/>
          <w:szCs w:val="22"/>
        </w:rPr>
        <w:t>B</w:t>
      </w:r>
      <w:r w:rsidRPr="008354C2">
        <w:rPr>
          <w:rFonts w:hint="eastAsia"/>
          <w:noProof/>
          <w:spacing w:val="24"/>
          <w:sz w:val="22"/>
          <w:szCs w:val="22"/>
        </w:rPr>
        <w:t>)</w:t>
      </w:r>
      <w:r w:rsidRPr="008354C2">
        <w:rPr>
          <w:rFonts w:hint="eastAsia"/>
          <w:noProof/>
          <w:spacing w:val="24"/>
          <w:sz w:val="22"/>
          <w:szCs w:val="22"/>
        </w:rPr>
        <w:t>加熱試管時，須</w:t>
      </w:r>
      <w:r>
        <w:rPr>
          <w:rFonts w:hint="eastAsia"/>
          <w:noProof/>
          <w:spacing w:val="24"/>
          <w:sz w:val="22"/>
          <w:szCs w:val="22"/>
        </w:rPr>
        <w:t>使</w:t>
      </w:r>
      <w:r w:rsidRPr="008354C2">
        <w:rPr>
          <w:rFonts w:hint="eastAsia"/>
          <w:noProof/>
          <w:spacing w:val="24"/>
          <w:sz w:val="22"/>
          <w:szCs w:val="22"/>
        </w:rPr>
        <w:t>用試管夾，並</w:t>
      </w:r>
      <w:r w:rsidR="00B81D5D">
        <w:rPr>
          <w:rFonts w:hint="eastAsia"/>
          <w:noProof/>
          <w:spacing w:val="24"/>
          <w:sz w:val="22"/>
          <w:szCs w:val="22"/>
        </w:rPr>
        <w:t>固定在</w:t>
      </w:r>
      <w:r w:rsidRPr="008354C2">
        <w:rPr>
          <w:rFonts w:hint="eastAsia"/>
          <w:noProof/>
          <w:spacing w:val="24"/>
          <w:sz w:val="22"/>
          <w:szCs w:val="22"/>
        </w:rPr>
        <w:t>管底加熱</w:t>
      </w:r>
    </w:p>
    <w:p w:rsidR="00F90C9A" w:rsidRPr="008354C2" w:rsidRDefault="00F90C9A" w:rsidP="00F90C9A">
      <w:pPr>
        <w:tabs>
          <w:tab w:val="left" w:pos="3600"/>
          <w:tab w:val="left" w:pos="6300"/>
        </w:tabs>
        <w:spacing w:line="360" w:lineRule="atLeast"/>
        <w:ind w:leftChars="150" w:left="762" w:hangingChars="150" w:hanging="402"/>
        <w:rPr>
          <w:noProof/>
          <w:spacing w:val="24"/>
          <w:sz w:val="22"/>
          <w:szCs w:val="22"/>
        </w:rPr>
      </w:pPr>
      <w:r w:rsidRPr="008354C2">
        <w:rPr>
          <w:rFonts w:hint="eastAsia"/>
          <w:noProof/>
          <w:spacing w:val="24"/>
          <w:sz w:val="22"/>
          <w:szCs w:val="22"/>
        </w:rPr>
        <w:t>(C)</w:t>
      </w:r>
      <w:r w:rsidRPr="008354C2">
        <w:rPr>
          <w:rFonts w:hint="eastAsia"/>
          <w:noProof/>
          <w:spacing w:val="24"/>
          <w:sz w:val="22"/>
          <w:szCs w:val="22"/>
        </w:rPr>
        <w:t>被強酸潑到時要立</w:t>
      </w:r>
      <w:r>
        <w:rPr>
          <w:rFonts w:hint="eastAsia"/>
          <w:noProof/>
          <w:spacing w:val="24"/>
          <w:sz w:val="22"/>
          <w:szCs w:val="22"/>
        </w:rPr>
        <w:t>刻</w:t>
      </w:r>
      <w:r w:rsidRPr="008354C2">
        <w:rPr>
          <w:rFonts w:hint="eastAsia"/>
          <w:noProof/>
          <w:spacing w:val="24"/>
          <w:sz w:val="22"/>
          <w:szCs w:val="22"/>
        </w:rPr>
        <w:t>以鹼中和，</w:t>
      </w:r>
      <w:r w:rsidR="0001326F">
        <w:rPr>
          <w:rFonts w:hint="eastAsia"/>
          <w:noProof/>
          <w:spacing w:val="24"/>
          <w:sz w:val="22"/>
          <w:szCs w:val="22"/>
        </w:rPr>
        <w:t>並</w:t>
      </w:r>
      <w:r w:rsidRPr="008354C2">
        <w:rPr>
          <w:rFonts w:hint="eastAsia"/>
          <w:noProof/>
          <w:spacing w:val="24"/>
          <w:sz w:val="22"/>
          <w:szCs w:val="22"/>
        </w:rPr>
        <w:t>以消毒過的紗布擦乾</w:t>
      </w:r>
    </w:p>
    <w:p w:rsidR="00F90C9A" w:rsidRPr="008354C2" w:rsidRDefault="00F90C9A" w:rsidP="00F90C9A">
      <w:pPr>
        <w:tabs>
          <w:tab w:val="left" w:pos="3600"/>
          <w:tab w:val="left" w:pos="6300"/>
        </w:tabs>
        <w:spacing w:line="360" w:lineRule="atLeast"/>
        <w:ind w:leftChars="150" w:left="762" w:hangingChars="150" w:hanging="402"/>
        <w:rPr>
          <w:noProof/>
          <w:spacing w:val="24"/>
          <w:sz w:val="22"/>
          <w:szCs w:val="22"/>
        </w:rPr>
      </w:pPr>
      <w:r w:rsidRPr="008354C2">
        <w:rPr>
          <w:rFonts w:hint="eastAsia"/>
          <w:noProof/>
          <w:spacing w:val="24"/>
          <w:sz w:val="22"/>
          <w:szCs w:val="22"/>
        </w:rPr>
        <w:t>(D)</w:t>
      </w:r>
      <w:r w:rsidRPr="008354C2">
        <w:rPr>
          <w:rFonts w:hint="eastAsia"/>
          <w:noProof/>
          <w:spacing w:val="24"/>
          <w:sz w:val="22"/>
          <w:szCs w:val="22"/>
        </w:rPr>
        <w:t>實驗時，應專注於實驗過程，若有藥品溢出，要待實驗結束後再清潔</w:t>
      </w:r>
    </w:p>
    <w:p w:rsidR="00F90C9A" w:rsidRPr="008354C2" w:rsidRDefault="009E6404" w:rsidP="009E6404">
      <w:pPr>
        <w:tabs>
          <w:tab w:val="left" w:pos="3600"/>
          <w:tab w:val="left" w:pos="6300"/>
        </w:tabs>
        <w:spacing w:line="360" w:lineRule="atLeast"/>
        <w:ind w:leftChars="150" w:left="690" w:hangingChars="150" w:hanging="330"/>
        <w:rPr>
          <w:noProof/>
          <w:spacing w:val="24"/>
          <w:sz w:val="22"/>
          <w:szCs w:val="22"/>
        </w:rPr>
      </w:pPr>
      <w:r w:rsidRPr="000E5591">
        <w:rPr>
          <w:noProof/>
          <w:spacing w:val="24"/>
          <w:sz w:val="22"/>
          <w:szCs w:val="22"/>
        </w:rPr>
        <w:drawing>
          <wp:anchor distT="0" distB="0" distL="114300" distR="114300" simplePos="0" relativeHeight="251692032" behindDoc="0" locked="0" layoutInCell="1" allowOverlap="1" wp14:anchorId="5E22F7B4" wp14:editId="7E858D67">
            <wp:simplePos x="0" y="0"/>
            <wp:positionH relativeFrom="margin">
              <wp:posOffset>5057140</wp:posOffset>
            </wp:positionH>
            <wp:positionV relativeFrom="margin">
              <wp:posOffset>3733165</wp:posOffset>
            </wp:positionV>
            <wp:extent cx="776605" cy="1085850"/>
            <wp:effectExtent l="0" t="0" r="444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660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C9A" w:rsidRPr="008354C2">
        <w:rPr>
          <w:rFonts w:hint="eastAsia"/>
          <w:noProof/>
          <w:spacing w:val="24"/>
          <w:sz w:val="22"/>
          <w:szCs w:val="22"/>
        </w:rPr>
        <w:t>(</w:t>
      </w:r>
      <w:r w:rsidR="00F90C9A">
        <w:rPr>
          <w:rFonts w:hint="eastAsia"/>
          <w:noProof/>
          <w:spacing w:val="24"/>
          <w:sz w:val="22"/>
          <w:szCs w:val="22"/>
        </w:rPr>
        <w:t>E</w:t>
      </w:r>
      <w:r w:rsidR="00F90C9A" w:rsidRPr="008354C2">
        <w:rPr>
          <w:rFonts w:hint="eastAsia"/>
          <w:noProof/>
          <w:spacing w:val="24"/>
          <w:sz w:val="22"/>
          <w:szCs w:val="22"/>
        </w:rPr>
        <w:t>)</w:t>
      </w:r>
      <w:r w:rsidR="00F90C9A" w:rsidRPr="008354C2">
        <w:rPr>
          <w:rFonts w:hint="eastAsia"/>
          <w:noProof/>
          <w:spacing w:val="24"/>
          <w:sz w:val="22"/>
          <w:szCs w:val="22"/>
        </w:rPr>
        <w:t>剛加熱過的玻璃試管，可用自來水沖</w:t>
      </w:r>
      <w:r w:rsidR="00F90C9A">
        <w:rPr>
          <w:rFonts w:hint="eastAsia"/>
          <w:noProof/>
          <w:spacing w:val="24"/>
          <w:sz w:val="22"/>
          <w:szCs w:val="22"/>
        </w:rPr>
        <w:t>洗</w:t>
      </w:r>
      <w:r w:rsidR="00F90C9A" w:rsidRPr="008354C2">
        <w:rPr>
          <w:rFonts w:hint="eastAsia"/>
          <w:noProof/>
          <w:spacing w:val="24"/>
          <w:sz w:val="22"/>
          <w:szCs w:val="22"/>
        </w:rPr>
        <w:t>其外部，使其迅速冷卻，以利實驗進行</w:t>
      </w:r>
    </w:p>
    <w:p w:rsidR="000E5591" w:rsidRPr="000E5591" w:rsidRDefault="00B81D5D" w:rsidP="009B3BA1">
      <w:pPr>
        <w:widowControl/>
        <w:spacing w:beforeLines="50" w:before="120" w:line="360" w:lineRule="atLeast"/>
        <w:ind w:left="402" w:hangingChars="150" w:hanging="402"/>
        <w:jc w:val="both"/>
        <w:rPr>
          <w:spacing w:val="24"/>
          <w:sz w:val="22"/>
          <w:szCs w:val="22"/>
        </w:rPr>
      </w:pPr>
      <w:r w:rsidRPr="000E5591">
        <w:rPr>
          <w:rFonts w:hint="eastAsia"/>
          <w:spacing w:val="24"/>
          <w:sz w:val="22"/>
          <w:szCs w:val="22"/>
        </w:rPr>
        <w:t>3.</w:t>
      </w:r>
      <w:r w:rsidR="000E5591" w:rsidRPr="000E5591">
        <w:rPr>
          <w:rFonts w:hint="eastAsia"/>
          <w:spacing w:val="24"/>
          <w:sz w:val="22"/>
          <w:szCs w:val="22"/>
        </w:rPr>
        <w:tab/>
      </w:r>
      <w:r w:rsidR="000E5591" w:rsidRPr="000E5591">
        <w:rPr>
          <w:rFonts w:hint="eastAsia"/>
          <w:spacing w:val="24"/>
          <w:sz w:val="22"/>
          <w:szCs w:val="22"/>
        </w:rPr>
        <w:t>苯的路易斯結構</w:t>
      </w:r>
      <w:r w:rsidR="000E5591" w:rsidRPr="000E5591">
        <w:rPr>
          <w:rFonts w:hint="eastAsia"/>
          <w:noProof/>
          <w:spacing w:val="24"/>
          <w:position w:val="-10"/>
          <w:sz w:val="22"/>
          <w:szCs w:val="22"/>
        </w:rPr>
        <w:drawing>
          <wp:inline distT="0" distB="0" distL="0" distR="0" wp14:anchorId="3069807C" wp14:editId="5A72EB4A">
            <wp:extent cx="198000" cy="226286"/>
            <wp:effectExtent l="0" t="0" r="0" b="2540"/>
            <wp:docPr id="296" name="圖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000" cy="226286"/>
                    </a:xfrm>
                    <a:prstGeom prst="rect">
                      <a:avLst/>
                    </a:prstGeom>
                    <a:noFill/>
                    <a:ln>
                      <a:noFill/>
                    </a:ln>
                  </pic:spPr>
                </pic:pic>
              </a:graphicData>
            </a:graphic>
          </wp:inline>
        </w:drawing>
      </w:r>
      <w:r w:rsidR="000E5591" w:rsidRPr="000E5591">
        <w:rPr>
          <w:rFonts w:hint="eastAsia"/>
          <w:spacing w:val="24"/>
          <w:sz w:val="22"/>
          <w:szCs w:val="22"/>
        </w:rPr>
        <w:t>有時以</w:t>
      </w:r>
      <w:r w:rsidR="000E5591" w:rsidRPr="000E5591">
        <w:rPr>
          <w:rFonts w:hint="eastAsia"/>
          <w:noProof/>
          <w:spacing w:val="24"/>
          <w:position w:val="-10"/>
          <w:sz w:val="22"/>
          <w:szCs w:val="22"/>
        </w:rPr>
        <w:drawing>
          <wp:inline distT="0" distB="0" distL="0" distR="0" wp14:anchorId="05B95259" wp14:editId="3198D95B">
            <wp:extent cx="196850" cy="224971"/>
            <wp:effectExtent l="0" t="0" r="0" b="3810"/>
            <wp:docPr id="297" name="圖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38" cy="225643"/>
                    </a:xfrm>
                    <a:prstGeom prst="rect">
                      <a:avLst/>
                    </a:prstGeom>
                    <a:noFill/>
                    <a:ln>
                      <a:noFill/>
                    </a:ln>
                  </pic:spPr>
                </pic:pic>
              </a:graphicData>
            </a:graphic>
          </wp:inline>
        </w:drawing>
      </w:r>
      <w:r w:rsidR="000E5591" w:rsidRPr="000E5591">
        <w:rPr>
          <w:rFonts w:hint="eastAsia"/>
          <w:spacing w:val="24"/>
          <w:sz w:val="22"/>
          <w:szCs w:val="22"/>
        </w:rPr>
        <w:t>來表示</w:t>
      </w:r>
      <w:r w:rsidR="00867A0E" w:rsidRPr="00867A0E">
        <w:rPr>
          <w:spacing w:val="24"/>
          <w:position w:val="-6"/>
          <w:sz w:val="22"/>
          <w:szCs w:val="22"/>
        </w:rPr>
        <w:object w:dxaOrig="220" w:dyaOrig="200">
          <v:shape id="_x0000_i1027" type="#_x0000_t75" style="width:11pt;height:10pt" o:ole="">
            <v:imagedata r:id="rId20" o:title=""/>
          </v:shape>
          <o:OLEObject Type="Embed" ProgID="Equation.DSMT4" ShapeID="_x0000_i1027" DrawAspect="Content" ObjectID="_1433707535" r:id="rId21"/>
        </w:object>
      </w:r>
      <w:r w:rsidR="000E5591" w:rsidRPr="000E5591">
        <w:rPr>
          <w:rFonts w:hint="eastAsia"/>
          <w:spacing w:val="24"/>
          <w:sz w:val="22"/>
          <w:szCs w:val="22"/>
        </w:rPr>
        <w:t>電子共振的概念，圖</w:t>
      </w:r>
      <w:r w:rsidR="009E6404">
        <w:rPr>
          <w:rFonts w:hint="eastAsia"/>
          <w:spacing w:val="24"/>
          <w:sz w:val="22"/>
          <w:szCs w:val="22"/>
        </w:rPr>
        <w:t>1</w:t>
      </w:r>
      <w:r w:rsidR="000E5591" w:rsidRPr="000E5591">
        <w:rPr>
          <w:rFonts w:hint="eastAsia"/>
          <w:spacing w:val="24"/>
          <w:sz w:val="22"/>
          <w:szCs w:val="22"/>
        </w:rPr>
        <w:t>為化合物</w:t>
      </w:r>
      <w:proofErr w:type="gramStart"/>
      <w:r w:rsidR="000E5591" w:rsidRPr="000E5591">
        <w:rPr>
          <w:rFonts w:hint="eastAsia"/>
          <w:spacing w:val="24"/>
          <w:sz w:val="22"/>
          <w:szCs w:val="22"/>
        </w:rPr>
        <w:t>蒎</w:t>
      </w:r>
      <w:proofErr w:type="gramEnd"/>
      <w:r w:rsidR="000E5591" w:rsidRPr="000E5591">
        <w:rPr>
          <w:rFonts w:hint="eastAsia"/>
          <w:spacing w:val="24"/>
          <w:sz w:val="22"/>
          <w:szCs w:val="22"/>
        </w:rPr>
        <w:t>的結構，若以路易斯結構表示時，則</w:t>
      </w:r>
      <w:proofErr w:type="gramStart"/>
      <w:r w:rsidR="000E5591" w:rsidRPr="000E5591">
        <w:rPr>
          <w:rFonts w:hint="eastAsia"/>
          <w:spacing w:val="24"/>
          <w:sz w:val="22"/>
          <w:szCs w:val="22"/>
        </w:rPr>
        <w:t>蒎</w:t>
      </w:r>
      <w:proofErr w:type="gramEnd"/>
      <w:r w:rsidR="000E5591" w:rsidRPr="000E5591">
        <w:rPr>
          <w:rFonts w:hint="eastAsia"/>
          <w:spacing w:val="24"/>
          <w:sz w:val="22"/>
          <w:szCs w:val="22"/>
        </w:rPr>
        <w:t>的結構總共會出現幾個</w:t>
      </w:r>
      <w:r w:rsidR="009E6404" w:rsidRPr="009E6404">
        <w:rPr>
          <w:spacing w:val="24"/>
          <w:position w:val="-6"/>
          <w:sz w:val="22"/>
          <w:szCs w:val="22"/>
        </w:rPr>
        <w:object w:dxaOrig="220" w:dyaOrig="200">
          <v:shape id="_x0000_i1028" type="#_x0000_t75" style="width:11pt;height:10pt" o:ole="">
            <v:imagedata r:id="rId22" o:title=""/>
          </v:shape>
          <o:OLEObject Type="Embed" ProgID="Equation.DSMT4" ShapeID="_x0000_i1028" DrawAspect="Content" ObjectID="_1433707536" r:id="rId23"/>
        </w:object>
      </w:r>
      <w:r w:rsidR="000E5591" w:rsidRPr="000E5591">
        <w:rPr>
          <w:rFonts w:hint="eastAsia"/>
          <w:spacing w:val="24"/>
          <w:sz w:val="22"/>
          <w:szCs w:val="22"/>
        </w:rPr>
        <w:t>鍵？</w:t>
      </w:r>
    </w:p>
    <w:p w:rsidR="002C6CE3" w:rsidRDefault="000E5591" w:rsidP="00857638">
      <w:pPr>
        <w:tabs>
          <w:tab w:val="left" w:pos="1992"/>
          <w:tab w:val="left" w:pos="3864"/>
          <w:tab w:val="left" w:pos="5616"/>
          <w:tab w:val="left" w:pos="7368"/>
        </w:tabs>
        <w:spacing w:line="360" w:lineRule="atLeast"/>
        <w:ind w:leftChars="150" w:left="360"/>
        <w:rPr>
          <w:spacing w:val="24"/>
          <w:sz w:val="22"/>
          <w:szCs w:val="22"/>
        </w:rPr>
      </w:pPr>
      <w:r w:rsidRPr="00857638">
        <w:rPr>
          <w:spacing w:val="24"/>
          <w:sz w:val="22"/>
          <w:szCs w:val="22"/>
        </w:rPr>
        <w:t>(</w:t>
      </w:r>
      <w:r w:rsidR="00B81D5D" w:rsidRPr="00857638">
        <w:rPr>
          <w:spacing w:val="24"/>
          <w:sz w:val="22"/>
          <w:szCs w:val="22"/>
        </w:rPr>
        <w:t>A</w:t>
      </w:r>
      <w:proofErr w:type="gramStart"/>
      <w:r w:rsidRPr="00857638">
        <w:rPr>
          <w:spacing w:val="24"/>
          <w:sz w:val="22"/>
          <w:szCs w:val="22"/>
        </w:rPr>
        <w:t>)</w:t>
      </w:r>
      <w:r w:rsidR="00B81D5D" w:rsidRPr="00857638">
        <w:rPr>
          <w:spacing w:val="24"/>
          <w:sz w:val="22"/>
          <w:szCs w:val="22"/>
        </w:rPr>
        <w:t>6</w:t>
      </w:r>
      <w:proofErr w:type="gramEnd"/>
      <w:r w:rsidRPr="00857638">
        <w:rPr>
          <w:spacing w:val="24"/>
          <w:sz w:val="22"/>
          <w:szCs w:val="22"/>
        </w:rPr>
        <w:tab/>
        <w:t>(</w:t>
      </w:r>
      <w:r w:rsidR="00B81D5D" w:rsidRPr="00857638">
        <w:rPr>
          <w:spacing w:val="24"/>
          <w:sz w:val="22"/>
          <w:szCs w:val="22"/>
        </w:rPr>
        <w:t>B</w:t>
      </w:r>
      <w:r w:rsidRPr="00857638">
        <w:rPr>
          <w:spacing w:val="24"/>
          <w:sz w:val="22"/>
          <w:szCs w:val="22"/>
        </w:rPr>
        <w:t>)</w:t>
      </w:r>
      <w:r w:rsidR="00B81D5D" w:rsidRPr="00857638">
        <w:rPr>
          <w:spacing w:val="24"/>
          <w:sz w:val="22"/>
          <w:szCs w:val="22"/>
        </w:rPr>
        <w:t>7</w:t>
      </w:r>
      <w:r w:rsidRPr="00857638">
        <w:rPr>
          <w:spacing w:val="24"/>
          <w:sz w:val="22"/>
          <w:szCs w:val="22"/>
        </w:rPr>
        <w:tab/>
        <w:t>(</w:t>
      </w:r>
      <w:r w:rsidR="00B81D5D" w:rsidRPr="00857638">
        <w:rPr>
          <w:spacing w:val="24"/>
          <w:sz w:val="22"/>
          <w:szCs w:val="22"/>
        </w:rPr>
        <w:t>C</w:t>
      </w:r>
      <w:r w:rsidRPr="00857638">
        <w:rPr>
          <w:spacing w:val="24"/>
          <w:sz w:val="22"/>
          <w:szCs w:val="22"/>
        </w:rPr>
        <w:t>)</w:t>
      </w:r>
      <w:r w:rsidR="00B81D5D" w:rsidRPr="00857638">
        <w:rPr>
          <w:spacing w:val="24"/>
          <w:sz w:val="22"/>
          <w:szCs w:val="22"/>
        </w:rPr>
        <w:t>8</w:t>
      </w:r>
    </w:p>
    <w:p w:rsidR="00B81D5D" w:rsidRPr="00857638" w:rsidRDefault="009E6404" w:rsidP="00857638">
      <w:pPr>
        <w:tabs>
          <w:tab w:val="left" w:pos="1992"/>
          <w:tab w:val="left" w:pos="3864"/>
          <w:tab w:val="left" w:pos="5616"/>
          <w:tab w:val="left" w:pos="7368"/>
        </w:tabs>
        <w:spacing w:line="360" w:lineRule="atLeast"/>
        <w:ind w:leftChars="150" w:left="360"/>
        <w:rPr>
          <w:spacing w:val="24"/>
          <w:sz w:val="22"/>
          <w:szCs w:val="22"/>
        </w:rPr>
      </w:pPr>
      <w:r>
        <w:rPr>
          <w:noProof/>
        </w:rPr>
        <mc:AlternateContent>
          <mc:Choice Requires="wps">
            <w:drawing>
              <wp:anchor distT="0" distB="0" distL="114300" distR="114300" simplePos="0" relativeHeight="251694080" behindDoc="0" locked="0" layoutInCell="1" allowOverlap="1" wp14:anchorId="5A455CAD" wp14:editId="3201390F">
                <wp:simplePos x="0" y="0"/>
                <wp:positionH relativeFrom="column">
                  <wp:posOffset>5214620</wp:posOffset>
                </wp:positionH>
                <wp:positionV relativeFrom="paragraph">
                  <wp:posOffset>31115</wp:posOffset>
                </wp:positionV>
                <wp:extent cx="466090" cy="281940"/>
                <wp:effectExtent l="0" t="0" r="0" b="381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81940"/>
                        </a:xfrm>
                        <a:prstGeom prst="rect">
                          <a:avLst/>
                        </a:prstGeom>
                        <a:noFill/>
                        <a:ln w="9525">
                          <a:noFill/>
                          <a:miter lim="800000"/>
                          <a:headEnd/>
                          <a:tailEnd/>
                        </a:ln>
                      </wps:spPr>
                      <wps:txbx>
                        <w:txbxContent>
                          <w:p w:rsidR="00EF32AB" w:rsidRPr="006C1374" w:rsidRDefault="00EF32AB" w:rsidP="009E6404">
                            <w:pPr>
                              <w:rPr>
                                <w:sz w:val="22"/>
                                <w:szCs w:val="22"/>
                              </w:rPr>
                            </w:pPr>
                            <w:r>
                              <w:rPr>
                                <w:rFonts w:hint="eastAsia"/>
                                <w:sz w:val="22"/>
                                <w:szCs w:val="22"/>
                              </w:rPr>
                              <w:t>圖</w:t>
                            </w:r>
                            <w:r>
                              <w:rPr>
                                <w:rFonts w:hint="eastAsia"/>
                                <w:sz w:val="22"/>
                                <w:szCs w:val="22"/>
                              </w:rPr>
                              <w:t>1</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0.6pt;margin-top:2.45pt;width:36.7pt;height:22.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" filled="f" stroked="f">
                <v:textbox style="mso-fit-shape-to-text:t">
                  <w:txbxContent>
                    <w:p w:rsidR="00EF32AB" w:rsidRPr="006C1374" w:rsidRDefault="00EF32AB" w:rsidP="009E6404">
                      <w:pPr>
                        <w:rPr>
                          <w:sz w:val="22"/>
                          <w:szCs w:val="22"/>
                        </w:rPr>
                      </w:pPr>
                      <w:r>
                        <w:rPr>
                          <w:rFonts w:hint="eastAsia"/>
                          <w:sz w:val="22"/>
                          <w:szCs w:val="22"/>
                        </w:rPr>
                        <w:t>圖</w:t>
                      </w:r>
                      <w:r>
                        <w:rPr>
                          <w:rFonts w:hint="eastAsia"/>
                          <w:sz w:val="22"/>
                          <w:szCs w:val="22"/>
                        </w:rPr>
                        <w:t>1</w:t>
                      </w:r>
                    </w:p>
                  </w:txbxContent>
                </v:textbox>
              </v:shape>
            </w:pict>
          </mc:Fallback>
        </mc:AlternateContent>
      </w:r>
      <w:r w:rsidR="000E5591" w:rsidRPr="00857638">
        <w:rPr>
          <w:spacing w:val="24"/>
          <w:sz w:val="22"/>
          <w:szCs w:val="22"/>
        </w:rPr>
        <w:t>(</w:t>
      </w:r>
      <w:r w:rsidR="00B81D5D" w:rsidRPr="00857638">
        <w:rPr>
          <w:spacing w:val="24"/>
          <w:sz w:val="22"/>
          <w:szCs w:val="22"/>
        </w:rPr>
        <w:t>D</w:t>
      </w:r>
      <w:proofErr w:type="gramStart"/>
      <w:r w:rsidR="000E5591" w:rsidRPr="00857638">
        <w:rPr>
          <w:spacing w:val="24"/>
          <w:sz w:val="22"/>
          <w:szCs w:val="22"/>
        </w:rPr>
        <w:t>)</w:t>
      </w:r>
      <w:r w:rsidR="00B81D5D" w:rsidRPr="00857638">
        <w:rPr>
          <w:spacing w:val="24"/>
          <w:sz w:val="22"/>
          <w:szCs w:val="22"/>
        </w:rPr>
        <w:t>9</w:t>
      </w:r>
      <w:proofErr w:type="gramEnd"/>
      <w:r w:rsidR="000E5591" w:rsidRPr="00857638">
        <w:rPr>
          <w:spacing w:val="24"/>
          <w:sz w:val="22"/>
          <w:szCs w:val="22"/>
        </w:rPr>
        <w:tab/>
        <w:t>(</w:t>
      </w:r>
      <w:r w:rsidR="00B81D5D" w:rsidRPr="00857638">
        <w:rPr>
          <w:spacing w:val="24"/>
          <w:sz w:val="22"/>
          <w:szCs w:val="22"/>
        </w:rPr>
        <w:t>E</w:t>
      </w:r>
      <w:r w:rsidR="000E5591" w:rsidRPr="00857638">
        <w:rPr>
          <w:spacing w:val="24"/>
          <w:sz w:val="22"/>
          <w:szCs w:val="22"/>
        </w:rPr>
        <w:t>)</w:t>
      </w:r>
      <w:r w:rsidR="00B81D5D" w:rsidRPr="00857638">
        <w:rPr>
          <w:spacing w:val="24"/>
          <w:sz w:val="22"/>
          <w:szCs w:val="22"/>
        </w:rPr>
        <w:t>12</w:t>
      </w:r>
    </w:p>
    <w:p w:rsidR="00F90C9A" w:rsidRPr="00724366" w:rsidRDefault="00F90C9A" w:rsidP="00763CBA">
      <w:pPr>
        <w:widowControl/>
        <w:spacing w:beforeLines="50" w:before="120" w:line="360" w:lineRule="atLeast"/>
        <w:ind w:left="402" w:hangingChars="150" w:hanging="402"/>
        <w:rPr>
          <w:spacing w:val="24"/>
          <w:sz w:val="22"/>
          <w:szCs w:val="22"/>
        </w:rPr>
      </w:pPr>
      <w:r w:rsidRPr="00BF7BF5">
        <w:rPr>
          <w:spacing w:val="24"/>
          <w:sz w:val="22"/>
          <w:szCs w:val="22"/>
        </w:rPr>
        <w:t>4.</w:t>
      </w:r>
      <w:r w:rsidRPr="00BF7BF5">
        <w:rPr>
          <w:spacing w:val="24"/>
          <w:sz w:val="22"/>
          <w:szCs w:val="22"/>
        </w:rPr>
        <w:tab/>
      </w:r>
      <w:r w:rsidRPr="00BF7BF5">
        <w:rPr>
          <w:spacing w:val="24"/>
          <w:sz w:val="22"/>
          <w:szCs w:val="22"/>
        </w:rPr>
        <w:t>已知</w:t>
      </w:r>
      <w:r w:rsidR="00B81D5D">
        <w:rPr>
          <w:rFonts w:hint="eastAsia"/>
          <w:spacing w:val="24"/>
          <w:sz w:val="22"/>
          <w:szCs w:val="22"/>
        </w:rPr>
        <w:t>不穩定的原子核可能經由一系列的衰變過程而逐漸變成穩定的原子核，</w:t>
      </w:r>
      <w:r w:rsidRPr="00BF7BF5">
        <w:rPr>
          <w:spacing w:val="24"/>
          <w:sz w:val="22"/>
          <w:szCs w:val="22"/>
        </w:rPr>
        <w:t>碘</w:t>
      </w:r>
      <w:r w:rsidRPr="00BF7BF5">
        <w:rPr>
          <w:spacing w:val="24"/>
          <w:sz w:val="22"/>
          <w:szCs w:val="22"/>
        </w:rPr>
        <w:t>-131</w:t>
      </w:r>
      <w:r w:rsidR="00B81D5D">
        <w:rPr>
          <w:rFonts w:hint="eastAsia"/>
          <w:spacing w:val="24"/>
          <w:sz w:val="22"/>
          <w:szCs w:val="22"/>
        </w:rPr>
        <w:t>的原子核不</w:t>
      </w:r>
      <w:r w:rsidR="00516F6A">
        <w:rPr>
          <w:rFonts w:hint="eastAsia"/>
          <w:spacing w:val="24"/>
          <w:sz w:val="22"/>
          <w:szCs w:val="22"/>
        </w:rPr>
        <w:t>穩</w:t>
      </w:r>
      <w:r w:rsidR="00B81D5D">
        <w:rPr>
          <w:rFonts w:hint="eastAsia"/>
          <w:spacing w:val="24"/>
          <w:sz w:val="22"/>
          <w:szCs w:val="22"/>
        </w:rPr>
        <w:t>定，因此具有放射性，其反應如下：</w:t>
      </w:r>
      <w:r w:rsidRPr="00BF7BF5">
        <w:rPr>
          <w:rFonts w:hint="eastAsia"/>
          <w:spacing w:val="24"/>
          <w:sz w:val="22"/>
          <w:szCs w:val="22"/>
        </w:rPr>
        <w:br/>
      </w:r>
      <w:r w:rsidR="009E6404" w:rsidRPr="00082E5D">
        <w:rPr>
          <w:position w:val="-10"/>
        </w:rPr>
        <w:object w:dxaOrig="2840" w:dyaOrig="340">
          <v:shape id="_x0000_i1029" type="#_x0000_t75" style="width:142pt;height:17pt" o:ole="">
            <v:imagedata r:id="rId24" o:title=""/>
          </v:shape>
          <o:OLEObject Type="Embed" ProgID="Equation.DSMT4" ShapeID="_x0000_i1029" DrawAspect="Content" ObjectID="_1433707537" r:id="rId25"/>
        </w:object>
      </w:r>
      <w:r w:rsidR="00082E5D">
        <w:br/>
      </w:r>
      <w:r w:rsidR="00B81D5D">
        <w:rPr>
          <w:rFonts w:hint="eastAsia"/>
          <w:spacing w:val="24"/>
          <w:sz w:val="22"/>
          <w:szCs w:val="22"/>
        </w:rPr>
        <w:t>已知碘</w:t>
      </w:r>
      <w:r w:rsidR="00B81D5D" w:rsidRPr="00BF7BF5">
        <w:rPr>
          <w:spacing w:val="24"/>
          <w:sz w:val="22"/>
          <w:szCs w:val="22"/>
        </w:rPr>
        <w:t>-131</w:t>
      </w:r>
      <w:r w:rsidR="00B81D5D">
        <w:rPr>
          <w:rFonts w:hint="eastAsia"/>
          <w:spacing w:val="24"/>
          <w:sz w:val="22"/>
          <w:szCs w:val="22"/>
        </w:rPr>
        <w:t>衰變</w:t>
      </w:r>
      <w:proofErr w:type="gramStart"/>
      <w:r w:rsidR="00B81D5D">
        <w:rPr>
          <w:rFonts w:hint="eastAsia"/>
          <w:spacing w:val="24"/>
          <w:sz w:val="22"/>
          <w:szCs w:val="22"/>
        </w:rPr>
        <w:t>為</w:t>
      </w:r>
      <w:r w:rsidR="00857638">
        <w:rPr>
          <w:rFonts w:hint="eastAsia"/>
          <w:spacing w:val="24"/>
          <w:sz w:val="22"/>
          <w:szCs w:val="22"/>
        </w:rPr>
        <w:t>氙</w:t>
      </w:r>
      <w:r w:rsidR="00B81D5D">
        <w:rPr>
          <w:rFonts w:asciiTheme="majorEastAsia" w:eastAsiaTheme="majorEastAsia" w:hAnsiTheme="majorEastAsia" w:hint="eastAsia"/>
          <w:spacing w:val="24"/>
          <w:sz w:val="22"/>
          <w:szCs w:val="22"/>
        </w:rPr>
        <w:t>的半生</w:t>
      </w:r>
      <w:proofErr w:type="gramEnd"/>
      <w:r w:rsidR="00B81D5D">
        <w:rPr>
          <w:rFonts w:asciiTheme="majorEastAsia" w:eastAsiaTheme="majorEastAsia" w:hAnsiTheme="majorEastAsia" w:hint="eastAsia"/>
          <w:spacing w:val="24"/>
          <w:sz w:val="22"/>
          <w:szCs w:val="22"/>
        </w:rPr>
        <w:t>期約為</w:t>
      </w:r>
      <w:r w:rsidR="00B81D5D" w:rsidRPr="00EE77ED">
        <w:rPr>
          <w:rFonts w:eastAsiaTheme="majorEastAsia"/>
          <w:spacing w:val="24"/>
          <w:sz w:val="22"/>
          <w:szCs w:val="22"/>
        </w:rPr>
        <w:t>8</w:t>
      </w:r>
      <w:r w:rsidR="00B81D5D">
        <w:rPr>
          <w:rFonts w:asciiTheme="majorEastAsia" w:eastAsiaTheme="majorEastAsia" w:hAnsiTheme="majorEastAsia" w:hint="eastAsia"/>
          <w:spacing w:val="24"/>
          <w:sz w:val="22"/>
          <w:szCs w:val="22"/>
        </w:rPr>
        <w:t>天，</w:t>
      </w:r>
      <w:r w:rsidR="00724366" w:rsidRPr="00724366">
        <w:rPr>
          <w:rFonts w:hint="eastAsia"/>
          <w:spacing w:val="24"/>
          <w:sz w:val="22"/>
          <w:szCs w:val="22"/>
        </w:rPr>
        <w:t>下列有關含放射性碘</w:t>
      </w:r>
      <w:r w:rsidR="00724366" w:rsidRPr="00724366">
        <w:rPr>
          <w:rFonts w:hint="eastAsia"/>
          <w:spacing w:val="24"/>
          <w:sz w:val="22"/>
          <w:szCs w:val="22"/>
        </w:rPr>
        <w:t>-131</w:t>
      </w:r>
      <w:r w:rsidR="00724366" w:rsidRPr="00724366">
        <w:rPr>
          <w:rFonts w:hint="eastAsia"/>
          <w:spacing w:val="24"/>
          <w:sz w:val="22"/>
          <w:szCs w:val="22"/>
        </w:rPr>
        <w:t>化合物的敘述，哪</w:t>
      </w:r>
      <w:proofErr w:type="gramStart"/>
      <w:r w:rsidR="00724366" w:rsidRPr="00724366">
        <w:rPr>
          <w:rFonts w:hint="eastAsia"/>
          <w:spacing w:val="24"/>
          <w:sz w:val="22"/>
          <w:szCs w:val="22"/>
        </w:rPr>
        <w:t>個</w:t>
      </w:r>
      <w:proofErr w:type="gramEnd"/>
      <w:r w:rsidR="00724366" w:rsidRPr="00724366">
        <w:rPr>
          <w:rFonts w:hint="eastAsia"/>
          <w:spacing w:val="24"/>
          <w:sz w:val="22"/>
          <w:szCs w:val="22"/>
        </w:rPr>
        <w:t>正確？</w:t>
      </w:r>
    </w:p>
    <w:p w:rsidR="00724366" w:rsidRPr="00724366" w:rsidRDefault="00F90C9A" w:rsidP="00724366">
      <w:pPr>
        <w:tabs>
          <w:tab w:val="left" w:pos="3600"/>
          <w:tab w:val="left" w:pos="6300"/>
        </w:tabs>
        <w:spacing w:line="360" w:lineRule="atLeast"/>
        <w:ind w:leftChars="150" w:left="360"/>
        <w:rPr>
          <w:noProof/>
          <w:spacing w:val="24"/>
          <w:sz w:val="22"/>
          <w:szCs w:val="22"/>
        </w:rPr>
      </w:pPr>
      <w:r w:rsidRPr="00724366">
        <w:rPr>
          <w:noProof/>
          <w:spacing w:val="24"/>
          <w:sz w:val="22"/>
          <w:szCs w:val="22"/>
        </w:rPr>
        <w:t>(A)</w:t>
      </w:r>
      <w:r w:rsidR="00724366" w:rsidRPr="00724366">
        <w:rPr>
          <w:rFonts w:hint="eastAsia"/>
          <w:noProof/>
          <w:spacing w:val="24"/>
          <w:sz w:val="22"/>
          <w:szCs w:val="22"/>
        </w:rPr>
        <w:t>用液態氮凍結</w:t>
      </w:r>
      <w:r w:rsidR="008F4E62">
        <w:rPr>
          <w:rFonts w:hint="eastAsia"/>
          <w:noProof/>
          <w:spacing w:val="24"/>
          <w:sz w:val="22"/>
          <w:szCs w:val="22"/>
        </w:rPr>
        <w:t>後</w:t>
      </w:r>
      <w:r w:rsidR="00724366" w:rsidRPr="00724366">
        <w:rPr>
          <w:rFonts w:hint="eastAsia"/>
          <w:noProof/>
          <w:spacing w:val="24"/>
          <w:sz w:val="22"/>
          <w:szCs w:val="22"/>
        </w:rPr>
        <w:t>，</w:t>
      </w:r>
      <w:r w:rsidR="008F4E62">
        <w:rPr>
          <w:rFonts w:hint="eastAsia"/>
          <w:noProof/>
          <w:spacing w:val="24"/>
          <w:sz w:val="22"/>
          <w:szCs w:val="22"/>
        </w:rPr>
        <w:t>其</w:t>
      </w:r>
      <w:r w:rsidR="00724366" w:rsidRPr="00724366">
        <w:rPr>
          <w:rFonts w:hint="eastAsia"/>
          <w:noProof/>
          <w:spacing w:val="24"/>
          <w:sz w:val="22"/>
          <w:szCs w:val="22"/>
        </w:rPr>
        <w:t>放射性即可消失</w:t>
      </w:r>
    </w:p>
    <w:p w:rsidR="00F90C9A" w:rsidRPr="00724366" w:rsidRDefault="00F90C9A" w:rsidP="00724366">
      <w:pPr>
        <w:tabs>
          <w:tab w:val="left" w:pos="3600"/>
          <w:tab w:val="left" w:pos="6300"/>
        </w:tabs>
        <w:spacing w:line="360" w:lineRule="atLeast"/>
        <w:ind w:leftChars="150" w:left="360"/>
        <w:rPr>
          <w:noProof/>
          <w:spacing w:val="24"/>
          <w:sz w:val="22"/>
          <w:szCs w:val="22"/>
        </w:rPr>
      </w:pPr>
      <w:r w:rsidRPr="00724366">
        <w:rPr>
          <w:noProof/>
          <w:spacing w:val="24"/>
          <w:sz w:val="22"/>
          <w:szCs w:val="22"/>
        </w:rPr>
        <w:t>(</w:t>
      </w:r>
      <w:r w:rsidR="00724366" w:rsidRPr="00724366">
        <w:rPr>
          <w:rFonts w:hint="eastAsia"/>
          <w:noProof/>
          <w:spacing w:val="24"/>
          <w:sz w:val="22"/>
          <w:szCs w:val="22"/>
        </w:rPr>
        <w:t>B</w:t>
      </w:r>
      <w:r w:rsidRPr="00724366">
        <w:rPr>
          <w:noProof/>
          <w:spacing w:val="24"/>
          <w:sz w:val="22"/>
          <w:szCs w:val="22"/>
        </w:rPr>
        <w:t>)</w:t>
      </w:r>
      <w:r w:rsidR="00082E5D">
        <w:rPr>
          <w:rFonts w:hint="eastAsia"/>
          <w:noProof/>
          <w:spacing w:val="24"/>
          <w:sz w:val="22"/>
          <w:szCs w:val="22"/>
        </w:rPr>
        <w:t>該核反應式中，</w:t>
      </w:r>
      <w:r w:rsidR="00082E5D" w:rsidRPr="00082E5D">
        <w:rPr>
          <w:noProof/>
          <w:spacing w:val="24"/>
          <w:position w:val="-10"/>
          <w:sz w:val="22"/>
          <w:szCs w:val="22"/>
        </w:rPr>
        <w:object w:dxaOrig="240" w:dyaOrig="300">
          <v:shape id="_x0000_i1030" type="#_x0000_t75" style="width:12pt;height:15pt" o:ole="">
            <v:imagedata r:id="rId26" o:title=""/>
          </v:shape>
          <o:OLEObject Type="Embed" ProgID="Equation.DSMT4" ShapeID="_x0000_i1030" DrawAspect="Content" ObjectID="_1433707538" r:id="rId27"/>
        </w:object>
      </w:r>
      <w:r w:rsidR="00082E5D">
        <w:rPr>
          <w:rFonts w:hint="eastAsia"/>
          <w:noProof/>
          <w:spacing w:val="24"/>
          <w:sz w:val="22"/>
          <w:szCs w:val="22"/>
        </w:rPr>
        <w:t>的係數</w:t>
      </w:r>
      <w:r w:rsidR="009E6404" w:rsidRPr="009E6404">
        <w:rPr>
          <w:rFonts w:hint="eastAsia"/>
          <w:i/>
          <w:noProof/>
          <w:spacing w:val="24"/>
          <w:sz w:val="22"/>
          <w:szCs w:val="22"/>
        </w:rPr>
        <w:t>x</w:t>
      </w:r>
      <w:r w:rsidR="00082E5D">
        <w:rPr>
          <w:rFonts w:hint="eastAsia"/>
          <w:noProof/>
          <w:spacing w:val="24"/>
          <w:sz w:val="22"/>
          <w:szCs w:val="22"/>
        </w:rPr>
        <w:t>為</w:t>
      </w:r>
      <w:r w:rsidR="00082E5D">
        <w:rPr>
          <w:rFonts w:hint="eastAsia"/>
          <w:noProof/>
          <w:spacing w:val="24"/>
          <w:sz w:val="22"/>
          <w:szCs w:val="22"/>
        </w:rPr>
        <w:t>2</w:t>
      </w:r>
    </w:p>
    <w:p w:rsidR="00724366" w:rsidRPr="00724366" w:rsidRDefault="00724366" w:rsidP="00724366">
      <w:pPr>
        <w:tabs>
          <w:tab w:val="left" w:pos="3600"/>
          <w:tab w:val="left" w:pos="6300"/>
        </w:tabs>
        <w:spacing w:line="360" w:lineRule="atLeast"/>
        <w:ind w:leftChars="150" w:left="360"/>
        <w:rPr>
          <w:noProof/>
          <w:spacing w:val="24"/>
          <w:sz w:val="22"/>
          <w:szCs w:val="22"/>
        </w:rPr>
      </w:pPr>
      <w:r w:rsidRPr="00724366">
        <w:rPr>
          <w:noProof/>
          <w:spacing w:val="24"/>
          <w:sz w:val="22"/>
          <w:szCs w:val="22"/>
        </w:rPr>
        <w:t>(</w:t>
      </w:r>
      <w:r w:rsidRPr="00724366">
        <w:rPr>
          <w:rFonts w:hint="eastAsia"/>
          <w:noProof/>
          <w:spacing w:val="24"/>
          <w:sz w:val="22"/>
          <w:szCs w:val="22"/>
        </w:rPr>
        <w:t>C</w:t>
      </w:r>
      <w:r w:rsidRPr="00724366">
        <w:rPr>
          <w:noProof/>
          <w:spacing w:val="24"/>
          <w:sz w:val="22"/>
          <w:szCs w:val="22"/>
        </w:rPr>
        <w:t>)</w:t>
      </w:r>
      <w:r w:rsidR="00082E5D">
        <w:rPr>
          <w:rFonts w:hint="eastAsia"/>
          <w:noProof/>
          <w:spacing w:val="24"/>
          <w:sz w:val="22"/>
          <w:szCs w:val="22"/>
        </w:rPr>
        <w:t>已知</w:t>
      </w:r>
      <w:r w:rsidR="009E6404">
        <w:rPr>
          <w:rFonts w:hint="eastAsia"/>
          <w:noProof/>
          <w:spacing w:val="24"/>
          <w:sz w:val="22"/>
          <w:szCs w:val="22"/>
        </w:rPr>
        <w:t>此</w:t>
      </w:r>
      <w:r w:rsidR="00082E5D">
        <w:rPr>
          <w:rFonts w:hint="eastAsia"/>
          <w:noProof/>
          <w:spacing w:val="24"/>
          <w:sz w:val="22"/>
          <w:szCs w:val="22"/>
        </w:rPr>
        <w:t>反應</w:t>
      </w:r>
      <w:r w:rsidR="00516F6A">
        <w:rPr>
          <w:rFonts w:hint="eastAsia"/>
          <w:noProof/>
          <w:spacing w:val="24"/>
          <w:sz w:val="22"/>
          <w:szCs w:val="22"/>
        </w:rPr>
        <w:t>的</w:t>
      </w:r>
      <w:r w:rsidR="00082E5D">
        <w:rPr>
          <w:rFonts w:hint="eastAsia"/>
          <w:noProof/>
          <w:spacing w:val="24"/>
          <w:sz w:val="22"/>
          <w:szCs w:val="22"/>
        </w:rPr>
        <w:t>速率常數為</w:t>
      </w:r>
      <w:r w:rsidR="00082E5D" w:rsidRPr="00082E5D">
        <w:rPr>
          <w:noProof/>
          <w:spacing w:val="24"/>
          <w:position w:val="-8"/>
          <w:sz w:val="22"/>
          <w:szCs w:val="22"/>
        </w:rPr>
        <w:object w:dxaOrig="1200" w:dyaOrig="320">
          <v:shape id="_x0000_i1031" type="#_x0000_t75" style="width:60pt;height:16pt" o:ole="">
            <v:imagedata r:id="rId28" o:title=""/>
          </v:shape>
          <o:OLEObject Type="Embed" ProgID="Equation.DSMT4" ShapeID="_x0000_i1031" DrawAspect="Content" ObjectID="_1433707539" r:id="rId29"/>
        </w:object>
      </w:r>
      <w:r w:rsidR="00082E5D">
        <w:rPr>
          <w:rFonts w:hint="eastAsia"/>
          <w:noProof/>
          <w:spacing w:val="24"/>
          <w:sz w:val="22"/>
          <w:szCs w:val="22"/>
        </w:rPr>
        <w:t>，則碘</w:t>
      </w:r>
      <w:r w:rsidR="00082E5D" w:rsidRPr="00BF7BF5">
        <w:rPr>
          <w:spacing w:val="24"/>
          <w:sz w:val="22"/>
          <w:szCs w:val="22"/>
        </w:rPr>
        <w:t>-131</w:t>
      </w:r>
      <w:r w:rsidR="00082E5D">
        <w:rPr>
          <w:rFonts w:hint="eastAsia"/>
          <w:spacing w:val="24"/>
          <w:sz w:val="22"/>
          <w:szCs w:val="22"/>
        </w:rPr>
        <w:t>衰變為氙屬於一級反應</w:t>
      </w:r>
    </w:p>
    <w:p w:rsidR="00724366" w:rsidRPr="00724366" w:rsidRDefault="00F90C9A" w:rsidP="00724366">
      <w:pPr>
        <w:tabs>
          <w:tab w:val="left" w:pos="3600"/>
          <w:tab w:val="left" w:pos="6300"/>
        </w:tabs>
        <w:spacing w:line="360" w:lineRule="atLeast"/>
        <w:ind w:leftChars="150" w:left="360"/>
        <w:rPr>
          <w:noProof/>
          <w:spacing w:val="24"/>
          <w:sz w:val="22"/>
          <w:szCs w:val="22"/>
        </w:rPr>
      </w:pPr>
      <w:r w:rsidRPr="00724366">
        <w:rPr>
          <w:noProof/>
          <w:spacing w:val="24"/>
          <w:sz w:val="22"/>
          <w:szCs w:val="22"/>
        </w:rPr>
        <w:t>(D)</w:t>
      </w:r>
      <w:r w:rsidR="00724366" w:rsidRPr="00724366">
        <w:rPr>
          <w:rFonts w:hint="eastAsia"/>
          <w:noProof/>
          <w:spacing w:val="24"/>
          <w:sz w:val="22"/>
          <w:szCs w:val="22"/>
        </w:rPr>
        <w:t>將其還原成固態的碘後，再將碘加熱昇華就可去除其放射性</w:t>
      </w:r>
    </w:p>
    <w:p w:rsidR="00724366" w:rsidRPr="00724366" w:rsidRDefault="00724366" w:rsidP="00724366">
      <w:pPr>
        <w:tabs>
          <w:tab w:val="left" w:pos="3600"/>
          <w:tab w:val="left" w:pos="6300"/>
        </w:tabs>
        <w:spacing w:line="360" w:lineRule="atLeast"/>
        <w:ind w:leftChars="150" w:left="360"/>
        <w:rPr>
          <w:noProof/>
          <w:spacing w:val="24"/>
          <w:sz w:val="22"/>
          <w:szCs w:val="22"/>
        </w:rPr>
      </w:pPr>
      <w:r w:rsidRPr="00724366">
        <w:rPr>
          <w:noProof/>
          <w:spacing w:val="24"/>
          <w:sz w:val="22"/>
          <w:szCs w:val="22"/>
        </w:rPr>
        <w:t>(</w:t>
      </w:r>
      <w:r w:rsidRPr="00724366">
        <w:rPr>
          <w:rFonts w:hint="eastAsia"/>
          <w:noProof/>
          <w:spacing w:val="24"/>
          <w:sz w:val="22"/>
          <w:szCs w:val="22"/>
        </w:rPr>
        <w:t>E</w:t>
      </w:r>
      <w:r w:rsidRPr="00724366">
        <w:rPr>
          <w:noProof/>
          <w:spacing w:val="24"/>
          <w:sz w:val="22"/>
          <w:szCs w:val="22"/>
        </w:rPr>
        <w:t>)</w:t>
      </w:r>
      <w:r w:rsidRPr="00724366">
        <w:rPr>
          <w:rFonts w:hint="eastAsia"/>
          <w:noProof/>
          <w:spacing w:val="24"/>
          <w:sz w:val="22"/>
          <w:szCs w:val="22"/>
        </w:rPr>
        <w:t>用強酸溶解後，加</w:t>
      </w:r>
      <w:r w:rsidR="008F4E62">
        <w:rPr>
          <w:rFonts w:hint="eastAsia"/>
          <w:noProof/>
          <w:spacing w:val="24"/>
          <w:sz w:val="22"/>
          <w:szCs w:val="22"/>
        </w:rPr>
        <w:t>入</w:t>
      </w:r>
      <w:r w:rsidR="004C7EF7">
        <w:rPr>
          <w:rFonts w:hint="eastAsia"/>
          <w:noProof/>
          <w:spacing w:val="24"/>
          <w:sz w:val="22"/>
          <w:szCs w:val="22"/>
        </w:rPr>
        <w:t>鉛</w:t>
      </w:r>
      <w:r w:rsidRPr="00724366">
        <w:rPr>
          <w:rFonts w:hint="eastAsia"/>
          <w:noProof/>
          <w:spacing w:val="24"/>
          <w:sz w:val="22"/>
          <w:szCs w:val="22"/>
        </w:rPr>
        <w:t>離子產生難溶的碘化</w:t>
      </w:r>
      <w:r w:rsidR="004C7EF7">
        <w:rPr>
          <w:rFonts w:hint="eastAsia"/>
          <w:noProof/>
          <w:spacing w:val="24"/>
          <w:sz w:val="22"/>
          <w:szCs w:val="22"/>
        </w:rPr>
        <w:t>鉛</w:t>
      </w:r>
      <w:r w:rsidRPr="00724366">
        <w:rPr>
          <w:rFonts w:hint="eastAsia"/>
          <w:noProof/>
          <w:spacing w:val="24"/>
          <w:sz w:val="22"/>
          <w:szCs w:val="22"/>
        </w:rPr>
        <w:t>，就可去除其放射性</w:t>
      </w:r>
    </w:p>
    <w:p w:rsidR="00F90C9A" w:rsidRPr="00BF7BF5" w:rsidRDefault="00F90C9A" w:rsidP="00763CBA">
      <w:pPr>
        <w:widowControl/>
        <w:spacing w:beforeLines="50" w:before="120" w:line="360" w:lineRule="atLeast"/>
        <w:ind w:left="402" w:hangingChars="150" w:hanging="402"/>
        <w:rPr>
          <w:spacing w:val="24"/>
          <w:sz w:val="22"/>
          <w:szCs w:val="22"/>
        </w:rPr>
      </w:pPr>
      <w:r w:rsidRPr="00BF7BF5">
        <w:rPr>
          <w:spacing w:val="24"/>
          <w:sz w:val="22"/>
          <w:szCs w:val="22"/>
        </w:rPr>
        <w:t>5.</w:t>
      </w:r>
      <w:r w:rsidRPr="00BF7BF5">
        <w:rPr>
          <w:spacing w:val="24"/>
          <w:sz w:val="22"/>
          <w:szCs w:val="22"/>
        </w:rPr>
        <w:tab/>
      </w:r>
      <w:r w:rsidRPr="00BF7BF5">
        <w:rPr>
          <w:spacing w:val="24"/>
          <w:sz w:val="22"/>
          <w:szCs w:val="22"/>
        </w:rPr>
        <w:t>下列有關處理實驗</w:t>
      </w:r>
      <w:r>
        <w:rPr>
          <w:rFonts w:hint="eastAsia"/>
          <w:spacing w:val="24"/>
          <w:sz w:val="22"/>
          <w:szCs w:val="22"/>
        </w:rPr>
        <w:t>室</w:t>
      </w:r>
      <w:r w:rsidRPr="00BF7BF5">
        <w:rPr>
          <w:spacing w:val="24"/>
          <w:sz w:val="22"/>
          <w:szCs w:val="22"/>
        </w:rPr>
        <w:t>廢棄物的</w:t>
      </w:r>
      <w:r w:rsidRPr="00BF7BF5">
        <w:rPr>
          <w:rFonts w:hint="eastAsia"/>
          <w:spacing w:val="24"/>
          <w:sz w:val="22"/>
          <w:szCs w:val="22"/>
        </w:rPr>
        <w:t>敘述</w:t>
      </w:r>
      <w:r w:rsidRPr="00BF7BF5">
        <w:rPr>
          <w:spacing w:val="24"/>
          <w:sz w:val="22"/>
          <w:szCs w:val="22"/>
        </w:rPr>
        <w:t>，哪一項</w:t>
      </w:r>
      <w:r w:rsidRPr="00BF7BF5">
        <w:rPr>
          <w:spacing w:val="24"/>
          <w:sz w:val="22"/>
          <w:szCs w:val="22"/>
          <w:u w:val="single"/>
        </w:rPr>
        <w:t>錯誤</w:t>
      </w:r>
      <w:r w:rsidRPr="00BF7BF5">
        <w:rPr>
          <w:spacing w:val="24"/>
          <w:sz w:val="22"/>
          <w:szCs w:val="22"/>
        </w:rPr>
        <w:t>？</w:t>
      </w:r>
    </w:p>
    <w:p w:rsidR="00F90C9A" w:rsidRPr="000E5320" w:rsidRDefault="00F90C9A" w:rsidP="00F90C9A">
      <w:pPr>
        <w:tabs>
          <w:tab w:val="left" w:pos="3600"/>
          <w:tab w:val="left" w:pos="6300"/>
        </w:tabs>
        <w:spacing w:line="360" w:lineRule="atLeast"/>
        <w:ind w:leftChars="150" w:left="360"/>
        <w:rPr>
          <w:noProof/>
          <w:spacing w:val="24"/>
          <w:sz w:val="22"/>
          <w:szCs w:val="22"/>
        </w:rPr>
      </w:pPr>
      <w:r>
        <w:rPr>
          <w:rFonts w:hint="eastAsia"/>
          <w:noProof/>
          <w:spacing w:val="24"/>
          <w:sz w:val="22"/>
          <w:szCs w:val="22"/>
        </w:rPr>
        <w:t>(</w:t>
      </w:r>
      <w:r w:rsidR="008F4E62">
        <w:rPr>
          <w:rFonts w:hint="eastAsia"/>
          <w:noProof/>
          <w:spacing w:val="24"/>
          <w:sz w:val="22"/>
          <w:szCs w:val="22"/>
        </w:rPr>
        <w:t>A</w:t>
      </w:r>
      <w:r>
        <w:rPr>
          <w:rFonts w:hint="eastAsia"/>
          <w:noProof/>
          <w:spacing w:val="24"/>
          <w:sz w:val="22"/>
          <w:szCs w:val="22"/>
        </w:rPr>
        <w:t>)</w:t>
      </w:r>
      <w:r>
        <w:rPr>
          <w:rFonts w:hint="eastAsia"/>
          <w:noProof/>
          <w:spacing w:val="24"/>
          <w:sz w:val="22"/>
          <w:szCs w:val="22"/>
        </w:rPr>
        <w:t>拋棄式的乳膠手套，用後</w:t>
      </w:r>
      <w:r w:rsidR="004C7EF7">
        <w:rPr>
          <w:rFonts w:hint="eastAsia"/>
          <w:noProof/>
          <w:spacing w:val="24"/>
          <w:sz w:val="22"/>
          <w:szCs w:val="22"/>
        </w:rPr>
        <w:t>為避免污染，</w:t>
      </w:r>
      <w:r w:rsidR="008F4E62">
        <w:rPr>
          <w:rFonts w:hint="eastAsia"/>
          <w:noProof/>
          <w:spacing w:val="24"/>
          <w:sz w:val="22"/>
          <w:szCs w:val="22"/>
        </w:rPr>
        <w:t>不可直接丟</w:t>
      </w:r>
      <w:r w:rsidR="004C7EF7">
        <w:rPr>
          <w:rFonts w:hint="eastAsia"/>
          <w:noProof/>
          <w:spacing w:val="24"/>
          <w:sz w:val="22"/>
          <w:szCs w:val="22"/>
        </w:rPr>
        <w:t>入一般</w:t>
      </w:r>
      <w:r w:rsidR="008F4E62">
        <w:rPr>
          <w:rFonts w:hint="eastAsia"/>
          <w:noProof/>
          <w:spacing w:val="24"/>
          <w:sz w:val="22"/>
          <w:szCs w:val="22"/>
        </w:rPr>
        <w:t>垃圾桶</w:t>
      </w:r>
    </w:p>
    <w:p w:rsidR="00F90C9A" w:rsidRPr="000E5320" w:rsidRDefault="008F4E62" w:rsidP="00F90C9A">
      <w:pPr>
        <w:tabs>
          <w:tab w:val="left" w:pos="3600"/>
          <w:tab w:val="left" w:pos="6300"/>
        </w:tabs>
        <w:spacing w:line="360" w:lineRule="atLeast"/>
        <w:ind w:leftChars="150" w:left="360"/>
        <w:rPr>
          <w:noProof/>
          <w:spacing w:val="24"/>
          <w:sz w:val="22"/>
          <w:szCs w:val="22"/>
        </w:rPr>
      </w:pPr>
      <w:r>
        <w:rPr>
          <w:rFonts w:hint="eastAsia"/>
          <w:noProof/>
          <w:spacing w:val="24"/>
          <w:sz w:val="22"/>
          <w:szCs w:val="22"/>
        </w:rPr>
        <w:t>(B</w:t>
      </w:r>
      <w:r w:rsidR="00F90C9A">
        <w:rPr>
          <w:rFonts w:hint="eastAsia"/>
          <w:noProof/>
          <w:spacing w:val="24"/>
          <w:sz w:val="22"/>
          <w:szCs w:val="22"/>
        </w:rPr>
        <w:t>)</w:t>
      </w:r>
      <w:r w:rsidR="00F90C9A" w:rsidRPr="000E5320">
        <w:rPr>
          <w:rFonts w:hint="eastAsia"/>
          <w:noProof/>
          <w:spacing w:val="24"/>
          <w:sz w:val="22"/>
          <w:szCs w:val="22"/>
        </w:rPr>
        <w:t>含碘之廢棄溶液，酸化後</w:t>
      </w:r>
      <w:r>
        <w:rPr>
          <w:rFonts w:hint="eastAsia"/>
          <w:noProof/>
          <w:spacing w:val="24"/>
          <w:sz w:val="22"/>
          <w:szCs w:val="22"/>
        </w:rPr>
        <w:t>要</w:t>
      </w:r>
      <w:r w:rsidR="00F90C9A" w:rsidRPr="000E5320">
        <w:rPr>
          <w:rFonts w:hint="eastAsia"/>
          <w:noProof/>
          <w:spacing w:val="24"/>
          <w:sz w:val="22"/>
          <w:szCs w:val="22"/>
        </w:rPr>
        <w:t>以過氧化氫處理</w:t>
      </w:r>
    </w:p>
    <w:p w:rsidR="008F4E62" w:rsidRPr="000E5320" w:rsidRDefault="008F4E62" w:rsidP="008F4E62">
      <w:pPr>
        <w:tabs>
          <w:tab w:val="left" w:pos="3600"/>
          <w:tab w:val="left" w:pos="6300"/>
        </w:tabs>
        <w:spacing w:line="360" w:lineRule="atLeast"/>
        <w:ind w:leftChars="150" w:left="360"/>
        <w:rPr>
          <w:noProof/>
          <w:spacing w:val="24"/>
          <w:sz w:val="22"/>
          <w:szCs w:val="22"/>
        </w:rPr>
      </w:pPr>
      <w:r>
        <w:rPr>
          <w:rFonts w:hint="eastAsia"/>
          <w:noProof/>
          <w:spacing w:val="24"/>
          <w:sz w:val="22"/>
          <w:szCs w:val="22"/>
        </w:rPr>
        <w:t>(C)</w:t>
      </w:r>
      <w:r>
        <w:rPr>
          <w:rFonts w:hint="eastAsia"/>
          <w:noProof/>
          <w:spacing w:val="24"/>
          <w:sz w:val="22"/>
          <w:szCs w:val="22"/>
        </w:rPr>
        <w:t>用過的</w:t>
      </w:r>
      <w:r w:rsidRPr="000E5320">
        <w:rPr>
          <w:noProof/>
          <w:spacing w:val="24"/>
          <w:sz w:val="22"/>
          <w:szCs w:val="22"/>
        </w:rPr>
        <w:t>KSCN</w:t>
      </w:r>
      <w:r w:rsidRPr="000E5320">
        <w:rPr>
          <w:rFonts w:hint="eastAsia"/>
          <w:noProof/>
          <w:spacing w:val="24"/>
          <w:sz w:val="22"/>
          <w:szCs w:val="22"/>
        </w:rPr>
        <w:t>溶液貯存於無機鹽類廢液桶中</w:t>
      </w:r>
    </w:p>
    <w:p w:rsidR="00F90C9A" w:rsidRPr="000E5320" w:rsidRDefault="00F90C9A" w:rsidP="008F4E62">
      <w:pPr>
        <w:tabs>
          <w:tab w:val="left" w:pos="3600"/>
          <w:tab w:val="left" w:pos="6300"/>
        </w:tabs>
        <w:spacing w:line="360" w:lineRule="atLeast"/>
        <w:ind w:leftChars="150" w:left="360"/>
        <w:rPr>
          <w:noProof/>
          <w:spacing w:val="24"/>
          <w:sz w:val="22"/>
          <w:szCs w:val="22"/>
        </w:rPr>
      </w:pPr>
      <w:r>
        <w:rPr>
          <w:rFonts w:hint="eastAsia"/>
          <w:noProof/>
          <w:spacing w:val="24"/>
          <w:sz w:val="22"/>
          <w:szCs w:val="22"/>
        </w:rPr>
        <w:t>(D)</w:t>
      </w:r>
      <w:r w:rsidRPr="000E5320">
        <w:rPr>
          <w:rFonts w:hint="eastAsia"/>
          <w:noProof/>
          <w:spacing w:val="24"/>
          <w:sz w:val="22"/>
          <w:szCs w:val="22"/>
        </w:rPr>
        <w:t>實驗剩餘的斐林試液，應倒入重金屬廢液桶中</w:t>
      </w:r>
      <w:r w:rsidR="004C7EF7">
        <w:rPr>
          <w:rFonts w:hint="eastAsia"/>
          <w:noProof/>
          <w:spacing w:val="24"/>
          <w:sz w:val="22"/>
          <w:szCs w:val="22"/>
        </w:rPr>
        <w:t>，</w:t>
      </w:r>
      <w:r w:rsidR="001A3028">
        <w:rPr>
          <w:rFonts w:hint="eastAsia"/>
          <w:noProof/>
          <w:spacing w:val="24"/>
          <w:sz w:val="22"/>
          <w:szCs w:val="22"/>
        </w:rPr>
        <w:t>再交予環保單位統一處理</w:t>
      </w:r>
    </w:p>
    <w:p w:rsidR="00F90C9A" w:rsidRPr="000E5320" w:rsidRDefault="00F90C9A" w:rsidP="00F90C9A">
      <w:pPr>
        <w:tabs>
          <w:tab w:val="left" w:pos="3600"/>
          <w:tab w:val="left" w:pos="6300"/>
        </w:tabs>
        <w:spacing w:line="360" w:lineRule="atLeast"/>
        <w:ind w:leftChars="150" w:left="360"/>
        <w:rPr>
          <w:noProof/>
          <w:spacing w:val="24"/>
          <w:sz w:val="22"/>
          <w:szCs w:val="22"/>
        </w:rPr>
      </w:pPr>
      <w:r>
        <w:rPr>
          <w:rFonts w:hint="eastAsia"/>
          <w:noProof/>
          <w:spacing w:val="24"/>
          <w:sz w:val="22"/>
          <w:szCs w:val="22"/>
        </w:rPr>
        <w:t>(E)</w:t>
      </w:r>
      <w:r w:rsidRPr="000E5320">
        <w:rPr>
          <w:rFonts w:hint="eastAsia"/>
          <w:noProof/>
          <w:spacing w:val="24"/>
          <w:sz w:val="22"/>
          <w:szCs w:val="22"/>
        </w:rPr>
        <w:t>剩餘的鹽酸溶液以</w:t>
      </w:r>
      <w:r w:rsidR="008F4E62">
        <w:rPr>
          <w:rFonts w:hint="eastAsia"/>
          <w:noProof/>
          <w:spacing w:val="24"/>
          <w:sz w:val="22"/>
          <w:szCs w:val="22"/>
        </w:rPr>
        <w:t>氫氧化鈉</w:t>
      </w:r>
      <w:r w:rsidRPr="000E5320">
        <w:rPr>
          <w:rFonts w:hint="eastAsia"/>
          <w:noProof/>
          <w:spacing w:val="24"/>
          <w:sz w:val="22"/>
          <w:szCs w:val="22"/>
        </w:rPr>
        <w:t>中和</w:t>
      </w:r>
      <w:r w:rsidR="001A3028">
        <w:rPr>
          <w:rFonts w:hint="eastAsia"/>
          <w:noProof/>
          <w:spacing w:val="24"/>
          <w:sz w:val="22"/>
          <w:szCs w:val="22"/>
        </w:rPr>
        <w:t>，</w:t>
      </w:r>
      <w:r w:rsidRPr="000E5320">
        <w:rPr>
          <w:rFonts w:hint="eastAsia"/>
          <w:noProof/>
          <w:spacing w:val="24"/>
          <w:sz w:val="22"/>
          <w:szCs w:val="22"/>
        </w:rPr>
        <w:t>並以</w:t>
      </w:r>
      <w:r w:rsidR="001A3028">
        <w:rPr>
          <w:rFonts w:hint="eastAsia"/>
          <w:noProof/>
          <w:spacing w:val="24"/>
          <w:sz w:val="22"/>
          <w:szCs w:val="22"/>
        </w:rPr>
        <w:t>大量</w:t>
      </w:r>
      <w:r w:rsidRPr="000E5320">
        <w:rPr>
          <w:rFonts w:hint="eastAsia"/>
          <w:noProof/>
          <w:spacing w:val="24"/>
          <w:sz w:val="22"/>
          <w:szCs w:val="22"/>
        </w:rPr>
        <w:t>水稀釋後</w:t>
      </w:r>
      <w:r w:rsidR="001A3028">
        <w:rPr>
          <w:rFonts w:hint="eastAsia"/>
          <w:noProof/>
          <w:spacing w:val="24"/>
          <w:sz w:val="22"/>
          <w:szCs w:val="22"/>
        </w:rPr>
        <w:t>排</w:t>
      </w:r>
      <w:r w:rsidRPr="000E5320">
        <w:rPr>
          <w:rFonts w:hint="eastAsia"/>
          <w:noProof/>
          <w:spacing w:val="24"/>
          <w:sz w:val="22"/>
          <w:szCs w:val="22"/>
        </w:rPr>
        <w:t>入水槽</w:t>
      </w:r>
    </w:p>
    <w:p w:rsidR="00AB4C10" w:rsidRPr="00BF7BF5" w:rsidRDefault="00AB4C10" w:rsidP="00AB4C10">
      <w:pPr>
        <w:widowControl/>
        <w:spacing w:beforeLines="50" w:before="120" w:line="360" w:lineRule="atLeast"/>
        <w:ind w:left="402" w:hangingChars="150" w:hanging="402"/>
        <w:rPr>
          <w:spacing w:val="24"/>
          <w:sz w:val="22"/>
          <w:szCs w:val="22"/>
        </w:rPr>
      </w:pPr>
      <w:r>
        <w:rPr>
          <w:rFonts w:hint="eastAsia"/>
          <w:spacing w:val="24"/>
          <w:sz w:val="22"/>
          <w:szCs w:val="22"/>
        </w:rPr>
        <w:lastRenderedPageBreak/>
        <w:t>6</w:t>
      </w:r>
      <w:r w:rsidRPr="00BF7BF5">
        <w:rPr>
          <w:spacing w:val="24"/>
          <w:sz w:val="22"/>
          <w:szCs w:val="22"/>
        </w:rPr>
        <w:t>.</w:t>
      </w:r>
      <w:r w:rsidRPr="00BF7BF5">
        <w:rPr>
          <w:spacing w:val="24"/>
          <w:sz w:val="22"/>
          <w:szCs w:val="22"/>
        </w:rPr>
        <w:tab/>
      </w:r>
      <w:r w:rsidRPr="00BF7BF5">
        <w:rPr>
          <w:spacing w:val="24"/>
          <w:sz w:val="22"/>
          <w:szCs w:val="22"/>
        </w:rPr>
        <w:t>下列有關</w:t>
      </w:r>
      <w:r>
        <w:rPr>
          <w:rFonts w:hint="eastAsia"/>
          <w:spacing w:val="24"/>
          <w:sz w:val="22"/>
          <w:szCs w:val="22"/>
        </w:rPr>
        <w:t>[</w:t>
      </w:r>
      <w:r w:rsidRPr="00FF49A9">
        <w:rPr>
          <w:spacing w:val="24"/>
          <w:position w:val="-14"/>
          <w:sz w:val="22"/>
          <w:szCs w:val="22"/>
        </w:rPr>
        <w:object w:dxaOrig="1060" w:dyaOrig="380">
          <v:shape id="_x0000_i1032" type="#_x0000_t75" style="width:53.5pt;height:19pt" o:ole="">
            <v:imagedata r:id="rId30" o:title=""/>
          </v:shape>
          <o:OLEObject Type="Embed" ProgID="Equation.DSMT4" ShapeID="_x0000_i1032" DrawAspect="Content" ObjectID="_1433707540" r:id="rId31"/>
        </w:object>
      </w:r>
      <w:r w:rsidRPr="00FF49A9">
        <w:rPr>
          <w:rFonts w:hint="eastAsia"/>
          <w:spacing w:val="24"/>
          <w:sz w:val="22"/>
          <w:szCs w:val="22"/>
        </w:rPr>
        <w:t>]</w:t>
      </w:r>
      <w:proofErr w:type="spellStart"/>
      <w:r>
        <w:rPr>
          <w:rFonts w:hint="eastAsia"/>
          <w:spacing w:val="24"/>
          <w:sz w:val="22"/>
          <w:szCs w:val="22"/>
        </w:rPr>
        <w:t>Cl</w:t>
      </w:r>
      <w:proofErr w:type="spellEnd"/>
      <w:r w:rsidRPr="00BF7BF5">
        <w:rPr>
          <w:spacing w:val="24"/>
          <w:sz w:val="22"/>
          <w:szCs w:val="22"/>
        </w:rPr>
        <w:t>的敘述</w:t>
      </w:r>
      <w:r w:rsidRPr="00BF7BF5">
        <w:rPr>
          <w:rFonts w:hint="eastAsia"/>
          <w:spacing w:val="24"/>
          <w:sz w:val="22"/>
          <w:szCs w:val="22"/>
        </w:rPr>
        <w:t>，</w:t>
      </w:r>
      <w:r w:rsidRPr="00BF7BF5">
        <w:rPr>
          <w:spacing w:val="24"/>
          <w:sz w:val="22"/>
          <w:szCs w:val="22"/>
        </w:rPr>
        <w:t>哪一項</w:t>
      </w:r>
      <w:r w:rsidRPr="00BF7BF5">
        <w:rPr>
          <w:spacing w:val="24"/>
          <w:sz w:val="22"/>
          <w:szCs w:val="22"/>
          <w:u w:val="single"/>
        </w:rPr>
        <w:t>錯誤</w:t>
      </w:r>
      <w:r w:rsidR="00464A4F">
        <w:rPr>
          <w:spacing w:val="24"/>
          <w:sz w:val="22"/>
          <w:szCs w:val="22"/>
        </w:rPr>
        <w:t>？</w:t>
      </w:r>
    </w:p>
    <w:p w:rsidR="00AB4C10" w:rsidRPr="000E5320" w:rsidRDefault="00AB4C10" w:rsidP="00AB4C10">
      <w:pPr>
        <w:tabs>
          <w:tab w:val="left" w:pos="3600"/>
          <w:tab w:val="left" w:pos="6300"/>
        </w:tabs>
        <w:spacing w:line="360" w:lineRule="atLeast"/>
        <w:ind w:leftChars="150" w:left="754" w:hangingChars="147" w:hanging="394"/>
        <w:rPr>
          <w:noProof/>
          <w:spacing w:val="24"/>
          <w:sz w:val="22"/>
          <w:szCs w:val="22"/>
        </w:rPr>
      </w:pPr>
      <w:r w:rsidRPr="000E5320">
        <w:rPr>
          <w:noProof/>
          <w:spacing w:val="24"/>
          <w:sz w:val="22"/>
          <w:szCs w:val="22"/>
        </w:rPr>
        <w:t>(</w:t>
      </w:r>
      <w:r>
        <w:rPr>
          <w:rFonts w:hint="eastAsia"/>
          <w:noProof/>
          <w:spacing w:val="24"/>
          <w:sz w:val="22"/>
          <w:szCs w:val="22"/>
        </w:rPr>
        <w:t>A</w:t>
      </w:r>
      <w:r w:rsidRPr="000E5320">
        <w:rPr>
          <w:noProof/>
          <w:spacing w:val="24"/>
          <w:sz w:val="22"/>
          <w:szCs w:val="22"/>
        </w:rPr>
        <w:t>)</w:t>
      </w:r>
      <w:r w:rsidRPr="000E5320">
        <w:rPr>
          <w:rFonts w:hint="eastAsia"/>
          <w:noProof/>
          <w:spacing w:val="24"/>
          <w:sz w:val="22"/>
          <w:szCs w:val="22"/>
        </w:rPr>
        <w:t>此化合物的</w:t>
      </w:r>
      <w:r w:rsidRPr="008D3A41">
        <w:rPr>
          <w:noProof/>
          <w:spacing w:val="24"/>
          <w:position w:val="-10"/>
          <w:sz w:val="22"/>
          <w:szCs w:val="22"/>
        </w:rPr>
        <w:object w:dxaOrig="440" w:dyaOrig="360">
          <v:shape id="_x0000_i1033" type="#_x0000_t75" style="width:22pt;height:18pt" o:ole="">
            <v:imagedata r:id="rId32" o:title=""/>
          </v:shape>
          <o:OLEObject Type="Embed" ProgID="Equation.DSMT4" ShapeID="_x0000_i1033" DrawAspect="Content" ObjectID="_1433707541" r:id="rId33"/>
        </w:object>
      </w:r>
      <w:r w:rsidRPr="000E5320">
        <w:rPr>
          <w:rFonts w:hint="eastAsia"/>
          <w:noProof/>
          <w:spacing w:val="24"/>
          <w:sz w:val="22"/>
          <w:szCs w:val="22"/>
        </w:rPr>
        <w:t>配位數為</w:t>
      </w:r>
      <w:r w:rsidRPr="000E5320">
        <w:rPr>
          <w:rFonts w:hint="eastAsia"/>
          <w:noProof/>
          <w:spacing w:val="24"/>
          <w:sz w:val="22"/>
          <w:szCs w:val="22"/>
        </w:rPr>
        <w:t>2</w:t>
      </w:r>
    </w:p>
    <w:p w:rsidR="00AB4C10" w:rsidRPr="000E5320" w:rsidRDefault="00AB4C10" w:rsidP="00AB4C10">
      <w:pPr>
        <w:tabs>
          <w:tab w:val="left" w:pos="3600"/>
          <w:tab w:val="left" w:pos="6300"/>
        </w:tabs>
        <w:spacing w:line="360" w:lineRule="atLeast"/>
        <w:ind w:leftChars="150" w:left="754" w:hangingChars="147" w:hanging="394"/>
        <w:rPr>
          <w:noProof/>
          <w:spacing w:val="24"/>
          <w:sz w:val="22"/>
          <w:szCs w:val="22"/>
        </w:rPr>
      </w:pPr>
      <w:r w:rsidRPr="000E5320">
        <w:rPr>
          <w:noProof/>
          <w:spacing w:val="24"/>
          <w:sz w:val="22"/>
          <w:szCs w:val="22"/>
        </w:rPr>
        <w:t>(B)</w:t>
      </w:r>
      <w:r w:rsidRPr="008D3A41">
        <w:rPr>
          <w:noProof/>
          <w:spacing w:val="24"/>
          <w:position w:val="-10"/>
          <w:sz w:val="22"/>
          <w:szCs w:val="22"/>
        </w:rPr>
        <w:object w:dxaOrig="480" w:dyaOrig="320">
          <v:shape id="_x0000_i1034" type="#_x0000_t75" style="width:24pt;height:15.5pt" o:ole="">
            <v:imagedata r:id="rId34" o:title=""/>
          </v:shape>
          <o:OLEObject Type="Embed" ProgID="Equation.DSMT4" ShapeID="_x0000_i1034" DrawAspect="Content" ObjectID="_1433707542" r:id="rId35"/>
        </w:object>
      </w:r>
      <w:r w:rsidRPr="000E5320">
        <w:rPr>
          <w:rFonts w:hint="eastAsia"/>
          <w:noProof/>
          <w:spacing w:val="24"/>
          <w:sz w:val="22"/>
          <w:szCs w:val="22"/>
        </w:rPr>
        <w:t>與</w:t>
      </w:r>
      <w:r w:rsidRPr="008D3A41">
        <w:rPr>
          <w:noProof/>
          <w:spacing w:val="24"/>
          <w:position w:val="-10"/>
          <w:sz w:val="22"/>
          <w:szCs w:val="22"/>
        </w:rPr>
        <w:object w:dxaOrig="440" w:dyaOrig="360">
          <v:shape id="_x0000_i1035" type="#_x0000_t75" style="width:22pt;height:18pt" o:ole="">
            <v:imagedata r:id="rId32" o:title=""/>
          </v:shape>
          <o:OLEObject Type="Embed" ProgID="Equation.DSMT4" ShapeID="_x0000_i1035" DrawAspect="Content" ObjectID="_1433707543" r:id="rId36"/>
        </w:object>
      </w:r>
      <w:r w:rsidRPr="000E5320">
        <w:rPr>
          <w:rFonts w:hint="eastAsia"/>
          <w:noProof/>
          <w:spacing w:val="24"/>
          <w:sz w:val="22"/>
          <w:szCs w:val="22"/>
        </w:rPr>
        <w:t>以配位鍵結合</w:t>
      </w:r>
    </w:p>
    <w:p w:rsidR="00AB4C10" w:rsidRPr="000E5320" w:rsidRDefault="00AB4C10" w:rsidP="00AB4C10">
      <w:pPr>
        <w:tabs>
          <w:tab w:val="left" w:pos="3600"/>
          <w:tab w:val="left" w:pos="6300"/>
        </w:tabs>
        <w:spacing w:line="360" w:lineRule="atLeast"/>
        <w:ind w:leftChars="150" w:left="754" w:hangingChars="147" w:hanging="394"/>
        <w:rPr>
          <w:noProof/>
          <w:spacing w:val="24"/>
          <w:sz w:val="22"/>
          <w:szCs w:val="22"/>
        </w:rPr>
      </w:pPr>
      <w:r w:rsidRPr="000E5320">
        <w:rPr>
          <w:noProof/>
          <w:spacing w:val="24"/>
          <w:sz w:val="22"/>
          <w:szCs w:val="22"/>
        </w:rPr>
        <w:t>(</w:t>
      </w:r>
      <w:r>
        <w:rPr>
          <w:rFonts w:hint="eastAsia"/>
          <w:noProof/>
          <w:spacing w:val="24"/>
          <w:sz w:val="22"/>
          <w:szCs w:val="22"/>
        </w:rPr>
        <w:t>C</w:t>
      </w:r>
      <w:r w:rsidRPr="000E5320">
        <w:rPr>
          <w:noProof/>
          <w:spacing w:val="24"/>
          <w:sz w:val="22"/>
          <w:szCs w:val="22"/>
        </w:rPr>
        <w:t>)</w:t>
      </w:r>
      <w:r w:rsidR="001A3028">
        <w:rPr>
          <w:rFonts w:hint="eastAsia"/>
          <w:spacing w:val="24"/>
          <w:sz w:val="22"/>
          <w:szCs w:val="22"/>
        </w:rPr>
        <w:t>[</w:t>
      </w:r>
      <w:r w:rsidR="001A3028" w:rsidRPr="00FF49A9">
        <w:rPr>
          <w:spacing w:val="24"/>
          <w:position w:val="-14"/>
          <w:sz w:val="22"/>
          <w:szCs w:val="22"/>
        </w:rPr>
        <w:object w:dxaOrig="1060" w:dyaOrig="380">
          <v:shape id="_x0000_i1036" type="#_x0000_t75" style="width:53.5pt;height:19pt" o:ole="">
            <v:imagedata r:id="rId30" o:title=""/>
          </v:shape>
          <o:OLEObject Type="Embed" ProgID="Equation.DSMT4" ShapeID="_x0000_i1036" DrawAspect="Content" ObjectID="_1433707544" r:id="rId37"/>
        </w:object>
      </w:r>
      <w:r w:rsidR="001A3028" w:rsidRPr="00FF49A9">
        <w:rPr>
          <w:rFonts w:hint="eastAsia"/>
          <w:spacing w:val="24"/>
          <w:sz w:val="22"/>
          <w:szCs w:val="22"/>
        </w:rPr>
        <w:t>]</w:t>
      </w:r>
      <w:proofErr w:type="spellStart"/>
      <w:r w:rsidR="001A3028">
        <w:rPr>
          <w:rFonts w:hint="eastAsia"/>
          <w:spacing w:val="24"/>
          <w:sz w:val="22"/>
          <w:szCs w:val="22"/>
        </w:rPr>
        <w:t>Cl</w:t>
      </w:r>
      <w:proofErr w:type="spellEnd"/>
      <w:r w:rsidR="001A3028">
        <w:rPr>
          <w:rFonts w:hint="eastAsia"/>
          <w:spacing w:val="24"/>
          <w:sz w:val="22"/>
          <w:szCs w:val="22"/>
        </w:rPr>
        <w:t>中</w:t>
      </w:r>
      <w:r w:rsidR="001A3028" w:rsidRPr="008D3A41">
        <w:rPr>
          <w:noProof/>
          <w:spacing w:val="24"/>
          <w:position w:val="-6"/>
          <w:sz w:val="22"/>
          <w:szCs w:val="22"/>
        </w:rPr>
        <w:object w:dxaOrig="380" w:dyaOrig="320">
          <v:shape id="_x0000_i1037" type="#_x0000_t75" style="width:19pt;height:15.5pt" o:ole="">
            <v:imagedata r:id="rId38" o:title=""/>
          </v:shape>
          <o:OLEObject Type="Embed" ProgID="Equation.DSMT4" ShapeID="_x0000_i1037" DrawAspect="Content" ObjectID="_1433707545" r:id="rId39"/>
        </w:object>
      </w:r>
      <w:r w:rsidR="001A3028">
        <w:rPr>
          <w:rFonts w:hint="eastAsia"/>
          <w:noProof/>
          <w:spacing w:val="24"/>
          <w:sz w:val="22"/>
          <w:szCs w:val="22"/>
        </w:rPr>
        <w:t>的價電子組態為</w:t>
      </w:r>
      <w:r w:rsidR="009E6404" w:rsidRPr="009E6404">
        <w:rPr>
          <w:noProof/>
          <w:spacing w:val="24"/>
          <w:position w:val="-10"/>
          <w:sz w:val="22"/>
          <w:szCs w:val="22"/>
        </w:rPr>
        <w:object w:dxaOrig="660" w:dyaOrig="340">
          <v:shape id="_x0000_i1038" type="#_x0000_t75" style="width:33pt;height:17pt" o:ole="">
            <v:imagedata r:id="rId40" o:title=""/>
          </v:shape>
          <o:OLEObject Type="Embed" ProgID="Equation.DSMT4" ShapeID="_x0000_i1038" DrawAspect="Content" ObjectID="_1433707546" r:id="rId41"/>
        </w:object>
      </w:r>
    </w:p>
    <w:p w:rsidR="00AB4C10" w:rsidRPr="000E5320" w:rsidRDefault="00AB4C10" w:rsidP="00AB4C10">
      <w:pPr>
        <w:tabs>
          <w:tab w:val="left" w:pos="3600"/>
          <w:tab w:val="left" w:pos="6300"/>
        </w:tabs>
        <w:spacing w:line="360" w:lineRule="atLeast"/>
        <w:ind w:leftChars="150" w:left="842" w:hangingChars="180" w:hanging="482"/>
        <w:rPr>
          <w:noProof/>
          <w:spacing w:val="24"/>
          <w:sz w:val="22"/>
          <w:szCs w:val="22"/>
        </w:rPr>
      </w:pPr>
      <w:r>
        <w:rPr>
          <w:rFonts w:hint="eastAsia"/>
          <w:noProof/>
          <w:spacing w:val="24"/>
          <w:sz w:val="22"/>
          <w:szCs w:val="22"/>
        </w:rPr>
        <w:t>(D</w:t>
      </w:r>
      <w:r w:rsidRPr="000E5320">
        <w:rPr>
          <w:rFonts w:hint="eastAsia"/>
          <w:noProof/>
          <w:spacing w:val="24"/>
          <w:sz w:val="22"/>
          <w:szCs w:val="22"/>
        </w:rPr>
        <w:t>)</w:t>
      </w:r>
      <w:r>
        <w:rPr>
          <w:rFonts w:hint="eastAsia"/>
          <w:spacing w:val="24"/>
          <w:sz w:val="22"/>
          <w:szCs w:val="22"/>
        </w:rPr>
        <w:t>[</w:t>
      </w:r>
      <w:r w:rsidRPr="00FF49A9">
        <w:rPr>
          <w:spacing w:val="24"/>
          <w:position w:val="-14"/>
          <w:sz w:val="22"/>
          <w:szCs w:val="22"/>
        </w:rPr>
        <w:object w:dxaOrig="1060" w:dyaOrig="380">
          <v:shape id="_x0000_i1039" type="#_x0000_t75" style="width:53.5pt;height:19pt" o:ole="">
            <v:imagedata r:id="rId30" o:title=""/>
          </v:shape>
          <o:OLEObject Type="Embed" ProgID="Equation.DSMT4" ShapeID="_x0000_i1039" DrawAspect="Content" ObjectID="_1433707547" r:id="rId42"/>
        </w:object>
      </w:r>
      <w:r w:rsidRPr="00FF49A9">
        <w:rPr>
          <w:rFonts w:hint="eastAsia"/>
          <w:spacing w:val="24"/>
          <w:sz w:val="22"/>
          <w:szCs w:val="22"/>
        </w:rPr>
        <w:t>]</w:t>
      </w:r>
      <w:proofErr w:type="spellStart"/>
      <w:r>
        <w:rPr>
          <w:rFonts w:hint="eastAsia"/>
          <w:spacing w:val="24"/>
          <w:sz w:val="22"/>
          <w:szCs w:val="22"/>
        </w:rPr>
        <w:t>Cl</w:t>
      </w:r>
      <w:proofErr w:type="spellEnd"/>
      <w:r w:rsidRPr="000E5320">
        <w:rPr>
          <w:rFonts w:hint="eastAsia"/>
          <w:noProof/>
          <w:spacing w:val="24"/>
          <w:sz w:val="22"/>
          <w:szCs w:val="22"/>
        </w:rPr>
        <w:t>溶於水後會解離成</w:t>
      </w:r>
      <w:r>
        <w:rPr>
          <w:rFonts w:hint="eastAsia"/>
          <w:noProof/>
          <w:spacing w:val="24"/>
          <w:sz w:val="22"/>
          <w:szCs w:val="22"/>
        </w:rPr>
        <w:t>[</w:t>
      </w:r>
      <w:r w:rsidRPr="00A71B93">
        <w:rPr>
          <w:spacing w:val="24"/>
          <w:position w:val="-14"/>
          <w:sz w:val="22"/>
          <w:szCs w:val="22"/>
        </w:rPr>
        <w:object w:dxaOrig="1060" w:dyaOrig="380">
          <v:shape id="_x0000_i1040" type="#_x0000_t75" style="width:53.5pt;height:19.5pt" o:ole="">
            <v:imagedata r:id="rId43" o:title=""/>
          </v:shape>
          <o:OLEObject Type="Embed" ProgID="Equation.DSMT4" ShapeID="_x0000_i1040" DrawAspect="Content" ObjectID="_1433707548" r:id="rId44"/>
        </w:object>
      </w:r>
      <w:r w:rsidRPr="00A71B93">
        <w:rPr>
          <w:rFonts w:hint="eastAsia"/>
          <w:noProof/>
          <w:spacing w:val="24"/>
          <w:sz w:val="22"/>
          <w:szCs w:val="22"/>
        </w:rPr>
        <w:t>]</w:t>
      </w:r>
      <w:r w:rsidRPr="00A71B93">
        <w:rPr>
          <w:rFonts w:hint="eastAsia"/>
          <w:noProof/>
          <w:spacing w:val="24"/>
          <w:sz w:val="22"/>
          <w:szCs w:val="22"/>
          <w:vertAlign w:val="superscript"/>
        </w:rPr>
        <w:t>+</w:t>
      </w:r>
      <w:r w:rsidRPr="000E5320">
        <w:rPr>
          <w:rFonts w:hint="eastAsia"/>
          <w:noProof/>
          <w:spacing w:val="24"/>
          <w:sz w:val="22"/>
          <w:szCs w:val="22"/>
        </w:rPr>
        <w:t>和</w:t>
      </w:r>
      <w:r w:rsidRPr="008D3A41">
        <w:rPr>
          <w:noProof/>
          <w:spacing w:val="24"/>
          <w:position w:val="-6"/>
          <w:sz w:val="22"/>
          <w:szCs w:val="22"/>
        </w:rPr>
        <w:object w:dxaOrig="380" w:dyaOrig="320">
          <v:shape id="_x0000_i1041" type="#_x0000_t75" style="width:19pt;height:15.5pt" o:ole="">
            <v:imagedata r:id="rId45" o:title=""/>
          </v:shape>
          <o:OLEObject Type="Embed" ProgID="Equation.DSMT4" ShapeID="_x0000_i1041" DrawAspect="Content" ObjectID="_1433707549" r:id="rId46"/>
        </w:object>
      </w:r>
    </w:p>
    <w:p w:rsidR="00AB4C10" w:rsidRPr="000E5320" w:rsidRDefault="00AB4C10" w:rsidP="00AB4C10">
      <w:pPr>
        <w:tabs>
          <w:tab w:val="left" w:pos="3600"/>
          <w:tab w:val="left" w:pos="6300"/>
        </w:tabs>
        <w:spacing w:line="360" w:lineRule="atLeast"/>
        <w:ind w:leftChars="151" w:left="767" w:hangingChars="151" w:hanging="405"/>
        <w:rPr>
          <w:noProof/>
          <w:spacing w:val="24"/>
          <w:sz w:val="22"/>
          <w:szCs w:val="22"/>
        </w:rPr>
      </w:pPr>
      <w:r w:rsidRPr="000E5320">
        <w:rPr>
          <w:noProof/>
          <w:spacing w:val="24"/>
          <w:sz w:val="22"/>
          <w:szCs w:val="22"/>
        </w:rPr>
        <w:t>(</w:t>
      </w:r>
      <w:r>
        <w:rPr>
          <w:rFonts w:hint="eastAsia"/>
          <w:noProof/>
          <w:spacing w:val="24"/>
          <w:sz w:val="22"/>
          <w:szCs w:val="22"/>
        </w:rPr>
        <w:t>E</w:t>
      </w:r>
      <w:r w:rsidRPr="000E5320">
        <w:rPr>
          <w:noProof/>
          <w:spacing w:val="24"/>
          <w:sz w:val="22"/>
          <w:szCs w:val="22"/>
        </w:rPr>
        <w:t>)</w:t>
      </w:r>
      <w:r>
        <w:rPr>
          <w:rFonts w:hint="eastAsia"/>
          <w:spacing w:val="24"/>
          <w:sz w:val="22"/>
          <w:szCs w:val="22"/>
        </w:rPr>
        <w:t>[</w:t>
      </w:r>
      <w:r w:rsidRPr="00FF49A9">
        <w:rPr>
          <w:spacing w:val="24"/>
          <w:position w:val="-14"/>
          <w:sz w:val="22"/>
          <w:szCs w:val="22"/>
        </w:rPr>
        <w:object w:dxaOrig="1060" w:dyaOrig="380">
          <v:shape id="_x0000_i1042" type="#_x0000_t75" style="width:53.5pt;height:19pt" o:ole="">
            <v:imagedata r:id="rId30" o:title=""/>
          </v:shape>
          <o:OLEObject Type="Embed" ProgID="Equation.DSMT4" ShapeID="_x0000_i1042" DrawAspect="Content" ObjectID="_1433707550" r:id="rId47"/>
        </w:object>
      </w:r>
      <w:r w:rsidRPr="00FF49A9">
        <w:rPr>
          <w:rFonts w:hint="eastAsia"/>
          <w:spacing w:val="24"/>
          <w:sz w:val="22"/>
          <w:szCs w:val="22"/>
        </w:rPr>
        <w:t>]</w:t>
      </w:r>
      <w:proofErr w:type="spellStart"/>
      <w:r>
        <w:rPr>
          <w:rFonts w:hint="eastAsia"/>
          <w:spacing w:val="24"/>
          <w:sz w:val="22"/>
          <w:szCs w:val="22"/>
        </w:rPr>
        <w:t>Cl</w:t>
      </w:r>
      <w:proofErr w:type="spellEnd"/>
      <w:r w:rsidR="001A3028">
        <w:rPr>
          <w:rFonts w:hint="eastAsia"/>
          <w:spacing w:val="24"/>
          <w:sz w:val="22"/>
          <w:szCs w:val="22"/>
        </w:rPr>
        <w:t>中</w:t>
      </w:r>
      <w:r>
        <w:rPr>
          <w:rFonts w:hint="eastAsia"/>
          <w:spacing w:val="24"/>
          <w:sz w:val="22"/>
          <w:szCs w:val="22"/>
        </w:rPr>
        <w:t>的</w:t>
      </w:r>
      <w:r w:rsidRPr="008D3A41">
        <w:rPr>
          <w:noProof/>
          <w:spacing w:val="24"/>
          <w:position w:val="-6"/>
          <w:sz w:val="22"/>
          <w:szCs w:val="22"/>
        </w:rPr>
        <w:object w:dxaOrig="380" w:dyaOrig="320">
          <v:shape id="_x0000_i1043" type="#_x0000_t75" style="width:19pt;height:15.5pt" o:ole="">
            <v:imagedata r:id="rId38" o:title=""/>
          </v:shape>
          <o:OLEObject Type="Embed" ProgID="Equation.DSMT4" ShapeID="_x0000_i1043" DrawAspect="Content" ObjectID="_1433707551" r:id="rId48"/>
        </w:object>
      </w:r>
      <w:r w:rsidRPr="000E5320">
        <w:rPr>
          <w:rFonts w:hint="eastAsia"/>
          <w:noProof/>
          <w:spacing w:val="24"/>
          <w:sz w:val="22"/>
          <w:szCs w:val="22"/>
        </w:rPr>
        <w:t>具有孤電子對，故也以配位鍵方式與</w:t>
      </w:r>
      <w:r w:rsidRPr="008D3A41">
        <w:rPr>
          <w:noProof/>
          <w:spacing w:val="24"/>
          <w:position w:val="-10"/>
          <w:sz w:val="22"/>
          <w:szCs w:val="22"/>
        </w:rPr>
        <w:object w:dxaOrig="440" w:dyaOrig="360">
          <v:shape id="_x0000_i1044" type="#_x0000_t75" style="width:22pt;height:18pt" o:ole="">
            <v:imagedata r:id="rId32" o:title=""/>
          </v:shape>
          <o:OLEObject Type="Embed" ProgID="Equation.DSMT4" ShapeID="_x0000_i1044" DrawAspect="Content" ObjectID="_1433707552" r:id="rId49"/>
        </w:object>
      </w:r>
      <w:r w:rsidRPr="000E5320">
        <w:rPr>
          <w:rFonts w:hint="eastAsia"/>
          <w:noProof/>
          <w:spacing w:val="24"/>
          <w:sz w:val="22"/>
          <w:szCs w:val="22"/>
        </w:rPr>
        <w:t>結合</w:t>
      </w:r>
    </w:p>
    <w:p w:rsidR="00F90C9A" w:rsidRPr="00BF7BF5" w:rsidRDefault="00B64F5D" w:rsidP="002E01CC">
      <w:pPr>
        <w:widowControl/>
        <w:spacing w:beforeLines="50" w:before="120" w:line="360" w:lineRule="atLeast"/>
        <w:ind w:left="330" w:hangingChars="150" w:hanging="330"/>
        <w:rPr>
          <w:spacing w:val="24"/>
          <w:sz w:val="22"/>
          <w:szCs w:val="22"/>
        </w:rPr>
      </w:pPr>
      <w:r>
        <w:rPr>
          <w:noProof/>
          <w:spacing w:val="24"/>
          <w:sz w:val="22"/>
          <w:szCs w:val="22"/>
        </w:rPr>
        <mc:AlternateContent>
          <mc:Choice Requires="wpg">
            <w:drawing>
              <wp:anchor distT="0" distB="0" distL="114300" distR="114300" simplePos="0" relativeHeight="251688960" behindDoc="0" locked="0" layoutInCell="1" allowOverlap="1">
                <wp:simplePos x="0" y="0"/>
                <wp:positionH relativeFrom="column">
                  <wp:posOffset>2885440</wp:posOffset>
                </wp:positionH>
                <wp:positionV relativeFrom="paragraph">
                  <wp:posOffset>116840</wp:posOffset>
                </wp:positionV>
                <wp:extent cx="3458210" cy="2491105"/>
                <wp:effectExtent l="0" t="0" r="0" b="4445"/>
                <wp:wrapSquare wrapText="bothSides"/>
                <wp:docPr id="11" name="群組 11"/>
                <wp:cNvGraphicFramePr/>
                <a:graphic xmlns:a="http://schemas.openxmlformats.org/drawingml/2006/main">
                  <a:graphicData uri="http://schemas.microsoft.com/office/word/2010/wordprocessingGroup">
                    <wpg:wgp>
                      <wpg:cNvGrpSpPr/>
                      <wpg:grpSpPr>
                        <a:xfrm>
                          <a:off x="0" y="0"/>
                          <a:ext cx="3458210" cy="2491105"/>
                          <a:chOff x="0" y="0"/>
                          <a:chExt cx="3460086" cy="2492403"/>
                        </a:xfrm>
                      </wpg:grpSpPr>
                      <wps:wsp>
                        <wps:cNvPr id="7" name="文字方塊 2"/>
                        <wps:cNvSpPr txBox="1">
                          <a:spLocks noChangeArrowheads="1"/>
                        </wps:cNvSpPr>
                        <wps:spPr bwMode="auto">
                          <a:xfrm>
                            <a:off x="0" y="0"/>
                            <a:ext cx="3460086" cy="2492403"/>
                          </a:xfrm>
                          <a:prstGeom prst="rect">
                            <a:avLst/>
                          </a:prstGeom>
                          <a:noFill/>
                          <a:ln w="9525">
                            <a:noFill/>
                            <a:miter lim="800000"/>
                            <a:headEnd/>
                            <a:tailEnd/>
                          </a:ln>
                        </wps:spPr>
                        <wps:txbx>
                          <w:txbxContent>
                            <w:p w:rsidR="00EF32AB" w:rsidRDefault="00EF32AB" w:rsidP="00F90C9A">
                              <w:pPr>
                                <w:jc w:val="center"/>
                              </w:pPr>
                              <w:r>
                                <w:object w:dxaOrig="6191" w:dyaOrig="4663">
                                  <v:shape id="_x0000_i1046" type="#_x0000_t75" style="width:229.05pt;height:173.95pt" o:ole="">
                                    <v:imagedata r:id="rId50" o:title=""/>
                                  </v:shape>
                                  <o:OLEObject Type="Embed" ProgID="ChemDraw.Document.6.0" ShapeID="_x0000_i1046" DrawAspect="Content" ObjectID="_1433707587" r:id="rId51"/>
                                </w:object>
                              </w:r>
                            </w:p>
                            <w:p w:rsidR="00EF32AB" w:rsidRPr="006857B4" w:rsidRDefault="00EF32AB" w:rsidP="00F90C9A">
                              <w:pPr>
                                <w:jc w:val="center"/>
                                <w:rPr>
                                  <w:sz w:val="22"/>
                                  <w:szCs w:val="22"/>
                                </w:rPr>
                              </w:pPr>
                              <w:r w:rsidRPr="006857B4">
                                <w:rPr>
                                  <w:rFonts w:hint="eastAsia"/>
                                  <w:sz w:val="22"/>
                                  <w:szCs w:val="22"/>
                                </w:rPr>
                                <w:t>圖</w:t>
                              </w:r>
                              <w:r>
                                <w:rPr>
                                  <w:rFonts w:hint="eastAsia"/>
                                  <w:sz w:val="22"/>
                                  <w:szCs w:val="22"/>
                                </w:rPr>
                                <w:t>2</w:t>
                              </w:r>
                            </w:p>
                          </w:txbxContent>
                        </wps:txbx>
                        <wps:bodyPr rot="0" vert="horz" wrap="square" lIns="91440" tIns="45720" rIns="91440" bIns="45720" anchor="t" anchorCtr="0">
                          <a:spAutoFit/>
                        </wps:bodyPr>
                      </wps:wsp>
                      <wps:wsp>
                        <wps:cNvPr id="1" name="文字方塊 2"/>
                        <wps:cNvSpPr txBox="1">
                          <a:spLocks noChangeArrowheads="1"/>
                        </wps:cNvSpPr>
                        <wps:spPr bwMode="auto">
                          <a:xfrm>
                            <a:off x="184250" y="586409"/>
                            <a:ext cx="261538" cy="1008271"/>
                          </a:xfrm>
                          <a:prstGeom prst="rect">
                            <a:avLst/>
                          </a:prstGeom>
                          <a:noFill/>
                          <a:ln w="9525">
                            <a:noFill/>
                            <a:miter lim="800000"/>
                            <a:headEnd/>
                            <a:tailEnd/>
                          </a:ln>
                        </wps:spPr>
                        <wps:txbx>
                          <w:txbxContent>
                            <w:p w:rsidR="00EF32AB" w:rsidRPr="008D3A41" w:rsidRDefault="00EF32AB">
                              <w:pPr>
                                <w:rPr>
                                  <w:spacing w:val="20"/>
                                  <w:sz w:val="22"/>
                                  <w:szCs w:val="22"/>
                                </w:rPr>
                              </w:pPr>
                              <w:r w:rsidRPr="008D3A41">
                                <w:rPr>
                                  <w:rFonts w:hint="eastAsia"/>
                                  <w:spacing w:val="20"/>
                                  <w:sz w:val="22"/>
                                  <w:szCs w:val="22"/>
                                </w:rPr>
                                <w:t>氮含量</w:t>
                              </w:r>
                              <w:r w:rsidRPr="008D3A41">
                                <w:rPr>
                                  <w:rFonts w:hint="eastAsia"/>
                                  <w:spacing w:val="20"/>
                                  <w:sz w:val="22"/>
                                  <w:szCs w:val="22"/>
                                </w:rPr>
                                <w:t>(</w:t>
                              </w:r>
                              <w:r w:rsidRPr="008D3A41">
                                <w:rPr>
                                  <w:rFonts w:hint="eastAsia"/>
                                  <w:spacing w:val="20"/>
                                  <w:sz w:val="22"/>
                                  <w:szCs w:val="22"/>
                                </w:rPr>
                                <w:t>克</w:t>
                              </w:r>
                              <w:r w:rsidRPr="008D3A41">
                                <w:rPr>
                                  <w:rFonts w:hint="eastAsia"/>
                                  <w:spacing w:val="20"/>
                                  <w:sz w:val="22"/>
                                  <w:szCs w:val="22"/>
                                </w:rPr>
                                <w:t>)</w:t>
                              </w:r>
                            </w:p>
                            <w:p w:rsidR="00EF32AB" w:rsidRDefault="00EF32AB"/>
                            <w:p w:rsidR="00EF32AB" w:rsidRDefault="00EF32AB">
                              <w:r>
                                <w:rPr>
                                  <w:rFonts w:hint="eastAsia"/>
                                </w:rPr>
                                <w:t>克</w:t>
                              </w:r>
                            </w:p>
                            <w:p w:rsidR="00EF32AB" w:rsidRDefault="00EF32AB">
                              <w:r>
                                <w:rPr>
                                  <w:rFonts w:hint="eastAsia"/>
                                </w:rPr>
                                <w:t>）</w:t>
                              </w:r>
                            </w:p>
                          </w:txbxContent>
                        </wps:txbx>
                        <wps:bodyPr rot="0" vert="eaVert" wrap="square" lIns="0" tIns="0" rIns="0" bIns="0" anchor="t" anchorCtr="0">
                          <a:noAutofit/>
                        </wps:bodyPr>
                      </wps:wsp>
                      <wps:wsp>
                        <wps:cNvPr id="2" name="文字方塊 2"/>
                        <wps:cNvSpPr txBox="1">
                          <a:spLocks noChangeArrowheads="1"/>
                        </wps:cNvSpPr>
                        <wps:spPr bwMode="auto">
                          <a:xfrm>
                            <a:off x="1132861" y="1997742"/>
                            <a:ext cx="1342418" cy="278765"/>
                          </a:xfrm>
                          <a:prstGeom prst="rect">
                            <a:avLst/>
                          </a:prstGeom>
                          <a:noFill/>
                          <a:ln w="9525">
                            <a:noFill/>
                            <a:miter lim="800000"/>
                            <a:headEnd/>
                            <a:tailEnd/>
                          </a:ln>
                        </wps:spPr>
                        <wps:txbx>
                          <w:txbxContent>
                            <w:p w:rsidR="00EF32AB" w:rsidRDefault="00EF32AB" w:rsidP="007D1E43">
                              <w:r w:rsidRPr="008D3A41">
                                <w:rPr>
                                  <w:rFonts w:hint="eastAsia"/>
                                  <w:spacing w:val="20"/>
                                  <w:sz w:val="22"/>
                                  <w:szCs w:val="22"/>
                                </w:rPr>
                                <w:t>化合物</w:t>
                              </w:r>
                              <w:r>
                                <w:rPr>
                                  <w:rFonts w:hint="eastAsia"/>
                                  <w:spacing w:val="20"/>
                                  <w:sz w:val="22"/>
                                  <w:szCs w:val="22"/>
                                </w:rPr>
                                <w:t>質</w:t>
                              </w:r>
                              <w:r w:rsidRPr="008D3A41">
                                <w:rPr>
                                  <w:rFonts w:hint="eastAsia"/>
                                  <w:spacing w:val="20"/>
                                  <w:sz w:val="22"/>
                                  <w:szCs w:val="22"/>
                                </w:rPr>
                                <w:t>量</w:t>
                              </w:r>
                              <w:r w:rsidRPr="008D3A41">
                                <w:rPr>
                                  <w:rFonts w:hint="eastAsia"/>
                                  <w:spacing w:val="20"/>
                                  <w:sz w:val="22"/>
                                  <w:szCs w:val="22"/>
                                </w:rPr>
                                <w:t>(</w:t>
                              </w:r>
                              <w:r w:rsidRPr="008D3A41">
                                <w:rPr>
                                  <w:rFonts w:hint="eastAsia"/>
                                  <w:spacing w:val="20"/>
                                  <w:sz w:val="22"/>
                                  <w:szCs w:val="22"/>
                                </w:rPr>
                                <w:t>克</w:t>
                              </w:r>
                              <w:r w:rsidRPr="008D3A41">
                                <w:rPr>
                                  <w:rFonts w:hint="eastAsia"/>
                                  <w:spacing w:val="20"/>
                                  <w:sz w:val="22"/>
                                  <w:szCs w:val="22"/>
                                </w:rPr>
                                <w:t>)</w:t>
                              </w:r>
                            </w:p>
                          </w:txbxContent>
                        </wps:txbx>
                        <wps:bodyPr rot="0" vert="horz" wrap="square" lIns="91440" tIns="45720" rIns="91440" bIns="45720" anchor="t" anchorCtr="0">
                          <a:noAutofit/>
                        </wps:bodyPr>
                      </wps:wsp>
                      <wps:wsp>
                        <wps:cNvPr id="3" name="文字方塊 2"/>
                        <wps:cNvSpPr txBox="1">
                          <a:spLocks noChangeArrowheads="1"/>
                        </wps:cNvSpPr>
                        <wps:spPr bwMode="auto">
                          <a:xfrm rot="2532965">
                            <a:off x="1182757" y="318052"/>
                            <a:ext cx="346710" cy="1062990"/>
                          </a:xfrm>
                          <a:prstGeom prst="rect">
                            <a:avLst/>
                          </a:prstGeom>
                          <a:noFill/>
                          <a:ln w="9525">
                            <a:noFill/>
                            <a:miter lim="800000"/>
                            <a:headEnd/>
                            <a:tailEnd/>
                          </a:ln>
                        </wps:spPr>
                        <wps:txbx>
                          <w:txbxContent>
                            <w:p w:rsidR="00EF32AB" w:rsidRDefault="00EF32AB" w:rsidP="00FF49A9">
                              <w:pPr>
                                <w:jc w:val="center"/>
                              </w:pPr>
                              <w:r>
                                <w:rPr>
                                  <w:rFonts w:hint="eastAsia"/>
                                  <w:spacing w:val="20"/>
                                  <w:sz w:val="22"/>
                                  <w:szCs w:val="22"/>
                                </w:rPr>
                                <w:t>化合物</w:t>
                              </w:r>
                              <w:r>
                                <w:rPr>
                                  <w:rFonts w:hint="eastAsia"/>
                                  <w:spacing w:val="20"/>
                                  <w:sz w:val="22"/>
                                  <w:szCs w:val="22"/>
                                </w:rPr>
                                <w:t>X</w:t>
                              </w:r>
                            </w:p>
                          </w:txbxContent>
                        </wps:txbx>
                        <wps:bodyPr rot="0" vert="horz" wrap="square" lIns="91440" tIns="45720" rIns="91440" bIns="45720" anchor="t" anchorCtr="0">
                          <a:noAutofit/>
                        </wps:bodyPr>
                      </wps:wsp>
                      <wps:wsp>
                        <wps:cNvPr id="6" name="文字方塊 2"/>
                        <wps:cNvSpPr txBox="1">
                          <a:spLocks noChangeArrowheads="1"/>
                        </wps:cNvSpPr>
                        <wps:spPr bwMode="auto">
                          <a:xfrm rot="2896591">
                            <a:off x="1644927" y="253447"/>
                            <a:ext cx="346710" cy="1062990"/>
                          </a:xfrm>
                          <a:prstGeom prst="rect">
                            <a:avLst/>
                          </a:prstGeom>
                          <a:noFill/>
                          <a:ln w="9525">
                            <a:noFill/>
                            <a:miter lim="800000"/>
                            <a:headEnd/>
                            <a:tailEnd/>
                          </a:ln>
                        </wps:spPr>
                        <wps:txbx>
                          <w:txbxContent>
                            <w:p w:rsidR="00EF32AB" w:rsidRDefault="00EF32AB" w:rsidP="00FF49A9">
                              <w:pPr>
                                <w:jc w:val="center"/>
                              </w:pPr>
                              <w:r>
                                <w:rPr>
                                  <w:rFonts w:hint="eastAsia"/>
                                  <w:spacing w:val="20"/>
                                  <w:sz w:val="22"/>
                                  <w:szCs w:val="22"/>
                                </w:rPr>
                                <w:t>化合物</w:t>
                              </w:r>
                              <w:r>
                                <w:rPr>
                                  <w:rFonts w:hint="eastAsia"/>
                                  <w:spacing w:val="20"/>
                                  <w:sz w:val="22"/>
                                  <w:szCs w:val="22"/>
                                </w:rPr>
                                <w:t>Y</w:t>
                              </w:r>
                            </w:p>
                          </w:txbxContent>
                        </wps:txbx>
                        <wps:bodyPr rot="0" vert="horz" wrap="square" lIns="91440" tIns="45720" rIns="91440" bIns="45720" anchor="t" anchorCtr="0">
                          <a:noAutofit/>
                        </wps:bodyPr>
                      </wps:wsp>
                      <wps:wsp>
                        <wps:cNvPr id="8" name="文字方塊 2"/>
                        <wps:cNvSpPr txBox="1">
                          <a:spLocks noChangeArrowheads="1"/>
                        </wps:cNvSpPr>
                        <wps:spPr bwMode="auto">
                          <a:xfrm rot="3634642">
                            <a:off x="2166731" y="278295"/>
                            <a:ext cx="346710" cy="1062990"/>
                          </a:xfrm>
                          <a:prstGeom prst="rect">
                            <a:avLst/>
                          </a:prstGeom>
                          <a:noFill/>
                          <a:ln w="9525">
                            <a:noFill/>
                            <a:miter lim="800000"/>
                            <a:headEnd/>
                            <a:tailEnd/>
                          </a:ln>
                        </wps:spPr>
                        <wps:txbx>
                          <w:txbxContent>
                            <w:p w:rsidR="00EF32AB" w:rsidRDefault="00EF32AB" w:rsidP="00FF49A9">
                              <w:pPr>
                                <w:jc w:val="center"/>
                              </w:pPr>
                              <w:r>
                                <w:rPr>
                                  <w:rFonts w:hint="eastAsia"/>
                                  <w:spacing w:val="20"/>
                                  <w:sz w:val="22"/>
                                  <w:szCs w:val="22"/>
                                </w:rPr>
                                <w:t>化合物</w:t>
                              </w:r>
                              <w:r>
                                <w:rPr>
                                  <w:rFonts w:hint="eastAsia"/>
                                  <w:spacing w:val="20"/>
                                  <w:sz w:val="22"/>
                                  <w:szCs w:val="22"/>
                                </w:rPr>
                                <w:t>Z</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群組 11" o:spid="_x0000_s1027" style="position:absolute;left:0;text-align:left;margin-left:227.2pt;margin-top:9.2pt;width:272.3pt;height:196.15pt;z-index:251688960;mso-width-relative:margin;mso-height-relative:margin" coordsize="34600,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">
                <v:shape id="_x0000_s1028" type="#_x0000_t202" style="position:absolute;width:34600;height:2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EF32AB" w:rsidRDefault="00EF32AB" w:rsidP="00F90C9A">
                        <w:pPr>
                          <w:jc w:val="center"/>
                        </w:pPr>
                        <w:r>
                          <w:object w:dxaOrig="6191" w:dyaOrig="4663">
                            <v:shape id="_x0000_i1046" type="#_x0000_t75" style="width:229.05pt;height:173.95pt" o:ole="">
                              <v:imagedata r:id="rId50" o:title=""/>
                            </v:shape>
                            <o:OLEObject Type="Embed" ProgID="ChemDraw.Document.6.0" ShapeID="_x0000_i1046" DrawAspect="Content" ObjectID="_1433707587" r:id="rId52"/>
                          </w:object>
                        </w:r>
                      </w:p>
                      <w:p w:rsidR="00EF32AB" w:rsidRPr="006857B4" w:rsidRDefault="00EF32AB" w:rsidP="00F90C9A">
                        <w:pPr>
                          <w:jc w:val="center"/>
                          <w:rPr>
                            <w:sz w:val="22"/>
                            <w:szCs w:val="22"/>
                          </w:rPr>
                        </w:pPr>
                        <w:r w:rsidRPr="006857B4">
                          <w:rPr>
                            <w:rFonts w:hint="eastAsia"/>
                            <w:sz w:val="22"/>
                            <w:szCs w:val="22"/>
                          </w:rPr>
                          <w:t>圖</w:t>
                        </w:r>
                        <w:r>
                          <w:rPr>
                            <w:rFonts w:hint="eastAsia"/>
                            <w:sz w:val="22"/>
                            <w:szCs w:val="22"/>
                          </w:rPr>
                          <w:t>2</w:t>
                        </w:r>
                      </w:p>
                    </w:txbxContent>
                  </v:textbox>
                </v:shape>
                <v:shape id="_x0000_s1029" type="#_x0000_t202" style="position:absolute;left:1842;top:5864;width:2615;height:10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kzb8A&#10;AADaAAAADwAAAGRycy9kb3ducmV2LnhtbERPPWvDMBDdC/kP4gLdGrkpLcWJEkJC0q52s3g7pItt&#10;Kp2Mpdjuv68MhU7H433edj85KwbqQ+tZwfMqA0GsvWm5VnD9Oj+9gwgR2aD1TAp+KMB+t3jYYm78&#10;yAUNZaxFCuGQo4Imxi6XMuiGHIaV74gTd/O9w5hgX0vT45jCnZXrLHuTDltODQ12dGxIf5d3p6A6&#10;VlZ6fX3VH8WLxEN5utjqpNTjcjpsQESa4r/4z/1p0nyYX5mv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LyTNvwAAANoAAAAPAAAAAAAAAAAAAAAAAJgCAABkcnMvZG93bnJl&#10;di54bWxQSwUGAAAAAAQABAD1AAAAhAMAAAAA&#10;" filled="f" stroked="f">
                  <v:textbox style="layout-flow:vertical-ideographic" inset="0,0,0,0">
                    <w:txbxContent>
                      <w:p w:rsidR="00EF32AB" w:rsidRPr="008D3A41" w:rsidRDefault="00EF32AB">
                        <w:pPr>
                          <w:rPr>
                            <w:spacing w:val="20"/>
                            <w:sz w:val="22"/>
                            <w:szCs w:val="22"/>
                          </w:rPr>
                        </w:pPr>
                        <w:r w:rsidRPr="008D3A41">
                          <w:rPr>
                            <w:rFonts w:hint="eastAsia"/>
                            <w:spacing w:val="20"/>
                            <w:sz w:val="22"/>
                            <w:szCs w:val="22"/>
                          </w:rPr>
                          <w:t>氮含量</w:t>
                        </w:r>
                        <w:r w:rsidRPr="008D3A41">
                          <w:rPr>
                            <w:rFonts w:hint="eastAsia"/>
                            <w:spacing w:val="20"/>
                            <w:sz w:val="22"/>
                            <w:szCs w:val="22"/>
                          </w:rPr>
                          <w:t>(</w:t>
                        </w:r>
                        <w:r w:rsidRPr="008D3A41">
                          <w:rPr>
                            <w:rFonts w:hint="eastAsia"/>
                            <w:spacing w:val="20"/>
                            <w:sz w:val="22"/>
                            <w:szCs w:val="22"/>
                          </w:rPr>
                          <w:t>克</w:t>
                        </w:r>
                        <w:r w:rsidRPr="008D3A41">
                          <w:rPr>
                            <w:rFonts w:hint="eastAsia"/>
                            <w:spacing w:val="20"/>
                            <w:sz w:val="22"/>
                            <w:szCs w:val="22"/>
                          </w:rPr>
                          <w:t>)</w:t>
                        </w:r>
                      </w:p>
                      <w:p w:rsidR="00EF32AB" w:rsidRDefault="00EF32AB"/>
                      <w:p w:rsidR="00EF32AB" w:rsidRDefault="00EF32AB">
                        <w:r>
                          <w:rPr>
                            <w:rFonts w:hint="eastAsia"/>
                          </w:rPr>
                          <w:t>克</w:t>
                        </w:r>
                      </w:p>
                      <w:p w:rsidR="00EF32AB" w:rsidRDefault="00EF32AB">
                        <w:r>
                          <w:rPr>
                            <w:rFonts w:hint="eastAsia"/>
                          </w:rPr>
                          <w:t>）</w:t>
                        </w:r>
                      </w:p>
                    </w:txbxContent>
                  </v:textbox>
                </v:shape>
                <v:shape id="_x0000_s1030" type="#_x0000_t202" style="position:absolute;left:11328;top:19977;width:13424;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F32AB" w:rsidRDefault="00EF32AB" w:rsidP="007D1E43">
                        <w:r w:rsidRPr="008D3A41">
                          <w:rPr>
                            <w:rFonts w:hint="eastAsia"/>
                            <w:spacing w:val="20"/>
                            <w:sz w:val="22"/>
                            <w:szCs w:val="22"/>
                          </w:rPr>
                          <w:t>化合物</w:t>
                        </w:r>
                        <w:r>
                          <w:rPr>
                            <w:rFonts w:hint="eastAsia"/>
                            <w:spacing w:val="20"/>
                            <w:sz w:val="22"/>
                            <w:szCs w:val="22"/>
                          </w:rPr>
                          <w:t>質</w:t>
                        </w:r>
                        <w:r w:rsidRPr="008D3A41">
                          <w:rPr>
                            <w:rFonts w:hint="eastAsia"/>
                            <w:spacing w:val="20"/>
                            <w:sz w:val="22"/>
                            <w:szCs w:val="22"/>
                          </w:rPr>
                          <w:t>量</w:t>
                        </w:r>
                        <w:r w:rsidRPr="008D3A41">
                          <w:rPr>
                            <w:rFonts w:hint="eastAsia"/>
                            <w:spacing w:val="20"/>
                            <w:sz w:val="22"/>
                            <w:szCs w:val="22"/>
                          </w:rPr>
                          <w:t>(</w:t>
                        </w:r>
                        <w:r w:rsidRPr="008D3A41">
                          <w:rPr>
                            <w:rFonts w:hint="eastAsia"/>
                            <w:spacing w:val="20"/>
                            <w:sz w:val="22"/>
                            <w:szCs w:val="22"/>
                          </w:rPr>
                          <w:t>克</w:t>
                        </w:r>
                        <w:r w:rsidRPr="008D3A41">
                          <w:rPr>
                            <w:rFonts w:hint="eastAsia"/>
                            <w:spacing w:val="20"/>
                            <w:sz w:val="22"/>
                            <w:szCs w:val="22"/>
                          </w:rPr>
                          <w:t>)</w:t>
                        </w:r>
                      </w:p>
                    </w:txbxContent>
                  </v:textbox>
                </v:shape>
                <v:shape id="_x0000_s1031" type="#_x0000_t202" style="position:absolute;left:11827;top:3180;width:3467;height:10630;rotation:27666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4QMIA&#10;AADaAAAADwAAAGRycy9kb3ducmV2LnhtbESPX2vCMBTF3wd+h3AF32Y6BTc6owxBUBBkdg8+Xppr&#10;W9bc1CTa6Kc3wmCPh/Pnx5kvo2nFlZxvLCt4G2cgiEurG64U/BTr1w8QPiBrbC2Tght5WC4GL3PM&#10;te35m66HUIk0wj5HBXUIXS6lL2sy6Me2I07eyTqDIUlXSe2wT+OmlZMsm0mDDSdCjR2taip/DxeT&#10;IPvj/T0c+1MstvvpzsVz5W4zpUbD+PUJIlAM/+G/9kYrmMLzSr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DhAwgAAANoAAAAPAAAAAAAAAAAAAAAAAJgCAABkcnMvZG93&#10;bnJldi54bWxQSwUGAAAAAAQABAD1AAAAhwMAAAAA&#10;" filled="f" stroked="f">
                  <v:textbox>
                    <w:txbxContent>
                      <w:p w:rsidR="00EF32AB" w:rsidRDefault="00EF32AB" w:rsidP="00FF49A9">
                        <w:pPr>
                          <w:jc w:val="center"/>
                        </w:pPr>
                        <w:r>
                          <w:rPr>
                            <w:rFonts w:hint="eastAsia"/>
                            <w:spacing w:val="20"/>
                            <w:sz w:val="22"/>
                            <w:szCs w:val="22"/>
                          </w:rPr>
                          <w:t>化合物</w:t>
                        </w:r>
                        <w:r>
                          <w:rPr>
                            <w:rFonts w:hint="eastAsia"/>
                            <w:spacing w:val="20"/>
                            <w:sz w:val="22"/>
                            <w:szCs w:val="22"/>
                          </w:rPr>
                          <w:t>X</w:t>
                        </w:r>
                      </w:p>
                    </w:txbxContent>
                  </v:textbox>
                </v:shape>
                <v:shape id="_x0000_s1032" type="#_x0000_t202" style="position:absolute;left:16448;top:2534;width:3467;height:10630;rotation:31638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E70A&#10;AADaAAAADwAAAGRycy9kb3ducmV2LnhtbESPzQrCMBCE74LvEFbwpqkeilajiCCI4MHqxdvSrG2x&#10;2ZQkan17Iwgeh/n5mOW6M414kvO1ZQWTcQKCuLC65lLB5bwbzUD4gKyxsUwK3uRhver3lphp++IT&#10;PfNQijjCPkMFVQhtJqUvKjLox7Yljt7NOoMhSldK7fAVx00jp0mSSoM1R0KFLW0rKu75w0TIPj/5&#10;gztu02tTz/PzxZr31Co1HHSbBYhAXfiHf+29VpDC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DrE70AAADaAAAADwAAAAAAAAAAAAAAAACYAgAAZHJzL2Rvd25yZXYu&#10;eG1sUEsFBgAAAAAEAAQA9QAAAIIDAAAAAA==&#10;" filled="f" stroked="f">
                  <v:textbox>
                    <w:txbxContent>
                      <w:p w:rsidR="00EF32AB" w:rsidRDefault="00EF32AB" w:rsidP="00FF49A9">
                        <w:pPr>
                          <w:jc w:val="center"/>
                        </w:pPr>
                        <w:r>
                          <w:rPr>
                            <w:rFonts w:hint="eastAsia"/>
                            <w:spacing w:val="20"/>
                            <w:sz w:val="22"/>
                            <w:szCs w:val="22"/>
                          </w:rPr>
                          <w:t>化合物</w:t>
                        </w:r>
                        <w:r>
                          <w:rPr>
                            <w:rFonts w:hint="eastAsia"/>
                            <w:spacing w:val="20"/>
                            <w:sz w:val="22"/>
                            <w:szCs w:val="22"/>
                          </w:rPr>
                          <w:t>Y</w:t>
                        </w:r>
                      </w:p>
                    </w:txbxContent>
                  </v:textbox>
                </v:shape>
                <v:shape id="_x0000_s1033" type="#_x0000_t202" style="position:absolute;left:21666;top:2783;width:3467;height:10630;rotation:39699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Ldb8A&#10;AADaAAAADwAAAGRycy9kb3ducmV2LnhtbERPy4rCMBTdC/5DuII7TRURqaZFBesMDIgPXF+aa1ts&#10;bkoTbWe+frIYmOXhvDdpb2rxptZVlhXMphEI4tzqigsFt+thsgLhPLLG2jIp+CYHaTIcbDDWtuMz&#10;vS++ECGEXYwKSu+bWEqXl2TQTW1DHLiHbQ36ANtC6ha7EG5qOY+ipTRYcWgosaF9Sfnz8jIKsuXt&#10;1OwXu/qVZZ/H7ut+/GFkpcajfrsG4an3/+I/94dWELaGK+EG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xMt1vwAAANoAAAAPAAAAAAAAAAAAAAAAAJgCAABkcnMvZG93bnJl&#10;di54bWxQSwUGAAAAAAQABAD1AAAAhAMAAAAA&#10;" filled="f" stroked="f">
                  <v:textbox>
                    <w:txbxContent>
                      <w:p w:rsidR="00EF32AB" w:rsidRDefault="00EF32AB" w:rsidP="00FF49A9">
                        <w:pPr>
                          <w:jc w:val="center"/>
                        </w:pPr>
                        <w:r>
                          <w:rPr>
                            <w:rFonts w:hint="eastAsia"/>
                            <w:spacing w:val="20"/>
                            <w:sz w:val="22"/>
                            <w:szCs w:val="22"/>
                          </w:rPr>
                          <w:t>化合物</w:t>
                        </w:r>
                        <w:r>
                          <w:rPr>
                            <w:rFonts w:hint="eastAsia"/>
                            <w:spacing w:val="20"/>
                            <w:sz w:val="22"/>
                            <w:szCs w:val="22"/>
                          </w:rPr>
                          <w:t>Z</w:t>
                        </w:r>
                      </w:p>
                    </w:txbxContent>
                  </v:textbox>
                </v:shape>
                <w10:wrap type="square"/>
              </v:group>
            </w:pict>
          </mc:Fallback>
        </mc:AlternateContent>
      </w:r>
      <w:r w:rsidR="00F90C9A" w:rsidRPr="00BF7BF5">
        <w:rPr>
          <w:spacing w:val="24"/>
          <w:sz w:val="22"/>
          <w:szCs w:val="22"/>
        </w:rPr>
        <w:t>7.</w:t>
      </w:r>
      <w:r w:rsidR="00F90C9A" w:rsidRPr="00BF7BF5">
        <w:rPr>
          <w:spacing w:val="24"/>
          <w:sz w:val="22"/>
          <w:szCs w:val="22"/>
        </w:rPr>
        <w:tab/>
      </w:r>
      <w:r w:rsidR="00F90C9A" w:rsidRPr="00BF7BF5">
        <w:rPr>
          <w:spacing w:val="24"/>
          <w:sz w:val="22"/>
          <w:szCs w:val="22"/>
        </w:rPr>
        <w:t>氮氣與氧氣反應時可生成</w:t>
      </w:r>
      <w:r w:rsidR="00F90C9A" w:rsidRPr="00BF7BF5">
        <w:rPr>
          <w:spacing w:val="24"/>
          <w:sz w:val="22"/>
          <w:szCs w:val="22"/>
        </w:rPr>
        <w:t>X</w:t>
      </w:r>
      <w:r w:rsidR="00F90C9A" w:rsidRPr="00BF7BF5">
        <w:rPr>
          <w:spacing w:val="24"/>
          <w:sz w:val="22"/>
          <w:szCs w:val="22"/>
        </w:rPr>
        <w:t>、</w:t>
      </w:r>
      <w:r w:rsidR="00F90C9A" w:rsidRPr="00BF7BF5">
        <w:rPr>
          <w:spacing w:val="24"/>
          <w:sz w:val="22"/>
          <w:szCs w:val="22"/>
        </w:rPr>
        <w:t>Y</w:t>
      </w:r>
      <w:r w:rsidR="00F90C9A" w:rsidRPr="00BF7BF5">
        <w:rPr>
          <w:spacing w:val="24"/>
          <w:sz w:val="22"/>
          <w:szCs w:val="22"/>
        </w:rPr>
        <w:t>與</w:t>
      </w:r>
      <w:r w:rsidR="00F90C9A" w:rsidRPr="00BF7BF5">
        <w:rPr>
          <w:spacing w:val="24"/>
          <w:sz w:val="22"/>
          <w:szCs w:val="22"/>
        </w:rPr>
        <w:t>Z</w:t>
      </w:r>
      <w:r w:rsidR="00F90C9A" w:rsidRPr="00BF7BF5">
        <w:rPr>
          <w:spacing w:val="24"/>
          <w:sz w:val="22"/>
          <w:szCs w:val="22"/>
        </w:rPr>
        <w:t>三種常見</w:t>
      </w:r>
      <w:proofErr w:type="gramStart"/>
      <w:r w:rsidR="00FF49A9">
        <w:rPr>
          <w:rFonts w:hint="eastAsia"/>
          <w:spacing w:val="24"/>
          <w:sz w:val="22"/>
          <w:szCs w:val="22"/>
        </w:rPr>
        <w:t>的</w:t>
      </w:r>
      <w:r w:rsidR="00F90C9A" w:rsidRPr="00BF7BF5">
        <w:rPr>
          <w:spacing w:val="24"/>
          <w:sz w:val="22"/>
          <w:szCs w:val="22"/>
        </w:rPr>
        <w:t>氮氧化合物</w:t>
      </w:r>
      <w:proofErr w:type="gramEnd"/>
      <w:r w:rsidR="00F90C9A" w:rsidRPr="00BF7BF5">
        <w:rPr>
          <w:spacing w:val="24"/>
          <w:sz w:val="22"/>
          <w:szCs w:val="22"/>
        </w:rPr>
        <w:t>，其中各化合物的氮含量如圖</w:t>
      </w:r>
      <w:r w:rsidR="003E3381">
        <w:rPr>
          <w:rFonts w:hint="eastAsia"/>
          <w:spacing w:val="24"/>
          <w:sz w:val="22"/>
          <w:szCs w:val="22"/>
        </w:rPr>
        <w:t>2</w:t>
      </w:r>
      <w:r w:rsidR="00F90C9A" w:rsidRPr="00BF7BF5">
        <w:rPr>
          <w:spacing w:val="24"/>
          <w:sz w:val="22"/>
          <w:szCs w:val="22"/>
        </w:rPr>
        <w:t>所示。根據此圖，試問下列敘述，哪一項正確？</w:t>
      </w:r>
    </w:p>
    <w:p w:rsidR="00F90C9A" w:rsidRPr="000E5320" w:rsidRDefault="00F90C9A" w:rsidP="00EE77ED">
      <w:pPr>
        <w:tabs>
          <w:tab w:val="left" w:pos="3600"/>
          <w:tab w:val="left" w:pos="6300"/>
        </w:tabs>
        <w:spacing w:line="360" w:lineRule="atLeast"/>
        <w:ind w:leftChars="149" w:left="739" w:hangingChars="142" w:hanging="381"/>
        <w:rPr>
          <w:noProof/>
          <w:spacing w:val="24"/>
          <w:sz w:val="22"/>
          <w:szCs w:val="22"/>
        </w:rPr>
      </w:pPr>
      <w:r>
        <w:rPr>
          <w:rFonts w:hint="eastAsia"/>
          <w:noProof/>
          <w:spacing w:val="24"/>
          <w:sz w:val="22"/>
          <w:szCs w:val="22"/>
        </w:rPr>
        <w:t>(A)</w:t>
      </w:r>
      <w:r w:rsidRPr="000E5320">
        <w:rPr>
          <w:rFonts w:hint="eastAsia"/>
          <w:noProof/>
          <w:spacing w:val="24"/>
          <w:sz w:val="22"/>
          <w:szCs w:val="22"/>
        </w:rPr>
        <w:t>化合物</w:t>
      </w:r>
      <w:r w:rsidRPr="000E5320">
        <w:rPr>
          <w:rFonts w:hint="eastAsia"/>
          <w:noProof/>
          <w:spacing w:val="24"/>
          <w:sz w:val="22"/>
          <w:szCs w:val="22"/>
        </w:rPr>
        <w:t>X</w:t>
      </w:r>
      <w:r w:rsidRPr="000E5320">
        <w:rPr>
          <w:rFonts w:hint="eastAsia"/>
          <w:noProof/>
          <w:spacing w:val="24"/>
          <w:sz w:val="22"/>
          <w:szCs w:val="22"/>
        </w:rPr>
        <w:t>在低溫時為無色，在高溫為紅棕色</w:t>
      </w:r>
    </w:p>
    <w:p w:rsidR="00F90C9A" w:rsidRPr="000E5320" w:rsidRDefault="00F90C9A" w:rsidP="00EE77ED">
      <w:pPr>
        <w:tabs>
          <w:tab w:val="left" w:pos="3600"/>
          <w:tab w:val="left" w:pos="6300"/>
        </w:tabs>
        <w:spacing w:line="360" w:lineRule="atLeast"/>
        <w:ind w:leftChars="149" w:left="739" w:hangingChars="142" w:hanging="381"/>
        <w:rPr>
          <w:noProof/>
          <w:spacing w:val="24"/>
          <w:sz w:val="22"/>
          <w:szCs w:val="22"/>
        </w:rPr>
      </w:pPr>
      <w:r w:rsidRPr="000E5320">
        <w:rPr>
          <w:rFonts w:hint="eastAsia"/>
          <w:noProof/>
          <w:spacing w:val="24"/>
          <w:sz w:val="22"/>
          <w:szCs w:val="22"/>
        </w:rPr>
        <w:t>(B)</w:t>
      </w:r>
      <w:r w:rsidRPr="000E5320">
        <w:rPr>
          <w:rFonts w:hint="eastAsia"/>
          <w:noProof/>
          <w:spacing w:val="24"/>
          <w:sz w:val="22"/>
          <w:szCs w:val="22"/>
        </w:rPr>
        <w:t>化合物</w:t>
      </w:r>
      <w:r w:rsidRPr="000E5320">
        <w:rPr>
          <w:rFonts w:hint="eastAsia"/>
          <w:noProof/>
          <w:spacing w:val="24"/>
          <w:sz w:val="22"/>
          <w:szCs w:val="22"/>
        </w:rPr>
        <w:t>Y</w:t>
      </w:r>
      <w:r w:rsidRPr="000E5320">
        <w:rPr>
          <w:rFonts w:hint="eastAsia"/>
          <w:noProof/>
          <w:spacing w:val="24"/>
          <w:sz w:val="22"/>
          <w:szCs w:val="22"/>
        </w:rPr>
        <w:t>中各原子均符合八隅體結構</w:t>
      </w:r>
    </w:p>
    <w:p w:rsidR="00F90C9A" w:rsidRPr="000E5320" w:rsidRDefault="00F90C9A" w:rsidP="00EE77ED">
      <w:pPr>
        <w:tabs>
          <w:tab w:val="left" w:pos="3600"/>
          <w:tab w:val="left" w:pos="6300"/>
        </w:tabs>
        <w:spacing w:line="360" w:lineRule="atLeast"/>
        <w:ind w:leftChars="149" w:left="739" w:hangingChars="142" w:hanging="381"/>
        <w:rPr>
          <w:noProof/>
          <w:spacing w:val="24"/>
          <w:sz w:val="22"/>
          <w:szCs w:val="22"/>
        </w:rPr>
      </w:pPr>
      <w:r w:rsidRPr="000E5320">
        <w:rPr>
          <w:rFonts w:hint="eastAsia"/>
          <w:noProof/>
          <w:spacing w:val="24"/>
          <w:sz w:val="22"/>
          <w:szCs w:val="22"/>
        </w:rPr>
        <w:t>(C)</w:t>
      </w:r>
      <w:r w:rsidRPr="000E5320">
        <w:rPr>
          <w:rFonts w:hint="eastAsia"/>
          <w:noProof/>
          <w:spacing w:val="24"/>
          <w:sz w:val="22"/>
          <w:szCs w:val="22"/>
        </w:rPr>
        <w:t>銅離子與濃硝酸反應時可生成化合物</w:t>
      </w:r>
      <w:r w:rsidRPr="000E5320">
        <w:rPr>
          <w:rFonts w:hint="eastAsia"/>
          <w:noProof/>
          <w:spacing w:val="24"/>
          <w:sz w:val="22"/>
          <w:szCs w:val="22"/>
        </w:rPr>
        <w:t>Y</w:t>
      </w:r>
    </w:p>
    <w:p w:rsidR="00F90C9A" w:rsidRPr="000E5320" w:rsidRDefault="00F90C9A" w:rsidP="007D1E43">
      <w:pPr>
        <w:tabs>
          <w:tab w:val="left" w:pos="3600"/>
          <w:tab w:val="left" w:pos="6300"/>
        </w:tabs>
        <w:spacing w:line="360" w:lineRule="atLeast"/>
        <w:ind w:leftChars="150" w:left="762" w:hangingChars="150" w:hanging="402"/>
        <w:rPr>
          <w:noProof/>
          <w:spacing w:val="24"/>
          <w:sz w:val="22"/>
          <w:szCs w:val="22"/>
        </w:rPr>
      </w:pPr>
      <w:r w:rsidRPr="000E5320">
        <w:rPr>
          <w:rFonts w:hint="eastAsia"/>
          <w:noProof/>
          <w:spacing w:val="24"/>
          <w:sz w:val="22"/>
          <w:szCs w:val="22"/>
        </w:rPr>
        <w:t>(D)</w:t>
      </w:r>
      <w:r w:rsidRPr="000E5320">
        <w:rPr>
          <w:rFonts w:hint="eastAsia"/>
          <w:noProof/>
          <w:spacing w:val="24"/>
          <w:sz w:val="22"/>
          <w:szCs w:val="22"/>
        </w:rPr>
        <w:t>化合物</w:t>
      </w:r>
      <w:r w:rsidRPr="000E5320">
        <w:rPr>
          <w:rFonts w:hint="eastAsia"/>
          <w:noProof/>
          <w:spacing w:val="24"/>
          <w:sz w:val="22"/>
          <w:szCs w:val="22"/>
        </w:rPr>
        <w:t>Y</w:t>
      </w:r>
      <w:r w:rsidRPr="000E5320">
        <w:rPr>
          <w:rFonts w:hint="eastAsia"/>
          <w:noProof/>
          <w:spacing w:val="24"/>
          <w:sz w:val="22"/>
          <w:szCs w:val="22"/>
        </w:rPr>
        <w:t>與</w:t>
      </w:r>
      <w:r w:rsidRPr="000E5320">
        <w:rPr>
          <w:rFonts w:hint="eastAsia"/>
          <w:noProof/>
          <w:spacing w:val="24"/>
          <w:sz w:val="22"/>
          <w:szCs w:val="22"/>
        </w:rPr>
        <w:t>O</w:t>
      </w:r>
      <w:r w:rsidRPr="000E5320">
        <w:rPr>
          <w:rFonts w:hint="eastAsia"/>
          <w:noProof/>
          <w:spacing w:val="24"/>
          <w:sz w:val="22"/>
          <w:szCs w:val="22"/>
          <w:vertAlign w:val="subscript"/>
        </w:rPr>
        <w:t>3</w:t>
      </w:r>
      <w:r w:rsidRPr="000E5320">
        <w:rPr>
          <w:rFonts w:hint="eastAsia"/>
          <w:noProof/>
          <w:spacing w:val="24"/>
          <w:sz w:val="22"/>
          <w:szCs w:val="22"/>
        </w:rPr>
        <w:t>反應可生成</w:t>
      </w:r>
      <w:r w:rsidRPr="000E5320">
        <w:rPr>
          <w:rFonts w:hint="eastAsia"/>
          <w:noProof/>
          <w:spacing w:val="24"/>
          <w:sz w:val="22"/>
          <w:szCs w:val="22"/>
        </w:rPr>
        <w:t>Z</w:t>
      </w:r>
    </w:p>
    <w:p w:rsidR="00F90C9A" w:rsidRPr="000E5320" w:rsidRDefault="00F90C9A" w:rsidP="00F90C9A">
      <w:pPr>
        <w:tabs>
          <w:tab w:val="left" w:pos="3600"/>
          <w:tab w:val="left" w:pos="6300"/>
        </w:tabs>
        <w:spacing w:line="360" w:lineRule="atLeast"/>
        <w:ind w:leftChars="150" w:left="762" w:hangingChars="150" w:hanging="402"/>
        <w:rPr>
          <w:noProof/>
          <w:spacing w:val="24"/>
          <w:sz w:val="22"/>
          <w:szCs w:val="22"/>
        </w:rPr>
      </w:pPr>
      <w:r w:rsidRPr="000E5320">
        <w:rPr>
          <w:rFonts w:hint="eastAsia"/>
          <w:noProof/>
          <w:spacing w:val="24"/>
          <w:sz w:val="22"/>
          <w:szCs w:val="22"/>
        </w:rPr>
        <w:t>(E)</w:t>
      </w:r>
      <w:r w:rsidRPr="000E5320">
        <w:rPr>
          <w:rFonts w:hint="eastAsia"/>
          <w:noProof/>
          <w:spacing w:val="24"/>
          <w:sz w:val="22"/>
          <w:szCs w:val="22"/>
        </w:rPr>
        <w:t>化合物</w:t>
      </w:r>
      <w:r w:rsidRPr="000E5320">
        <w:rPr>
          <w:rFonts w:hint="eastAsia"/>
          <w:noProof/>
          <w:spacing w:val="24"/>
          <w:sz w:val="22"/>
          <w:szCs w:val="22"/>
        </w:rPr>
        <w:t>Z</w:t>
      </w:r>
      <w:r w:rsidRPr="000E5320">
        <w:rPr>
          <w:rFonts w:hint="eastAsia"/>
          <w:noProof/>
          <w:spacing w:val="24"/>
          <w:sz w:val="22"/>
          <w:szCs w:val="22"/>
        </w:rPr>
        <w:t>中氮的氧化數是</w:t>
      </w:r>
      <w:r w:rsidRPr="000E5320">
        <w:rPr>
          <w:rFonts w:hint="eastAsia"/>
          <w:noProof/>
          <w:spacing w:val="24"/>
          <w:sz w:val="22"/>
          <w:szCs w:val="22"/>
        </w:rPr>
        <w:t>+5</w:t>
      </w:r>
    </w:p>
    <w:p w:rsidR="00AB4C10" w:rsidRPr="00BF7BF5" w:rsidRDefault="00AB4C10" w:rsidP="00AB4C10">
      <w:pPr>
        <w:widowControl/>
        <w:spacing w:beforeLines="50" w:before="120" w:line="360" w:lineRule="atLeast"/>
        <w:ind w:left="402" w:hangingChars="150" w:hanging="402"/>
        <w:rPr>
          <w:spacing w:val="24"/>
          <w:sz w:val="22"/>
          <w:szCs w:val="22"/>
        </w:rPr>
      </w:pPr>
      <w:r>
        <w:rPr>
          <w:rFonts w:hint="eastAsia"/>
          <w:spacing w:val="24"/>
          <w:sz w:val="22"/>
          <w:szCs w:val="22"/>
        </w:rPr>
        <w:t>8</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在裝有觸媒的反應器中，灌入氣體</w:t>
      </w:r>
      <w:r w:rsidRPr="00BF7BF5">
        <w:rPr>
          <w:rFonts w:hint="eastAsia"/>
          <w:spacing w:val="24"/>
          <w:sz w:val="22"/>
          <w:szCs w:val="22"/>
        </w:rPr>
        <w:t>X</w:t>
      </w:r>
      <w:r w:rsidRPr="00BF7BF5">
        <w:rPr>
          <w:rFonts w:hint="eastAsia"/>
          <w:spacing w:val="24"/>
          <w:sz w:val="22"/>
          <w:szCs w:val="22"/>
        </w:rPr>
        <w:t>與</w:t>
      </w:r>
      <w:r w:rsidRPr="00BF7BF5">
        <w:rPr>
          <w:rFonts w:hint="eastAsia"/>
          <w:spacing w:val="24"/>
          <w:sz w:val="22"/>
          <w:szCs w:val="22"/>
        </w:rPr>
        <w:t>Y</w:t>
      </w:r>
      <w:r w:rsidRPr="00BF7BF5">
        <w:rPr>
          <w:rFonts w:hint="eastAsia"/>
          <w:spacing w:val="24"/>
          <w:sz w:val="22"/>
          <w:szCs w:val="22"/>
        </w:rPr>
        <w:t>各</w:t>
      </w:r>
      <w:r w:rsidRPr="00BF7BF5">
        <w:rPr>
          <w:rFonts w:hint="eastAsia"/>
          <w:spacing w:val="24"/>
          <w:sz w:val="22"/>
          <w:szCs w:val="22"/>
        </w:rPr>
        <w:t>1</w:t>
      </w:r>
      <w:r>
        <w:rPr>
          <w:rFonts w:hint="eastAsia"/>
          <w:spacing w:val="24"/>
          <w:sz w:val="22"/>
          <w:szCs w:val="22"/>
        </w:rPr>
        <w:t>莫耳</w:t>
      </w:r>
      <w:r w:rsidRPr="00BF7BF5">
        <w:rPr>
          <w:rFonts w:hint="eastAsia"/>
          <w:spacing w:val="24"/>
          <w:sz w:val="22"/>
          <w:szCs w:val="22"/>
        </w:rPr>
        <w:t>。在反應進行中的某一時刻，測得混合氣體的</w:t>
      </w:r>
      <w:proofErr w:type="gramStart"/>
      <w:r w:rsidR="001A3028">
        <w:rPr>
          <w:rFonts w:hint="eastAsia"/>
          <w:spacing w:val="24"/>
          <w:sz w:val="22"/>
          <w:szCs w:val="22"/>
        </w:rPr>
        <w:t>總莫耳數</w:t>
      </w:r>
      <w:proofErr w:type="gramEnd"/>
      <w:r w:rsidR="001A3028">
        <w:rPr>
          <w:rFonts w:hint="eastAsia"/>
          <w:spacing w:val="24"/>
          <w:sz w:val="22"/>
          <w:szCs w:val="22"/>
        </w:rPr>
        <w:t>為</w:t>
      </w:r>
      <w:r w:rsidR="001A3028">
        <w:rPr>
          <w:rFonts w:hint="eastAsia"/>
          <w:spacing w:val="24"/>
          <w:sz w:val="22"/>
          <w:szCs w:val="22"/>
        </w:rPr>
        <w:t>1.8</w:t>
      </w:r>
      <w:r w:rsidR="001A3028">
        <w:rPr>
          <w:rFonts w:hint="eastAsia"/>
          <w:spacing w:val="24"/>
          <w:sz w:val="22"/>
          <w:szCs w:val="22"/>
        </w:rPr>
        <w:t>莫耳，且</w:t>
      </w:r>
      <w:r w:rsidR="001A3028">
        <w:rPr>
          <w:rFonts w:hint="eastAsia"/>
          <w:spacing w:val="24"/>
          <w:sz w:val="22"/>
          <w:szCs w:val="22"/>
        </w:rPr>
        <w:t>X</w:t>
      </w:r>
      <w:r w:rsidR="001A3028">
        <w:rPr>
          <w:rFonts w:hint="eastAsia"/>
          <w:spacing w:val="24"/>
          <w:sz w:val="22"/>
          <w:szCs w:val="22"/>
        </w:rPr>
        <w:t>、</w:t>
      </w:r>
      <w:r w:rsidR="001A3028">
        <w:rPr>
          <w:rFonts w:hint="eastAsia"/>
          <w:spacing w:val="24"/>
          <w:sz w:val="22"/>
          <w:szCs w:val="22"/>
        </w:rPr>
        <w:t>Y</w:t>
      </w:r>
      <w:r w:rsidR="001A3028">
        <w:rPr>
          <w:rFonts w:hint="eastAsia"/>
          <w:spacing w:val="24"/>
          <w:sz w:val="22"/>
          <w:szCs w:val="22"/>
        </w:rPr>
        <w:t>、</w:t>
      </w:r>
      <w:r w:rsidR="001A3028">
        <w:rPr>
          <w:rFonts w:hint="eastAsia"/>
          <w:spacing w:val="24"/>
          <w:sz w:val="22"/>
          <w:szCs w:val="22"/>
        </w:rPr>
        <w:t>Z</w:t>
      </w:r>
      <w:r w:rsidR="001A3028">
        <w:rPr>
          <w:rFonts w:hint="eastAsia"/>
          <w:spacing w:val="24"/>
          <w:sz w:val="22"/>
          <w:szCs w:val="22"/>
        </w:rPr>
        <w:t>三種氣體的</w:t>
      </w:r>
      <w:proofErr w:type="gramStart"/>
      <w:r w:rsidR="001A3028">
        <w:rPr>
          <w:rFonts w:hint="eastAsia"/>
          <w:spacing w:val="24"/>
          <w:sz w:val="22"/>
          <w:szCs w:val="22"/>
        </w:rPr>
        <w:t>分壓比為</w:t>
      </w:r>
      <w:proofErr w:type="gramEnd"/>
      <w:r w:rsidR="001A3028">
        <w:rPr>
          <w:rFonts w:hint="eastAsia"/>
          <w:spacing w:val="24"/>
          <w:sz w:val="22"/>
          <w:szCs w:val="22"/>
        </w:rPr>
        <w:t>7:9:2</w:t>
      </w:r>
      <w:r w:rsidRPr="00BF7BF5">
        <w:rPr>
          <w:rFonts w:hint="eastAsia"/>
          <w:spacing w:val="24"/>
          <w:sz w:val="22"/>
          <w:szCs w:val="22"/>
        </w:rPr>
        <w:t>。已知該反應的化學反應式為</w:t>
      </w:r>
      <w:r w:rsidRPr="00BF7BF5">
        <w:rPr>
          <w:spacing w:val="24"/>
          <w:position w:val="-6"/>
          <w:sz w:val="22"/>
          <w:szCs w:val="22"/>
        </w:rPr>
        <w:object w:dxaOrig="1340" w:dyaOrig="260">
          <v:shape id="_x0000_i1047" type="#_x0000_t75" style="width:67.45pt;height:13pt" o:ole="">
            <v:imagedata r:id="rId53" o:title=""/>
          </v:shape>
          <o:OLEObject Type="Embed" ProgID="Equation.DSMT4" ShapeID="_x0000_i1047" DrawAspect="Content" ObjectID="_1433707553" r:id="rId54"/>
        </w:object>
      </w:r>
      <w:r w:rsidRPr="00FF49A9">
        <w:rPr>
          <w:rFonts w:hint="eastAsia"/>
          <w:spacing w:val="24"/>
          <w:sz w:val="22"/>
          <w:szCs w:val="22"/>
        </w:rPr>
        <w:t>，</w:t>
      </w:r>
      <w:r w:rsidRPr="00BF7BF5">
        <w:rPr>
          <w:rFonts w:hint="eastAsia"/>
          <w:spacing w:val="24"/>
          <w:sz w:val="22"/>
          <w:szCs w:val="22"/>
        </w:rPr>
        <w:t>則反應式中的係數</w:t>
      </w:r>
      <w:r w:rsidRPr="00BF7BF5">
        <w:rPr>
          <w:rFonts w:hint="eastAsia"/>
          <w:spacing w:val="24"/>
          <w:sz w:val="22"/>
          <w:szCs w:val="22"/>
        </w:rPr>
        <w:t>a</w:t>
      </w:r>
      <w:r w:rsidRPr="00BF7BF5">
        <w:rPr>
          <w:rFonts w:hint="eastAsia"/>
          <w:spacing w:val="24"/>
          <w:sz w:val="22"/>
          <w:szCs w:val="22"/>
        </w:rPr>
        <w:t>、</w:t>
      </w:r>
      <w:r w:rsidRPr="00BF7BF5">
        <w:rPr>
          <w:rFonts w:hint="eastAsia"/>
          <w:spacing w:val="24"/>
          <w:sz w:val="22"/>
          <w:szCs w:val="22"/>
        </w:rPr>
        <w:t>b</w:t>
      </w:r>
      <w:r w:rsidRPr="00BF7BF5">
        <w:rPr>
          <w:rFonts w:hint="eastAsia"/>
          <w:spacing w:val="24"/>
          <w:sz w:val="22"/>
          <w:szCs w:val="22"/>
        </w:rPr>
        <w:t>、</w:t>
      </w:r>
      <w:r w:rsidRPr="00BF7BF5">
        <w:rPr>
          <w:rFonts w:hint="eastAsia"/>
          <w:spacing w:val="24"/>
          <w:sz w:val="22"/>
          <w:szCs w:val="22"/>
        </w:rPr>
        <w:t>c</w:t>
      </w:r>
      <w:r>
        <w:rPr>
          <w:rFonts w:hint="eastAsia"/>
          <w:spacing w:val="24"/>
          <w:sz w:val="22"/>
          <w:szCs w:val="22"/>
        </w:rPr>
        <w:t>是</w:t>
      </w:r>
      <w:r w:rsidRPr="00BF7BF5">
        <w:rPr>
          <w:rFonts w:hint="eastAsia"/>
          <w:spacing w:val="24"/>
          <w:sz w:val="22"/>
          <w:szCs w:val="22"/>
        </w:rPr>
        <w:t>下列哪一組</w:t>
      </w:r>
      <w:r>
        <w:rPr>
          <w:rFonts w:hint="eastAsia"/>
          <w:spacing w:val="24"/>
          <w:sz w:val="22"/>
          <w:szCs w:val="22"/>
        </w:rPr>
        <w:t>數字</w:t>
      </w:r>
      <w:r w:rsidRPr="00BF7BF5">
        <w:rPr>
          <w:rFonts w:hint="eastAsia"/>
          <w:spacing w:val="24"/>
          <w:sz w:val="22"/>
          <w:szCs w:val="22"/>
        </w:rPr>
        <w:t>？</w:t>
      </w:r>
    </w:p>
    <w:p w:rsidR="00AB4C10" w:rsidRPr="00BF7BF5" w:rsidRDefault="00AB4C10" w:rsidP="00AB4C10">
      <w:pPr>
        <w:tabs>
          <w:tab w:val="left" w:pos="1992"/>
          <w:tab w:val="left" w:pos="3864"/>
          <w:tab w:val="left" w:pos="5616"/>
          <w:tab w:val="left" w:pos="7368"/>
        </w:tabs>
        <w:spacing w:line="360" w:lineRule="atLeast"/>
        <w:ind w:leftChars="150" w:left="360"/>
        <w:rPr>
          <w:spacing w:val="24"/>
          <w:sz w:val="22"/>
          <w:szCs w:val="22"/>
        </w:rPr>
      </w:pPr>
      <w:r w:rsidRPr="00BF7BF5">
        <w:rPr>
          <w:rFonts w:hint="eastAsia"/>
          <w:spacing w:val="24"/>
          <w:sz w:val="22"/>
          <w:szCs w:val="22"/>
        </w:rPr>
        <w:t>(A)1</w:t>
      </w:r>
      <w:r w:rsidRPr="00BF7BF5">
        <w:rPr>
          <w:rFonts w:hint="eastAsia"/>
          <w:spacing w:val="24"/>
          <w:sz w:val="22"/>
          <w:szCs w:val="22"/>
        </w:rPr>
        <w:t>、</w:t>
      </w:r>
      <w:r w:rsidRPr="00BF7BF5">
        <w:rPr>
          <w:rFonts w:hint="eastAsia"/>
          <w:spacing w:val="24"/>
          <w:sz w:val="22"/>
          <w:szCs w:val="22"/>
        </w:rPr>
        <w:t>2</w:t>
      </w:r>
      <w:r w:rsidRPr="00BF7BF5">
        <w:rPr>
          <w:rFonts w:hint="eastAsia"/>
          <w:spacing w:val="24"/>
          <w:sz w:val="22"/>
          <w:szCs w:val="22"/>
        </w:rPr>
        <w:t>、</w:t>
      </w:r>
      <w:r w:rsidRPr="00BF7BF5">
        <w:rPr>
          <w:rFonts w:hint="eastAsia"/>
          <w:spacing w:val="24"/>
          <w:sz w:val="22"/>
          <w:szCs w:val="22"/>
        </w:rPr>
        <w:t>3</w:t>
      </w:r>
      <w:r w:rsidRPr="00BF7BF5">
        <w:rPr>
          <w:rFonts w:hint="eastAsia"/>
          <w:spacing w:val="24"/>
          <w:sz w:val="22"/>
          <w:szCs w:val="22"/>
        </w:rPr>
        <w:tab/>
        <w:t>(B)3</w:t>
      </w:r>
      <w:r w:rsidRPr="00BF7BF5">
        <w:rPr>
          <w:rFonts w:hint="eastAsia"/>
          <w:spacing w:val="24"/>
          <w:sz w:val="22"/>
          <w:szCs w:val="22"/>
        </w:rPr>
        <w:t>、</w:t>
      </w:r>
      <w:r w:rsidRPr="00BF7BF5">
        <w:rPr>
          <w:rFonts w:hint="eastAsia"/>
          <w:spacing w:val="24"/>
          <w:sz w:val="22"/>
          <w:szCs w:val="22"/>
        </w:rPr>
        <w:t>2</w:t>
      </w:r>
      <w:r w:rsidRPr="00BF7BF5">
        <w:rPr>
          <w:rFonts w:hint="eastAsia"/>
          <w:spacing w:val="24"/>
          <w:sz w:val="22"/>
          <w:szCs w:val="22"/>
        </w:rPr>
        <w:t>、</w:t>
      </w:r>
      <w:r w:rsidRPr="00BF7BF5">
        <w:rPr>
          <w:rFonts w:hint="eastAsia"/>
          <w:spacing w:val="24"/>
          <w:sz w:val="22"/>
          <w:szCs w:val="22"/>
        </w:rPr>
        <w:t>1</w:t>
      </w:r>
      <w:r>
        <w:rPr>
          <w:rFonts w:hint="eastAsia"/>
          <w:spacing w:val="24"/>
          <w:sz w:val="22"/>
          <w:szCs w:val="22"/>
        </w:rPr>
        <w:tab/>
      </w:r>
      <w:r w:rsidRPr="00BF7BF5">
        <w:rPr>
          <w:rFonts w:hint="eastAsia"/>
          <w:spacing w:val="24"/>
          <w:sz w:val="22"/>
          <w:szCs w:val="22"/>
        </w:rPr>
        <w:t>(C)7</w:t>
      </w:r>
      <w:r w:rsidRPr="00BF7BF5">
        <w:rPr>
          <w:rFonts w:hint="eastAsia"/>
          <w:spacing w:val="24"/>
          <w:sz w:val="22"/>
          <w:szCs w:val="22"/>
        </w:rPr>
        <w:t>、</w:t>
      </w:r>
      <w:r w:rsidRPr="00BF7BF5">
        <w:rPr>
          <w:rFonts w:hint="eastAsia"/>
          <w:spacing w:val="24"/>
          <w:sz w:val="22"/>
          <w:szCs w:val="22"/>
        </w:rPr>
        <w:t>9</w:t>
      </w:r>
      <w:r w:rsidRPr="00BF7BF5">
        <w:rPr>
          <w:rFonts w:hint="eastAsia"/>
          <w:spacing w:val="24"/>
          <w:sz w:val="22"/>
          <w:szCs w:val="22"/>
        </w:rPr>
        <w:t>、</w:t>
      </w:r>
      <w:r w:rsidRPr="00BF7BF5">
        <w:rPr>
          <w:rFonts w:hint="eastAsia"/>
          <w:spacing w:val="24"/>
          <w:sz w:val="22"/>
          <w:szCs w:val="22"/>
        </w:rPr>
        <w:t>2</w:t>
      </w:r>
      <w:r w:rsidRPr="00BF7BF5">
        <w:rPr>
          <w:rFonts w:hint="eastAsia"/>
          <w:spacing w:val="24"/>
          <w:sz w:val="22"/>
          <w:szCs w:val="22"/>
        </w:rPr>
        <w:tab/>
        <w:t>(D)3</w:t>
      </w:r>
      <w:r w:rsidRPr="00BF7BF5">
        <w:rPr>
          <w:rFonts w:hint="eastAsia"/>
          <w:spacing w:val="24"/>
          <w:sz w:val="22"/>
          <w:szCs w:val="22"/>
        </w:rPr>
        <w:t>、</w:t>
      </w:r>
      <w:r w:rsidRPr="00BF7BF5">
        <w:rPr>
          <w:rFonts w:hint="eastAsia"/>
          <w:spacing w:val="24"/>
          <w:sz w:val="22"/>
          <w:szCs w:val="22"/>
        </w:rPr>
        <w:t>1</w:t>
      </w:r>
      <w:r w:rsidRPr="00BF7BF5">
        <w:rPr>
          <w:rFonts w:hint="eastAsia"/>
          <w:spacing w:val="24"/>
          <w:sz w:val="22"/>
          <w:szCs w:val="22"/>
        </w:rPr>
        <w:t>、</w:t>
      </w:r>
      <w:r w:rsidRPr="00BF7BF5">
        <w:rPr>
          <w:rFonts w:hint="eastAsia"/>
          <w:spacing w:val="24"/>
          <w:sz w:val="22"/>
          <w:szCs w:val="22"/>
        </w:rPr>
        <w:t>8</w:t>
      </w:r>
      <w:r>
        <w:rPr>
          <w:rFonts w:hint="eastAsia"/>
          <w:spacing w:val="24"/>
          <w:sz w:val="22"/>
          <w:szCs w:val="22"/>
        </w:rPr>
        <w:tab/>
      </w:r>
      <w:r w:rsidRPr="00BF7BF5">
        <w:rPr>
          <w:rFonts w:hint="eastAsia"/>
          <w:spacing w:val="24"/>
          <w:sz w:val="22"/>
          <w:szCs w:val="22"/>
        </w:rPr>
        <w:t>(E)3</w:t>
      </w:r>
      <w:r w:rsidRPr="00BF7BF5">
        <w:rPr>
          <w:rFonts w:hint="eastAsia"/>
          <w:spacing w:val="24"/>
          <w:sz w:val="22"/>
          <w:szCs w:val="22"/>
        </w:rPr>
        <w:t>、</w:t>
      </w:r>
      <w:r w:rsidRPr="00BF7BF5">
        <w:rPr>
          <w:rFonts w:hint="eastAsia"/>
          <w:spacing w:val="24"/>
          <w:sz w:val="22"/>
          <w:szCs w:val="22"/>
        </w:rPr>
        <w:t>1</w:t>
      </w:r>
      <w:r w:rsidRPr="00BF7BF5">
        <w:rPr>
          <w:rFonts w:hint="eastAsia"/>
          <w:spacing w:val="24"/>
          <w:sz w:val="22"/>
          <w:szCs w:val="22"/>
        </w:rPr>
        <w:t>、</w:t>
      </w:r>
      <w:r w:rsidRPr="00BF7BF5">
        <w:rPr>
          <w:rFonts w:hint="eastAsia"/>
          <w:spacing w:val="24"/>
          <w:sz w:val="22"/>
          <w:szCs w:val="22"/>
        </w:rPr>
        <w:t xml:space="preserve">2 </w:t>
      </w:r>
    </w:p>
    <w:p w:rsidR="001E4E3D" w:rsidRDefault="001E4E3D" w:rsidP="001E4E3D">
      <w:pPr>
        <w:widowControl/>
        <w:spacing w:beforeLines="50" w:before="120" w:afterLines="50" w:after="120" w:line="360" w:lineRule="atLeast"/>
        <w:ind w:left="402" w:hangingChars="150" w:hanging="402"/>
        <w:rPr>
          <w:spacing w:val="24"/>
          <w:sz w:val="22"/>
          <w:szCs w:val="22"/>
        </w:rPr>
      </w:pPr>
      <w:r>
        <w:rPr>
          <w:rFonts w:hint="eastAsia"/>
          <w:spacing w:val="24"/>
          <w:sz w:val="22"/>
          <w:szCs w:val="22"/>
        </w:rPr>
        <w:t>9</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實驗桌上有三瓶試藥，只知</w:t>
      </w:r>
      <w:r>
        <w:rPr>
          <w:rFonts w:hint="eastAsia"/>
          <w:spacing w:val="24"/>
          <w:sz w:val="22"/>
          <w:szCs w:val="22"/>
        </w:rPr>
        <w:t>其</w:t>
      </w:r>
      <w:r w:rsidRPr="00BF7BF5">
        <w:rPr>
          <w:rFonts w:hint="eastAsia"/>
          <w:spacing w:val="24"/>
          <w:sz w:val="22"/>
          <w:szCs w:val="22"/>
        </w:rPr>
        <w:t>為氯化鈉、氯化銀及氯化</w:t>
      </w:r>
      <w:proofErr w:type="gramStart"/>
      <w:r w:rsidRPr="00BF7BF5">
        <w:rPr>
          <w:rFonts w:hint="eastAsia"/>
          <w:spacing w:val="24"/>
          <w:sz w:val="22"/>
          <w:szCs w:val="22"/>
        </w:rPr>
        <w:t>亞汞，</w:t>
      </w:r>
      <w:proofErr w:type="gramEnd"/>
      <w:r w:rsidRPr="00BF7BF5">
        <w:rPr>
          <w:rFonts w:hint="eastAsia"/>
          <w:spacing w:val="24"/>
          <w:sz w:val="22"/>
          <w:szCs w:val="22"/>
        </w:rPr>
        <w:t>但因標籤脫落，難以辨識。陳同學從三瓶中各取出</w:t>
      </w:r>
      <w:proofErr w:type="gramStart"/>
      <w:r w:rsidRPr="00BF7BF5">
        <w:rPr>
          <w:rFonts w:hint="eastAsia"/>
          <w:spacing w:val="24"/>
          <w:sz w:val="22"/>
          <w:szCs w:val="22"/>
        </w:rPr>
        <w:t>少許，</w:t>
      </w:r>
      <w:proofErr w:type="gramEnd"/>
      <w:r w:rsidRPr="00BF7BF5">
        <w:rPr>
          <w:rFonts w:hint="eastAsia"/>
          <w:spacing w:val="24"/>
          <w:sz w:val="22"/>
          <w:szCs w:val="22"/>
        </w:rPr>
        <w:t>分別置入甲、乙、丙三支試管，再以蒸餾水及濃氨水進行檢驗，所得結果如下表所示</w:t>
      </w:r>
      <w:r>
        <w:rPr>
          <w:rFonts w:hint="eastAsia"/>
          <w:spacing w:val="24"/>
          <w:sz w:val="22"/>
          <w:szCs w:val="22"/>
        </w:rPr>
        <w:t>：</w:t>
      </w:r>
    </w:p>
    <w:tbl>
      <w:tblPr>
        <w:tblStyle w:val="a4"/>
        <w:tblW w:w="0" w:type="auto"/>
        <w:jc w:val="center"/>
        <w:tblInd w:w="402" w:type="dxa"/>
        <w:tblLook w:val="04A0" w:firstRow="1" w:lastRow="0" w:firstColumn="1" w:lastColumn="0" w:noHBand="0" w:noVBand="1"/>
      </w:tblPr>
      <w:tblGrid>
        <w:gridCol w:w="1200"/>
        <w:gridCol w:w="1200"/>
        <w:gridCol w:w="1200"/>
        <w:gridCol w:w="1468"/>
      </w:tblGrid>
      <w:tr w:rsidR="001E4E3D" w:rsidTr="001E4E3D">
        <w:trPr>
          <w:jc w:val="center"/>
        </w:trPr>
        <w:tc>
          <w:tcPr>
            <w:tcW w:w="1200" w:type="dxa"/>
            <w:tcBorders>
              <w:left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試劑</w:t>
            </w:r>
          </w:p>
        </w:tc>
        <w:tc>
          <w:tcPr>
            <w:tcW w:w="1200" w:type="dxa"/>
            <w:tcBorders>
              <w:left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試管甲</w:t>
            </w:r>
          </w:p>
        </w:tc>
        <w:tc>
          <w:tcPr>
            <w:tcW w:w="1200" w:type="dxa"/>
            <w:tcBorders>
              <w:left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試管乙</w:t>
            </w:r>
          </w:p>
        </w:tc>
        <w:tc>
          <w:tcPr>
            <w:tcW w:w="1468" w:type="dxa"/>
            <w:tcBorders>
              <w:left w:val="single" w:sz="4" w:space="0" w:color="FFFFFF" w:themeColor="background1"/>
              <w:right w:val="nil"/>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試管丙</w:t>
            </w:r>
          </w:p>
        </w:tc>
      </w:tr>
      <w:tr w:rsidR="001E4E3D" w:rsidTr="001E4E3D">
        <w:trPr>
          <w:jc w:val="center"/>
        </w:trPr>
        <w:tc>
          <w:tcPr>
            <w:tcW w:w="1200" w:type="dxa"/>
            <w:tcBorders>
              <w:left w:val="single" w:sz="4" w:space="0" w:color="FFFFFF" w:themeColor="background1"/>
              <w:bottom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蒸餾水</w:t>
            </w:r>
          </w:p>
        </w:tc>
        <w:tc>
          <w:tcPr>
            <w:tcW w:w="1200" w:type="dxa"/>
            <w:tcBorders>
              <w:left w:val="single" w:sz="4" w:space="0" w:color="FFFFFF" w:themeColor="background1"/>
              <w:bottom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溶解</w:t>
            </w:r>
          </w:p>
        </w:tc>
        <w:tc>
          <w:tcPr>
            <w:tcW w:w="1200" w:type="dxa"/>
            <w:tcBorders>
              <w:left w:val="single" w:sz="4" w:space="0" w:color="FFFFFF" w:themeColor="background1"/>
              <w:bottom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不溶</w:t>
            </w:r>
          </w:p>
        </w:tc>
        <w:tc>
          <w:tcPr>
            <w:tcW w:w="1468" w:type="dxa"/>
            <w:tcBorders>
              <w:left w:val="single" w:sz="4" w:space="0" w:color="FFFFFF" w:themeColor="background1"/>
              <w:bottom w:val="single" w:sz="4" w:space="0" w:color="FFFFFF" w:themeColor="background1"/>
              <w:right w:val="nil"/>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不溶</w:t>
            </w:r>
          </w:p>
        </w:tc>
      </w:tr>
      <w:tr w:rsidR="001E4E3D" w:rsidTr="001E4E3D">
        <w:trPr>
          <w:jc w:val="center"/>
        </w:trPr>
        <w:tc>
          <w:tcPr>
            <w:tcW w:w="1200" w:type="dxa"/>
            <w:tcBorders>
              <w:top w:val="single" w:sz="4" w:space="0" w:color="FFFFFF" w:themeColor="background1"/>
              <w:left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濃氨水</w:t>
            </w:r>
          </w:p>
        </w:tc>
        <w:tc>
          <w:tcPr>
            <w:tcW w:w="1200" w:type="dxa"/>
            <w:tcBorders>
              <w:top w:val="single" w:sz="4" w:space="0" w:color="FFFFFF" w:themeColor="background1"/>
              <w:left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溶解</w:t>
            </w:r>
          </w:p>
        </w:tc>
        <w:tc>
          <w:tcPr>
            <w:tcW w:w="1200" w:type="dxa"/>
            <w:tcBorders>
              <w:top w:val="single" w:sz="4" w:space="0" w:color="FFFFFF" w:themeColor="background1"/>
              <w:left w:val="single" w:sz="4" w:space="0" w:color="FFFFFF" w:themeColor="background1"/>
              <w:right w:val="single" w:sz="4" w:space="0" w:color="FFFFFF" w:themeColor="background1"/>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溶解</w:t>
            </w:r>
          </w:p>
        </w:tc>
        <w:tc>
          <w:tcPr>
            <w:tcW w:w="1468" w:type="dxa"/>
            <w:tcBorders>
              <w:top w:val="single" w:sz="4" w:space="0" w:color="FFFFFF" w:themeColor="background1"/>
              <w:left w:val="single" w:sz="4" w:space="0" w:color="FFFFFF" w:themeColor="background1"/>
              <w:right w:val="nil"/>
            </w:tcBorders>
            <w:vAlign w:val="center"/>
          </w:tcPr>
          <w:p w:rsidR="001E4E3D" w:rsidRDefault="001E4E3D" w:rsidP="001E4E3D">
            <w:pPr>
              <w:widowControl/>
              <w:spacing w:line="360" w:lineRule="atLeast"/>
              <w:jc w:val="center"/>
              <w:rPr>
                <w:spacing w:val="24"/>
                <w:sz w:val="22"/>
                <w:szCs w:val="22"/>
              </w:rPr>
            </w:pPr>
            <w:r>
              <w:rPr>
                <w:rFonts w:asciiTheme="minorEastAsia" w:eastAsiaTheme="minorEastAsia" w:hAnsiTheme="minorEastAsia" w:hint="eastAsia"/>
                <w:spacing w:val="24"/>
                <w:sz w:val="22"/>
                <w:szCs w:val="22"/>
              </w:rPr>
              <w:t>灰色沉澱</w:t>
            </w:r>
          </w:p>
        </w:tc>
      </w:tr>
    </w:tbl>
    <w:p w:rsidR="001E4E3D" w:rsidRDefault="001E4E3D" w:rsidP="00414E80">
      <w:pPr>
        <w:tabs>
          <w:tab w:val="left" w:pos="4728"/>
        </w:tabs>
        <w:spacing w:beforeLines="50" w:before="120" w:line="360" w:lineRule="atLeast"/>
        <w:ind w:leftChars="157" w:left="377"/>
        <w:rPr>
          <w:spacing w:val="24"/>
          <w:sz w:val="22"/>
          <w:szCs w:val="22"/>
        </w:rPr>
      </w:pPr>
      <w:r w:rsidRPr="00BF7BF5">
        <w:rPr>
          <w:rFonts w:hint="eastAsia"/>
          <w:spacing w:val="24"/>
          <w:sz w:val="22"/>
          <w:szCs w:val="22"/>
        </w:rPr>
        <w:t>根據其檢驗結果，試問甲、乙、丙三試管所含的物質依序各為何？</w:t>
      </w:r>
    </w:p>
    <w:p w:rsidR="001E4E3D" w:rsidRPr="007C51AB" w:rsidRDefault="001E4E3D" w:rsidP="001E4E3D">
      <w:pPr>
        <w:pStyle w:val="AB"/>
      </w:pPr>
      <w:r w:rsidRPr="007C51AB">
        <w:t>(A)</w:t>
      </w:r>
      <w:r w:rsidRPr="007C51AB">
        <w:rPr>
          <w:rFonts w:hint="eastAsia"/>
        </w:rPr>
        <w:t>氯化鈉、氯化</w:t>
      </w:r>
      <w:proofErr w:type="gramStart"/>
      <w:r w:rsidRPr="007C51AB">
        <w:rPr>
          <w:rFonts w:hint="eastAsia"/>
        </w:rPr>
        <w:t>亞汞、</w:t>
      </w:r>
      <w:proofErr w:type="gramEnd"/>
      <w:r w:rsidRPr="007C51AB">
        <w:rPr>
          <w:rFonts w:hint="eastAsia"/>
        </w:rPr>
        <w:t>氯化銀</w:t>
      </w:r>
      <w:r w:rsidRPr="007C51AB">
        <w:rPr>
          <w:rFonts w:hint="eastAsia"/>
        </w:rPr>
        <w:tab/>
      </w:r>
      <w:r w:rsidRPr="007C51AB">
        <w:t>(B)</w:t>
      </w:r>
      <w:r w:rsidRPr="007C51AB">
        <w:rPr>
          <w:rFonts w:hint="eastAsia"/>
        </w:rPr>
        <w:t>氯化銀、氯化鈉、氯化亞汞</w:t>
      </w:r>
    </w:p>
    <w:p w:rsidR="001E4E3D" w:rsidRPr="007C51AB" w:rsidRDefault="001E4E3D" w:rsidP="001E4E3D">
      <w:pPr>
        <w:pStyle w:val="AB"/>
      </w:pPr>
      <w:r w:rsidRPr="007C51AB">
        <w:t>(C)</w:t>
      </w:r>
      <w:r w:rsidRPr="007C51AB">
        <w:rPr>
          <w:rFonts w:hint="eastAsia"/>
        </w:rPr>
        <w:t>氯化</w:t>
      </w:r>
      <w:proofErr w:type="gramStart"/>
      <w:r w:rsidRPr="007C51AB">
        <w:rPr>
          <w:rFonts w:hint="eastAsia"/>
        </w:rPr>
        <w:t>亞汞、</w:t>
      </w:r>
      <w:proofErr w:type="gramEnd"/>
      <w:r w:rsidRPr="007C51AB">
        <w:rPr>
          <w:rFonts w:hint="eastAsia"/>
        </w:rPr>
        <w:t>氯化鈉、氯化銀</w:t>
      </w:r>
      <w:r w:rsidRPr="007C51AB">
        <w:rPr>
          <w:rFonts w:hint="eastAsia"/>
        </w:rPr>
        <w:tab/>
      </w:r>
      <w:r w:rsidRPr="007C51AB">
        <w:t>(D)</w:t>
      </w:r>
      <w:r w:rsidRPr="007C51AB">
        <w:rPr>
          <w:rFonts w:hint="eastAsia"/>
        </w:rPr>
        <w:t>氯化鈉、氯化銀、氯化亞汞</w:t>
      </w:r>
    </w:p>
    <w:p w:rsidR="001E4E3D" w:rsidRPr="007C51AB" w:rsidRDefault="001E4E3D" w:rsidP="001E4E3D">
      <w:pPr>
        <w:pStyle w:val="AB"/>
      </w:pPr>
      <w:r w:rsidRPr="007C51AB">
        <w:rPr>
          <w:rFonts w:hint="eastAsia"/>
        </w:rPr>
        <w:t>(E)</w:t>
      </w:r>
      <w:r w:rsidRPr="007C51AB">
        <w:rPr>
          <w:rFonts w:hint="eastAsia"/>
        </w:rPr>
        <w:t>氯化銀、氯化</w:t>
      </w:r>
      <w:proofErr w:type="gramStart"/>
      <w:r w:rsidRPr="007C51AB">
        <w:rPr>
          <w:rFonts w:hint="eastAsia"/>
        </w:rPr>
        <w:t>亞汞、</w:t>
      </w:r>
      <w:proofErr w:type="gramEnd"/>
      <w:r w:rsidRPr="007C51AB">
        <w:rPr>
          <w:rFonts w:hint="eastAsia"/>
        </w:rPr>
        <w:t>氯化鈉</w:t>
      </w:r>
    </w:p>
    <w:p w:rsidR="001E4E3D" w:rsidRDefault="001E4E3D">
      <w:pPr>
        <w:widowControl/>
        <w:rPr>
          <w:spacing w:val="24"/>
          <w:sz w:val="22"/>
          <w:szCs w:val="22"/>
        </w:rPr>
      </w:pPr>
      <w:r>
        <w:rPr>
          <w:spacing w:val="24"/>
          <w:sz w:val="22"/>
          <w:szCs w:val="22"/>
        </w:rPr>
        <w:br w:type="page"/>
      </w:r>
    </w:p>
    <w:p w:rsidR="00F90C9A" w:rsidRDefault="006C15B4" w:rsidP="006C15B4">
      <w:pPr>
        <w:widowControl/>
        <w:spacing w:beforeLines="50" w:before="120" w:line="360" w:lineRule="atLeast"/>
        <w:ind w:left="420" w:hangingChars="175" w:hanging="420"/>
        <w:rPr>
          <w:spacing w:val="24"/>
          <w:sz w:val="22"/>
          <w:szCs w:val="22"/>
        </w:rPr>
      </w:pPr>
      <w:r>
        <w:rPr>
          <w:rFonts w:hint="eastAsia"/>
          <w:noProof/>
        </w:rPr>
        <mc:AlternateContent>
          <mc:Choice Requires="wpg">
            <w:drawing>
              <wp:anchor distT="0" distB="0" distL="114300" distR="114300" simplePos="0" relativeHeight="251701248" behindDoc="1" locked="0" layoutInCell="1" allowOverlap="1" wp14:anchorId="0AE04AD7" wp14:editId="59A3CCC2">
                <wp:simplePos x="0" y="0"/>
                <wp:positionH relativeFrom="column">
                  <wp:posOffset>857606</wp:posOffset>
                </wp:positionH>
                <wp:positionV relativeFrom="paragraph">
                  <wp:posOffset>404851</wp:posOffset>
                </wp:positionV>
                <wp:extent cx="4439540" cy="2289810"/>
                <wp:effectExtent l="0" t="0" r="0" b="0"/>
                <wp:wrapNone/>
                <wp:docPr id="308" name="群組 308"/>
                <wp:cNvGraphicFramePr/>
                <a:graphic xmlns:a="http://schemas.openxmlformats.org/drawingml/2006/main">
                  <a:graphicData uri="http://schemas.microsoft.com/office/word/2010/wordprocessingGroup">
                    <wpg:wgp>
                      <wpg:cNvGrpSpPr/>
                      <wpg:grpSpPr>
                        <a:xfrm>
                          <a:off x="0" y="0"/>
                          <a:ext cx="4439540" cy="2289810"/>
                          <a:chOff x="36580" y="0"/>
                          <a:chExt cx="4440004" cy="2289825"/>
                        </a:xfrm>
                      </wpg:grpSpPr>
                      <pic:pic xmlns:pic="http://schemas.openxmlformats.org/drawingml/2006/picture">
                        <pic:nvPicPr>
                          <pic:cNvPr id="309" name="圖片 309"/>
                          <pic:cNvPicPr>
                            <a:picLocks noChangeAspect="1"/>
                          </pic:cNvPicPr>
                        </pic:nvPicPr>
                        <pic:blipFill rotWithShape="1">
                          <a:blip r:embed="rId55" cstate="print">
                            <a:extLst>
                              <a:ext uri="{28A0092B-C50C-407E-A947-70E740481C1C}">
                                <a14:useLocalDpi xmlns:a14="http://schemas.microsoft.com/office/drawing/2010/main" val="0"/>
                              </a:ext>
                            </a:extLst>
                          </a:blip>
                          <a:srcRect l="19508" t="6641" r="6046" b="35937"/>
                          <a:stretch/>
                        </pic:blipFill>
                        <pic:spPr bwMode="auto">
                          <a:xfrm>
                            <a:off x="437322" y="7952"/>
                            <a:ext cx="3951798" cy="1765189"/>
                          </a:xfrm>
                          <a:prstGeom prst="rect">
                            <a:avLst/>
                          </a:prstGeom>
                          <a:noFill/>
                          <a:ln>
                            <a:noFill/>
                          </a:ln>
                          <a:extLst>
                            <a:ext uri="{53640926-AAD7-44D8-BBD7-CCE9431645EC}">
                              <a14:shadowObscured xmlns:a14="http://schemas.microsoft.com/office/drawing/2010/main"/>
                            </a:ext>
                          </a:extLst>
                        </pic:spPr>
                      </pic:pic>
                      <wpg:grpSp>
                        <wpg:cNvPr id="310" name="群組 310"/>
                        <wpg:cNvGrpSpPr/>
                        <wpg:grpSpPr>
                          <a:xfrm>
                            <a:off x="36580" y="0"/>
                            <a:ext cx="4440004" cy="2289825"/>
                            <a:chOff x="125499" y="-48575"/>
                            <a:chExt cx="4440482" cy="2293218"/>
                          </a:xfrm>
                          <a:noFill/>
                        </wpg:grpSpPr>
                        <wps:wsp>
                          <wps:cNvPr id="311" name="文字方塊 2"/>
                          <wps:cNvSpPr txBox="1">
                            <a:spLocks noChangeArrowheads="1"/>
                          </wps:cNvSpPr>
                          <wps:spPr bwMode="auto">
                            <a:xfrm>
                              <a:off x="314322" y="-48575"/>
                              <a:ext cx="347345" cy="1775768"/>
                            </a:xfrm>
                            <a:prstGeom prst="rect">
                              <a:avLst/>
                            </a:prstGeom>
                            <a:grpFill/>
                            <a:ln w="9525">
                              <a:noFill/>
                              <a:miter lim="800000"/>
                              <a:headEnd/>
                              <a:tailEnd/>
                            </a:ln>
                          </wps:spPr>
                          <wps:txbx>
                            <w:txbxContent>
                              <w:p w:rsidR="00EF32AB" w:rsidRPr="00E94FB5" w:rsidRDefault="00EF32AB" w:rsidP="006C15B4">
                                <w:pPr>
                                  <w:spacing w:line="264" w:lineRule="exact"/>
                                  <w:rPr>
                                    <w:sz w:val="22"/>
                                    <w:szCs w:val="22"/>
                                  </w:rPr>
                                </w:pPr>
                                <w:r w:rsidRPr="00E94FB5">
                                  <w:rPr>
                                    <w:rFonts w:hint="eastAsia"/>
                                    <w:sz w:val="22"/>
                                    <w:szCs w:val="22"/>
                                  </w:rPr>
                                  <w:t>12</w:t>
                                </w:r>
                              </w:p>
                              <w:p w:rsidR="00EF32AB" w:rsidRPr="00E94FB5" w:rsidRDefault="00EF32AB" w:rsidP="006C15B4">
                                <w:pPr>
                                  <w:spacing w:line="264" w:lineRule="exact"/>
                                  <w:rPr>
                                    <w:sz w:val="22"/>
                                    <w:szCs w:val="22"/>
                                  </w:rPr>
                                </w:pPr>
                                <w:r w:rsidRPr="00E94FB5">
                                  <w:rPr>
                                    <w:rFonts w:hint="eastAsia"/>
                                    <w:sz w:val="22"/>
                                    <w:szCs w:val="22"/>
                                  </w:rPr>
                                  <w:t>11</w:t>
                                </w:r>
                              </w:p>
                              <w:p w:rsidR="00EF32AB" w:rsidRPr="00E94FB5" w:rsidRDefault="00EF32AB" w:rsidP="006C15B4">
                                <w:pPr>
                                  <w:spacing w:line="264" w:lineRule="exact"/>
                                  <w:rPr>
                                    <w:sz w:val="22"/>
                                    <w:szCs w:val="22"/>
                                  </w:rPr>
                                </w:pPr>
                                <w:r w:rsidRPr="00E94FB5">
                                  <w:rPr>
                                    <w:rFonts w:hint="eastAsia"/>
                                    <w:sz w:val="22"/>
                                    <w:szCs w:val="22"/>
                                  </w:rPr>
                                  <w:t>10</w:t>
                                </w:r>
                              </w:p>
                              <w:p w:rsidR="00EF32AB" w:rsidRPr="00E94FB5" w:rsidRDefault="00EF32AB" w:rsidP="006C15B4">
                                <w:pPr>
                                  <w:spacing w:line="264" w:lineRule="exact"/>
                                  <w:ind w:firstLineChars="50" w:firstLine="110"/>
                                  <w:rPr>
                                    <w:sz w:val="22"/>
                                    <w:szCs w:val="22"/>
                                  </w:rPr>
                                </w:pPr>
                                <w:r>
                                  <w:rPr>
                                    <w:rFonts w:hint="eastAsia"/>
                                    <w:sz w:val="22"/>
                                    <w:szCs w:val="22"/>
                                  </w:rPr>
                                  <w:t>9</w:t>
                                </w:r>
                              </w:p>
                              <w:p w:rsidR="00EF32AB" w:rsidRPr="00E94FB5" w:rsidRDefault="00EF32AB" w:rsidP="006C15B4">
                                <w:pPr>
                                  <w:spacing w:line="264" w:lineRule="exact"/>
                                  <w:ind w:firstLineChars="50" w:firstLine="110"/>
                                  <w:rPr>
                                    <w:sz w:val="22"/>
                                    <w:szCs w:val="22"/>
                                  </w:rPr>
                                </w:pPr>
                                <w:r w:rsidRPr="00E94FB5">
                                  <w:rPr>
                                    <w:rFonts w:hint="eastAsia"/>
                                    <w:sz w:val="22"/>
                                    <w:szCs w:val="22"/>
                                  </w:rPr>
                                  <w:t>8</w:t>
                                </w:r>
                              </w:p>
                              <w:p w:rsidR="00EF32AB" w:rsidRPr="00E94FB5" w:rsidRDefault="00EF32AB" w:rsidP="006C15B4">
                                <w:pPr>
                                  <w:spacing w:line="264" w:lineRule="exact"/>
                                  <w:ind w:firstLineChars="50" w:firstLine="110"/>
                                  <w:rPr>
                                    <w:sz w:val="22"/>
                                    <w:szCs w:val="22"/>
                                  </w:rPr>
                                </w:pPr>
                                <w:r w:rsidRPr="00E94FB5">
                                  <w:rPr>
                                    <w:rFonts w:hint="eastAsia"/>
                                    <w:sz w:val="22"/>
                                    <w:szCs w:val="22"/>
                                  </w:rPr>
                                  <w:t>7</w:t>
                                </w:r>
                              </w:p>
                              <w:p w:rsidR="00EF32AB" w:rsidRPr="00E94FB5" w:rsidRDefault="00EF32AB" w:rsidP="006C15B4">
                                <w:pPr>
                                  <w:spacing w:line="264" w:lineRule="exact"/>
                                  <w:ind w:firstLineChars="50" w:firstLine="110"/>
                                  <w:rPr>
                                    <w:sz w:val="22"/>
                                    <w:szCs w:val="22"/>
                                  </w:rPr>
                                </w:pPr>
                                <w:r w:rsidRPr="00E94FB5">
                                  <w:rPr>
                                    <w:rFonts w:hint="eastAsia"/>
                                    <w:sz w:val="22"/>
                                    <w:szCs w:val="22"/>
                                  </w:rPr>
                                  <w:t>6</w:t>
                                </w:r>
                              </w:p>
                              <w:p w:rsidR="00EF32AB" w:rsidRPr="00E94FB5" w:rsidRDefault="00EF32AB" w:rsidP="006C15B4">
                                <w:pPr>
                                  <w:spacing w:line="264" w:lineRule="exact"/>
                                  <w:ind w:firstLineChars="50" w:firstLine="110"/>
                                  <w:rPr>
                                    <w:sz w:val="22"/>
                                    <w:szCs w:val="22"/>
                                  </w:rPr>
                                </w:pPr>
                                <w:r w:rsidRPr="00E94FB5">
                                  <w:rPr>
                                    <w:rFonts w:hint="eastAsia"/>
                                    <w:sz w:val="22"/>
                                    <w:szCs w:val="22"/>
                                  </w:rPr>
                                  <w:t>5</w:t>
                                </w:r>
                              </w:p>
                              <w:p w:rsidR="00EF32AB" w:rsidRPr="00E94FB5" w:rsidRDefault="00EF32AB" w:rsidP="006C15B4">
                                <w:pPr>
                                  <w:spacing w:line="264" w:lineRule="exact"/>
                                  <w:ind w:firstLineChars="50" w:firstLine="110"/>
                                  <w:rPr>
                                    <w:sz w:val="22"/>
                                    <w:szCs w:val="22"/>
                                  </w:rPr>
                                </w:pPr>
                                <w:r w:rsidRPr="00E94FB5">
                                  <w:rPr>
                                    <w:rFonts w:hint="eastAsia"/>
                                    <w:sz w:val="22"/>
                                    <w:szCs w:val="22"/>
                                  </w:rPr>
                                  <w:t>4</w:t>
                                </w:r>
                              </w:p>
                              <w:p w:rsidR="00EF32AB" w:rsidRPr="00E94FB5" w:rsidRDefault="00EF32AB" w:rsidP="006C15B4">
                                <w:pPr>
                                  <w:spacing w:line="264" w:lineRule="exact"/>
                                  <w:ind w:firstLineChars="50" w:firstLine="110"/>
                                  <w:rPr>
                                    <w:sz w:val="22"/>
                                    <w:szCs w:val="22"/>
                                  </w:rPr>
                                </w:pPr>
                                <w:r w:rsidRPr="00E94FB5">
                                  <w:rPr>
                                    <w:rFonts w:hint="eastAsia"/>
                                    <w:sz w:val="22"/>
                                    <w:szCs w:val="22"/>
                                  </w:rPr>
                                  <w:t>3</w:t>
                                </w:r>
                              </w:p>
                            </w:txbxContent>
                          </wps:txbx>
                          <wps:bodyPr rot="0" vert="horz" wrap="square" lIns="91440" tIns="45720" rIns="91440" bIns="45720" anchor="t" anchorCtr="0">
                            <a:noAutofit/>
                          </wps:bodyPr>
                        </wps:wsp>
                        <wpg:grpSp>
                          <wpg:cNvPr id="312" name="群組 312"/>
                          <wpg:cNvGrpSpPr/>
                          <wpg:grpSpPr>
                            <a:xfrm>
                              <a:off x="125499" y="596249"/>
                              <a:ext cx="4440482" cy="1648394"/>
                              <a:chOff x="125499" y="576470"/>
                              <a:chExt cx="4440653" cy="1648668"/>
                            </a:xfrm>
                            <a:grpFill/>
                          </wpg:grpSpPr>
                          <wps:wsp>
                            <wps:cNvPr id="313" name="文字方塊 2"/>
                            <wps:cNvSpPr txBox="1">
                              <a:spLocks noChangeArrowheads="1"/>
                            </wps:cNvSpPr>
                            <wps:spPr bwMode="auto">
                              <a:xfrm>
                                <a:off x="532847" y="1576132"/>
                                <a:ext cx="4033305" cy="649006"/>
                              </a:xfrm>
                              <a:prstGeom prst="rect">
                                <a:avLst/>
                              </a:prstGeom>
                              <a:grpFill/>
                              <a:ln w="9525">
                                <a:noFill/>
                                <a:miter lim="800000"/>
                                <a:headEnd/>
                                <a:tailEnd/>
                              </a:ln>
                            </wps:spPr>
                            <wps:txbx>
                              <w:txbxContent>
                                <w:p w:rsidR="00EF32AB" w:rsidRDefault="00EF32AB" w:rsidP="006C15B4">
                                  <w:pPr>
                                    <w:spacing w:line="220" w:lineRule="exact"/>
                                    <w:ind w:leftChars="-23" w:left="-55"/>
                                    <w:rPr>
                                      <w:sz w:val="22"/>
                                      <w:szCs w:val="22"/>
                                    </w:rPr>
                                  </w:pPr>
                                  <w:r w:rsidRPr="00E94FB5">
                                    <w:rPr>
                                      <w:rFonts w:hint="eastAsia"/>
                                      <w:sz w:val="22"/>
                                      <w:szCs w:val="22"/>
                                    </w:rPr>
                                    <w:t xml:space="preserve">0   </w:t>
                                  </w:r>
                                  <w:r w:rsidRPr="000748E0">
                                    <w:rPr>
                                      <w:rFonts w:hint="eastAsia"/>
                                      <w:spacing w:val="16"/>
                                      <w:sz w:val="22"/>
                                      <w:szCs w:val="22"/>
                                    </w:rPr>
                                    <w:t xml:space="preserve">  </w:t>
                                  </w:r>
                                  <w:r w:rsidRPr="00E94FB5">
                                    <w:rPr>
                                      <w:rFonts w:hint="eastAsia"/>
                                      <w:sz w:val="22"/>
                                      <w:szCs w:val="22"/>
                                    </w:rPr>
                                    <w:t xml:space="preserve">2   </w:t>
                                  </w:r>
                                  <w:r w:rsidRPr="000748E0">
                                    <w:rPr>
                                      <w:rFonts w:hint="eastAsia"/>
                                      <w:spacing w:val="14"/>
                                      <w:sz w:val="22"/>
                                      <w:szCs w:val="22"/>
                                    </w:rPr>
                                    <w:t xml:space="preserve"> </w:t>
                                  </w:r>
                                  <w:r w:rsidRPr="006232EA">
                                    <w:rPr>
                                      <w:rFonts w:hint="eastAsia"/>
                                      <w:spacing w:val="8"/>
                                      <w:sz w:val="22"/>
                                      <w:szCs w:val="22"/>
                                    </w:rPr>
                                    <w:t xml:space="preserve"> </w:t>
                                  </w:r>
                                  <w:r w:rsidRPr="00E94FB5">
                                    <w:rPr>
                                      <w:rFonts w:hint="eastAsia"/>
                                      <w:sz w:val="22"/>
                                      <w:szCs w:val="22"/>
                                    </w:rPr>
                                    <w:t xml:space="preserve">4   </w:t>
                                  </w:r>
                                  <w:r>
                                    <w:rPr>
                                      <w:rFonts w:hint="eastAsia"/>
                                      <w:sz w:val="22"/>
                                      <w:szCs w:val="22"/>
                                    </w:rPr>
                                    <w:t xml:space="preserve"> </w:t>
                                  </w:r>
                                  <w:r w:rsidRPr="006232EA">
                                    <w:rPr>
                                      <w:rFonts w:hint="eastAsia"/>
                                      <w:spacing w:val="-2"/>
                                      <w:sz w:val="22"/>
                                      <w:szCs w:val="22"/>
                                    </w:rPr>
                                    <w:t xml:space="preserve">  </w:t>
                                  </w:r>
                                  <w:r w:rsidRPr="00E94FB5">
                                    <w:rPr>
                                      <w:rFonts w:hint="eastAsia"/>
                                      <w:sz w:val="22"/>
                                      <w:szCs w:val="22"/>
                                    </w:rPr>
                                    <w:t xml:space="preserve">6  </w:t>
                                  </w:r>
                                  <w:r w:rsidRPr="000748E0">
                                    <w:rPr>
                                      <w:rFonts w:hint="eastAsia"/>
                                      <w:spacing w:val="14"/>
                                      <w:sz w:val="22"/>
                                      <w:szCs w:val="22"/>
                                    </w:rPr>
                                    <w:t xml:space="preserve">  </w:t>
                                  </w:r>
                                  <w:r w:rsidRPr="00DB10DC">
                                    <w:rPr>
                                      <w:rFonts w:hint="eastAsia"/>
                                      <w:spacing w:val="14"/>
                                      <w:sz w:val="22"/>
                                      <w:szCs w:val="22"/>
                                    </w:rPr>
                                    <w:t xml:space="preserve"> </w:t>
                                  </w:r>
                                  <w:r w:rsidRPr="00E94FB5">
                                    <w:rPr>
                                      <w:rFonts w:hint="eastAsia"/>
                                      <w:sz w:val="22"/>
                                      <w:szCs w:val="22"/>
                                    </w:rPr>
                                    <w:t xml:space="preserve">8 </w:t>
                                  </w:r>
                                  <w:r w:rsidRPr="000748E0">
                                    <w:rPr>
                                      <w:rFonts w:hint="eastAsia"/>
                                      <w:spacing w:val="8"/>
                                      <w:sz w:val="22"/>
                                      <w:szCs w:val="22"/>
                                    </w:rPr>
                                    <w:t xml:space="preserve">   </w:t>
                                  </w:r>
                                  <w:r w:rsidRPr="00E94FB5">
                                    <w:rPr>
                                      <w:rFonts w:hint="eastAsia"/>
                                      <w:sz w:val="22"/>
                                      <w:szCs w:val="22"/>
                                    </w:rPr>
                                    <w:t xml:space="preserve"> 10  </w:t>
                                  </w:r>
                                  <w:r>
                                    <w:rPr>
                                      <w:rFonts w:hint="eastAsia"/>
                                      <w:sz w:val="22"/>
                                      <w:szCs w:val="22"/>
                                    </w:rPr>
                                    <w:t xml:space="preserve"> </w:t>
                                  </w:r>
                                  <w:r w:rsidRPr="00DB10DC">
                                    <w:rPr>
                                      <w:rFonts w:hint="eastAsia"/>
                                      <w:spacing w:val="-10"/>
                                      <w:sz w:val="22"/>
                                      <w:szCs w:val="22"/>
                                    </w:rPr>
                                    <w:t xml:space="preserve">  </w:t>
                                  </w:r>
                                  <w:r w:rsidRPr="00E94FB5">
                                    <w:rPr>
                                      <w:rFonts w:hint="eastAsia"/>
                                      <w:sz w:val="22"/>
                                      <w:szCs w:val="22"/>
                                    </w:rPr>
                                    <w:t xml:space="preserve">12  </w:t>
                                  </w:r>
                                  <w:r w:rsidRPr="00DB10DC">
                                    <w:rPr>
                                      <w:rFonts w:hint="eastAsia"/>
                                      <w:spacing w:val="-10"/>
                                      <w:sz w:val="22"/>
                                      <w:szCs w:val="22"/>
                                    </w:rPr>
                                    <w:t xml:space="preserve">  </w:t>
                                  </w:r>
                                  <w:r w:rsidRPr="00E94FB5">
                                    <w:rPr>
                                      <w:rFonts w:hint="eastAsia"/>
                                      <w:sz w:val="22"/>
                                      <w:szCs w:val="22"/>
                                    </w:rPr>
                                    <w:t xml:space="preserve"> 14 </w:t>
                                  </w:r>
                                  <w:r w:rsidRPr="000748E0">
                                    <w:rPr>
                                      <w:rFonts w:hint="eastAsia"/>
                                      <w:spacing w:val="10"/>
                                      <w:sz w:val="22"/>
                                      <w:szCs w:val="22"/>
                                    </w:rPr>
                                    <w:t xml:space="preserve">   </w:t>
                                  </w:r>
                                  <w:r w:rsidRPr="00E94FB5">
                                    <w:rPr>
                                      <w:rFonts w:hint="eastAsia"/>
                                      <w:sz w:val="22"/>
                                      <w:szCs w:val="22"/>
                                    </w:rPr>
                                    <w:t>16</w:t>
                                  </w:r>
                                </w:p>
                                <w:p w:rsidR="00EF32AB" w:rsidRPr="000748E0" w:rsidRDefault="00EF32AB" w:rsidP="006C15B4">
                                  <w:pPr>
                                    <w:jc w:val="center"/>
                                    <w:rPr>
                                      <w:rFonts w:eastAsiaTheme="minorEastAsia"/>
                                      <w:sz w:val="22"/>
                                      <w:szCs w:val="22"/>
                                    </w:rPr>
                                  </w:pPr>
                                  <w:proofErr w:type="spellStart"/>
                                  <w:r w:rsidRPr="000748E0">
                                    <w:rPr>
                                      <w:rFonts w:eastAsiaTheme="minorEastAsia"/>
                                      <w:sz w:val="22"/>
                                      <w:szCs w:val="22"/>
                                    </w:rPr>
                                    <w:t>NaOH</w:t>
                                  </w:r>
                                  <w:proofErr w:type="spellEnd"/>
                                  <w:r w:rsidRPr="000748E0">
                                    <w:rPr>
                                      <w:rFonts w:eastAsiaTheme="minorEastAsia"/>
                                      <w:sz w:val="22"/>
                                      <w:szCs w:val="22"/>
                                    </w:rPr>
                                    <w:t xml:space="preserve"> (mL)</w:t>
                                  </w:r>
                                </w:p>
                                <w:p w:rsidR="00EF32AB" w:rsidRPr="000748E0" w:rsidRDefault="00EF32AB" w:rsidP="006C15B4">
                                  <w:pPr>
                                    <w:spacing w:afterLines="50" w:after="120"/>
                                    <w:jc w:val="center"/>
                                    <w:rPr>
                                      <w:rFonts w:eastAsiaTheme="minorEastAsia"/>
                                      <w:sz w:val="22"/>
                                      <w:szCs w:val="22"/>
                                    </w:rPr>
                                  </w:pPr>
                                  <w:r w:rsidRPr="000748E0">
                                    <w:rPr>
                                      <w:rFonts w:eastAsiaTheme="minorEastAsia"/>
                                      <w:sz w:val="22"/>
                                      <w:szCs w:val="22"/>
                                    </w:rPr>
                                    <w:t>圖</w:t>
                                  </w:r>
                                  <w:r w:rsidRPr="000748E0">
                                    <w:rPr>
                                      <w:rFonts w:eastAsiaTheme="minorEastAsia"/>
                                      <w:sz w:val="22"/>
                                      <w:szCs w:val="22"/>
                                    </w:rPr>
                                    <w:t>3</w:t>
                                  </w:r>
                                </w:p>
                              </w:txbxContent>
                            </wps:txbx>
                            <wps:bodyPr rot="0" vert="horz" wrap="square" lIns="91440" tIns="45720" rIns="91440" bIns="45720" anchor="t" anchorCtr="0">
                              <a:noAutofit/>
                            </wps:bodyPr>
                          </wps:wsp>
                          <wps:wsp normalEastAsianFlow="1">
                            <wps:cNvPr id="314" name="文字方塊 2"/>
                            <wps:cNvSpPr txBox="1">
                              <a:spLocks noChangeArrowheads="1"/>
                            </wps:cNvSpPr>
                            <wps:spPr bwMode="auto">
                              <a:xfrm>
                                <a:off x="125499" y="576470"/>
                                <a:ext cx="270730" cy="292963"/>
                              </a:xfrm>
                              <a:prstGeom prst="rect">
                                <a:avLst/>
                              </a:prstGeom>
                              <a:grpFill/>
                              <a:ln w="9525">
                                <a:noFill/>
                                <a:miter lim="800000"/>
                                <a:headEnd/>
                                <a:tailEnd/>
                              </a:ln>
                            </wps:spPr>
                            <wps:txbx>
                              <w:txbxContent>
                                <w:p w:rsidR="00EF32AB" w:rsidRPr="000748E0" w:rsidRDefault="00EF32AB" w:rsidP="006C15B4">
                                  <w:pPr>
                                    <w:jc w:val="center"/>
                                    <w:rPr>
                                      <w:sz w:val="22"/>
                                      <w:szCs w:val="22"/>
                                    </w:rPr>
                                  </w:pPr>
                                  <w:proofErr w:type="gramStart"/>
                                  <w:r w:rsidRPr="000748E0">
                                    <w:rPr>
                                      <w:sz w:val="22"/>
                                      <w:szCs w:val="22"/>
                                    </w:rPr>
                                    <w:t>pH</w:t>
                                  </w:r>
                                  <w:proofErr w:type="gramEnd"/>
                                </w:p>
                              </w:txbxContent>
                            </wps:txbx>
                            <wps:bodyPr rot="0" vert="horz" wrap="square" lIns="0" tIns="0" rIns="0" bIns="0" anchor="t" anchorCtr="0">
                              <a:noAutofit/>
                            </wps:bodyPr>
                          </wps:wsp>
                        </wpg:grpSp>
                      </wpg:grpSp>
                    </wpg:wgp>
                  </a:graphicData>
                </a:graphic>
                <wp14:sizeRelH relativeFrom="margin">
                  <wp14:pctWidth>0</wp14:pctWidth>
                </wp14:sizeRelH>
              </wp:anchor>
            </w:drawing>
          </mc:Choice>
          <mc:Fallback>
            <w:pict>
              <v:group id="群組 308" o:spid="_x0000_s1034" style="position:absolute;left:0;text-align:left;margin-left:67.55pt;margin-top:31.9pt;width:349.55pt;height:180.3pt;z-index:-251615232;mso-width-relative:margin" coordorigin="365" coordsize="44400,228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">
                <v:shape id="圖片 309" o:spid="_x0000_s1035" type="#_x0000_t75" style="position:absolute;left:4373;top:79;width:39518;height:17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BA07GAAAA3AAAAA8AAABkcnMvZG93bnJldi54bWxEj9FqwkAURN+F/sNyC76IbrQgNbpKFcVC&#10;tWj0Ay7ZaxKavRuyq0n79a5Q8HGYmTPMbNGaUtyodoVlBcNBBII4tbrgTMH5tOm/g3AeWWNpmRT8&#10;koPF/KUzw1jbho90S3wmAoRdjApy76tYSpfmZNANbEUcvIutDfog60zqGpsAN6UcRdFYGiw4LORY&#10;0Sqn9Ce5GgXt/vh1WE6+18NN0mx3f2s97lV7pbqv7ccUhKfWP8P/7U+t4C2awONMOAJyf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wEDTsYAAADcAAAADwAAAAAAAAAAAAAA&#10;AACfAgAAZHJzL2Rvd25yZXYueG1sUEsFBgAAAAAEAAQA9wAAAJIDAAAAAA==&#10;">
                  <v:imagedata r:id="rId56" o:title="" croptop="4352f" cropbottom="23552f" cropleft="12785f" cropright="3962f"/>
                  <v:path arrowok="t"/>
                </v:shape>
                <v:group id="群組 310" o:spid="_x0000_s1036" style="position:absolute;left:365;width:44400;height:22898" coordorigin="1254,-485" coordsize="44404,2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_x0000_s1037" type="#_x0000_t202" style="position:absolute;left:3143;top:-485;width:3473;height:1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EF32AB" w:rsidRPr="00E94FB5" w:rsidRDefault="00EF32AB" w:rsidP="006C15B4">
                          <w:pPr>
                            <w:spacing w:line="264" w:lineRule="exact"/>
                            <w:rPr>
                              <w:sz w:val="22"/>
                              <w:szCs w:val="22"/>
                            </w:rPr>
                          </w:pPr>
                          <w:r w:rsidRPr="00E94FB5">
                            <w:rPr>
                              <w:rFonts w:hint="eastAsia"/>
                              <w:sz w:val="22"/>
                              <w:szCs w:val="22"/>
                            </w:rPr>
                            <w:t>12</w:t>
                          </w:r>
                        </w:p>
                        <w:p w:rsidR="00EF32AB" w:rsidRPr="00E94FB5" w:rsidRDefault="00EF32AB" w:rsidP="006C15B4">
                          <w:pPr>
                            <w:spacing w:line="264" w:lineRule="exact"/>
                            <w:rPr>
                              <w:sz w:val="22"/>
                              <w:szCs w:val="22"/>
                            </w:rPr>
                          </w:pPr>
                          <w:r w:rsidRPr="00E94FB5">
                            <w:rPr>
                              <w:rFonts w:hint="eastAsia"/>
                              <w:sz w:val="22"/>
                              <w:szCs w:val="22"/>
                            </w:rPr>
                            <w:t>11</w:t>
                          </w:r>
                        </w:p>
                        <w:p w:rsidR="00EF32AB" w:rsidRPr="00E94FB5" w:rsidRDefault="00EF32AB" w:rsidP="006C15B4">
                          <w:pPr>
                            <w:spacing w:line="264" w:lineRule="exact"/>
                            <w:rPr>
                              <w:sz w:val="22"/>
                              <w:szCs w:val="22"/>
                            </w:rPr>
                          </w:pPr>
                          <w:r w:rsidRPr="00E94FB5">
                            <w:rPr>
                              <w:rFonts w:hint="eastAsia"/>
                              <w:sz w:val="22"/>
                              <w:szCs w:val="22"/>
                            </w:rPr>
                            <w:t>10</w:t>
                          </w:r>
                        </w:p>
                        <w:p w:rsidR="00EF32AB" w:rsidRPr="00E94FB5" w:rsidRDefault="00EF32AB" w:rsidP="006C15B4">
                          <w:pPr>
                            <w:spacing w:line="264" w:lineRule="exact"/>
                            <w:ind w:firstLineChars="50" w:firstLine="110"/>
                            <w:rPr>
                              <w:sz w:val="22"/>
                              <w:szCs w:val="22"/>
                            </w:rPr>
                          </w:pPr>
                          <w:r>
                            <w:rPr>
                              <w:rFonts w:hint="eastAsia"/>
                              <w:sz w:val="22"/>
                              <w:szCs w:val="22"/>
                            </w:rPr>
                            <w:t>9</w:t>
                          </w:r>
                        </w:p>
                        <w:p w:rsidR="00EF32AB" w:rsidRPr="00E94FB5" w:rsidRDefault="00EF32AB" w:rsidP="006C15B4">
                          <w:pPr>
                            <w:spacing w:line="264" w:lineRule="exact"/>
                            <w:ind w:firstLineChars="50" w:firstLine="110"/>
                            <w:rPr>
                              <w:sz w:val="22"/>
                              <w:szCs w:val="22"/>
                            </w:rPr>
                          </w:pPr>
                          <w:r w:rsidRPr="00E94FB5">
                            <w:rPr>
                              <w:rFonts w:hint="eastAsia"/>
                              <w:sz w:val="22"/>
                              <w:szCs w:val="22"/>
                            </w:rPr>
                            <w:t>8</w:t>
                          </w:r>
                        </w:p>
                        <w:p w:rsidR="00EF32AB" w:rsidRPr="00E94FB5" w:rsidRDefault="00EF32AB" w:rsidP="006C15B4">
                          <w:pPr>
                            <w:spacing w:line="264" w:lineRule="exact"/>
                            <w:ind w:firstLineChars="50" w:firstLine="110"/>
                            <w:rPr>
                              <w:sz w:val="22"/>
                              <w:szCs w:val="22"/>
                            </w:rPr>
                          </w:pPr>
                          <w:r w:rsidRPr="00E94FB5">
                            <w:rPr>
                              <w:rFonts w:hint="eastAsia"/>
                              <w:sz w:val="22"/>
                              <w:szCs w:val="22"/>
                            </w:rPr>
                            <w:t>7</w:t>
                          </w:r>
                        </w:p>
                        <w:p w:rsidR="00EF32AB" w:rsidRPr="00E94FB5" w:rsidRDefault="00EF32AB" w:rsidP="006C15B4">
                          <w:pPr>
                            <w:spacing w:line="264" w:lineRule="exact"/>
                            <w:ind w:firstLineChars="50" w:firstLine="110"/>
                            <w:rPr>
                              <w:sz w:val="22"/>
                              <w:szCs w:val="22"/>
                            </w:rPr>
                          </w:pPr>
                          <w:r w:rsidRPr="00E94FB5">
                            <w:rPr>
                              <w:rFonts w:hint="eastAsia"/>
                              <w:sz w:val="22"/>
                              <w:szCs w:val="22"/>
                            </w:rPr>
                            <w:t>6</w:t>
                          </w:r>
                        </w:p>
                        <w:p w:rsidR="00EF32AB" w:rsidRPr="00E94FB5" w:rsidRDefault="00EF32AB" w:rsidP="006C15B4">
                          <w:pPr>
                            <w:spacing w:line="264" w:lineRule="exact"/>
                            <w:ind w:firstLineChars="50" w:firstLine="110"/>
                            <w:rPr>
                              <w:sz w:val="22"/>
                              <w:szCs w:val="22"/>
                            </w:rPr>
                          </w:pPr>
                          <w:r w:rsidRPr="00E94FB5">
                            <w:rPr>
                              <w:rFonts w:hint="eastAsia"/>
                              <w:sz w:val="22"/>
                              <w:szCs w:val="22"/>
                            </w:rPr>
                            <w:t>5</w:t>
                          </w:r>
                        </w:p>
                        <w:p w:rsidR="00EF32AB" w:rsidRPr="00E94FB5" w:rsidRDefault="00EF32AB" w:rsidP="006C15B4">
                          <w:pPr>
                            <w:spacing w:line="264" w:lineRule="exact"/>
                            <w:ind w:firstLineChars="50" w:firstLine="110"/>
                            <w:rPr>
                              <w:sz w:val="22"/>
                              <w:szCs w:val="22"/>
                            </w:rPr>
                          </w:pPr>
                          <w:r w:rsidRPr="00E94FB5">
                            <w:rPr>
                              <w:rFonts w:hint="eastAsia"/>
                              <w:sz w:val="22"/>
                              <w:szCs w:val="22"/>
                            </w:rPr>
                            <w:t>4</w:t>
                          </w:r>
                        </w:p>
                        <w:p w:rsidR="00EF32AB" w:rsidRPr="00E94FB5" w:rsidRDefault="00EF32AB" w:rsidP="006C15B4">
                          <w:pPr>
                            <w:spacing w:line="264" w:lineRule="exact"/>
                            <w:ind w:firstLineChars="50" w:firstLine="110"/>
                            <w:rPr>
                              <w:sz w:val="22"/>
                              <w:szCs w:val="22"/>
                            </w:rPr>
                          </w:pPr>
                          <w:r w:rsidRPr="00E94FB5">
                            <w:rPr>
                              <w:rFonts w:hint="eastAsia"/>
                              <w:sz w:val="22"/>
                              <w:szCs w:val="22"/>
                            </w:rPr>
                            <w:t>3</w:t>
                          </w:r>
                        </w:p>
                      </w:txbxContent>
                    </v:textbox>
                  </v:shape>
                  <v:group id="群組 312" o:spid="_x0000_s1038" style="position:absolute;left:1254;top:5962;width:44405;height:16484" coordorigin="1254,5764" coordsize="44406,16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_x0000_s1039" type="#_x0000_t202" style="position:absolute;left:5328;top:15761;width:40333;height:6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EF32AB" w:rsidRDefault="00EF32AB" w:rsidP="006C15B4">
                            <w:pPr>
                              <w:spacing w:line="220" w:lineRule="exact"/>
                              <w:ind w:leftChars="-23" w:left="-55"/>
                              <w:rPr>
                                <w:sz w:val="22"/>
                                <w:szCs w:val="22"/>
                              </w:rPr>
                            </w:pPr>
                            <w:r w:rsidRPr="00E94FB5">
                              <w:rPr>
                                <w:rFonts w:hint="eastAsia"/>
                                <w:sz w:val="22"/>
                                <w:szCs w:val="22"/>
                              </w:rPr>
                              <w:t xml:space="preserve">0   </w:t>
                            </w:r>
                            <w:r w:rsidRPr="000748E0">
                              <w:rPr>
                                <w:rFonts w:hint="eastAsia"/>
                                <w:spacing w:val="16"/>
                                <w:sz w:val="22"/>
                                <w:szCs w:val="22"/>
                              </w:rPr>
                              <w:t xml:space="preserve">  </w:t>
                            </w:r>
                            <w:r w:rsidRPr="00E94FB5">
                              <w:rPr>
                                <w:rFonts w:hint="eastAsia"/>
                                <w:sz w:val="22"/>
                                <w:szCs w:val="22"/>
                              </w:rPr>
                              <w:t xml:space="preserve">2   </w:t>
                            </w:r>
                            <w:r w:rsidRPr="000748E0">
                              <w:rPr>
                                <w:rFonts w:hint="eastAsia"/>
                                <w:spacing w:val="14"/>
                                <w:sz w:val="22"/>
                                <w:szCs w:val="22"/>
                              </w:rPr>
                              <w:t xml:space="preserve"> </w:t>
                            </w:r>
                            <w:r w:rsidRPr="006232EA">
                              <w:rPr>
                                <w:rFonts w:hint="eastAsia"/>
                                <w:spacing w:val="8"/>
                                <w:sz w:val="22"/>
                                <w:szCs w:val="22"/>
                              </w:rPr>
                              <w:t xml:space="preserve"> </w:t>
                            </w:r>
                            <w:r w:rsidRPr="00E94FB5">
                              <w:rPr>
                                <w:rFonts w:hint="eastAsia"/>
                                <w:sz w:val="22"/>
                                <w:szCs w:val="22"/>
                              </w:rPr>
                              <w:t xml:space="preserve">4   </w:t>
                            </w:r>
                            <w:r>
                              <w:rPr>
                                <w:rFonts w:hint="eastAsia"/>
                                <w:sz w:val="22"/>
                                <w:szCs w:val="22"/>
                              </w:rPr>
                              <w:t xml:space="preserve"> </w:t>
                            </w:r>
                            <w:r w:rsidRPr="006232EA">
                              <w:rPr>
                                <w:rFonts w:hint="eastAsia"/>
                                <w:spacing w:val="-2"/>
                                <w:sz w:val="22"/>
                                <w:szCs w:val="22"/>
                              </w:rPr>
                              <w:t xml:space="preserve">  </w:t>
                            </w:r>
                            <w:r w:rsidRPr="00E94FB5">
                              <w:rPr>
                                <w:rFonts w:hint="eastAsia"/>
                                <w:sz w:val="22"/>
                                <w:szCs w:val="22"/>
                              </w:rPr>
                              <w:t xml:space="preserve">6  </w:t>
                            </w:r>
                            <w:r w:rsidRPr="000748E0">
                              <w:rPr>
                                <w:rFonts w:hint="eastAsia"/>
                                <w:spacing w:val="14"/>
                                <w:sz w:val="22"/>
                                <w:szCs w:val="22"/>
                              </w:rPr>
                              <w:t xml:space="preserve">  </w:t>
                            </w:r>
                            <w:r w:rsidRPr="00DB10DC">
                              <w:rPr>
                                <w:rFonts w:hint="eastAsia"/>
                                <w:spacing w:val="14"/>
                                <w:sz w:val="22"/>
                                <w:szCs w:val="22"/>
                              </w:rPr>
                              <w:t xml:space="preserve"> </w:t>
                            </w:r>
                            <w:r w:rsidRPr="00E94FB5">
                              <w:rPr>
                                <w:rFonts w:hint="eastAsia"/>
                                <w:sz w:val="22"/>
                                <w:szCs w:val="22"/>
                              </w:rPr>
                              <w:t xml:space="preserve">8 </w:t>
                            </w:r>
                            <w:r w:rsidRPr="000748E0">
                              <w:rPr>
                                <w:rFonts w:hint="eastAsia"/>
                                <w:spacing w:val="8"/>
                                <w:sz w:val="22"/>
                                <w:szCs w:val="22"/>
                              </w:rPr>
                              <w:t xml:space="preserve">   </w:t>
                            </w:r>
                            <w:r w:rsidRPr="00E94FB5">
                              <w:rPr>
                                <w:rFonts w:hint="eastAsia"/>
                                <w:sz w:val="22"/>
                                <w:szCs w:val="22"/>
                              </w:rPr>
                              <w:t xml:space="preserve"> 10  </w:t>
                            </w:r>
                            <w:r>
                              <w:rPr>
                                <w:rFonts w:hint="eastAsia"/>
                                <w:sz w:val="22"/>
                                <w:szCs w:val="22"/>
                              </w:rPr>
                              <w:t xml:space="preserve"> </w:t>
                            </w:r>
                            <w:r w:rsidRPr="00DB10DC">
                              <w:rPr>
                                <w:rFonts w:hint="eastAsia"/>
                                <w:spacing w:val="-10"/>
                                <w:sz w:val="22"/>
                                <w:szCs w:val="22"/>
                              </w:rPr>
                              <w:t xml:space="preserve">  </w:t>
                            </w:r>
                            <w:r w:rsidRPr="00E94FB5">
                              <w:rPr>
                                <w:rFonts w:hint="eastAsia"/>
                                <w:sz w:val="22"/>
                                <w:szCs w:val="22"/>
                              </w:rPr>
                              <w:t xml:space="preserve">12  </w:t>
                            </w:r>
                            <w:r w:rsidRPr="00DB10DC">
                              <w:rPr>
                                <w:rFonts w:hint="eastAsia"/>
                                <w:spacing w:val="-10"/>
                                <w:sz w:val="22"/>
                                <w:szCs w:val="22"/>
                              </w:rPr>
                              <w:t xml:space="preserve">  </w:t>
                            </w:r>
                            <w:r w:rsidRPr="00E94FB5">
                              <w:rPr>
                                <w:rFonts w:hint="eastAsia"/>
                                <w:sz w:val="22"/>
                                <w:szCs w:val="22"/>
                              </w:rPr>
                              <w:t xml:space="preserve"> 14 </w:t>
                            </w:r>
                            <w:r w:rsidRPr="000748E0">
                              <w:rPr>
                                <w:rFonts w:hint="eastAsia"/>
                                <w:spacing w:val="10"/>
                                <w:sz w:val="22"/>
                                <w:szCs w:val="22"/>
                              </w:rPr>
                              <w:t xml:space="preserve">   </w:t>
                            </w:r>
                            <w:r w:rsidRPr="00E94FB5">
                              <w:rPr>
                                <w:rFonts w:hint="eastAsia"/>
                                <w:sz w:val="22"/>
                                <w:szCs w:val="22"/>
                              </w:rPr>
                              <w:t>16</w:t>
                            </w:r>
                          </w:p>
                          <w:p w:rsidR="00EF32AB" w:rsidRPr="000748E0" w:rsidRDefault="00EF32AB" w:rsidP="006C15B4">
                            <w:pPr>
                              <w:jc w:val="center"/>
                              <w:rPr>
                                <w:rFonts w:eastAsiaTheme="minorEastAsia"/>
                                <w:sz w:val="22"/>
                                <w:szCs w:val="22"/>
                              </w:rPr>
                            </w:pPr>
                            <w:proofErr w:type="spellStart"/>
                            <w:r w:rsidRPr="000748E0">
                              <w:rPr>
                                <w:rFonts w:eastAsiaTheme="minorEastAsia"/>
                                <w:sz w:val="22"/>
                                <w:szCs w:val="22"/>
                              </w:rPr>
                              <w:t>NaOH</w:t>
                            </w:r>
                            <w:proofErr w:type="spellEnd"/>
                            <w:r w:rsidRPr="000748E0">
                              <w:rPr>
                                <w:rFonts w:eastAsiaTheme="minorEastAsia"/>
                                <w:sz w:val="22"/>
                                <w:szCs w:val="22"/>
                              </w:rPr>
                              <w:t xml:space="preserve"> (mL)</w:t>
                            </w:r>
                          </w:p>
                          <w:p w:rsidR="00EF32AB" w:rsidRPr="000748E0" w:rsidRDefault="00EF32AB" w:rsidP="006C15B4">
                            <w:pPr>
                              <w:spacing w:afterLines="50" w:after="120"/>
                              <w:jc w:val="center"/>
                              <w:rPr>
                                <w:rFonts w:eastAsiaTheme="minorEastAsia"/>
                                <w:sz w:val="22"/>
                                <w:szCs w:val="22"/>
                              </w:rPr>
                            </w:pPr>
                            <w:r w:rsidRPr="000748E0">
                              <w:rPr>
                                <w:rFonts w:eastAsiaTheme="minorEastAsia"/>
                                <w:sz w:val="22"/>
                                <w:szCs w:val="22"/>
                              </w:rPr>
                              <w:t>圖</w:t>
                            </w:r>
                            <w:r w:rsidRPr="000748E0">
                              <w:rPr>
                                <w:rFonts w:eastAsiaTheme="minorEastAsia"/>
                                <w:sz w:val="22"/>
                                <w:szCs w:val="22"/>
                              </w:rPr>
                              <w:t>3</w:t>
                            </w:r>
                          </w:p>
                        </w:txbxContent>
                      </v:textbox>
                    </v:shape>
                    <v:shape id="_x0000_s1040" type="#_x0000_t202" style="position:absolute;left:1254;top:5764;width:2708;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ZwMMA&#10;AADcAAAADwAAAGRycy9kb3ducmV2LnhtbESPS4vCMBSF98L8h3AHZqep45NqFBkQBjdqdeHy2lzb&#10;YnNTkqj135uBAZeH8/g482VranEn5yvLCvq9BARxbnXFhYLjYd2dgvABWWNtmRQ8ycNy8dGZY6rt&#10;g/d0z0Ih4gj7FBWUITSplD4vyaDv2YY4ehfrDIYoXSG1w0ccN7X8TpKxNFhxJJTY0E9J+TW7mchl&#10;ebqNpvlhEsZbt9vsz8NVNlHq67NdzUAEasM7/N/+1QoG/SH8nY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YZwMMAAADcAAAADwAAAAAAAAAAAAAAAACYAgAAZHJzL2Rv&#10;d25yZXYueG1sUEsFBgAAAAAEAAQA9QAAAIgDAAAAAA==&#10;" filled="f" stroked="f">
                      <v:textbox style="layout-flow:horizontal-ideographic" inset="0,0,0,0">
                        <w:txbxContent>
                          <w:p w:rsidR="00EF32AB" w:rsidRPr="000748E0" w:rsidRDefault="00EF32AB" w:rsidP="006C15B4">
                            <w:pPr>
                              <w:jc w:val="center"/>
                              <w:rPr>
                                <w:sz w:val="22"/>
                                <w:szCs w:val="22"/>
                              </w:rPr>
                            </w:pPr>
                            <w:proofErr w:type="gramStart"/>
                            <w:r w:rsidRPr="000748E0">
                              <w:rPr>
                                <w:sz w:val="22"/>
                                <w:szCs w:val="22"/>
                              </w:rPr>
                              <w:t>pH</w:t>
                            </w:r>
                            <w:proofErr w:type="gramEnd"/>
                          </w:p>
                        </w:txbxContent>
                      </v:textbox>
                    </v:shape>
                  </v:group>
                </v:group>
              </v:group>
            </w:pict>
          </mc:Fallback>
        </mc:AlternateContent>
      </w:r>
      <w:r w:rsidR="001E4E3D">
        <w:rPr>
          <w:rFonts w:hint="eastAsia"/>
          <w:spacing w:val="24"/>
          <w:sz w:val="22"/>
          <w:szCs w:val="22"/>
        </w:rPr>
        <w:t>10</w:t>
      </w:r>
      <w:r w:rsidR="00F90C9A" w:rsidRPr="00BF7BF5">
        <w:rPr>
          <w:rFonts w:hint="eastAsia"/>
          <w:spacing w:val="24"/>
          <w:sz w:val="22"/>
          <w:szCs w:val="22"/>
        </w:rPr>
        <w:t>.</w:t>
      </w:r>
      <w:r w:rsidR="00F90C9A" w:rsidRPr="00BF7BF5">
        <w:rPr>
          <w:rFonts w:hint="eastAsia"/>
          <w:spacing w:val="24"/>
          <w:sz w:val="22"/>
          <w:szCs w:val="22"/>
        </w:rPr>
        <w:tab/>
      </w:r>
      <w:r w:rsidR="00F90C9A" w:rsidRPr="00BF7BF5">
        <w:rPr>
          <w:rFonts w:hint="eastAsia"/>
          <w:spacing w:val="24"/>
          <w:sz w:val="22"/>
          <w:szCs w:val="22"/>
        </w:rPr>
        <w:t>以</w:t>
      </w:r>
      <w:r w:rsidR="00F90C9A">
        <w:rPr>
          <w:rFonts w:hint="eastAsia"/>
          <w:spacing w:val="24"/>
          <w:sz w:val="22"/>
          <w:szCs w:val="22"/>
        </w:rPr>
        <w:t>0.10 M</w:t>
      </w:r>
      <w:r w:rsidR="00F90C9A">
        <w:rPr>
          <w:rFonts w:hint="eastAsia"/>
          <w:spacing w:val="24"/>
          <w:sz w:val="22"/>
          <w:szCs w:val="22"/>
        </w:rPr>
        <w:t>的</w:t>
      </w:r>
      <w:proofErr w:type="spellStart"/>
      <w:r w:rsidR="00F90C9A" w:rsidRPr="00BF7BF5">
        <w:rPr>
          <w:rFonts w:hint="eastAsia"/>
          <w:spacing w:val="24"/>
          <w:sz w:val="22"/>
          <w:szCs w:val="22"/>
        </w:rPr>
        <w:t>NaOH</w:t>
      </w:r>
      <w:proofErr w:type="spellEnd"/>
      <w:r w:rsidR="00F90C9A">
        <w:rPr>
          <w:rFonts w:hint="eastAsia"/>
          <w:spacing w:val="24"/>
          <w:sz w:val="22"/>
          <w:szCs w:val="22"/>
        </w:rPr>
        <w:t>溶液</w:t>
      </w:r>
      <w:proofErr w:type="gramStart"/>
      <w:r w:rsidR="00F90C9A" w:rsidRPr="00BF7BF5">
        <w:rPr>
          <w:rFonts w:hint="eastAsia"/>
          <w:spacing w:val="24"/>
          <w:sz w:val="22"/>
          <w:szCs w:val="22"/>
        </w:rPr>
        <w:t>滴定</w:t>
      </w:r>
      <w:r w:rsidR="00B64F5D">
        <w:rPr>
          <w:rFonts w:hint="eastAsia"/>
          <w:spacing w:val="24"/>
          <w:sz w:val="22"/>
          <w:szCs w:val="22"/>
        </w:rPr>
        <w:t>某</w:t>
      </w:r>
      <w:r w:rsidR="00EE77ED">
        <w:rPr>
          <w:rFonts w:hint="eastAsia"/>
          <w:spacing w:val="24"/>
          <w:sz w:val="22"/>
          <w:szCs w:val="22"/>
        </w:rPr>
        <w:t>單</w:t>
      </w:r>
      <w:proofErr w:type="gramEnd"/>
      <w:r w:rsidR="00EE77ED">
        <w:rPr>
          <w:rFonts w:hint="eastAsia"/>
          <w:spacing w:val="24"/>
          <w:sz w:val="22"/>
          <w:szCs w:val="22"/>
        </w:rPr>
        <w:t>質子</w:t>
      </w:r>
      <w:r w:rsidR="00F90C9A" w:rsidRPr="00BF7BF5">
        <w:rPr>
          <w:rFonts w:hint="eastAsia"/>
          <w:spacing w:val="24"/>
          <w:sz w:val="22"/>
          <w:szCs w:val="22"/>
        </w:rPr>
        <w:t>弱酸</w:t>
      </w:r>
      <w:proofErr w:type="gramStart"/>
      <w:r w:rsidR="00F90C9A" w:rsidRPr="00BF7BF5">
        <w:rPr>
          <w:rFonts w:hint="eastAsia"/>
          <w:spacing w:val="24"/>
          <w:sz w:val="22"/>
          <w:szCs w:val="22"/>
        </w:rPr>
        <w:t>的滴定曲線</w:t>
      </w:r>
      <w:proofErr w:type="gramEnd"/>
      <w:r w:rsidR="00F90C9A" w:rsidRPr="00BF7BF5">
        <w:rPr>
          <w:rFonts w:hint="eastAsia"/>
          <w:spacing w:val="24"/>
          <w:sz w:val="22"/>
          <w:szCs w:val="22"/>
        </w:rPr>
        <w:t>如圖</w:t>
      </w:r>
      <w:r w:rsidR="003E3381">
        <w:rPr>
          <w:rFonts w:hint="eastAsia"/>
          <w:spacing w:val="24"/>
          <w:sz w:val="22"/>
          <w:szCs w:val="22"/>
        </w:rPr>
        <w:t>3</w:t>
      </w:r>
      <w:r w:rsidR="00F90C9A" w:rsidRPr="00BF7BF5">
        <w:rPr>
          <w:rFonts w:hint="eastAsia"/>
          <w:spacing w:val="24"/>
          <w:sz w:val="22"/>
          <w:szCs w:val="22"/>
        </w:rPr>
        <w:t>所示</w:t>
      </w:r>
      <w:r w:rsidR="00F90C9A">
        <w:rPr>
          <w:rFonts w:hint="eastAsia"/>
          <w:spacing w:val="24"/>
          <w:sz w:val="22"/>
          <w:szCs w:val="22"/>
        </w:rPr>
        <w:t>。</w:t>
      </w:r>
      <w:r w:rsidR="00F90C9A" w:rsidRPr="00BF7BF5">
        <w:rPr>
          <w:rFonts w:hint="eastAsia"/>
          <w:spacing w:val="24"/>
          <w:sz w:val="22"/>
          <w:szCs w:val="22"/>
        </w:rPr>
        <w:t>橫軸為加入</w:t>
      </w:r>
      <w:proofErr w:type="spellStart"/>
      <w:r w:rsidR="00F90C9A" w:rsidRPr="00BF7BF5">
        <w:rPr>
          <w:rFonts w:hint="eastAsia"/>
          <w:spacing w:val="24"/>
          <w:sz w:val="22"/>
          <w:szCs w:val="22"/>
        </w:rPr>
        <w:t>NaOH</w:t>
      </w:r>
      <w:proofErr w:type="spellEnd"/>
      <w:r w:rsidR="00F90C9A" w:rsidRPr="00BF7BF5">
        <w:rPr>
          <w:rFonts w:hint="eastAsia"/>
          <w:spacing w:val="24"/>
          <w:sz w:val="22"/>
          <w:szCs w:val="22"/>
        </w:rPr>
        <w:t>的毫升數，縱軸為溶液的</w:t>
      </w:r>
      <w:r w:rsidR="00F90C9A" w:rsidRPr="00BF7BF5">
        <w:rPr>
          <w:rFonts w:hint="eastAsia"/>
          <w:spacing w:val="24"/>
          <w:sz w:val="22"/>
          <w:szCs w:val="22"/>
        </w:rPr>
        <w:t>pH</w:t>
      </w:r>
      <w:r w:rsidR="00F90C9A" w:rsidRPr="00BF7BF5">
        <w:rPr>
          <w:rFonts w:hint="eastAsia"/>
          <w:spacing w:val="24"/>
          <w:sz w:val="22"/>
          <w:szCs w:val="22"/>
        </w:rPr>
        <w:t>值。試問下列</w:t>
      </w:r>
      <w:r>
        <w:rPr>
          <w:rFonts w:hint="eastAsia"/>
          <w:spacing w:val="24"/>
          <w:sz w:val="22"/>
          <w:szCs w:val="22"/>
        </w:rPr>
        <w:t>何者</w:t>
      </w:r>
      <w:r w:rsidR="00EE77ED">
        <w:rPr>
          <w:rFonts w:hint="eastAsia"/>
          <w:spacing w:val="24"/>
          <w:sz w:val="22"/>
          <w:szCs w:val="22"/>
        </w:rPr>
        <w:t>正確</w:t>
      </w:r>
      <w:r w:rsidR="00F90C9A" w:rsidRPr="00BF7BF5">
        <w:rPr>
          <w:rFonts w:hint="eastAsia"/>
          <w:spacing w:val="24"/>
          <w:sz w:val="22"/>
          <w:szCs w:val="22"/>
        </w:rPr>
        <w:t>？</w:t>
      </w: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1E4E3D" w:rsidP="00E5415F">
      <w:pPr>
        <w:pStyle w:val="AA"/>
        <w:rPr>
          <w:noProof/>
        </w:rPr>
      </w:pPr>
    </w:p>
    <w:p w:rsidR="001E4E3D" w:rsidRDefault="00F90C9A" w:rsidP="006C15B4">
      <w:pPr>
        <w:pStyle w:val="AA"/>
        <w:spacing w:beforeLines="50" w:before="120"/>
        <w:rPr>
          <w:noProof/>
        </w:rPr>
      </w:pPr>
      <w:r w:rsidRPr="000E5320">
        <w:rPr>
          <w:rFonts w:hint="eastAsia"/>
          <w:noProof/>
        </w:rPr>
        <w:t>(A)</w:t>
      </w:r>
      <w:r w:rsidR="00EE77ED">
        <w:rPr>
          <w:rFonts w:hint="eastAsia"/>
          <w:noProof/>
        </w:rPr>
        <w:t>在滴定過程中，當加入</w:t>
      </w:r>
      <w:r w:rsidR="00EE77ED">
        <w:rPr>
          <w:rFonts w:hint="eastAsia"/>
          <w:noProof/>
        </w:rPr>
        <w:t>0.1</w:t>
      </w:r>
      <w:r w:rsidR="00516F6A">
        <w:rPr>
          <w:rFonts w:hint="eastAsia"/>
          <w:noProof/>
        </w:rPr>
        <w:t>0</w:t>
      </w:r>
      <w:r w:rsidR="00EE77ED">
        <w:rPr>
          <w:rFonts w:hint="eastAsia"/>
          <w:noProof/>
        </w:rPr>
        <w:t>M</w:t>
      </w:r>
      <w:r w:rsidR="00EE77ED">
        <w:rPr>
          <w:rFonts w:hint="eastAsia"/>
          <w:noProof/>
        </w:rPr>
        <w:t>的</w:t>
      </w:r>
      <w:r w:rsidR="00EE77ED">
        <w:rPr>
          <w:rFonts w:hint="eastAsia"/>
          <w:noProof/>
        </w:rPr>
        <w:t>NaOH</w:t>
      </w:r>
      <w:r w:rsidR="00EE77ED">
        <w:rPr>
          <w:rFonts w:hint="eastAsia"/>
          <w:noProof/>
        </w:rPr>
        <w:t>溶液</w:t>
      </w:r>
      <w:r w:rsidR="00EE77ED">
        <w:rPr>
          <w:rFonts w:hint="eastAsia"/>
          <w:noProof/>
        </w:rPr>
        <w:t>2mL</w:t>
      </w:r>
      <w:r w:rsidR="00EE77ED">
        <w:rPr>
          <w:rFonts w:hint="eastAsia"/>
          <w:noProof/>
        </w:rPr>
        <w:t>時</w:t>
      </w:r>
      <w:r w:rsidR="00516F6A">
        <w:rPr>
          <w:rFonts w:hint="eastAsia"/>
          <w:noProof/>
        </w:rPr>
        <w:t>，</w:t>
      </w:r>
      <w:r w:rsidR="00EE77ED">
        <w:rPr>
          <w:rFonts w:hint="eastAsia"/>
          <w:noProof/>
        </w:rPr>
        <w:t>所得的溶液具有最佳的緩衝能力</w:t>
      </w:r>
    </w:p>
    <w:p w:rsidR="00EE77ED" w:rsidRPr="00E5415F" w:rsidRDefault="00F90C9A" w:rsidP="00E5415F">
      <w:pPr>
        <w:pStyle w:val="AA"/>
        <w:rPr>
          <w:noProof/>
        </w:rPr>
      </w:pPr>
      <w:r>
        <w:rPr>
          <w:rFonts w:hint="eastAsia"/>
          <w:noProof/>
        </w:rPr>
        <w:t>(B)</w:t>
      </w:r>
      <w:r w:rsidR="00EE77ED" w:rsidRPr="00E5415F">
        <w:rPr>
          <w:rFonts w:hint="eastAsia"/>
          <w:noProof/>
        </w:rPr>
        <w:t>此單質子弱酸的解離常數（</w:t>
      </w:r>
      <w:r w:rsidR="00EE77ED" w:rsidRPr="004605CD">
        <w:rPr>
          <w:rFonts w:hint="eastAsia"/>
          <w:i/>
          <w:noProof/>
        </w:rPr>
        <w:t>K</w:t>
      </w:r>
      <w:r w:rsidR="00EE77ED" w:rsidRPr="004605CD">
        <w:rPr>
          <w:rFonts w:hint="eastAsia"/>
          <w:i/>
          <w:noProof/>
          <w:vertAlign w:val="subscript"/>
        </w:rPr>
        <w:t>a</w:t>
      </w:r>
      <w:r w:rsidR="006C15B4" w:rsidRPr="00E5415F">
        <w:rPr>
          <w:rFonts w:hint="eastAsia"/>
          <w:noProof/>
        </w:rPr>
        <w:t>）約</w:t>
      </w:r>
      <w:r w:rsidR="00EE77ED" w:rsidRPr="00E5415F">
        <w:rPr>
          <w:rFonts w:hint="eastAsia"/>
          <w:noProof/>
        </w:rPr>
        <w:t>為</w:t>
      </w:r>
      <w:r w:rsidR="00EE77ED" w:rsidRPr="00E5415F">
        <w:rPr>
          <w:position w:val="-6"/>
        </w:rPr>
        <w:object w:dxaOrig="840" w:dyaOrig="300">
          <v:shape id="_x0000_i1048" type="#_x0000_t75" style="width:42.3pt;height:15pt" o:ole="">
            <v:imagedata r:id="rId57" o:title=""/>
          </v:shape>
          <o:OLEObject Type="Embed" ProgID="Equation.DSMT4" ShapeID="_x0000_i1048" DrawAspect="Content" ObjectID="_1433707554" r:id="rId58"/>
        </w:object>
      </w:r>
    </w:p>
    <w:p w:rsidR="00EE77ED" w:rsidRPr="00E5415F" w:rsidRDefault="00F90C9A" w:rsidP="00E5415F">
      <w:pPr>
        <w:pStyle w:val="AA"/>
        <w:rPr>
          <w:noProof/>
        </w:rPr>
      </w:pPr>
      <w:r w:rsidRPr="00E5415F">
        <w:rPr>
          <w:rFonts w:hint="eastAsia"/>
          <w:noProof/>
        </w:rPr>
        <w:t>(C)</w:t>
      </w:r>
      <w:r w:rsidR="00EE77ED" w:rsidRPr="00E5415F">
        <w:rPr>
          <w:rFonts w:hint="eastAsia"/>
          <w:noProof/>
        </w:rPr>
        <w:t>此</w:t>
      </w:r>
      <w:r w:rsidR="004605CD">
        <w:rPr>
          <w:rFonts w:hint="eastAsia"/>
          <w:noProof/>
        </w:rPr>
        <w:t>弱</w:t>
      </w:r>
      <w:r w:rsidR="00EE77ED" w:rsidRPr="00E5415F">
        <w:rPr>
          <w:rFonts w:hint="eastAsia"/>
          <w:noProof/>
        </w:rPr>
        <w:t>酸的濃度為</w:t>
      </w:r>
      <w:r w:rsidR="00EE77ED" w:rsidRPr="00E5415F">
        <w:rPr>
          <w:position w:val="-6"/>
        </w:rPr>
        <w:object w:dxaOrig="639" w:dyaOrig="300">
          <v:shape id="_x0000_i1049" type="#_x0000_t75" style="width:32.15pt;height:15pt" o:ole="">
            <v:imagedata r:id="rId59" o:title=""/>
          </v:shape>
          <o:OLEObject Type="Embed" ProgID="Equation.DSMT4" ShapeID="_x0000_i1049" DrawAspect="Content" ObjectID="_1433707555" r:id="rId60"/>
        </w:object>
      </w:r>
    </w:p>
    <w:p w:rsidR="00EE77ED" w:rsidRPr="00E5415F" w:rsidRDefault="00F90C9A" w:rsidP="004605CD">
      <w:pPr>
        <w:pStyle w:val="AA"/>
        <w:ind w:left="770" w:hanging="401"/>
        <w:rPr>
          <w:noProof/>
        </w:rPr>
      </w:pPr>
      <w:r w:rsidRPr="00E5415F">
        <w:rPr>
          <w:rFonts w:hint="eastAsia"/>
          <w:noProof/>
        </w:rPr>
        <w:t>(D)</w:t>
      </w:r>
      <w:r w:rsidR="00E5415F" w:rsidRPr="00E5415F">
        <w:rPr>
          <w:rFonts w:hint="eastAsia"/>
          <w:noProof/>
        </w:rPr>
        <w:t>此實驗最好選用甲基紅做指示劑</w:t>
      </w:r>
    </w:p>
    <w:p w:rsidR="00F90C9A" w:rsidRDefault="00EE77ED" w:rsidP="00E5415F">
      <w:pPr>
        <w:pStyle w:val="AA"/>
        <w:rPr>
          <w:noProof/>
        </w:rPr>
      </w:pPr>
      <w:r w:rsidRPr="00E5415F">
        <w:rPr>
          <w:rFonts w:hint="eastAsia"/>
          <w:noProof/>
        </w:rPr>
        <w:t>(E)</w:t>
      </w:r>
      <w:r w:rsidR="00E5415F" w:rsidRPr="00E5415F">
        <w:rPr>
          <w:rFonts w:hint="eastAsia"/>
          <w:noProof/>
        </w:rPr>
        <w:t>此</w:t>
      </w:r>
      <w:r w:rsidR="00E5415F">
        <w:rPr>
          <w:rFonts w:hint="eastAsia"/>
          <w:noProof/>
        </w:rPr>
        <w:t>滴定反應為吸熱反應</w:t>
      </w:r>
    </w:p>
    <w:p w:rsidR="00F90C9A" w:rsidRPr="00BF7BF5" w:rsidRDefault="00F90C9A" w:rsidP="00DE36B2">
      <w:pPr>
        <w:widowControl/>
        <w:spacing w:beforeLines="50" w:before="120" w:afterLines="50" w:after="120" w:line="360" w:lineRule="atLeast"/>
        <w:ind w:left="402" w:hangingChars="150" w:hanging="402"/>
        <w:rPr>
          <w:rFonts w:ascii="新細明體" w:hAnsi="新細明體"/>
          <w:spacing w:val="24"/>
          <w:sz w:val="22"/>
          <w:szCs w:val="22"/>
        </w:rPr>
      </w:pPr>
      <w:r w:rsidRPr="00BF7BF5">
        <w:rPr>
          <w:rFonts w:hint="eastAsia"/>
          <w:spacing w:val="24"/>
          <w:sz w:val="22"/>
          <w:szCs w:val="22"/>
        </w:rPr>
        <w:t>11.</w:t>
      </w:r>
      <w:r w:rsidRPr="00BF7BF5">
        <w:rPr>
          <w:rFonts w:hint="eastAsia"/>
          <w:spacing w:val="24"/>
          <w:sz w:val="22"/>
          <w:szCs w:val="22"/>
        </w:rPr>
        <w:tab/>
      </w:r>
      <w:r w:rsidRPr="00BF7BF5">
        <w:rPr>
          <w:rFonts w:hint="eastAsia"/>
          <w:spacing w:val="24"/>
          <w:sz w:val="22"/>
          <w:szCs w:val="22"/>
        </w:rPr>
        <w:t>丙烯</w:t>
      </w:r>
      <w:r w:rsidRPr="00BF7BF5">
        <w:rPr>
          <w:rFonts w:ascii="新細明體" w:hAnsi="新細明體" w:hint="eastAsia"/>
          <w:spacing w:val="24"/>
          <w:sz w:val="22"/>
          <w:szCs w:val="22"/>
        </w:rPr>
        <w:t>醯胺在常溫下為白色結晶，</w:t>
      </w:r>
      <w:proofErr w:type="gramStart"/>
      <w:r w:rsidRPr="00BF7BF5">
        <w:rPr>
          <w:rFonts w:ascii="新細明體" w:hAnsi="新細明體" w:hint="eastAsia"/>
          <w:spacing w:val="24"/>
          <w:sz w:val="22"/>
          <w:szCs w:val="22"/>
        </w:rPr>
        <w:t>易溶於</w:t>
      </w:r>
      <w:proofErr w:type="gramEnd"/>
      <w:r w:rsidRPr="00BF7BF5">
        <w:rPr>
          <w:rFonts w:ascii="新細明體" w:hAnsi="新細明體" w:hint="eastAsia"/>
          <w:spacing w:val="24"/>
          <w:sz w:val="22"/>
          <w:szCs w:val="22"/>
        </w:rPr>
        <w:t>水，</w:t>
      </w:r>
      <w:r w:rsidR="00B64F5D">
        <w:rPr>
          <w:rFonts w:ascii="新細明體" w:hAnsi="新細明體" w:hint="eastAsia"/>
          <w:spacing w:val="24"/>
          <w:sz w:val="22"/>
          <w:szCs w:val="22"/>
        </w:rPr>
        <w:t>且</w:t>
      </w:r>
      <w:r w:rsidRPr="00BF7BF5">
        <w:rPr>
          <w:rFonts w:ascii="新細明體" w:hAnsi="新細明體" w:hint="eastAsia"/>
          <w:spacing w:val="24"/>
          <w:sz w:val="22"/>
          <w:szCs w:val="22"/>
        </w:rPr>
        <w:t>可</w:t>
      </w:r>
      <w:r w:rsidR="00B64F5D">
        <w:rPr>
          <w:rFonts w:ascii="新細明體" w:hAnsi="新細明體" w:hint="eastAsia"/>
          <w:spacing w:val="24"/>
          <w:sz w:val="22"/>
          <w:szCs w:val="22"/>
        </w:rPr>
        <w:t>能</w:t>
      </w:r>
      <w:r w:rsidRPr="00BF7BF5">
        <w:rPr>
          <w:rFonts w:ascii="新細明體" w:hAnsi="新細明體" w:hint="eastAsia"/>
          <w:spacing w:val="24"/>
          <w:sz w:val="22"/>
          <w:szCs w:val="22"/>
        </w:rPr>
        <w:t>致癌。油炸含碳水化合物的食物，溫度</w:t>
      </w:r>
      <w:r>
        <w:rPr>
          <w:rFonts w:ascii="新細明體" w:hAnsi="新細明體" w:hint="eastAsia"/>
          <w:spacing w:val="24"/>
          <w:sz w:val="22"/>
          <w:szCs w:val="22"/>
        </w:rPr>
        <w:t>高於</w:t>
      </w:r>
      <w:r w:rsidRPr="00BF7BF5">
        <w:rPr>
          <w:rFonts w:ascii="新細明體" w:hAnsi="新細明體"/>
          <w:spacing w:val="24"/>
          <w:position w:val="-6"/>
          <w:sz w:val="22"/>
          <w:szCs w:val="22"/>
        </w:rPr>
        <w:object w:dxaOrig="600" w:dyaOrig="300">
          <v:shape id="_x0000_i1050" type="#_x0000_t75" style="width:30pt;height:15pt" o:ole="">
            <v:imagedata r:id="rId61" o:title=""/>
          </v:shape>
          <o:OLEObject Type="Embed" ProgID="Equation.DSMT4" ShapeID="_x0000_i1050" DrawAspect="Content" ObjectID="_1433707556" r:id="rId62"/>
        </w:object>
      </w:r>
      <w:r w:rsidRPr="00BF7BF5">
        <w:rPr>
          <w:rFonts w:hint="eastAsia"/>
          <w:spacing w:val="24"/>
          <w:sz w:val="22"/>
          <w:szCs w:val="22"/>
        </w:rPr>
        <w:t>就會出現丙烯</w:t>
      </w:r>
      <w:r w:rsidRPr="00BF7BF5">
        <w:rPr>
          <w:rFonts w:ascii="新細明體" w:hAnsi="新細明體" w:hint="eastAsia"/>
          <w:spacing w:val="24"/>
          <w:sz w:val="22"/>
          <w:szCs w:val="22"/>
        </w:rPr>
        <w:t>醯胺。試</w:t>
      </w:r>
      <w:r>
        <w:rPr>
          <w:rFonts w:ascii="新細明體" w:hAnsi="新細明體" w:cs="新細明體" w:hint="eastAsia"/>
          <w:spacing w:val="24"/>
          <w:sz w:val="22"/>
          <w:szCs w:val="22"/>
        </w:rPr>
        <w:t>問</w:t>
      </w:r>
      <w:r w:rsidRPr="00BF7BF5">
        <w:rPr>
          <w:rFonts w:hint="eastAsia"/>
          <w:spacing w:val="24"/>
          <w:sz w:val="22"/>
          <w:szCs w:val="22"/>
        </w:rPr>
        <w:t>丙烯</w:t>
      </w:r>
      <w:r w:rsidRPr="00BF7BF5">
        <w:rPr>
          <w:rFonts w:ascii="新細明體" w:hAnsi="新細明體" w:hint="eastAsia"/>
          <w:spacing w:val="24"/>
          <w:sz w:val="22"/>
          <w:szCs w:val="22"/>
        </w:rPr>
        <w:t>醯胺的</w:t>
      </w:r>
      <w:r w:rsidR="00DB10DC">
        <w:rPr>
          <w:rFonts w:ascii="新細明體" w:hAnsi="新細明體" w:hint="eastAsia"/>
          <w:spacing w:val="24"/>
          <w:sz w:val="22"/>
          <w:szCs w:val="22"/>
        </w:rPr>
        <w:t>化學式</w:t>
      </w:r>
      <w:r w:rsidRPr="00BF7BF5">
        <w:rPr>
          <w:rFonts w:ascii="新細明體" w:hAnsi="新細明體" w:hint="eastAsia"/>
          <w:spacing w:val="24"/>
          <w:sz w:val="22"/>
          <w:szCs w:val="22"/>
        </w:rPr>
        <w:t>為下列何者？</w:t>
      </w:r>
    </w:p>
    <w:p w:rsidR="00F90C9A" w:rsidRPr="00A6378A" w:rsidRDefault="00F90C9A" w:rsidP="006D065B">
      <w:pPr>
        <w:tabs>
          <w:tab w:val="left" w:pos="3288"/>
          <w:tab w:val="left" w:pos="6216"/>
        </w:tabs>
        <w:spacing w:line="360" w:lineRule="atLeast"/>
        <w:ind w:leftChars="150" w:left="360"/>
      </w:pPr>
      <w:r w:rsidRPr="00A6378A">
        <w:t>(A)</w:t>
      </w:r>
      <w:r w:rsidR="00DB10DC" w:rsidRPr="00A6378A">
        <w:rPr>
          <w:position w:val="-10"/>
        </w:rPr>
        <w:object w:dxaOrig="1560" w:dyaOrig="320">
          <v:shape id="_x0000_i1051" type="#_x0000_t75" style="width:78pt;height:15.5pt" o:ole="">
            <v:imagedata r:id="rId63" o:title=""/>
          </v:shape>
          <o:OLEObject Type="Embed" ProgID="Equation.DSMT4" ShapeID="_x0000_i1051" DrawAspect="Content" ObjectID="_1433707557" r:id="rId64"/>
        </w:object>
      </w:r>
      <w:r w:rsidRPr="00A6378A">
        <w:rPr>
          <w:rFonts w:hint="eastAsia"/>
        </w:rPr>
        <w:tab/>
        <w:t>(B)</w:t>
      </w:r>
      <w:r w:rsidR="00DB10DC" w:rsidRPr="00A6378A">
        <w:rPr>
          <w:position w:val="-10"/>
        </w:rPr>
        <w:object w:dxaOrig="1560" w:dyaOrig="320">
          <v:shape id="_x0000_i1052" type="#_x0000_t75" style="width:77.55pt;height:15.5pt" o:ole="">
            <v:imagedata r:id="rId65" o:title=""/>
          </v:shape>
          <o:OLEObject Type="Embed" ProgID="Equation.DSMT4" ShapeID="_x0000_i1052" DrawAspect="Content" ObjectID="_1433707558" r:id="rId66"/>
        </w:object>
      </w:r>
      <w:r w:rsidRPr="00A6378A">
        <w:rPr>
          <w:rFonts w:hint="eastAsia"/>
        </w:rPr>
        <w:tab/>
        <w:t>(C)</w:t>
      </w:r>
      <w:r w:rsidRPr="00A6378A">
        <w:rPr>
          <w:position w:val="-10"/>
        </w:rPr>
        <w:object w:dxaOrig="1540" w:dyaOrig="320">
          <v:shape id="_x0000_i1053" type="#_x0000_t75" style="width:76.55pt;height:15.5pt" o:ole="">
            <v:imagedata r:id="rId67" o:title=""/>
          </v:shape>
          <o:OLEObject Type="Embed" ProgID="Equation.DSMT4" ShapeID="_x0000_i1053" DrawAspect="Content" ObjectID="_1433707559" r:id="rId68"/>
        </w:object>
      </w:r>
    </w:p>
    <w:p w:rsidR="00F90C9A" w:rsidRPr="00A6378A" w:rsidRDefault="00F90C9A" w:rsidP="00F90C9A">
      <w:pPr>
        <w:tabs>
          <w:tab w:val="left" w:pos="3288"/>
          <w:tab w:val="left" w:pos="6216"/>
        </w:tabs>
        <w:spacing w:line="360" w:lineRule="atLeast"/>
        <w:ind w:leftChars="150" w:left="360"/>
      </w:pPr>
      <w:r w:rsidRPr="00A6378A">
        <w:rPr>
          <w:rFonts w:hint="eastAsia"/>
        </w:rPr>
        <w:t>(D)</w:t>
      </w:r>
      <w:r w:rsidRPr="00A6378A">
        <w:rPr>
          <w:position w:val="-10"/>
        </w:rPr>
        <w:object w:dxaOrig="1939" w:dyaOrig="320">
          <v:shape id="_x0000_i1054" type="#_x0000_t75" style="width:97.55pt;height:15.5pt" o:ole="">
            <v:imagedata r:id="rId69" o:title=""/>
          </v:shape>
          <o:OLEObject Type="Embed" ProgID="Equation.DSMT4" ShapeID="_x0000_i1054" DrawAspect="Content" ObjectID="_1433707560" r:id="rId70"/>
        </w:object>
      </w:r>
      <w:r w:rsidRPr="00A6378A">
        <w:rPr>
          <w:rFonts w:hint="eastAsia"/>
        </w:rPr>
        <w:tab/>
        <w:t>(E)</w:t>
      </w:r>
      <w:r w:rsidR="00A71B93" w:rsidRPr="00A6378A">
        <w:rPr>
          <w:position w:val="-10"/>
        </w:rPr>
        <w:object w:dxaOrig="1480" w:dyaOrig="320">
          <v:shape id="_x0000_i1055" type="#_x0000_t75" style="width:75.05pt;height:15.5pt" o:ole="">
            <v:imagedata r:id="rId71" o:title=""/>
          </v:shape>
          <o:OLEObject Type="Embed" ProgID="Equation.DSMT4" ShapeID="_x0000_i1055" DrawAspect="Content" ObjectID="_1433707561" r:id="rId72"/>
        </w:object>
      </w:r>
    </w:p>
    <w:p w:rsidR="00F549FB" w:rsidRPr="00BF7BF5" w:rsidRDefault="00F549FB" w:rsidP="001E4E3D">
      <w:pPr>
        <w:widowControl/>
        <w:spacing w:beforeLines="50" w:before="120" w:line="360" w:lineRule="atLeast"/>
        <w:ind w:left="402" w:hangingChars="150" w:hanging="402"/>
        <w:rPr>
          <w:spacing w:val="24"/>
          <w:sz w:val="22"/>
          <w:szCs w:val="22"/>
        </w:rPr>
      </w:pPr>
      <w:r w:rsidRPr="00BF7BF5">
        <w:rPr>
          <w:rFonts w:hint="eastAsia"/>
          <w:spacing w:val="24"/>
          <w:sz w:val="22"/>
          <w:szCs w:val="22"/>
        </w:rPr>
        <w:t>1</w:t>
      </w:r>
      <w:r>
        <w:rPr>
          <w:rFonts w:hint="eastAsia"/>
          <w:spacing w:val="24"/>
          <w:sz w:val="22"/>
          <w:szCs w:val="22"/>
        </w:rPr>
        <w:t>2</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為了增加豬肉中的</w:t>
      </w:r>
      <w:r w:rsidRPr="00860639">
        <w:rPr>
          <w:rFonts w:ascii="新細明體" w:hAnsi="新細明體" w:hint="eastAsia"/>
          <w:spacing w:val="24"/>
          <w:sz w:val="22"/>
          <w:szCs w:val="22"/>
        </w:rPr>
        <w:t>瘦肉</w:t>
      </w:r>
      <w:r w:rsidRPr="00BF7BF5">
        <w:rPr>
          <w:rFonts w:hint="eastAsia"/>
          <w:spacing w:val="24"/>
          <w:sz w:val="22"/>
          <w:szCs w:val="22"/>
        </w:rPr>
        <w:t>，有些養豬戶會在豬的飼料中，添加禁藥｢瘦肉精｣。</w:t>
      </w:r>
      <w:r w:rsidRPr="00BF7BF5">
        <w:rPr>
          <w:spacing w:val="24"/>
          <w:sz w:val="22"/>
          <w:szCs w:val="22"/>
        </w:rPr>
        <w:t>瘦肉精可以促進蛋白質合成，</w:t>
      </w:r>
      <w:r w:rsidRPr="00BF7BF5">
        <w:rPr>
          <w:rFonts w:hint="eastAsia"/>
          <w:spacing w:val="24"/>
          <w:sz w:val="22"/>
          <w:szCs w:val="22"/>
        </w:rPr>
        <w:t>增加瘦肉。圖</w:t>
      </w:r>
      <w:r w:rsidR="003E3381">
        <w:rPr>
          <w:rFonts w:hint="eastAsia"/>
          <w:spacing w:val="24"/>
          <w:sz w:val="22"/>
          <w:szCs w:val="22"/>
        </w:rPr>
        <w:t>4</w:t>
      </w:r>
      <w:r w:rsidRPr="00BF7BF5">
        <w:rPr>
          <w:rFonts w:hint="eastAsia"/>
          <w:spacing w:val="24"/>
          <w:sz w:val="22"/>
          <w:szCs w:val="22"/>
        </w:rPr>
        <w:t>為某一瘦肉精的結構式。下列有關此化合物的敘述，</w:t>
      </w:r>
      <w:r>
        <w:rPr>
          <w:rFonts w:hint="eastAsia"/>
          <w:spacing w:val="24"/>
          <w:sz w:val="22"/>
          <w:szCs w:val="22"/>
        </w:rPr>
        <w:t>何者</w:t>
      </w:r>
      <w:r w:rsidRPr="00F549FB">
        <w:rPr>
          <w:rFonts w:hint="eastAsia"/>
          <w:spacing w:val="24"/>
          <w:sz w:val="22"/>
          <w:szCs w:val="22"/>
          <w:u w:val="single"/>
        </w:rPr>
        <w:t>錯誤</w:t>
      </w:r>
      <w:r w:rsidR="00464A4F">
        <w:rPr>
          <w:rFonts w:hint="eastAsia"/>
          <w:spacing w:val="24"/>
          <w:sz w:val="22"/>
          <w:szCs w:val="22"/>
        </w:rPr>
        <w:t>？</w:t>
      </w:r>
    </w:p>
    <w:p w:rsidR="00F549FB" w:rsidRDefault="00F549FB" w:rsidP="00F549FB">
      <w:pPr>
        <w:tabs>
          <w:tab w:val="left" w:pos="3600"/>
          <w:tab w:val="left" w:pos="6300"/>
        </w:tabs>
        <w:jc w:val="center"/>
      </w:pPr>
      <w:r>
        <w:object w:dxaOrig="5532" w:dyaOrig="2494">
          <v:shape id="_x0000_i1056" type="#_x0000_t75" style="width:271.05pt;height:121.95pt" o:ole="">
            <v:imagedata r:id="rId73" o:title=""/>
          </v:shape>
          <o:OLEObject Type="Embed" ProgID="ChemDraw.Document.6.0" ShapeID="_x0000_i1056" DrawAspect="Content" ObjectID="_1433707562" r:id="rId74"/>
        </w:object>
      </w:r>
    </w:p>
    <w:p w:rsidR="00F549FB" w:rsidRPr="006857B4" w:rsidRDefault="00F549FB" w:rsidP="006C15B4">
      <w:pPr>
        <w:spacing w:line="240" w:lineRule="exact"/>
        <w:jc w:val="center"/>
        <w:rPr>
          <w:sz w:val="22"/>
          <w:szCs w:val="22"/>
        </w:rPr>
      </w:pPr>
      <w:r w:rsidRPr="006857B4">
        <w:rPr>
          <w:rFonts w:hint="eastAsia"/>
          <w:sz w:val="22"/>
          <w:szCs w:val="22"/>
        </w:rPr>
        <w:t>圖</w:t>
      </w:r>
      <w:r w:rsidR="003E3381">
        <w:rPr>
          <w:rFonts w:hint="eastAsia"/>
          <w:sz w:val="22"/>
          <w:szCs w:val="22"/>
        </w:rPr>
        <w:t>4</w:t>
      </w:r>
    </w:p>
    <w:p w:rsidR="00F549FB" w:rsidRPr="000E5320" w:rsidRDefault="00F549FB" w:rsidP="00F549FB">
      <w:pPr>
        <w:tabs>
          <w:tab w:val="left" w:pos="3600"/>
          <w:tab w:val="left" w:pos="6300"/>
        </w:tabs>
        <w:spacing w:line="360" w:lineRule="atLeast"/>
        <w:ind w:leftChars="150" w:left="360"/>
        <w:rPr>
          <w:noProof/>
          <w:spacing w:val="24"/>
          <w:sz w:val="22"/>
          <w:szCs w:val="22"/>
        </w:rPr>
      </w:pPr>
      <w:r w:rsidRPr="000E5320">
        <w:rPr>
          <w:rFonts w:hint="eastAsia"/>
          <w:noProof/>
          <w:spacing w:val="24"/>
          <w:sz w:val="22"/>
          <w:szCs w:val="22"/>
        </w:rPr>
        <w:t>(A)</w:t>
      </w:r>
      <w:r w:rsidR="00DB10DC">
        <w:rPr>
          <w:rFonts w:hint="eastAsia"/>
          <w:noProof/>
          <w:spacing w:val="24"/>
          <w:sz w:val="22"/>
          <w:szCs w:val="22"/>
        </w:rPr>
        <w:t>此瘦肉精分子</w:t>
      </w:r>
      <w:r>
        <w:rPr>
          <w:rFonts w:hint="eastAsia"/>
          <w:noProof/>
          <w:spacing w:val="24"/>
          <w:sz w:val="22"/>
          <w:szCs w:val="22"/>
        </w:rPr>
        <w:t>含有二</w:t>
      </w:r>
      <w:r w:rsidRPr="000E5320">
        <w:rPr>
          <w:rFonts w:hint="eastAsia"/>
          <w:noProof/>
          <w:spacing w:val="24"/>
          <w:sz w:val="22"/>
          <w:szCs w:val="22"/>
        </w:rPr>
        <w:t>級</w:t>
      </w:r>
      <w:r w:rsidR="00DB10DC">
        <w:rPr>
          <w:rFonts w:hint="eastAsia"/>
          <w:noProof/>
          <w:spacing w:val="24"/>
          <w:sz w:val="22"/>
          <w:szCs w:val="22"/>
        </w:rPr>
        <w:t>醇結構</w:t>
      </w:r>
    </w:p>
    <w:p w:rsidR="00F549FB" w:rsidRPr="000E5320" w:rsidRDefault="00F549FB" w:rsidP="00F549FB">
      <w:pPr>
        <w:tabs>
          <w:tab w:val="left" w:pos="3600"/>
          <w:tab w:val="left" w:pos="6300"/>
        </w:tabs>
        <w:spacing w:line="360" w:lineRule="atLeast"/>
        <w:ind w:leftChars="150" w:left="360"/>
        <w:rPr>
          <w:noProof/>
          <w:spacing w:val="24"/>
          <w:sz w:val="22"/>
          <w:szCs w:val="22"/>
        </w:rPr>
      </w:pPr>
      <w:r w:rsidRPr="000E5320">
        <w:rPr>
          <w:noProof/>
          <w:spacing w:val="24"/>
          <w:sz w:val="22"/>
          <w:szCs w:val="22"/>
        </w:rPr>
        <w:t>(B)</w:t>
      </w:r>
      <w:r w:rsidR="00DB10DC">
        <w:rPr>
          <w:rFonts w:hint="eastAsia"/>
          <w:noProof/>
          <w:spacing w:val="24"/>
          <w:sz w:val="22"/>
          <w:szCs w:val="22"/>
        </w:rPr>
        <w:t>可形成分子間</w:t>
      </w:r>
      <w:r w:rsidRPr="000E5320">
        <w:rPr>
          <w:rFonts w:hint="eastAsia"/>
          <w:noProof/>
          <w:spacing w:val="24"/>
          <w:sz w:val="22"/>
          <w:szCs w:val="22"/>
        </w:rPr>
        <w:t>氫鍵</w:t>
      </w:r>
    </w:p>
    <w:p w:rsidR="007E071B" w:rsidRPr="000E5320" w:rsidRDefault="007E071B" w:rsidP="007E071B">
      <w:pPr>
        <w:tabs>
          <w:tab w:val="left" w:pos="3600"/>
          <w:tab w:val="left" w:pos="6300"/>
        </w:tabs>
        <w:spacing w:line="360" w:lineRule="atLeast"/>
        <w:ind w:leftChars="150" w:left="360"/>
        <w:rPr>
          <w:noProof/>
          <w:spacing w:val="24"/>
          <w:sz w:val="22"/>
          <w:szCs w:val="22"/>
        </w:rPr>
      </w:pPr>
      <w:r w:rsidRPr="000E5320">
        <w:rPr>
          <w:noProof/>
          <w:spacing w:val="24"/>
          <w:sz w:val="22"/>
          <w:szCs w:val="22"/>
        </w:rPr>
        <w:t>(</w:t>
      </w:r>
      <w:r>
        <w:rPr>
          <w:rFonts w:hint="eastAsia"/>
          <w:noProof/>
          <w:spacing w:val="24"/>
          <w:sz w:val="22"/>
          <w:szCs w:val="22"/>
        </w:rPr>
        <w:t>C</w:t>
      </w:r>
      <w:r w:rsidRPr="000E5320">
        <w:rPr>
          <w:noProof/>
          <w:spacing w:val="24"/>
          <w:sz w:val="22"/>
          <w:szCs w:val="22"/>
        </w:rPr>
        <w:t>)</w:t>
      </w:r>
      <w:r>
        <w:rPr>
          <w:rFonts w:hint="eastAsia"/>
          <w:noProof/>
          <w:spacing w:val="24"/>
          <w:sz w:val="22"/>
          <w:szCs w:val="22"/>
        </w:rPr>
        <w:t>此化合物的水溶液呈酸性</w:t>
      </w:r>
    </w:p>
    <w:p w:rsidR="00F549FB" w:rsidRPr="000E5320" w:rsidRDefault="007E071B" w:rsidP="007E071B">
      <w:pPr>
        <w:tabs>
          <w:tab w:val="left" w:pos="3600"/>
          <w:tab w:val="left" w:pos="6300"/>
        </w:tabs>
        <w:spacing w:line="360" w:lineRule="atLeast"/>
        <w:ind w:leftChars="150" w:left="360"/>
        <w:rPr>
          <w:noProof/>
          <w:spacing w:val="24"/>
          <w:sz w:val="22"/>
          <w:szCs w:val="22"/>
        </w:rPr>
      </w:pPr>
      <w:r>
        <w:rPr>
          <w:noProof/>
          <w:spacing w:val="24"/>
          <w:sz w:val="22"/>
          <w:szCs w:val="22"/>
        </w:rPr>
        <w:t>(</w:t>
      </w:r>
      <w:r>
        <w:rPr>
          <w:rFonts w:hint="eastAsia"/>
          <w:noProof/>
          <w:spacing w:val="24"/>
          <w:sz w:val="22"/>
          <w:szCs w:val="22"/>
        </w:rPr>
        <w:t>D</w:t>
      </w:r>
      <w:r w:rsidR="00F549FB" w:rsidRPr="000E5320">
        <w:rPr>
          <w:noProof/>
          <w:spacing w:val="24"/>
          <w:sz w:val="22"/>
          <w:szCs w:val="22"/>
        </w:rPr>
        <w:t>)</w:t>
      </w:r>
      <w:r w:rsidR="00F549FB">
        <w:rPr>
          <w:rFonts w:hint="eastAsia"/>
          <w:noProof/>
          <w:spacing w:val="24"/>
          <w:sz w:val="22"/>
          <w:szCs w:val="22"/>
        </w:rPr>
        <w:t>此化合物的水溶液加</w:t>
      </w:r>
      <w:r w:rsidR="00DB10DC">
        <w:rPr>
          <w:rFonts w:hint="eastAsia"/>
          <w:noProof/>
          <w:spacing w:val="24"/>
          <w:sz w:val="22"/>
          <w:szCs w:val="22"/>
        </w:rPr>
        <w:t>入多侖試劑</w:t>
      </w:r>
      <w:r w:rsidR="00464A4F">
        <w:rPr>
          <w:rFonts w:hint="eastAsia"/>
          <w:noProof/>
          <w:spacing w:val="24"/>
          <w:sz w:val="22"/>
          <w:szCs w:val="22"/>
        </w:rPr>
        <w:t>，</w:t>
      </w:r>
      <w:r w:rsidR="00DB10DC">
        <w:rPr>
          <w:rFonts w:hint="eastAsia"/>
          <w:noProof/>
          <w:spacing w:val="24"/>
          <w:sz w:val="22"/>
          <w:szCs w:val="22"/>
        </w:rPr>
        <w:t>不會產生銀鏡</w:t>
      </w:r>
    </w:p>
    <w:p w:rsidR="00F549FB" w:rsidRPr="000E5320" w:rsidRDefault="00F549FB" w:rsidP="00F549FB">
      <w:pPr>
        <w:tabs>
          <w:tab w:val="left" w:pos="3600"/>
          <w:tab w:val="left" w:pos="6300"/>
        </w:tabs>
        <w:spacing w:line="360" w:lineRule="atLeast"/>
        <w:ind w:leftChars="150" w:left="360"/>
        <w:rPr>
          <w:noProof/>
          <w:spacing w:val="24"/>
          <w:sz w:val="22"/>
          <w:szCs w:val="22"/>
        </w:rPr>
      </w:pPr>
      <w:r>
        <w:rPr>
          <w:noProof/>
          <w:spacing w:val="24"/>
          <w:sz w:val="22"/>
          <w:szCs w:val="22"/>
        </w:rPr>
        <w:t>(</w:t>
      </w:r>
      <w:r>
        <w:rPr>
          <w:rFonts w:hint="eastAsia"/>
          <w:noProof/>
          <w:spacing w:val="24"/>
          <w:sz w:val="22"/>
          <w:szCs w:val="22"/>
        </w:rPr>
        <w:t>E</w:t>
      </w:r>
      <w:r w:rsidRPr="000E5320">
        <w:rPr>
          <w:noProof/>
          <w:spacing w:val="24"/>
          <w:sz w:val="22"/>
          <w:szCs w:val="22"/>
        </w:rPr>
        <w:t>)</w:t>
      </w:r>
      <w:r w:rsidR="00CC5AC0">
        <w:rPr>
          <w:rFonts w:hint="eastAsia"/>
          <w:noProof/>
          <w:spacing w:val="24"/>
          <w:sz w:val="22"/>
          <w:szCs w:val="22"/>
        </w:rPr>
        <w:t>此化合物</w:t>
      </w:r>
      <w:r w:rsidRPr="000E5320">
        <w:rPr>
          <w:rFonts w:hint="eastAsia"/>
          <w:noProof/>
          <w:spacing w:val="24"/>
          <w:sz w:val="22"/>
          <w:szCs w:val="22"/>
        </w:rPr>
        <w:t>加入氯化鐵</w:t>
      </w:r>
      <w:r w:rsidR="00DB10DC">
        <w:rPr>
          <w:rFonts w:hint="eastAsia"/>
          <w:noProof/>
          <w:spacing w:val="24"/>
          <w:sz w:val="22"/>
          <w:szCs w:val="22"/>
        </w:rPr>
        <w:t>酒精</w:t>
      </w:r>
      <w:r w:rsidRPr="000E5320">
        <w:rPr>
          <w:rFonts w:hint="eastAsia"/>
          <w:noProof/>
          <w:spacing w:val="24"/>
          <w:sz w:val="22"/>
          <w:szCs w:val="22"/>
        </w:rPr>
        <w:t>水溶液，會造成顏色改變</w:t>
      </w:r>
    </w:p>
    <w:p w:rsidR="000674D3" w:rsidRPr="004E281E" w:rsidRDefault="000674D3" w:rsidP="00F57661">
      <w:pPr>
        <w:pStyle w:val="af2"/>
      </w:pPr>
      <w:r w:rsidRPr="004E281E">
        <w:rPr>
          <w:rFonts w:hint="eastAsia"/>
        </w:rPr>
        <w:t>二、多選題</w:t>
      </w:r>
      <w:r w:rsidR="00F529F1">
        <w:rPr>
          <w:rFonts w:hint="eastAsia"/>
        </w:rPr>
        <w:t>（</w:t>
      </w:r>
      <w:r w:rsidR="00364D2B">
        <w:rPr>
          <w:rFonts w:hint="eastAsia"/>
        </w:rPr>
        <w:t>占</w:t>
      </w:r>
      <w:r w:rsidR="007D1E43">
        <w:rPr>
          <w:rFonts w:hint="eastAsia"/>
        </w:rPr>
        <w:t>48</w:t>
      </w:r>
      <w:r w:rsidR="00F529F1">
        <w:rPr>
          <w:rFonts w:hint="eastAsia"/>
        </w:rPr>
        <w:t>分）</w:t>
      </w:r>
    </w:p>
    <w:p w:rsidR="00A82200" w:rsidRDefault="00E01361" w:rsidP="00A82200">
      <w:pPr>
        <w:pStyle w:val="0cm30cm6pt"/>
      </w:pPr>
      <w:r>
        <w:rPr>
          <w:rFonts w:hint="eastAsia"/>
        </w:rPr>
        <w:t>說明：</w:t>
      </w:r>
      <w:proofErr w:type="gramStart"/>
      <w:r>
        <w:rPr>
          <w:rFonts w:hint="eastAsia"/>
        </w:rPr>
        <w:t>第</w:t>
      </w:r>
      <w:r w:rsidR="00B0643F">
        <w:rPr>
          <w:rFonts w:hint="eastAsia"/>
        </w:rPr>
        <w:t>13</w:t>
      </w:r>
      <w:r>
        <w:rPr>
          <w:rFonts w:hint="eastAsia"/>
        </w:rPr>
        <w:t>題至第</w:t>
      </w:r>
      <w:r w:rsidR="00B0643F">
        <w:rPr>
          <w:rFonts w:hint="eastAsia"/>
        </w:rPr>
        <w:t>24</w:t>
      </w:r>
      <w:proofErr w:type="gramEnd"/>
      <w:r>
        <w:rPr>
          <w:rFonts w:hint="eastAsia"/>
        </w:rPr>
        <w:t>題，每題有</w:t>
      </w:r>
      <w:r>
        <w:rPr>
          <w:rFonts w:hint="eastAsia"/>
        </w:rPr>
        <w:t>5</w:t>
      </w:r>
      <w:r>
        <w:rPr>
          <w:rFonts w:hint="eastAsia"/>
        </w:rPr>
        <w:t>個選項，其中至少有一個是正確的選項</w:t>
      </w:r>
      <w:r w:rsidR="007D1E43">
        <w:rPr>
          <w:rFonts w:hint="eastAsia"/>
        </w:rPr>
        <w:t>。</w:t>
      </w:r>
      <w:r>
        <w:rPr>
          <w:rFonts w:hint="eastAsia"/>
        </w:rPr>
        <w:t>請將正確選項畫記在答案卡之「選擇題答案區」。</w:t>
      </w:r>
      <w:proofErr w:type="gramStart"/>
      <w:r>
        <w:rPr>
          <w:rFonts w:hint="eastAsia"/>
        </w:rPr>
        <w:t>各題之</w:t>
      </w:r>
      <w:proofErr w:type="gramEnd"/>
      <w:r>
        <w:rPr>
          <w:rFonts w:hint="eastAsia"/>
        </w:rPr>
        <w:t>選項獨立判定，所有選項均答對者，得</w:t>
      </w:r>
      <w:r w:rsidR="00C14268">
        <w:t>4</w:t>
      </w:r>
      <w:r>
        <w:rPr>
          <w:rFonts w:hint="eastAsia"/>
        </w:rPr>
        <w:t>分；</w:t>
      </w:r>
      <w:r w:rsidR="00C14268" w:rsidRPr="003E7BCC">
        <w:rPr>
          <w:rFonts w:hint="eastAsia"/>
        </w:rPr>
        <w:t>答錯</w:t>
      </w:r>
      <w:r w:rsidR="00C14268">
        <w:rPr>
          <w:rFonts w:hint="eastAsia"/>
        </w:rPr>
        <w:t>1</w:t>
      </w:r>
      <w:r w:rsidR="00C14268" w:rsidRPr="003E7BCC">
        <w:rPr>
          <w:rFonts w:hint="eastAsia"/>
        </w:rPr>
        <w:t>個選項者，得</w:t>
      </w:r>
      <w:r w:rsidR="00C14268">
        <w:t>2.4</w:t>
      </w:r>
      <w:r w:rsidR="00C14268" w:rsidRPr="003E7BCC">
        <w:rPr>
          <w:rFonts w:hint="eastAsia"/>
        </w:rPr>
        <w:t>分；答錯</w:t>
      </w:r>
      <w:r w:rsidR="00C14268">
        <w:rPr>
          <w:rFonts w:hint="eastAsia"/>
        </w:rPr>
        <w:t>2</w:t>
      </w:r>
      <w:r w:rsidR="00C14268" w:rsidRPr="003E7BCC">
        <w:rPr>
          <w:rFonts w:hint="eastAsia"/>
        </w:rPr>
        <w:t>個選項者，得</w:t>
      </w:r>
      <w:r w:rsidR="00C14268">
        <w:rPr>
          <w:rFonts w:hint="eastAsia"/>
        </w:rPr>
        <w:t>0.</w:t>
      </w:r>
      <w:r w:rsidR="00C14268">
        <w:t>8</w:t>
      </w:r>
      <w:r w:rsidR="00C14268" w:rsidRPr="003E7BCC">
        <w:rPr>
          <w:rFonts w:hint="eastAsia"/>
        </w:rPr>
        <w:t>分；</w:t>
      </w:r>
      <w:r w:rsidR="00C14268">
        <w:rPr>
          <w:rFonts w:hint="eastAsia"/>
        </w:rPr>
        <w:t>答錯多於</w:t>
      </w:r>
      <w:r w:rsidR="00C14268">
        <w:rPr>
          <w:rFonts w:hint="eastAsia"/>
        </w:rPr>
        <w:t>2</w:t>
      </w:r>
      <w:r w:rsidR="00C14268">
        <w:rPr>
          <w:rFonts w:hint="eastAsia"/>
        </w:rPr>
        <w:t>個選項</w:t>
      </w:r>
      <w:r w:rsidR="00C14268" w:rsidRPr="003E7BCC">
        <w:rPr>
          <w:rFonts w:hint="eastAsia"/>
        </w:rPr>
        <w:t>或所有</w:t>
      </w:r>
      <w:proofErr w:type="gramStart"/>
      <w:r w:rsidR="00C14268" w:rsidRPr="003E7BCC">
        <w:rPr>
          <w:rFonts w:hint="eastAsia"/>
        </w:rPr>
        <w:t>選項均未作</w:t>
      </w:r>
      <w:proofErr w:type="gramEnd"/>
      <w:r w:rsidR="00C14268" w:rsidRPr="003E7BCC">
        <w:rPr>
          <w:rFonts w:hint="eastAsia"/>
        </w:rPr>
        <w:t>答者，該題以零分計算。</w:t>
      </w:r>
    </w:p>
    <w:p w:rsidR="00F90C9A" w:rsidRPr="00BF7BF5" w:rsidRDefault="00F90C9A" w:rsidP="00763CBA">
      <w:pPr>
        <w:widowControl/>
        <w:spacing w:beforeLines="50" w:before="120" w:line="360" w:lineRule="atLeast"/>
        <w:ind w:left="402" w:hangingChars="150" w:hanging="402"/>
        <w:rPr>
          <w:spacing w:val="24"/>
          <w:sz w:val="22"/>
          <w:szCs w:val="22"/>
        </w:rPr>
      </w:pPr>
      <w:r>
        <w:rPr>
          <w:rFonts w:hint="eastAsia"/>
          <w:spacing w:val="24"/>
          <w:sz w:val="22"/>
          <w:szCs w:val="22"/>
        </w:rPr>
        <w:t>13</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已知石墨和金剛石</w:t>
      </w:r>
      <w:r w:rsidR="00F549FB">
        <w:rPr>
          <w:rFonts w:hint="eastAsia"/>
          <w:spacing w:val="24"/>
          <w:sz w:val="22"/>
          <w:szCs w:val="22"/>
        </w:rPr>
        <w:t>（鑽石）</w:t>
      </w:r>
      <w:r w:rsidRPr="00BF7BF5">
        <w:rPr>
          <w:rFonts w:hint="eastAsia"/>
          <w:spacing w:val="24"/>
          <w:sz w:val="22"/>
          <w:szCs w:val="22"/>
        </w:rPr>
        <w:t>的莫耳</w:t>
      </w:r>
      <w:proofErr w:type="gramStart"/>
      <w:r w:rsidRPr="00BF7BF5">
        <w:rPr>
          <w:rFonts w:hint="eastAsia"/>
          <w:spacing w:val="24"/>
          <w:sz w:val="22"/>
          <w:szCs w:val="22"/>
        </w:rPr>
        <w:t>燃燒熱分別是</w:t>
      </w:r>
      <w:proofErr w:type="gramEnd"/>
      <w:r w:rsidRPr="00BF7BF5">
        <w:rPr>
          <w:rFonts w:hint="eastAsia"/>
          <w:spacing w:val="24"/>
          <w:sz w:val="22"/>
          <w:szCs w:val="22"/>
        </w:rPr>
        <w:t>－</w:t>
      </w:r>
      <w:r w:rsidRPr="00BF7BF5">
        <w:rPr>
          <w:rFonts w:hint="eastAsia"/>
          <w:spacing w:val="24"/>
          <w:sz w:val="22"/>
          <w:szCs w:val="22"/>
        </w:rPr>
        <w:t>394 kJ</w:t>
      </w:r>
      <w:r w:rsidRPr="00BF7BF5">
        <w:rPr>
          <w:rFonts w:hint="eastAsia"/>
          <w:spacing w:val="24"/>
          <w:sz w:val="22"/>
          <w:szCs w:val="22"/>
        </w:rPr>
        <w:t>及－</w:t>
      </w:r>
      <w:r w:rsidRPr="00BF7BF5">
        <w:rPr>
          <w:rFonts w:hint="eastAsia"/>
          <w:spacing w:val="24"/>
          <w:sz w:val="22"/>
          <w:szCs w:val="22"/>
        </w:rPr>
        <w:t>396 kJ</w:t>
      </w:r>
      <w:r>
        <w:rPr>
          <w:rFonts w:hint="eastAsia"/>
          <w:spacing w:val="24"/>
          <w:sz w:val="22"/>
          <w:szCs w:val="22"/>
        </w:rPr>
        <w:t>。下列</w:t>
      </w:r>
      <w:r w:rsidR="00516F6A">
        <w:rPr>
          <w:rFonts w:hint="eastAsia"/>
          <w:spacing w:val="24"/>
          <w:sz w:val="22"/>
          <w:szCs w:val="22"/>
        </w:rPr>
        <w:t>敘</w:t>
      </w:r>
      <w:r w:rsidRPr="00BF7BF5">
        <w:rPr>
          <w:rFonts w:hint="eastAsia"/>
          <w:spacing w:val="24"/>
          <w:sz w:val="22"/>
          <w:szCs w:val="22"/>
        </w:rPr>
        <w:t>述，哪些</w:t>
      </w:r>
      <w:r w:rsidRPr="00F250E1">
        <w:rPr>
          <w:rFonts w:hint="eastAsia"/>
          <w:spacing w:val="24"/>
          <w:sz w:val="22"/>
          <w:szCs w:val="22"/>
        </w:rPr>
        <w:t>正確</w:t>
      </w:r>
      <w:r w:rsidR="00464A4F">
        <w:rPr>
          <w:rFonts w:hint="eastAsia"/>
          <w:spacing w:val="24"/>
          <w:sz w:val="22"/>
          <w:szCs w:val="22"/>
        </w:rPr>
        <w:t>？</w:t>
      </w:r>
    </w:p>
    <w:p w:rsidR="00C80CD5" w:rsidRDefault="00F90C9A" w:rsidP="00C80CD5">
      <w:pPr>
        <w:pStyle w:val="AB"/>
      </w:pPr>
      <w:r w:rsidRPr="000E5320">
        <w:rPr>
          <w:rFonts w:hint="eastAsia"/>
        </w:rPr>
        <w:t>(</w:t>
      </w:r>
      <w:r>
        <w:rPr>
          <w:rFonts w:hint="eastAsia"/>
        </w:rPr>
        <w:t>A</w:t>
      </w:r>
      <w:r w:rsidRPr="000E5320">
        <w:t>)</w:t>
      </w:r>
      <w:r w:rsidRPr="000E5320">
        <w:rPr>
          <w:rFonts w:hint="eastAsia"/>
        </w:rPr>
        <w:t>石</w:t>
      </w:r>
      <w:r w:rsidR="00DB10DC">
        <w:rPr>
          <w:rFonts w:hint="eastAsia"/>
        </w:rPr>
        <w:t>墨</w:t>
      </w:r>
      <w:r w:rsidRPr="000E5320">
        <w:rPr>
          <w:rFonts w:hint="eastAsia"/>
        </w:rPr>
        <w:t>既不導電也不導熱</w:t>
      </w:r>
    </w:p>
    <w:p w:rsidR="00F90C9A" w:rsidRPr="000E5320" w:rsidRDefault="00F90C9A" w:rsidP="00C80CD5">
      <w:pPr>
        <w:pStyle w:val="AB"/>
      </w:pPr>
      <w:r w:rsidRPr="000E5320">
        <w:rPr>
          <w:rFonts w:hint="eastAsia"/>
        </w:rPr>
        <w:t>(</w:t>
      </w:r>
      <w:r>
        <w:rPr>
          <w:rFonts w:hint="eastAsia"/>
        </w:rPr>
        <w:t>B</w:t>
      </w:r>
      <w:r w:rsidRPr="000E5320">
        <w:t>)</w:t>
      </w:r>
      <w:r w:rsidRPr="000E5320">
        <w:rPr>
          <w:rFonts w:hint="eastAsia"/>
        </w:rPr>
        <w:t>金剛石是碳元素的最穩定結構</w:t>
      </w:r>
    </w:p>
    <w:p w:rsidR="00C80CD5" w:rsidRDefault="00F90C9A" w:rsidP="00C80CD5">
      <w:pPr>
        <w:pStyle w:val="AB"/>
      </w:pPr>
      <w:r w:rsidRPr="000E5320">
        <w:rPr>
          <w:rFonts w:hint="eastAsia"/>
        </w:rPr>
        <w:t>(</w:t>
      </w:r>
      <w:r>
        <w:rPr>
          <w:rFonts w:hint="eastAsia"/>
        </w:rPr>
        <w:t>C</w:t>
      </w:r>
      <w:r w:rsidRPr="000E5320">
        <w:t>)</w:t>
      </w:r>
      <w:r w:rsidRPr="000E5320">
        <w:rPr>
          <w:rFonts w:hint="eastAsia"/>
        </w:rPr>
        <w:t>從石墨製造金剛石是放熱反應</w:t>
      </w:r>
    </w:p>
    <w:p w:rsidR="00F90C9A" w:rsidRPr="000E5320" w:rsidRDefault="00F90C9A" w:rsidP="004605CD">
      <w:pPr>
        <w:pStyle w:val="AB"/>
        <w:spacing w:beforeLines="25" w:before="60"/>
      </w:pPr>
      <w:r w:rsidRPr="000E5320">
        <w:rPr>
          <w:rFonts w:hint="eastAsia"/>
        </w:rPr>
        <w:t>(</w:t>
      </w:r>
      <w:r>
        <w:rPr>
          <w:rFonts w:hint="eastAsia"/>
        </w:rPr>
        <w:t>D</w:t>
      </w:r>
      <w:r w:rsidRPr="000E5320">
        <w:t>)</w:t>
      </w:r>
      <w:r w:rsidRPr="000E5320">
        <w:rPr>
          <w:rFonts w:hint="eastAsia"/>
        </w:rPr>
        <w:t>從石墨製造金剛石的反應熱</w:t>
      </w:r>
      <w:r w:rsidR="00BB2827">
        <w:rPr>
          <w:rFonts w:hint="eastAsia"/>
        </w:rPr>
        <w:t>為</w:t>
      </w:r>
      <w:r w:rsidR="00B22CAB" w:rsidRPr="004605CD">
        <w:rPr>
          <w:position w:val="-10"/>
        </w:rPr>
        <w:object w:dxaOrig="960" w:dyaOrig="320">
          <v:shape id="_x0000_i1147" type="#_x0000_t75" style="width:48pt;height:16pt" o:ole="">
            <v:imagedata r:id="rId75" o:title=""/>
          </v:shape>
          <o:OLEObject Type="Embed" ProgID="Equation.DSMT4" ShapeID="_x0000_i1147" DrawAspect="Content" ObjectID="_1433707563" r:id="rId76"/>
        </w:object>
      </w:r>
    </w:p>
    <w:p w:rsidR="00F90C9A" w:rsidRPr="000E5320" w:rsidRDefault="00F90C9A" w:rsidP="004605CD">
      <w:pPr>
        <w:tabs>
          <w:tab w:val="left" w:pos="4728"/>
        </w:tabs>
        <w:spacing w:line="320" w:lineRule="atLeast"/>
        <w:ind w:leftChars="150" w:left="360"/>
        <w:rPr>
          <w:spacing w:val="24"/>
          <w:sz w:val="22"/>
          <w:szCs w:val="22"/>
        </w:rPr>
      </w:pPr>
      <w:r w:rsidRPr="000E5320">
        <w:rPr>
          <w:rFonts w:hint="eastAsia"/>
          <w:spacing w:val="24"/>
          <w:sz w:val="22"/>
          <w:szCs w:val="22"/>
        </w:rPr>
        <w:t>(</w:t>
      </w:r>
      <w:r>
        <w:rPr>
          <w:rFonts w:hint="eastAsia"/>
          <w:spacing w:val="24"/>
          <w:sz w:val="22"/>
          <w:szCs w:val="22"/>
        </w:rPr>
        <w:t>E</w:t>
      </w:r>
      <w:r w:rsidRPr="000E5320">
        <w:rPr>
          <w:spacing w:val="24"/>
          <w:sz w:val="22"/>
          <w:szCs w:val="22"/>
        </w:rPr>
        <w:t>)</w:t>
      </w:r>
      <w:r w:rsidR="00BB2827">
        <w:rPr>
          <w:rFonts w:hint="eastAsia"/>
          <w:spacing w:val="24"/>
          <w:sz w:val="22"/>
          <w:szCs w:val="22"/>
        </w:rPr>
        <w:t>石墨</w:t>
      </w:r>
      <w:r w:rsidR="00464A4F">
        <w:rPr>
          <w:rFonts w:hint="eastAsia"/>
          <w:spacing w:val="24"/>
          <w:sz w:val="22"/>
          <w:szCs w:val="22"/>
        </w:rPr>
        <w:t>（</w:t>
      </w:r>
      <w:r w:rsidR="00464A4F">
        <w:rPr>
          <w:rFonts w:hint="eastAsia"/>
          <w:spacing w:val="24"/>
          <w:sz w:val="22"/>
          <w:szCs w:val="22"/>
        </w:rPr>
        <w:t>C</w:t>
      </w:r>
      <w:r w:rsidR="00464A4F" w:rsidRPr="00464A4F">
        <w:rPr>
          <w:rFonts w:hint="eastAsia"/>
          <w:spacing w:val="24"/>
          <w:sz w:val="22"/>
          <w:szCs w:val="22"/>
          <w:vertAlign w:val="subscript"/>
        </w:rPr>
        <w:t>(s)</w:t>
      </w:r>
      <w:r w:rsidR="00464A4F">
        <w:rPr>
          <w:rFonts w:hint="eastAsia"/>
          <w:spacing w:val="24"/>
          <w:sz w:val="22"/>
          <w:szCs w:val="22"/>
        </w:rPr>
        <w:t>）</w:t>
      </w:r>
      <w:r w:rsidR="00BB2827">
        <w:rPr>
          <w:rFonts w:hint="eastAsia"/>
          <w:spacing w:val="24"/>
          <w:sz w:val="22"/>
          <w:szCs w:val="22"/>
        </w:rPr>
        <w:t>的莫耳燃燒熱相當於</w:t>
      </w:r>
      <w:r w:rsidR="00EA6784">
        <w:rPr>
          <w:rFonts w:hint="eastAsia"/>
          <w:spacing w:val="24"/>
          <w:sz w:val="22"/>
          <w:szCs w:val="22"/>
        </w:rPr>
        <w:t>CO</w:t>
      </w:r>
      <w:r w:rsidR="00EA6784" w:rsidRPr="00EA6784">
        <w:rPr>
          <w:rFonts w:hint="eastAsia"/>
          <w:spacing w:val="24"/>
          <w:sz w:val="22"/>
          <w:szCs w:val="22"/>
          <w:vertAlign w:val="subscript"/>
        </w:rPr>
        <w:t>2(g)</w:t>
      </w:r>
      <w:r w:rsidR="00BB2827">
        <w:rPr>
          <w:rFonts w:hint="eastAsia"/>
          <w:spacing w:val="24"/>
          <w:sz w:val="22"/>
          <w:szCs w:val="22"/>
        </w:rPr>
        <w:t>的莫耳生成熱</w:t>
      </w:r>
    </w:p>
    <w:p w:rsidR="00F90C9A" w:rsidRPr="00BF7BF5" w:rsidRDefault="00F90C9A" w:rsidP="00763CBA">
      <w:pPr>
        <w:widowControl/>
        <w:spacing w:beforeLines="50" w:before="120" w:line="360" w:lineRule="atLeast"/>
        <w:ind w:left="402" w:hangingChars="150" w:hanging="402"/>
        <w:rPr>
          <w:spacing w:val="24"/>
          <w:sz w:val="22"/>
          <w:szCs w:val="22"/>
        </w:rPr>
      </w:pPr>
      <w:r w:rsidRPr="00BF7BF5">
        <w:rPr>
          <w:rFonts w:hint="eastAsia"/>
          <w:spacing w:val="24"/>
          <w:sz w:val="22"/>
          <w:szCs w:val="22"/>
        </w:rPr>
        <w:t>1</w:t>
      </w:r>
      <w:r>
        <w:rPr>
          <w:rFonts w:hint="eastAsia"/>
          <w:spacing w:val="24"/>
          <w:sz w:val="22"/>
          <w:szCs w:val="22"/>
        </w:rPr>
        <w:t>4</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下列物質：銅、水、食鹽、醋酸酐、石英</w:t>
      </w:r>
      <w:r>
        <w:rPr>
          <w:rFonts w:hint="eastAsia"/>
          <w:spacing w:val="24"/>
          <w:sz w:val="22"/>
          <w:szCs w:val="22"/>
        </w:rPr>
        <w:t>等</w:t>
      </w:r>
      <w:r w:rsidR="007D1E43">
        <w:rPr>
          <w:rFonts w:hint="eastAsia"/>
          <w:spacing w:val="24"/>
          <w:sz w:val="22"/>
          <w:szCs w:val="22"/>
        </w:rPr>
        <w:t>，</w:t>
      </w:r>
      <w:proofErr w:type="gramStart"/>
      <w:r w:rsidRPr="00BF7BF5">
        <w:rPr>
          <w:rFonts w:hint="eastAsia"/>
          <w:spacing w:val="24"/>
          <w:sz w:val="22"/>
          <w:szCs w:val="22"/>
        </w:rPr>
        <w:t>受其鍵結</w:t>
      </w:r>
      <w:proofErr w:type="gramEnd"/>
      <w:r w:rsidRPr="00BF7BF5">
        <w:rPr>
          <w:rFonts w:hint="eastAsia"/>
          <w:spacing w:val="24"/>
          <w:sz w:val="22"/>
          <w:szCs w:val="22"/>
        </w:rPr>
        <w:t>與作用力的影響，</w:t>
      </w:r>
      <w:r w:rsidR="00F250E1">
        <w:rPr>
          <w:rFonts w:hint="eastAsia"/>
          <w:spacing w:val="24"/>
          <w:sz w:val="22"/>
          <w:szCs w:val="22"/>
        </w:rPr>
        <w:t>具</w:t>
      </w:r>
      <w:r w:rsidRPr="00BF7BF5">
        <w:rPr>
          <w:rFonts w:hint="eastAsia"/>
          <w:spacing w:val="24"/>
          <w:sz w:val="22"/>
          <w:szCs w:val="22"/>
        </w:rPr>
        <w:t>有明顯的形態和性質的</w:t>
      </w:r>
      <w:r>
        <w:rPr>
          <w:rFonts w:hint="eastAsia"/>
          <w:spacing w:val="24"/>
          <w:sz w:val="22"/>
          <w:szCs w:val="22"/>
        </w:rPr>
        <w:t>差異。</w:t>
      </w:r>
      <w:r w:rsidRPr="00BF7BF5">
        <w:rPr>
          <w:rFonts w:hint="eastAsia"/>
          <w:spacing w:val="24"/>
          <w:sz w:val="22"/>
          <w:szCs w:val="22"/>
        </w:rPr>
        <w:t>下列有關這些物質的</w:t>
      </w:r>
      <w:r w:rsidR="00516F6A">
        <w:rPr>
          <w:rFonts w:hint="eastAsia"/>
          <w:spacing w:val="24"/>
          <w:sz w:val="22"/>
          <w:szCs w:val="22"/>
        </w:rPr>
        <w:t>敘</w:t>
      </w:r>
      <w:r w:rsidRPr="00BF7BF5">
        <w:rPr>
          <w:rFonts w:hint="eastAsia"/>
          <w:spacing w:val="24"/>
          <w:sz w:val="22"/>
          <w:szCs w:val="22"/>
        </w:rPr>
        <w:t>述，哪些正確</w:t>
      </w:r>
      <w:r w:rsidR="00464A4F">
        <w:rPr>
          <w:rFonts w:hint="eastAsia"/>
          <w:spacing w:val="24"/>
          <w:sz w:val="22"/>
          <w:szCs w:val="22"/>
        </w:rPr>
        <w:t>？</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rFonts w:hint="eastAsia"/>
          <w:noProof/>
          <w:spacing w:val="24"/>
          <w:sz w:val="22"/>
          <w:szCs w:val="22"/>
        </w:rPr>
        <w:t>(</w:t>
      </w:r>
      <w:r>
        <w:rPr>
          <w:rFonts w:hint="eastAsia"/>
          <w:noProof/>
          <w:spacing w:val="24"/>
          <w:sz w:val="22"/>
          <w:szCs w:val="22"/>
        </w:rPr>
        <w:t>A</w:t>
      </w:r>
      <w:r w:rsidRPr="000E5320">
        <w:rPr>
          <w:rFonts w:hint="eastAsia"/>
          <w:noProof/>
          <w:spacing w:val="24"/>
          <w:sz w:val="22"/>
          <w:szCs w:val="22"/>
        </w:rPr>
        <w:t>)</w:t>
      </w:r>
      <w:r w:rsidRPr="000E5320">
        <w:rPr>
          <w:rFonts w:hint="eastAsia"/>
          <w:noProof/>
          <w:spacing w:val="24"/>
          <w:sz w:val="22"/>
          <w:szCs w:val="22"/>
        </w:rPr>
        <w:t>銅金屬可視為銅陽離子浸於電子海中</w:t>
      </w:r>
    </w:p>
    <w:p w:rsidR="00F90C9A" w:rsidRPr="000E5320" w:rsidRDefault="00F90C9A" w:rsidP="00F90C9A">
      <w:pPr>
        <w:tabs>
          <w:tab w:val="left" w:pos="3600"/>
          <w:tab w:val="left" w:pos="6300"/>
        </w:tabs>
        <w:spacing w:line="360" w:lineRule="atLeast"/>
        <w:ind w:leftChars="150" w:left="360"/>
        <w:rPr>
          <w:noProof/>
          <w:spacing w:val="24"/>
          <w:sz w:val="22"/>
          <w:szCs w:val="22"/>
        </w:rPr>
      </w:pPr>
      <w:r>
        <w:rPr>
          <w:rFonts w:hint="eastAsia"/>
          <w:noProof/>
          <w:spacing w:val="24"/>
          <w:sz w:val="22"/>
          <w:szCs w:val="22"/>
        </w:rPr>
        <w:t>(B</w:t>
      </w:r>
      <w:r w:rsidRPr="000E5320">
        <w:rPr>
          <w:rFonts w:hint="eastAsia"/>
          <w:noProof/>
          <w:spacing w:val="24"/>
          <w:sz w:val="22"/>
          <w:szCs w:val="22"/>
        </w:rPr>
        <w:t>)</w:t>
      </w:r>
      <w:r w:rsidRPr="000E5320">
        <w:rPr>
          <w:rFonts w:hint="eastAsia"/>
          <w:noProof/>
          <w:spacing w:val="24"/>
          <w:sz w:val="22"/>
          <w:szCs w:val="22"/>
        </w:rPr>
        <w:t>石英</w:t>
      </w:r>
      <w:r w:rsidR="00BB2827">
        <w:rPr>
          <w:rFonts w:hint="eastAsia"/>
          <w:noProof/>
          <w:spacing w:val="24"/>
          <w:sz w:val="22"/>
          <w:szCs w:val="22"/>
        </w:rPr>
        <w:t>屬於共價網狀固體，是由共價鍵結合而成</w:t>
      </w:r>
    </w:p>
    <w:p w:rsidR="00F549FB" w:rsidRPr="000E5320" w:rsidRDefault="00F549FB" w:rsidP="00F549FB">
      <w:pPr>
        <w:tabs>
          <w:tab w:val="left" w:pos="3600"/>
          <w:tab w:val="left" w:pos="6300"/>
        </w:tabs>
        <w:spacing w:line="360" w:lineRule="atLeast"/>
        <w:ind w:leftChars="150" w:left="360"/>
        <w:rPr>
          <w:noProof/>
          <w:spacing w:val="24"/>
          <w:sz w:val="22"/>
          <w:szCs w:val="22"/>
        </w:rPr>
      </w:pPr>
      <w:r>
        <w:rPr>
          <w:rFonts w:hint="eastAsia"/>
          <w:noProof/>
          <w:spacing w:val="24"/>
          <w:sz w:val="22"/>
          <w:szCs w:val="22"/>
        </w:rPr>
        <w:t>(C</w:t>
      </w:r>
      <w:r w:rsidRPr="000E5320">
        <w:rPr>
          <w:rFonts w:hint="eastAsia"/>
          <w:noProof/>
          <w:spacing w:val="24"/>
          <w:sz w:val="22"/>
          <w:szCs w:val="22"/>
        </w:rPr>
        <w:t>)</w:t>
      </w:r>
      <w:r w:rsidRPr="000E5320">
        <w:rPr>
          <w:rFonts w:hint="eastAsia"/>
          <w:noProof/>
          <w:spacing w:val="24"/>
          <w:sz w:val="22"/>
          <w:szCs w:val="22"/>
        </w:rPr>
        <w:t>食鹽</w:t>
      </w:r>
      <w:r w:rsidR="00BB2827">
        <w:rPr>
          <w:rFonts w:hint="eastAsia"/>
          <w:noProof/>
          <w:spacing w:val="24"/>
          <w:sz w:val="22"/>
          <w:szCs w:val="22"/>
        </w:rPr>
        <w:t>屬於</w:t>
      </w:r>
      <w:r w:rsidRPr="000E5320">
        <w:rPr>
          <w:rFonts w:hint="eastAsia"/>
          <w:noProof/>
          <w:spacing w:val="24"/>
          <w:sz w:val="22"/>
          <w:szCs w:val="22"/>
        </w:rPr>
        <w:t>離子</w:t>
      </w:r>
      <w:r w:rsidR="00BB2827">
        <w:rPr>
          <w:rFonts w:hint="eastAsia"/>
          <w:noProof/>
          <w:spacing w:val="24"/>
          <w:sz w:val="22"/>
          <w:szCs w:val="22"/>
        </w:rPr>
        <w:t>化合物，是由陰、陽離子間的靜電吸引力結合而成</w:t>
      </w:r>
    </w:p>
    <w:p w:rsidR="00F90C9A" w:rsidRPr="000E5320" w:rsidRDefault="00F549FB" w:rsidP="00F549FB">
      <w:pPr>
        <w:tabs>
          <w:tab w:val="left" w:pos="3600"/>
          <w:tab w:val="left" w:pos="6300"/>
        </w:tabs>
        <w:spacing w:line="360" w:lineRule="atLeast"/>
        <w:ind w:leftChars="150" w:left="360"/>
        <w:rPr>
          <w:noProof/>
          <w:spacing w:val="24"/>
          <w:sz w:val="22"/>
          <w:szCs w:val="22"/>
        </w:rPr>
      </w:pPr>
      <w:r>
        <w:rPr>
          <w:rFonts w:hint="eastAsia"/>
          <w:noProof/>
          <w:spacing w:val="24"/>
          <w:sz w:val="22"/>
          <w:szCs w:val="22"/>
        </w:rPr>
        <w:t>(D</w:t>
      </w:r>
      <w:r w:rsidR="00F90C9A" w:rsidRPr="000E5320">
        <w:rPr>
          <w:rFonts w:hint="eastAsia"/>
          <w:noProof/>
          <w:spacing w:val="24"/>
          <w:sz w:val="22"/>
          <w:szCs w:val="22"/>
        </w:rPr>
        <w:t>)</w:t>
      </w:r>
      <w:r w:rsidR="00F90C9A" w:rsidRPr="000E5320">
        <w:rPr>
          <w:rFonts w:hint="eastAsia"/>
          <w:noProof/>
          <w:spacing w:val="24"/>
          <w:sz w:val="22"/>
          <w:szCs w:val="22"/>
        </w:rPr>
        <w:t>水分子內有共價鍵</w:t>
      </w:r>
      <w:bookmarkStart w:id="0" w:name="_GoBack"/>
      <w:bookmarkEnd w:id="0"/>
      <w:r w:rsidR="00F90C9A" w:rsidRPr="000E5320">
        <w:rPr>
          <w:rFonts w:hint="eastAsia"/>
          <w:noProof/>
          <w:spacing w:val="24"/>
          <w:sz w:val="22"/>
          <w:szCs w:val="22"/>
        </w:rPr>
        <w:t>，分子間有氫鍵但無凡得瓦力</w:t>
      </w:r>
    </w:p>
    <w:p w:rsidR="00F90C9A" w:rsidRPr="000E5320" w:rsidRDefault="00F90C9A" w:rsidP="00F90C9A">
      <w:pPr>
        <w:tabs>
          <w:tab w:val="left" w:pos="3600"/>
          <w:tab w:val="left" w:pos="6300"/>
        </w:tabs>
        <w:spacing w:line="360" w:lineRule="atLeast"/>
        <w:ind w:leftChars="150" w:left="360"/>
        <w:rPr>
          <w:noProof/>
          <w:spacing w:val="24"/>
          <w:sz w:val="22"/>
          <w:szCs w:val="22"/>
        </w:rPr>
      </w:pPr>
      <w:r>
        <w:rPr>
          <w:rFonts w:hint="eastAsia"/>
          <w:noProof/>
          <w:spacing w:val="24"/>
          <w:sz w:val="22"/>
          <w:szCs w:val="22"/>
        </w:rPr>
        <w:t>(</w:t>
      </w:r>
      <w:r w:rsidR="00F549FB">
        <w:rPr>
          <w:rFonts w:hint="eastAsia"/>
          <w:noProof/>
          <w:spacing w:val="24"/>
          <w:sz w:val="22"/>
          <w:szCs w:val="22"/>
        </w:rPr>
        <w:t>E</w:t>
      </w:r>
      <w:r w:rsidRPr="000E5320">
        <w:rPr>
          <w:rFonts w:hint="eastAsia"/>
          <w:noProof/>
          <w:spacing w:val="24"/>
          <w:sz w:val="22"/>
          <w:szCs w:val="22"/>
        </w:rPr>
        <w:t>)</w:t>
      </w:r>
      <w:r w:rsidRPr="000E5320">
        <w:rPr>
          <w:rFonts w:hint="eastAsia"/>
          <w:noProof/>
          <w:spacing w:val="24"/>
          <w:sz w:val="22"/>
          <w:szCs w:val="22"/>
        </w:rPr>
        <w:t>醋酸酐分子內有共價鍵，分子間有氫鍵及凡得瓦力</w:t>
      </w:r>
    </w:p>
    <w:p w:rsidR="00F549FB" w:rsidRPr="00BF7BF5" w:rsidRDefault="00F549FB" w:rsidP="00F549FB">
      <w:pPr>
        <w:widowControl/>
        <w:spacing w:beforeLines="50" w:before="120" w:line="360" w:lineRule="atLeast"/>
        <w:ind w:left="402" w:hangingChars="150" w:hanging="402"/>
        <w:rPr>
          <w:spacing w:val="24"/>
          <w:sz w:val="22"/>
          <w:szCs w:val="22"/>
        </w:rPr>
      </w:pPr>
      <w:r w:rsidRPr="00BF7BF5">
        <w:rPr>
          <w:rFonts w:hint="eastAsia"/>
          <w:spacing w:val="24"/>
          <w:sz w:val="22"/>
          <w:szCs w:val="22"/>
        </w:rPr>
        <w:t>1</w:t>
      </w:r>
      <w:r>
        <w:rPr>
          <w:rFonts w:hint="eastAsia"/>
          <w:spacing w:val="24"/>
          <w:sz w:val="22"/>
          <w:szCs w:val="22"/>
        </w:rPr>
        <w:t>5</w:t>
      </w:r>
      <w:r w:rsidRPr="00BF7BF5">
        <w:rPr>
          <w:rFonts w:hint="eastAsia"/>
          <w:spacing w:val="24"/>
          <w:sz w:val="22"/>
          <w:szCs w:val="22"/>
        </w:rPr>
        <w:t>.</w:t>
      </w:r>
      <w:r w:rsidRPr="00BF7BF5">
        <w:rPr>
          <w:rFonts w:hint="eastAsia"/>
          <w:spacing w:val="24"/>
          <w:sz w:val="22"/>
          <w:szCs w:val="22"/>
        </w:rPr>
        <w:tab/>
      </w:r>
      <w:r w:rsidRPr="00BF7BF5">
        <w:rPr>
          <w:rFonts w:hint="eastAsia"/>
          <w:spacing w:val="24"/>
          <w:sz w:val="22"/>
          <w:szCs w:val="22"/>
        </w:rPr>
        <w:t>常見的強酸</w:t>
      </w:r>
      <w:r>
        <w:rPr>
          <w:rFonts w:hint="eastAsia"/>
          <w:spacing w:val="24"/>
          <w:sz w:val="22"/>
          <w:szCs w:val="22"/>
        </w:rPr>
        <w:t>有</w:t>
      </w:r>
      <w:r w:rsidRPr="00BF7BF5">
        <w:rPr>
          <w:rFonts w:hint="eastAsia"/>
          <w:spacing w:val="24"/>
          <w:sz w:val="22"/>
          <w:szCs w:val="22"/>
        </w:rPr>
        <w:t>鹽酸、硝酸、</w:t>
      </w:r>
      <w:r>
        <w:rPr>
          <w:rFonts w:hint="eastAsia"/>
          <w:spacing w:val="24"/>
          <w:sz w:val="22"/>
          <w:szCs w:val="22"/>
        </w:rPr>
        <w:t>硫酸、</w:t>
      </w:r>
      <w:r w:rsidRPr="00BF7BF5">
        <w:rPr>
          <w:rFonts w:hint="eastAsia"/>
          <w:spacing w:val="24"/>
          <w:sz w:val="22"/>
          <w:szCs w:val="22"/>
        </w:rPr>
        <w:t>過氯酸，</w:t>
      </w:r>
      <w:r>
        <w:rPr>
          <w:rFonts w:hint="eastAsia"/>
          <w:spacing w:val="24"/>
          <w:sz w:val="22"/>
          <w:szCs w:val="22"/>
        </w:rPr>
        <w:t>但只有</w:t>
      </w:r>
      <w:r w:rsidRPr="00BF7BF5">
        <w:rPr>
          <w:rFonts w:hint="eastAsia"/>
          <w:spacing w:val="24"/>
          <w:sz w:val="22"/>
          <w:szCs w:val="22"/>
        </w:rPr>
        <w:t>濃硫酸常作為下列反應中強酸的來源。</w:t>
      </w:r>
    </w:p>
    <w:p w:rsidR="00F549FB" w:rsidRDefault="00F549FB" w:rsidP="00F549FB">
      <w:pPr>
        <w:jc w:val="center"/>
        <w:rPr>
          <w:rFonts w:ascii="標楷體" w:eastAsia="標楷體" w:hAnsi="標楷體"/>
          <w:szCs w:val="32"/>
        </w:rPr>
      </w:pPr>
      <w:r w:rsidRPr="00A71B93">
        <w:rPr>
          <w:rFonts w:ascii="標楷體" w:eastAsia="標楷體" w:hAnsi="標楷體"/>
          <w:position w:val="-14"/>
          <w:szCs w:val="32"/>
        </w:rPr>
        <w:object w:dxaOrig="4020" w:dyaOrig="400">
          <v:shape id="_x0000_i1058" type="#_x0000_t75" style="width:201pt;height:19.5pt" o:ole="">
            <v:imagedata r:id="rId77" o:title=""/>
          </v:shape>
          <o:OLEObject Type="Embed" ProgID="Equation.DSMT4" ShapeID="_x0000_i1058" DrawAspect="Content" ObjectID="_1433707564" r:id="rId78"/>
        </w:object>
      </w:r>
    </w:p>
    <w:p w:rsidR="00F549FB" w:rsidRDefault="00F549FB" w:rsidP="00E16DA1">
      <w:pPr>
        <w:tabs>
          <w:tab w:val="left" w:pos="3600"/>
          <w:tab w:val="left" w:pos="6300"/>
        </w:tabs>
        <w:spacing w:line="360" w:lineRule="atLeast"/>
        <w:ind w:leftChars="158" w:left="379"/>
        <w:rPr>
          <w:noProof/>
          <w:spacing w:val="24"/>
          <w:sz w:val="22"/>
          <w:szCs w:val="22"/>
        </w:rPr>
      </w:pPr>
      <w:r w:rsidRPr="00BF7BF5">
        <w:rPr>
          <w:rFonts w:hint="eastAsia"/>
          <w:spacing w:val="24"/>
          <w:sz w:val="22"/>
          <w:szCs w:val="22"/>
        </w:rPr>
        <w:t>試問下列</w:t>
      </w:r>
      <w:r>
        <w:rPr>
          <w:rFonts w:hint="eastAsia"/>
          <w:spacing w:val="24"/>
          <w:sz w:val="22"/>
          <w:szCs w:val="22"/>
        </w:rPr>
        <w:t>哪些應為</w:t>
      </w:r>
      <w:r w:rsidRPr="00BF7BF5">
        <w:rPr>
          <w:rFonts w:hint="eastAsia"/>
          <w:spacing w:val="24"/>
          <w:sz w:val="22"/>
          <w:szCs w:val="22"/>
        </w:rPr>
        <w:t>選</w:t>
      </w:r>
      <w:r>
        <w:rPr>
          <w:rFonts w:hint="eastAsia"/>
          <w:spacing w:val="24"/>
          <w:sz w:val="22"/>
          <w:szCs w:val="22"/>
        </w:rPr>
        <w:t>用</w:t>
      </w:r>
      <w:r w:rsidRPr="00BF7BF5">
        <w:rPr>
          <w:rFonts w:hint="eastAsia"/>
          <w:spacing w:val="24"/>
          <w:sz w:val="22"/>
          <w:szCs w:val="22"/>
        </w:rPr>
        <w:t>濃硫酸</w:t>
      </w:r>
      <w:r>
        <w:rPr>
          <w:rFonts w:hint="eastAsia"/>
          <w:spacing w:val="24"/>
          <w:sz w:val="22"/>
          <w:szCs w:val="22"/>
        </w:rPr>
        <w:t>較合理</w:t>
      </w:r>
      <w:r w:rsidRPr="00BF7BF5">
        <w:rPr>
          <w:rFonts w:hint="eastAsia"/>
          <w:spacing w:val="24"/>
          <w:sz w:val="22"/>
          <w:szCs w:val="22"/>
        </w:rPr>
        <w:t>的</w:t>
      </w:r>
      <w:r>
        <w:rPr>
          <w:rFonts w:hint="eastAsia"/>
          <w:spacing w:val="24"/>
          <w:sz w:val="22"/>
          <w:szCs w:val="22"/>
        </w:rPr>
        <w:t>原因</w:t>
      </w:r>
      <w:r w:rsidR="00464A4F">
        <w:rPr>
          <w:rFonts w:hint="eastAsia"/>
          <w:spacing w:val="24"/>
          <w:sz w:val="22"/>
          <w:szCs w:val="22"/>
        </w:rPr>
        <w:t>？</w:t>
      </w:r>
    </w:p>
    <w:p w:rsidR="00F549FB" w:rsidRPr="000E5320" w:rsidRDefault="00F549FB" w:rsidP="00C80CD5">
      <w:pPr>
        <w:pStyle w:val="AB"/>
        <w:rPr>
          <w:noProof/>
        </w:rPr>
      </w:pPr>
      <w:r w:rsidRPr="000E5320">
        <w:rPr>
          <w:noProof/>
        </w:rPr>
        <w:t>(</w:t>
      </w:r>
      <w:r>
        <w:rPr>
          <w:rFonts w:hint="eastAsia"/>
          <w:noProof/>
        </w:rPr>
        <w:t>A</w:t>
      </w:r>
      <w:r w:rsidRPr="000E5320">
        <w:rPr>
          <w:noProof/>
        </w:rPr>
        <w:t>)</w:t>
      </w:r>
      <w:r w:rsidRPr="000E5320">
        <w:rPr>
          <w:rFonts w:hint="eastAsia"/>
          <w:noProof/>
        </w:rPr>
        <w:t>濃硫酸的酸性最強</w:t>
      </w:r>
      <w:r w:rsidR="00C80CD5">
        <w:rPr>
          <w:rFonts w:hint="eastAsia"/>
          <w:noProof/>
        </w:rPr>
        <w:tab/>
      </w:r>
      <w:r w:rsidRPr="000E5320">
        <w:rPr>
          <w:noProof/>
        </w:rPr>
        <w:t>(</w:t>
      </w:r>
      <w:r>
        <w:rPr>
          <w:rFonts w:hint="eastAsia"/>
          <w:noProof/>
        </w:rPr>
        <w:t>B</w:t>
      </w:r>
      <w:r w:rsidRPr="000E5320">
        <w:rPr>
          <w:noProof/>
        </w:rPr>
        <w:t>)</w:t>
      </w:r>
      <w:r w:rsidRPr="000E5320">
        <w:rPr>
          <w:rFonts w:hint="eastAsia"/>
          <w:noProof/>
        </w:rPr>
        <w:t>濃硫酸</w:t>
      </w:r>
      <w:r>
        <w:rPr>
          <w:rFonts w:hint="eastAsia"/>
          <w:noProof/>
        </w:rPr>
        <w:t>具</w:t>
      </w:r>
      <w:r w:rsidRPr="000E5320">
        <w:rPr>
          <w:rFonts w:hint="eastAsia"/>
          <w:noProof/>
        </w:rPr>
        <w:t>有較強的</w:t>
      </w:r>
      <w:r w:rsidR="00CC5AC0">
        <w:rPr>
          <w:rFonts w:hint="eastAsia"/>
          <w:noProof/>
        </w:rPr>
        <w:t>還原</w:t>
      </w:r>
      <w:r w:rsidRPr="000E5320">
        <w:rPr>
          <w:rFonts w:hint="eastAsia"/>
          <w:noProof/>
        </w:rPr>
        <w:t>力</w:t>
      </w:r>
    </w:p>
    <w:p w:rsidR="00F549FB" w:rsidRPr="000E5320" w:rsidRDefault="00F549FB" w:rsidP="00C80CD5">
      <w:pPr>
        <w:pStyle w:val="AB"/>
        <w:rPr>
          <w:noProof/>
        </w:rPr>
      </w:pPr>
      <w:r>
        <w:rPr>
          <w:noProof/>
        </w:rPr>
        <w:t>(</w:t>
      </w:r>
      <w:r>
        <w:rPr>
          <w:rFonts w:hint="eastAsia"/>
          <w:noProof/>
        </w:rPr>
        <w:t>C</w:t>
      </w:r>
      <w:r w:rsidRPr="000E5320">
        <w:rPr>
          <w:noProof/>
        </w:rPr>
        <w:t>)</w:t>
      </w:r>
      <w:r w:rsidRPr="000E5320">
        <w:rPr>
          <w:rFonts w:hint="eastAsia"/>
          <w:noProof/>
        </w:rPr>
        <w:t>濃硫酸具有較強的脫水性</w:t>
      </w:r>
      <w:r w:rsidR="00C80CD5">
        <w:rPr>
          <w:rFonts w:hint="eastAsia"/>
          <w:noProof/>
        </w:rPr>
        <w:tab/>
      </w:r>
      <w:r>
        <w:rPr>
          <w:noProof/>
        </w:rPr>
        <w:t>(</w:t>
      </w:r>
      <w:r>
        <w:rPr>
          <w:rFonts w:hint="eastAsia"/>
          <w:noProof/>
        </w:rPr>
        <w:t>D</w:t>
      </w:r>
      <w:r w:rsidRPr="000E5320">
        <w:rPr>
          <w:noProof/>
        </w:rPr>
        <w:t>)</w:t>
      </w:r>
      <w:r w:rsidRPr="000E5320">
        <w:rPr>
          <w:rFonts w:hint="eastAsia"/>
          <w:noProof/>
        </w:rPr>
        <w:t>濃硫酸</w:t>
      </w:r>
      <w:r w:rsidR="00BB2827">
        <w:rPr>
          <w:rFonts w:hint="eastAsia"/>
          <w:noProof/>
        </w:rPr>
        <w:t>為有機酸，有利於有機反應</w:t>
      </w:r>
    </w:p>
    <w:p w:rsidR="00F549FB" w:rsidRPr="000E5320" w:rsidRDefault="001E4E3D" w:rsidP="00C80CD5">
      <w:pPr>
        <w:pStyle w:val="AB"/>
        <w:rPr>
          <w:noProof/>
        </w:rPr>
      </w:pPr>
      <w:r>
        <w:rPr>
          <w:rFonts w:hint="eastAsia"/>
          <w:noProof/>
          <w:spacing w:val="24"/>
        </w:rPr>
        <mc:AlternateContent>
          <mc:Choice Requires="wpg">
            <w:drawing>
              <wp:anchor distT="0" distB="0" distL="114300" distR="114300" simplePos="0" relativeHeight="251682816" behindDoc="0" locked="0" layoutInCell="1" allowOverlap="1" wp14:anchorId="66CD7119" wp14:editId="7278B2F5">
                <wp:simplePos x="0" y="0"/>
                <wp:positionH relativeFrom="column">
                  <wp:posOffset>3728720</wp:posOffset>
                </wp:positionH>
                <wp:positionV relativeFrom="paragraph">
                  <wp:posOffset>208915</wp:posOffset>
                </wp:positionV>
                <wp:extent cx="2341880" cy="2456815"/>
                <wp:effectExtent l="0" t="0" r="0" b="635"/>
                <wp:wrapSquare wrapText="bothSides"/>
                <wp:docPr id="23" name="群組 23"/>
                <wp:cNvGraphicFramePr/>
                <a:graphic xmlns:a="http://schemas.openxmlformats.org/drawingml/2006/main">
                  <a:graphicData uri="http://schemas.microsoft.com/office/word/2010/wordprocessingGroup">
                    <wpg:wgp>
                      <wpg:cNvGrpSpPr/>
                      <wpg:grpSpPr>
                        <a:xfrm>
                          <a:off x="0" y="0"/>
                          <a:ext cx="2341880" cy="2456815"/>
                          <a:chOff x="39739" y="9940"/>
                          <a:chExt cx="2345743" cy="2459451"/>
                        </a:xfrm>
                      </wpg:grpSpPr>
                      <wpg:grpSp>
                        <wpg:cNvPr id="21" name="群組 21"/>
                        <wpg:cNvGrpSpPr/>
                        <wpg:grpSpPr>
                          <a:xfrm>
                            <a:off x="39739" y="9940"/>
                            <a:ext cx="2345743" cy="2196736"/>
                            <a:chOff x="39747" y="9942"/>
                            <a:chExt cx="2346066" cy="2197130"/>
                          </a:xfrm>
                        </wpg:grpSpPr>
                        <pic:pic xmlns:pic="http://schemas.openxmlformats.org/drawingml/2006/picture">
                          <pic:nvPicPr>
                            <pic:cNvPr id="16" name="圖片 16"/>
                            <pic:cNvPicPr>
                              <a:picLocks noChangeAspect="1"/>
                            </pic:cNvPicPr>
                          </pic:nvPicPr>
                          <pic:blipFill>
                            <a:blip r:embed="rId79">
                              <a:extLst>
                                <a:ext uri="{28A0092B-C50C-407E-A947-70E740481C1C}">
                                  <a14:useLocalDpi xmlns:a14="http://schemas.microsoft.com/office/drawing/2010/main" val="0"/>
                                </a:ext>
                              </a:extLst>
                            </a:blip>
                            <a:srcRect/>
                            <a:stretch>
                              <a:fillRect/>
                            </a:stretch>
                          </pic:blipFill>
                          <pic:spPr bwMode="auto">
                            <a:xfrm>
                              <a:off x="636104" y="9942"/>
                              <a:ext cx="1322082" cy="2197130"/>
                            </a:xfrm>
                            <a:prstGeom prst="rect">
                              <a:avLst/>
                            </a:prstGeom>
                            <a:noFill/>
                            <a:ln>
                              <a:noFill/>
                            </a:ln>
                          </pic:spPr>
                        </pic:pic>
                        <wps:wsp>
                          <wps:cNvPr id="17" name="文字方塊 2"/>
                          <wps:cNvSpPr txBox="1">
                            <a:spLocks noChangeArrowheads="1"/>
                          </wps:cNvSpPr>
                          <wps:spPr bwMode="auto">
                            <a:xfrm>
                              <a:off x="198783" y="278296"/>
                              <a:ext cx="636526" cy="282869"/>
                            </a:xfrm>
                            <a:prstGeom prst="rect">
                              <a:avLst/>
                            </a:prstGeom>
                            <a:solidFill>
                              <a:srgbClr val="FFFFFF"/>
                            </a:solidFill>
                            <a:ln w="9525">
                              <a:noFill/>
                              <a:miter lim="800000"/>
                              <a:headEnd/>
                              <a:tailEnd/>
                            </a:ln>
                          </wps:spPr>
                          <wps:txbx>
                            <w:txbxContent>
                              <w:p w:rsidR="00EF32AB" w:rsidRPr="006C1374" w:rsidRDefault="00EF32AB" w:rsidP="007D1E43">
                                <w:pPr>
                                  <w:rPr>
                                    <w:sz w:val="22"/>
                                    <w:szCs w:val="22"/>
                                  </w:rPr>
                                </w:pPr>
                                <w:r w:rsidRPr="006C1374">
                                  <w:rPr>
                                    <w:rFonts w:hint="eastAsia"/>
                                    <w:sz w:val="22"/>
                                    <w:szCs w:val="22"/>
                                  </w:rPr>
                                  <w:t>乙電極</w:t>
                                </w:r>
                              </w:p>
                            </w:txbxContent>
                          </wps:txbx>
                          <wps:bodyPr rot="0" vert="horz" wrap="square" lIns="91440" tIns="45720" rIns="91440" bIns="45720" anchor="t" anchorCtr="0">
                            <a:spAutoFit/>
                          </wps:bodyPr>
                        </wps:wsp>
                        <wps:wsp>
                          <wps:cNvPr id="18" name="文字方塊 2"/>
                          <wps:cNvSpPr txBox="1">
                            <a:spLocks noChangeArrowheads="1"/>
                          </wps:cNvSpPr>
                          <wps:spPr bwMode="auto">
                            <a:xfrm>
                              <a:off x="1749287" y="318052"/>
                              <a:ext cx="636526" cy="282869"/>
                            </a:xfrm>
                            <a:prstGeom prst="rect">
                              <a:avLst/>
                            </a:prstGeom>
                            <a:noFill/>
                            <a:ln w="9525">
                              <a:noFill/>
                              <a:miter lim="800000"/>
                              <a:headEnd/>
                              <a:tailEnd/>
                            </a:ln>
                          </wps:spPr>
                          <wps:txbx>
                            <w:txbxContent>
                              <w:p w:rsidR="00EF32AB" w:rsidRPr="006C1374" w:rsidRDefault="00EF32AB" w:rsidP="007D1E43">
                                <w:pPr>
                                  <w:rPr>
                                    <w:sz w:val="22"/>
                                    <w:szCs w:val="22"/>
                                  </w:rPr>
                                </w:pPr>
                                <w:r>
                                  <w:rPr>
                                    <w:rFonts w:hint="eastAsia"/>
                                    <w:sz w:val="22"/>
                                    <w:szCs w:val="22"/>
                                  </w:rPr>
                                  <w:t>甲</w:t>
                                </w:r>
                                <w:r w:rsidRPr="006C1374">
                                  <w:rPr>
                                    <w:rFonts w:hint="eastAsia"/>
                                    <w:sz w:val="22"/>
                                    <w:szCs w:val="22"/>
                                  </w:rPr>
                                  <w:t>電極</w:t>
                                </w:r>
                              </w:p>
                            </w:txbxContent>
                          </wps:txbx>
                          <wps:bodyPr rot="0" vert="horz" wrap="square" lIns="91440" tIns="45720" rIns="91440" bIns="45720" anchor="t" anchorCtr="0">
                            <a:spAutoFit/>
                          </wps:bodyPr>
                        </wps:wsp>
                        <wps:wsp>
                          <wps:cNvPr id="19" name="文字方塊 2"/>
                          <wps:cNvSpPr txBox="1">
                            <a:spLocks noChangeArrowheads="1"/>
                          </wps:cNvSpPr>
                          <wps:spPr bwMode="auto">
                            <a:xfrm>
                              <a:off x="39747" y="1778932"/>
                              <a:ext cx="627192" cy="282918"/>
                            </a:xfrm>
                            <a:prstGeom prst="rect">
                              <a:avLst/>
                            </a:prstGeom>
                            <a:noFill/>
                            <a:ln w="9525">
                              <a:noFill/>
                              <a:miter lim="800000"/>
                              <a:headEnd/>
                              <a:tailEnd/>
                            </a:ln>
                          </wps:spPr>
                          <wps:txbx>
                            <w:txbxContent>
                              <w:p w:rsidR="00EF32AB" w:rsidRPr="006C1374" w:rsidRDefault="00EF32AB" w:rsidP="007D1E43">
                                <w:pPr>
                                  <w:rPr>
                                    <w:sz w:val="22"/>
                                    <w:szCs w:val="22"/>
                                  </w:rPr>
                                </w:pPr>
                                <w:r>
                                  <w:rPr>
                                    <w:rFonts w:hint="eastAsia"/>
                                    <w:sz w:val="22"/>
                                    <w:szCs w:val="22"/>
                                  </w:rPr>
                                  <w:t>混合液</w:t>
                                </w:r>
                              </w:p>
                            </w:txbxContent>
                          </wps:txbx>
                          <wps:bodyPr rot="0" vert="horz" wrap="square" lIns="91440" tIns="45720" rIns="91440" bIns="45720" anchor="t" anchorCtr="0">
                            <a:spAutoFit/>
                          </wps:bodyPr>
                        </wps:wsp>
                        <wps:wsp>
                          <wps:cNvPr id="20" name="直線接點 20"/>
                          <wps:cNvCnPr/>
                          <wps:spPr>
                            <a:xfrm>
                              <a:off x="566532" y="1908121"/>
                              <a:ext cx="26733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2" name="文字方塊 2"/>
                        <wps:cNvSpPr txBox="1">
                          <a:spLocks noChangeArrowheads="1"/>
                        </wps:cNvSpPr>
                        <wps:spPr bwMode="auto">
                          <a:xfrm>
                            <a:off x="1073236" y="2186573"/>
                            <a:ext cx="467483" cy="282818"/>
                          </a:xfrm>
                          <a:prstGeom prst="rect">
                            <a:avLst/>
                          </a:prstGeom>
                          <a:noFill/>
                          <a:ln w="9525">
                            <a:noFill/>
                            <a:miter lim="800000"/>
                            <a:headEnd/>
                            <a:tailEnd/>
                          </a:ln>
                        </wps:spPr>
                        <wps:txbx>
                          <w:txbxContent>
                            <w:p w:rsidR="00EF32AB" w:rsidRPr="006C1374" w:rsidRDefault="00EF32AB" w:rsidP="007D1E43">
                              <w:pPr>
                                <w:rPr>
                                  <w:sz w:val="22"/>
                                  <w:szCs w:val="22"/>
                                </w:rPr>
                              </w:pPr>
                              <w:r>
                                <w:rPr>
                                  <w:rFonts w:hint="eastAsia"/>
                                  <w:sz w:val="22"/>
                                  <w:szCs w:val="22"/>
                                </w:rPr>
                                <w:t>圖</w:t>
                              </w:r>
                              <w:r>
                                <w:rPr>
                                  <w:rFonts w:hint="eastAsia"/>
                                  <w:sz w:val="22"/>
                                  <w:szCs w:val="22"/>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群組 23" o:spid="_x0000_s1041" style="position:absolute;left:0;text-align:left;margin-left:293.6pt;margin-top:16.45pt;width:184.4pt;height:193.45pt;z-index:251682816;mso-width-relative:margin;mso-height-relative:margin" coordorigin="397,99" coordsize="23457,2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">
                <v:group id="群組 21" o:spid="_x0000_s1042" style="position:absolute;left:397;top:99;width:23457;height:21967" coordorigin="397,99" coordsize="23460,21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圖片 16" o:spid="_x0000_s1043" type="#_x0000_t75" style="position:absolute;left:6361;top:99;width:13220;height:21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SWX3BAAAA2wAAAA8AAABkcnMvZG93bnJldi54bWxET01rAjEQvRf6H8IUeimabEtFVqOoYOlN&#10;qqJ4GzbjZnEzWTaprv/eCIK3ebzPGU87V4sztaHyrCHrKxDEhTcVlxq2m2VvCCJEZIO1Z9JwpQDT&#10;yevLGHPjL/xH53UsRQrhkKMGG2OTSxkKSw5D3zfEiTv61mFMsC2lafGSwl0tP5UaSIcVpwaLDS0s&#10;Faf1v9NwnO+/C7k6HX6yXVxk9kstrx9K6/e3bjYCEamLT/HD/WvS/AHcf0kHyM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SWX3BAAAA2wAAAA8AAAAAAAAAAAAAAAAAnwIA&#10;AGRycy9kb3ducmV2LnhtbFBLBQYAAAAABAAEAPcAAACNAwAAAAA=&#10;">
                    <v:imagedata r:id="rId80" o:title=""/>
                    <v:path arrowok="t"/>
                  </v:shape>
                  <v:shape id="_x0000_s1044" type="#_x0000_t202" style="position:absolute;left:1987;top:2782;width:6366;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EF32AB" w:rsidRPr="006C1374" w:rsidRDefault="00EF32AB" w:rsidP="007D1E43">
                          <w:pPr>
                            <w:rPr>
                              <w:sz w:val="22"/>
                              <w:szCs w:val="22"/>
                            </w:rPr>
                          </w:pPr>
                          <w:r w:rsidRPr="006C1374">
                            <w:rPr>
                              <w:rFonts w:hint="eastAsia"/>
                              <w:sz w:val="22"/>
                              <w:szCs w:val="22"/>
                            </w:rPr>
                            <w:t>乙電極</w:t>
                          </w:r>
                        </w:p>
                      </w:txbxContent>
                    </v:textbox>
                  </v:shape>
                  <v:shape id="_x0000_s1045" type="#_x0000_t202" style="position:absolute;left:17492;top:3180;width:6366;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F32AB" w:rsidRPr="006C1374" w:rsidRDefault="00EF32AB" w:rsidP="007D1E43">
                          <w:pPr>
                            <w:rPr>
                              <w:sz w:val="22"/>
                              <w:szCs w:val="22"/>
                            </w:rPr>
                          </w:pPr>
                          <w:r>
                            <w:rPr>
                              <w:rFonts w:hint="eastAsia"/>
                              <w:sz w:val="22"/>
                              <w:szCs w:val="22"/>
                            </w:rPr>
                            <w:t>甲</w:t>
                          </w:r>
                          <w:r w:rsidRPr="006C1374">
                            <w:rPr>
                              <w:rFonts w:hint="eastAsia"/>
                              <w:sz w:val="22"/>
                              <w:szCs w:val="22"/>
                            </w:rPr>
                            <w:t>電極</w:t>
                          </w:r>
                        </w:p>
                      </w:txbxContent>
                    </v:textbox>
                  </v:shape>
                  <v:shape id="_x0000_s1046" type="#_x0000_t202" style="position:absolute;left:397;top:17789;width:6272;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EF32AB" w:rsidRPr="006C1374" w:rsidRDefault="00EF32AB" w:rsidP="007D1E43">
                          <w:pPr>
                            <w:rPr>
                              <w:sz w:val="22"/>
                              <w:szCs w:val="22"/>
                            </w:rPr>
                          </w:pPr>
                          <w:r>
                            <w:rPr>
                              <w:rFonts w:hint="eastAsia"/>
                              <w:sz w:val="22"/>
                              <w:szCs w:val="22"/>
                            </w:rPr>
                            <w:t>混合液</w:t>
                          </w:r>
                        </w:p>
                      </w:txbxContent>
                    </v:textbox>
                  </v:shape>
                  <v:line id="直線接點 20" o:spid="_x0000_s1047" style="position:absolute;visibility:visible;mso-wrap-style:square" from="5665,19081" to="8338,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shape id="_x0000_s1048" type="#_x0000_t202" style="position:absolute;left:10732;top:21865;width:4675;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EF32AB" w:rsidRPr="006C1374" w:rsidRDefault="00EF32AB" w:rsidP="007D1E43">
                        <w:pPr>
                          <w:rPr>
                            <w:sz w:val="22"/>
                            <w:szCs w:val="22"/>
                          </w:rPr>
                        </w:pPr>
                        <w:r>
                          <w:rPr>
                            <w:rFonts w:hint="eastAsia"/>
                            <w:sz w:val="22"/>
                            <w:szCs w:val="22"/>
                          </w:rPr>
                          <w:t>圖</w:t>
                        </w:r>
                        <w:r>
                          <w:rPr>
                            <w:rFonts w:hint="eastAsia"/>
                            <w:sz w:val="22"/>
                            <w:szCs w:val="22"/>
                          </w:rPr>
                          <w:t>5</w:t>
                        </w:r>
                      </w:p>
                    </w:txbxContent>
                  </v:textbox>
                </v:shape>
                <w10:wrap type="square"/>
              </v:group>
            </w:pict>
          </mc:Fallback>
        </mc:AlternateContent>
      </w:r>
      <w:r w:rsidR="00F549FB">
        <w:rPr>
          <w:noProof/>
        </w:rPr>
        <w:t>(</w:t>
      </w:r>
      <w:r w:rsidR="00F549FB">
        <w:rPr>
          <w:rFonts w:hint="eastAsia"/>
          <w:noProof/>
        </w:rPr>
        <w:t>E</w:t>
      </w:r>
      <w:r w:rsidR="00F549FB" w:rsidRPr="000E5320">
        <w:rPr>
          <w:noProof/>
        </w:rPr>
        <w:t>)</w:t>
      </w:r>
      <w:r w:rsidR="00F549FB" w:rsidRPr="000E5320">
        <w:rPr>
          <w:rFonts w:hint="eastAsia"/>
          <w:noProof/>
        </w:rPr>
        <w:t>濃硫酸有利該反應的平衡往右進行</w:t>
      </w:r>
    </w:p>
    <w:p w:rsidR="00F90C9A" w:rsidRPr="00BF7BF5" w:rsidRDefault="00F90C9A" w:rsidP="001E4E3D">
      <w:pPr>
        <w:widowControl/>
        <w:spacing w:beforeLines="50" w:before="120" w:line="360" w:lineRule="atLeast"/>
        <w:ind w:left="402" w:hangingChars="150" w:hanging="402"/>
        <w:rPr>
          <w:spacing w:val="24"/>
          <w:sz w:val="22"/>
          <w:szCs w:val="22"/>
        </w:rPr>
      </w:pPr>
      <w:r w:rsidRPr="00BF7BF5">
        <w:rPr>
          <w:rFonts w:hint="eastAsia"/>
          <w:spacing w:val="24"/>
          <w:sz w:val="22"/>
          <w:szCs w:val="22"/>
        </w:rPr>
        <w:t>16.</w:t>
      </w:r>
      <w:r w:rsidR="00464A4F">
        <w:rPr>
          <w:rFonts w:hint="eastAsia"/>
          <w:spacing w:val="24"/>
          <w:sz w:val="22"/>
          <w:szCs w:val="22"/>
        </w:rPr>
        <w:tab/>
      </w:r>
      <w:r w:rsidRPr="00BF7BF5">
        <w:rPr>
          <w:rFonts w:hint="eastAsia"/>
          <w:spacing w:val="24"/>
          <w:sz w:val="22"/>
          <w:szCs w:val="22"/>
        </w:rPr>
        <w:t>將含有</w:t>
      </w:r>
      <w:proofErr w:type="gramStart"/>
      <w:r w:rsidRPr="00BF7BF5">
        <w:rPr>
          <w:rFonts w:hint="eastAsia"/>
          <w:spacing w:val="24"/>
          <w:sz w:val="22"/>
          <w:szCs w:val="22"/>
        </w:rPr>
        <w:t>酚</w:t>
      </w:r>
      <w:proofErr w:type="gramEnd"/>
      <w:r w:rsidRPr="00BF7BF5">
        <w:rPr>
          <w:rFonts w:hint="eastAsia"/>
          <w:spacing w:val="24"/>
          <w:sz w:val="22"/>
          <w:szCs w:val="22"/>
        </w:rPr>
        <w:t>酞、碘化鉀與澱粉的混合液加入</w:t>
      </w:r>
      <w:r w:rsidRPr="00BF7BF5">
        <w:rPr>
          <w:rFonts w:hint="eastAsia"/>
          <w:spacing w:val="24"/>
          <w:sz w:val="22"/>
          <w:szCs w:val="22"/>
        </w:rPr>
        <w:t>U</w:t>
      </w:r>
      <w:r w:rsidRPr="00BF7BF5">
        <w:rPr>
          <w:rFonts w:hint="eastAsia"/>
          <w:spacing w:val="24"/>
          <w:sz w:val="22"/>
          <w:szCs w:val="22"/>
        </w:rPr>
        <w:t>型管，再把接於電池兩端的石墨棒，放入</w:t>
      </w:r>
      <w:r w:rsidRPr="00BF7BF5">
        <w:rPr>
          <w:rFonts w:hint="eastAsia"/>
          <w:spacing w:val="24"/>
          <w:sz w:val="22"/>
          <w:szCs w:val="22"/>
        </w:rPr>
        <w:t>U</w:t>
      </w:r>
      <w:r w:rsidRPr="00BF7BF5">
        <w:rPr>
          <w:rFonts w:hint="eastAsia"/>
          <w:spacing w:val="24"/>
          <w:sz w:val="22"/>
          <w:szCs w:val="22"/>
        </w:rPr>
        <w:t>型管中，形成電解電池如圖</w:t>
      </w:r>
      <w:r w:rsidR="003E3381">
        <w:rPr>
          <w:rFonts w:hint="eastAsia"/>
          <w:spacing w:val="24"/>
          <w:sz w:val="22"/>
          <w:szCs w:val="22"/>
        </w:rPr>
        <w:t>5</w:t>
      </w:r>
      <w:r w:rsidRPr="00BF7BF5">
        <w:rPr>
          <w:rFonts w:hint="eastAsia"/>
          <w:spacing w:val="24"/>
          <w:sz w:val="22"/>
          <w:szCs w:val="22"/>
        </w:rPr>
        <w:t>。下列有關此電解電池的敘述，哪些正確？</w:t>
      </w:r>
    </w:p>
    <w:p w:rsidR="007D1E43" w:rsidRDefault="00F90C9A" w:rsidP="0043751F">
      <w:pPr>
        <w:tabs>
          <w:tab w:val="left" w:pos="3600"/>
          <w:tab w:val="left" w:pos="6300"/>
        </w:tabs>
        <w:spacing w:line="360" w:lineRule="atLeast"/>
        <w:ind w:leftChars="150" w:left="360"/>
        <w:rPr>
          <w:noProof/>
          <w:spacing w:val="24"/>
          <w:sz w:val="22"/>
          <w:szCs w:val="22"/>
        </w:rPr>
      </w:pPr>
      <w:r w:rsidRPr="006C1374">
        <w:rPr>
          <w:noProof/>
          <w:spacing w:val="24"/>
          <w:sz w:val="22"/>
          <w:szCs w:val="22"/>
        </w:rPr>
        <w:t>(</w:t>
      </w:r>
      <w:r w:rsidRPr="006C1374">
        <w:rPr>
          <w:rFonts w:hint="eastAsia"/>
          <w:noProof/>
          <w:spacing w:val="24"/>
          <w:sz w:val="22"/>
          <w:szCs w:val="22"/>
        </w:rPr>
        <w:t>A</w:t>
      </w:r>
      <w:r w:rsidRPr="006C1374">
        <w:rPr>
          <w:noProof/>
          <w:spacing w:val="24"/>
          <w:sz w:val="22"/>
          <w:szCs w:val="22"/>
        </w:rPr>
        <w:t>)</w:t>
      </w:r>
      <w:r w:rsidRPr="006C1374">
        <w:rPr>
          <w:rFonts w:hint="eastAsia"/>
          <w:noProof/>
          <w:spacing w:val="24"/>
          <w:sz w:val="22"/>
          <w:szCs w:val="22"/>
        </w:rPr>
        <w:t>電解時水被氧化</w:t>
      </w:r>
    </w:p>
    <w:p w:rsidR="00F90C9A" w:rsidRDefault="00F90C9A" w:rsidP="00F90C9A">
      <w:pPr>
        <w:tabs>
          <w:tab w:val="left" w:pos="4728"/>
        </w:tabs>
        <w:spacing w:line="360" w:lineRule="atLeast"/>
        <w:ind w:leftChars="150" w:left="360"/>
        <w:rPr>
          <w:noProof/>
          <w:spacing w:val="24"/>
          <w:sz w:val="22"/>
          <w:szCs w:val="22"/>
        </w:rPr>
      </w:pPr>
      <w:r w:rsidRPr="006C1374">
        <w:rPr>
          <w:noProof/>
          <w:spacing w:val="24"/>
          <w:sz w:val="22"/>
          <w:szCs w:val="22"/>
        </w:rPr>
        <w:t>(</w:t>
      </w:r>
      <w:r w:rsidRPr="006C1374">
        <w:rPr>
          <w:rFonts w:hint="eastAsia"/>
          <w:noProof/>
          <w:spacing w:val="24"/>
          <w:sz w:val="22"/>
          <w:szCs w:val="22"/>
        </w:rPr>
        <w:t>B</w:t>
      </w:r>
      <w:r w:rsidRPr="006C1374">
        <w:rPr>
          <w:noProof/>
          <w:spacing w:val="24"/>
          <w:sz w:val="22"/>
          <w:szCs w:val="22"/>
        </w:rPr>
        <w:t>)</w:t>
      </w:r>
      <w:r w:rsidRPr="006C1374">
        <w:rPr>
          <w:rFonts w:hint="eastAsia"/>
          <w:noProof/>
          <w:spacing w:val="24"/>
          <w:sz w:val="22"/>
          <w:szCs w:val="22"/>
        </w:rPr>
        <w:t>乙電極附近有</w:t>
      </w:r>
      <w:r w:rsidR="00BB2827">
        <w:rPr>
          <w:rFonts w:hint="eastAsia"/>
          <w:noProof/>
          <w:spacing w:val="24"/>
          <w:sz w:val="22"/>
          <w:szCs w:val="22"/>
        </w:rPr>
        <w:t>氧氣</w:t>
      </w:r>
      <w:r w:rsidRPr="006C1374">
        <w:rPr>
          <w:rFonts w:hint="eastAsia"/>
          <w:noProof/>
          <w:spacing w:val="24"/>
          <w:sz w:val="22"/>
          <w:szCs w:val="22"/>
        </w:rPr>
        <w:t>生成</w:t>
      </w:r>
    </w:p>
    <w:p w:rsidR="007D1E43" w:rsidRDefault="00F90C9A" w:rsidP="00F90C9A">
      <w:pPr>
        <w:tabs>
          <w:tab w:val="left" w:pos="4728"/>
        </w:tabs>
        <w:spacing w:line="360" w:lineRule="atLeast"/>
        <w:ind w:leftChars="150" w:left="360"/>
        <w:rPr>
          <w:noProof/>
          <w:spacing w:val="24"/>
          <w:sz w:val="22"/>
          <w:szCs w:val="22"/>
        </w:rPr>
      </w:pPr>
      <w:r w:rsidRPr="006C1374">
        <w:rPr>
          <w:noProof/>
          <w:spacing w:val="24"/>
          <w:sz w:val="22"/>
          <w:szCs w:val="22"/>
        </w:rPr>
        <w:t>(C)</w:t>
      </w:r>
      <w:r w:rsidRPr="006C1374">
        <w:rPr>
          <w:rFonts w:hint="eastAsia"/>
          <w:noProof/>
          <w:spacing w:val="24"/>
          <w:sz w:val="22"/>
          <w:szCs w:val="22"/>
        </w:rPr>
        <w:t>乙電極附近溶液變藍色</w:t>
      </w:r>
    </w:p>
    <w:p w:rsidR="00F90C9A" w:rsidRDefault="00F90C9A" w:rsidP="00F90C9A">
      <w:pPr>
        <w:tabs>
          <w:tab w:val="left" w:pos="4728"/>
        </w:tabs>
        <w:spacing w:line="360" w:lineRule="atLeast"/>
        <w:ind w:leftChars="150" w:left="360"/>
        <w:rPr>
          <w:noProof/>
          <w:spacing w:val="24"/>
          <w:sz w:val="22"/>
          <w:szCs w:val="22"/>
        </w:rPr>
      </w:pPr>
      <w:r w:rsidRPr="006C1374">
        <w:rPr>
          <w:noProof/>
          <w:spacing w:val="24"/>
          <w:sz w:val="22"/>
          <w:szCs w:val="22"/>
        </w:rPr>
        <w:t>(</w:t>
      </w:r>
      <w:r w:rsidRPr="006C1374">
        <w:rPr>
          <w:rFonts w:hint="eastAsia"/>
          <w:noProof/>
          <w:spacing w:val="24"/>
          <w:sz w:val="22"/>
          <w:szCs w:val="22"/>
        </w:rPr>
        <w:t>D</w:t>
      </w:r>
      <w:r w:rsidRPr="006C1374">
        <w:rPr>
          <w:noProof/>
          <w:spacing w:val="24"/>
          <w:sz w:val="22"/>
          <w:szCs w:val="22"/>
        </w:rPr>
        <w:t>)</w:t>
      </w:r>
      <w:r w:rsidRPr="006C1374">
        <w:rPr>
          <w:rFonts w:hint="eastAsia"/>
          <w:noProof/>
          <w:spacing w:val="24"/>
          <w:sz w:val="22"/>
          <w:szCs w:val="22"/>
        </w:rPr>
        <w:t>甲電極端發生氧化反應</w:t>
      </w:r>
    </w:p>
    <w:p w:rsidR="00F90C9A" w:rsidRPr="006C1374" w:rsidRDefault="00F90C9A" w:rsidP="00F90C9A">
      <w:pPr>
        <w:tabs>
          <w:tab w:val="left" w:pos="4728"/>
        </w:tabs>
        <w:spacing w:line="360" w:lineRule="atLeast"/>
        <w:ind w:leftChars="150" w:left="360"/>
        <w:rPr>
          <w:noProof/>
          <w:spacing w:val="24"/>
          <w:sz w:val="22"/>
          <w:szCs w:val="22"/>
        </w:rPr>
      </w:pPr>
      <w:r w:rsidRPr="006C1374">
        <w:rPr>
          <w:noProof/>
          <w:spacing w:val="24"/>
          <w:sz w:val="22"/>
          <w:szCs w:val="22"/>
        </w:rPr>
        <w:t>(</w:t>
      </w:r>
      <w:r w:rsidRPr="006C1374">
        <w:rPr>
          <w:rFonts w:hint="eastAsia"/>
          <w:noProof/>
          <w:spacing w:val="24"/>
          <w:sz w:val="22"/>
          <w:szCs w:val="22"/>
        </w:rPr>
        <w:t>E</w:t>
      </w:r>
      <w:r w:rsidRPr="006C1374">
        <w:rPr>
          <w:noProof/>
          <w:spacing w:val="24"/>
          <w:sz w:val="22"/>
          <w:szCs w:val="22"/>
        </w:rPr>
        <w:t>)</w:t>
      </w:r>
      <w:r w:rsidRPr="006C1374">
        <w:rPr>
          <w:rFonts w:hint="eastAsia"/>
          <w:noProof/>
          <w:spacing w:val="24"/>
          <w:sz w:val="22"/>
          <w:szCs w:val="22"/>
        </w:rPr>
        <w:t>甲電極附近溶液的</w:t>
      </w:r>
      <w:r w:rsidRPr="006C1374">
        <w:rPr>
          <w:noProof/>
          <w:spacing w:val="24"/>
          <w:sz w:val="22"/>
          <w:szCs w:val="22"/>
        </w:rPr>
        <w:t>pH</w:t>
      </w:r>
      <w:r w:rsidRPr="006C1374">
        <w:rPr>
          <w:rFonts w:hint="eastAsia"/>
          <w:noProof/>
          <w:spacing w:val="24"/>
          <w:sz w:val="22"/>
          <w:szCs w:val="22"/>
        </w:rPr>
        <w:t>值上升</w:t>
      </w:r>
    </w:p>
    <w:p w:rsidR="0080361C" w:rsidRDefault="0080361C">
      <w:pPr>
        <w:widowControl/>
        <w:rPr>
          <w:spacing w:val="24"/>
          <w:sz w:val="22"/>
          <w:szCs w:val="22"/>
        </w:rPr>
      </w:pPr>
    </w:p>
    <w:p w:rsidR="00F90C9A" w:rsidRPr="0080361C" w:rsidRDefault="00F90C9A" w:rsidP="0080361C">
      <w:pPr>
        <w:widowControl/>
        <w:spacing w:beforeLines="50" w:before="120" w:line="360" w:lineRule="atLeast"/>
        <w:ind w:left="402" w:hangingChars="150" w:hanging="402"/>
        <w:rPr>
          <w:spacing w:val="24"/>
          <w:sz w:val="22"/>
          <w:szCs w:val="22"/>
        </w:rPr>
      </w:pPr>
      <w:r w:rsidRPr="0080361C">
        <w:rPr>
          <w:rFonts w:hint="eastAsia"/>
          <w:spacing w:val="24"/>
          <w:sz w:val="22"/>
          <w:szCs w:val="22"/>
        </w:rPr>
        <w:t>17.</w:t>
      </w:r>
      <w:r w:rsidRPr="0080361C">
        <w:rPr>
          <w:rFonts w:hint="eastAsia"/>
          <w:spacing w:val="24"/>
          <w:sz w:val="22"/>
          <w:szCs w:val="22"/>
        </w:rPr>
        <w:tab/>
      </w:r>
      <w:r w:rsidRPr="0080361C">
        <w:rPr>
          <w:rFonts w:hint="eastAsia"/>
          <w:spacing w:val="24"/>
          <w:sz w:val="22"/>
          <w:szCs w:val="22"/>
        </w:rPr>
        <w:t>在實驗室通常使用電石和水來製備乙炔。下列有關此一實驗的敘述，哪些正確</w:t>
      </w:r>
      <w:r w:rsidR="00464A4F">
        <w:rPr>
          <w:spacing w:val="24"/>
          <w:sz w:val="22"/>
          <w:szCs w:val="22"/>
        </w:rPr>
        <w:t>？</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noProof/>
          <w:spacing w:val="24"/>
          <w:sz w:val="22"/>
          <w:szCs w:val="22"/>
        </w:rPr>
        <w:t>(A)</w:t>
      </w:r>
      <w:r w:rsidRPr="000E5320">
        <w:rPr>
          <w:rFonts w:hint="eastAsia"/>
          <w:noProof/>
          <w:spacing w:val="24"/>
          <w:sz w:val="22"/>
          <w:szCs w:val="22"/>
        </w:rPr>
        <w:t>電石</w:t>
      </w:r>
      <w:r w:rsidR="007E071B">
        <w:rPr>
          <w:rFonts w:hint="eastAsia"/>
          <w:noProof/>
          <w:spacing w:val="24"/>
          <w:sz w:val="22"/>
          <w:szCs w:val="22"/>
        </w:rPr>
        <w:t>的化學式</w:t>
      </w:r>
      <w:r w:rsidR="00987A4A">
        <w:rPr>
          <w:rFonts w:hint="eastAsia"/>
          <w:noProof/>
          <w:spacing w:val="24"/>
          <w:sz w:val="22"/>
          <w:szCs w:val="22"/>
        </w:rPr>
        <w:t>為</w:t>
      </w:r>
      <w:r w:rsidR="007E071B">
        <w:rPr>
          <w:rFonts w:hint="eastAsia"/>
          <w:noProof/>
          <w:spacing w:val="24"/>
          <w:sz w:val="22"/>
          <w:szCs w:val="22"/>
        </w:rPr>
        <w:t>CaC</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noProof/>
          <w:spacing w:val="24"/>
          <w:sz w:val="22"/>
          <w:szCs w:val="22"/>
        </w:rPr>
        <w:t>(B)</w:t>
      </w:r>
      <w:r w:rsidRPr="000E5320">
        <w:rPr>
          <w:rFonts w:hint="eastAsia"/>
          <w:noProof/>
          <w:spacing w:val="24"/>
          <w:sz w:val="22"/>
          <w:szCs w:val="22"/>
        </w:rPr>
        <w:t>實驗過程中除了乙炔生成外，還會產生氫氧化鈣</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noProof/>
          <w:spacing w:val="24"/>
          <w:sz w:val="22"/>
          <w:szCs w:val="22"/>
        </w:rPr>
        <w:t>(C)</w:t>
      </w:r>
      <w:r w:rsidRPr="000E5320">
        <w:rPr>
          <w:rFonts w:hint="eastAsia"/>
          <w:noProof/>
          <w:spacing w:val="24"/>
          <w:sz w:val="22"/>
          <w:szCs w:val="22"/>
        </w:rPr>
        <w:t>將乙炔通入溴</w:t>
      </w:r>
      <w:r w:rsidR="00F46CFF">
        <w:rPr>
          <w:rFonts w:hint="eastAsia"/>
          <w:noProof/>
          <w:spacing w:val="24"/>
          <w:sz w:val="22"/>
          <w:szCs w:val="22"/>
        </w:rPr>
        <w:t>的四氯化碳溶液</w:t>
      </w:r>
      <w:r w:rsidR="00987A4A">
        <w:rPr>
          <w:rFonts w:hint="eastAsia"/>
          <w:noProof/>
          <w:spacing w:val="24"/>
          <w:sz w:val="22"/>
          <w:szCs w:val="22"/>
        </w:rPr>
        <w:t>會褪色並</w:t>
      </w:r>
      <w:r>
        <w:rPr>
          <w:rFonts w:hint="eastAsia"/>
          <w:noProof/>
          <w:spacing w:val="24"/>
          <w:sz w:val="22"/>
          <w:szCs w:val="22"/>
        </w:rPr>
        <w:t>進行</w:t>
      </w:r>
      <w:r w:rsidRPr="000E5320">
        <w:rPr>
          <w:rFonts w:hint="eastAsia"/>
          <w:noProof/>
          <w:spacing w:val="24"/>
          <w:sz w:val="22"/>
          <w:szCs w:val="22"/>
        </w:rPr>
        <w:t>取代反應</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noProof/>
          <w:spacing w:val="24"/>
          <w:sz w:val="22"/>
          <w:szCs w:val="22"/>
        </w:rPr>
        <w:t>(D)</w:t>
      </w:r>
      <w:r w:rsidRPr="000E5320">
        <w:rPr>
          <w:rFonts w:hint="eastAsia"/>
          <w:noProof/>
          <w:spacing w:val="24"/>
          <w:sz w:val="22"/>
          <w:szCs w:val="22"/>
        </w:rPr>
        <w:t>將乙炔通入微鹼性的過錳酸鉀溶液，會產生二氧化錳</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noProof/>
          <w:spacing w:val="24"/>
          <w:sz w:val="22"/>
          <w:szCs w:val="22"/>
        </w:rPr>
        <w:t>(E)</w:t>
      </w:r>
      <w:r w:rsidR="00F46CFF">
        <w:rPr>
          <w:rFonts w:hint="eastAsia"/>
          <w:noProof/>
          <w:spacing w:val="24"/>
          <w:sz w:val="22"/>
          <w:szCs w:val="22"/>
        </w:rPr>
        <w:t>製備</w:t>
      </w:r>
      <w:r w:rsidR="00F46CFF" w:rsidRPr="000E5320">
        <w:rPr>
          <w:rFonts w:hint="eastAsia"/>
          <w:noProof/>
          <w:spacing w:val="24"/>
          <w:sz w:val="22"/>
          <w:szCs w:val="22"/>
        </w:rPr>
        <w:t>乙炔</w:t>
      </w:r>
      <w:r w:rsidR="00F46CFF">
        <w:rPr>
          <w:rFonts w:hint="eastAsia"/>
          <w:noProof/>
          <w:spacing w:val="24"/>
          <w:sz w:val="22"/>
          <w:szCs w:val="22"/>
        </w:rPr>
        <w:t>時，</w:t>
      </w:r>
      <w:r w:rsidRPr="000E5320">
        <w:rPr>
          <w:rFonts w:hint="eastAsia"/>
          <w:noProof/>
          <w:spacing w:val="24"/>
          <w:sz w:val="22"/>
          <w:szCs w:val="22"/>
        </w:rPr>
        <w:t>應將水逐滴加到電石，以避免反應過於劇烈而發生危險</w:t>
      </w:r>
    </w:p>
    <w:p w:rsidR="00F90C9A" w:rsidRPr="00BF7BF5" w:rsidRDefault="00F90C9A" w:rsidP="00763CBA">
      <w:pPr>
        <w:widowControl/>
        <w:spacing w:beforeLines="50" w:before="120" w:line="360" w:lineRule="atLeast"/>
        <w:ind w:left="402" w:hangingChars="150" w:hanging="402"/>
        <w:rPr>
          <w:spacing w:val="24"/>
          <w:sz w:val="22"/>
          <w:szCs w:val="22"/>
        </w:rPr>
      </w:pPr>
      <w:r w:rsidRPr="00BF7BF5">
        <w:rPr>
          <w:rFonts w:hint="eastAsia"/>
          <w:spacing w:val="24"/>
          <w:sz w:val="22"/>
          <w:szCs w:val="22"/>
        </w:rPr>
        <w:t>1</w:t>
      </w:r>
      <w:r>
        <w:rPr>
          <w:rFonts w:hint="eastAsia"/>
          <w:spacing w:val="24"/>
          <w:sz w:val="22"/>
          <w:szCs w:val="22"/>
        </w:rPr>
        <w:t>8</w:t>
      </w:r>
      <w:r w:rsidRPr="00BF7BF5">
        <w:rPr>
          <w:rFonts w:hint="eastAsia"/>
          <w:spacing w:val="24"/>
          <w:sz w:val="22"/>
          <w:szCs w:val="22"/>
        </w:rPr>
        <w:t>.</w:t>
      </w:r>
      <w:r w:rsidRPr="00BF7BF5">
        <w:rPr>
          <w:rFonts w:hint="eastAsia"/>
          <w:spacing w:val="24"/>
          <w:sz w:val="22"/>
          <w:szCs w:val="22"/>
        </w:rPr>
        <w:tab/>
      </w:r>
      <w:proofErr w:type="gramStart"/>
      <w:r w:rsidRPr="00BF7BF5">
        <w:rPr>
          <w:spacing w:val="24"/>
          <w:sz w:val="22"/>
          <w:szCs w:val="22"/>
        </w:rPr>
        <w:t>硫代硫酸鈉</w:t>
      </w:r>
      <w:proofErr w:type="gramEnd"/>
      <w:r w:rsidR="008A1F79" w:rsidRPr="008A1F79">
        <w:rPr>
          <w:spacing w:val="24"/>
          <w:position w:val="-12"/>
          <w:sz w:val="22"/>
          <w:szCs w:val="22"/>
        </w:rPr>
        <w:object w:dxaOrig="1060" w:dyaOrig="360">
          <v:shape id="_x0000_i1059" type="#_x0000_t75" style="width:53.5pt;height:18pt" o:ole="">
            <v:imagedata r:id="rId81" o:title=""/>
          </v:shape>
          <o:OLEObject Type="Embed" ProgID="Equation.DSMT4" ShapeID="_x0000_i1059" DrawAspect="Content" ObjectID="_1433707565" r:id="rId82"/>
        </w:object>
      </w:r>
      <w:r w:rsidRPr="00BF7BF5">
        <w:rPr>
          <w:rFonts w:hint="eastAsia"/>
          <w:spacing w:val="24"/>
          <w:sz w:val="22"/>
          <w:szCs w:val="22"/>
        </w:rPr>
        <w:t>可有效去除水中殘</w:t>
      </w:r>
      <w:r w:rsidRPr="00BF7BF5">
        <w:rPr>
          <w:spacing w:val="24"/>
          <w:sz w:val="22"/>
          <w:szCs w:val="22"/>
        </w:rPr>
        <w:t>餘</w:t>
      </w:r>
      <w:r w:rsidRPr="00BF7BF5">
        <w:rPr>
          <w:rFonts w:hint="eastAsia"/>
          <w:spacing w:val="24"/>
          <w:sz w:val="22"/>
          <w:szCs w:val="22"/>
        </w:rPr>
        <w:t>的</w:t>
      </w:r>
      <w:r w:rsidRPr="00BF7BF5">
        <w:rPr>
          <w:spacing w:val="24"/>
          <w:sz w:val="22"/>
          <w:szCs w:val="22"/>
        </w:rPr>
        <w:t>氯，</w:t>
      </w:r>
      <w:r w:rsidRPr="00BF7BF5">
        <w:rPr>
          <w:rFonts w:hint="eastAsia"/>
          <w:spacing w:val="24"/>
          <w:sz w:val="22"/>
          <w:szCs w:val="22"/>
        </w:rPr>
        <w:t>其化學</w:t>
      </w:r>
      <w:r w:rsidRPr="00BF7BF5">
        <w:rPr>
          <w:spacing w:val="24"/>
          <w:sz w:val="22"/>
          <w:szCs w:val="22"/>
        </w:rPr>
        <w:t>反應如下</w:t>
      </w:r>
      <w:r w:rsidRPr="00BF7BF5">
        <w:rPr>
          <w:rFonts w:hint="eastAsia"/>
          <w:spacing w:val="24"/>
          <w:sz w:val="22"/>
          <w:szCs w:val="22"/>
        </w:rPr>
        <w:t>所示</w:t>
      </w:r>
      <w:r w:rsidR="00F46CFF">
        <w:rPr>
          <w:rFonts w:hint="eastAsia"/>
          <w:spacing w:val="24"/>
          <w:sz w:val="22"/>
          <w:szCs w:val="22"/>
        </w:rPr>
        <w:t>：</w:t>
      </w:r>
      <w:r w:rsidR="00F46CFF">
        <w:rPr>
          <w:spacing w:val="24"/>
          <w:sz w:val="22"/>
          <w:szCs w:val="22"/>
        </w:rPr>
        <w:br/>
      </w:r>
      <w:r w:rsidR="008540B2">
        <w:rPr>
          <w:rFonts w:hint="eastAsia"/>
          <w:spacing w:val="24"/>
          <w:position w:val="-10"/>
          <w:sz w:val="22"/>
          <w:szCs w:val="22"/>
        </w:rPr>
        <w:t xml:space="preserve">   </w:t>
      </w:r>
      <w:r w:rsidR="00F46CFF" w:rsidRPr="008A1F79">
        <w:rPr>
          <w:spacing w:val="24"/>
          <w:position w:val="-10"/>
          <w:sz w:val="22"/>
          <w:szCs w:val="22"/>
        </w:rPr>
        <w:object w:dxaOrig="4640" w:dyaOrig="320">
          <v:shape id="_x0000_i1060" type="#_x0000_t75" style="width:232pt;height:15.5pt" o:ole="">
            <v:imagedata r:id="rId83" o:title=""/>
          </v:shape>
          <o:OLEObject Type="Embed" ProgID="Equation.DSMT4" ShapeID="_x0000_i1060" DrawAspect="Content" ObjectID="_1433707566" r:id="rId84"/>
        </w:object>
      </w:r>
      <w:r w:rsidR="00F46CFF">
        <w:rPr>
          <w:spacing w:val="24"/>
          <w:sz w:val="22"/>
          <w:szCs w:val="22"/>
        </w:rPr>
        <w:br/>
      </w:r>
      <w:proofErr w:type="gramStart"/>
      <w:r w:rsidR="008540B2">
        <w:rPr>
          <w:rFonts w:hint="eastAsia"/>
          <w:spacing w:val="24"/>
          <w:sz w:val="22"/>
          <w:szCs w:val="22"/>
        </w:rPr>
        <w:t>式中</w:t>
      </w:r>
      <w:proofErr w:type="gramEnd"/>
      <w:r w:rsidRPr="00BF7BF5">
        <w:rPr>
          <w:rFonts w:hint="eastAsia"/>
          <w:spacing w:val="24"/>
          <w:sz w:val="22"/>
          <w:szCs w:val="22"/>
        </w:rPr>
        <w:t>x</w:t>
      </w:r>
      <w:r w:rsidRPr="00BF7BF5">
        <w:rPr>
          <w:rFonts w:hint="eastAsia"/>
          <w:spacing w:val="24"/>
          <w:sz w:val="22"/>
          <w:szCs w:val="22"/>
        </w:rPr>
        <w:t>、</w:t>
      </w:r>
      <w:r w:rsidRPr="00BF7BF5">
        <w:rPr>
          <w:rFonts w:hint="eastAsia"/>
          <w:spacing w:val="24"/>
          <w:sz w:val="22"/>
          <w:szCs w:val="22"/>
        </w:rPr>
        <w:t>y</w:t>
      </w:r>
      <w:r w:rsidRPr="00BF7BF5">
        <w:rPr>
          <w:rFonts w:hint="eastAsia"/>
          <w:spacing w:val="24"/>
          <w:sz w:val="22"/>
          <w:szCs w:val="22"/>
        </w:rPr>
        <w:t>與</w:t>
      </w:r>
      <w:r w:rsidRPr="00BF7BF5">
        <w:rPr>
          <w:rFonts w:hint="eastAsia"/>
          <w:spacing w:val="24"/>
          <w:sz w:val="22"/>
          <w:szCs w:val="22"/>
        </w:rPr>
        <w:t>z</w:t>
      </w:r>
      <w:r w:rsidRPr="00BF7BF5">
        <w:rPr>
          <w:rFonts w:hint="eastAsia"/>
          <w:spacing w:val="24"/>
          <w:sz w:val="22"/>
          <w:szCs w:val="22"/>
        </w:rPr>
        <w:t>為該反應</w:t>
      </w:r>
      <w:r w:rsidR="008540B2">
        <w:rPr>
          <w:rFonts w:hint="eastAsia"/>
          <w:spacing w:val="24"/>
          <w:sz w:val="22"/>
          <w:szCs w:val="22"/>
        </w:rPr>
        <w:t>式</w:t>
      </w:r>
      <w:r w:rsidRPr="00BF7BF5">
        <w:rPr>
          <w:rFonts w:hint="eastAsia"/>
          <w:spacing w:val="24"/>
          <w:sz w:val="22"/>
          <w:szCs w:val="22"/>
        </w:rPr>
        <w:t>經平衡後的係數。下列</w:t>
      </w:r>
      <w:r w:rsidR="00B64F5D" w:rsidRPr="00BF7BF5">
        <w:rPr>
          <w:rFonts w:hint="eastAsia"/>
          <w:spacing w:val="24"/>
          <w:sz w:val="22"/>
          <w:szCs w:val="22"/>
        </w:rPr>
        <w:t>哪些</w:t>
      </w:r>
      <w:r w:rsidRPr="00BF7BF5">
        <w:rPr>
          <w:rFonts w:hint="eastAsia"/>
          <w:spacing w:val="24"/>
          <w:sz w:val="22"/>
          <w:szCs w:val="22"/>
        </w:rPr>
        <w:t>敘述</w:t>
      </w:r>
      <w:r w:rsidRPr="00BF7BF5">
        <w:rPr>
          <w:spacing w:val="24"/>
          <w:sz w:val="22"/>
          <w:szCs w:val="22"/>
        </w:rPr>
        <w:t>正確</w:t>
      </w:r>
      <w:r w:rsidRPr="00BF7BF5">
        <w:rPr>
          <w:rFonts w:hint="eastAsia"/>
          <w:spacing w:val="24"/>
          <w:sz w:val="22"/>
          <w:szCs w:val="22"/>
        </w:rPr>
        <w:t>？</w:t>
      </w:r>
    </w:p>
    <w:p w:rsidR="00F90C9A" w:rsidRDefault="00F90C9A" w:rsidP="0080361C">
      <w:pPr>
        <w:pStyle w:val="AB"/>
      </w:pPr>
      <w:r w:rsidRPr="00860639">
        <w:rPr>
          <w:rFonts w:hint="eastAsia"/>
        </w:rPr>
        <w:t>(</w:t>
      </w:r>
      <w:r>
        <w:rPr>
          <w:rFonts w:hint="eastAsia"/>
        </w:rPr>
        <w:t>A</w:t>
      </w:r>
      <w:r w:rsidRPr="00860639">
        <w:rPr>
          <w:rFonts w:hint="eastAsia"/>
        </w:rPr>
        <w:t>)</w:t>
      </w:r>
      <w:r>
        <w:rPr>
          <w:rFonts w:hint="eastAsia"/>
        </w:rPr>
        <w:t xml:space="preserve"> </w:t>
      </w:r>
      <w:proofErr w:type="gramStart"/>
      <w:r w:rsidRPr="00860639">
        <w:rPr>
          <w:rFonts w:hint="eastAsia"/>
        </w:rPr>
        <w:t>z</w:t>
      </w:r>
      <w:proofErr w:type="gramEnd"/>
      <w:r w:rsidRPr="00860639">
        <w:rPr>
          <w:rFonts w:hint="eastAsia"/>
        </w:rPr>
        <w:t xml:space="preserve"> = 2x</w:t>
      </w:r>
      <w:r w:rsidRPr="00860639">
        <w:rPr>
          <w:rFonts w:hint="eastAsia"/>
        </w:rPr>
        <w:tab/>
        <w:t>(</w:t>
      </w:r>
      <w:r>
        <w:rPr>
          <w:rFonts w:hint="eastAsia"/>
        </w:rPr>
        <w:t>B</w:t>
      </w:r>
      <w:r w:rsidRPr="00860639">
        <w:rPr>
          <w:rFonts w:hint="eastAsia"/>
        </w:rPr>
        <w:t>) x + y &gt; z</w:t>
      </w:r>
    </w:p>
    <w:p w:rsidR="00F90C9A" w:rsidRPr="00860639" w:rsidRDefault="00F90C9A" w:rsidP="003E3381">
      <w:pPr>
        <w:pStyle w:val="AB"/>
        <w:spacing w:beforeLines="30" w:before="72"/>
      </w:pPr>
      <w:r w:rsidRPr="00860639">
        <w:rPr>
          <w:rFonts w:hint="eastAsia"/>
        </w:rPr>
        <w:t>(</w:t>
      </w:r>
      <w:r>
        <w:rPr>
          <w:rFonts w:hint="eastAsia"/>
        </w:rPr>
        <w:t>C</w:t>
      </w:r>
      <w:r w:rsidRPr="00860639">
        <w:rPr>
          <w:rFonts w:hint="eastAsia"/>
        </w:rPr>
        <w:t>)</w:t>
      </w:r>
      <w:r w:rsidR="003E3381" w:rsidRPr="003E3381">
        <w:rPr>
          <w:position w:val="-12"/>
        </w:rPr>
        <w:object w:dxaOrig="380" w:dyaOrig="360">
          <v:shape id="_x0000_i1061" type="#_x0000_t75" style="width:19pt;height:18pt" o:ole="">
            <v:imagedata r:id="rId85" o:title=""/>
          </v:shape>
          <o:OLEObject Type="Embed" ProgID="Equation.DSMT4" ShapeID="_x0000_i1061" DrawAspect="Content" ObjectID="_1433707567" r:id="rId86"/>
        </w:object>
      </w:r>
      <w:r w:rsidRPr="00860639">
        <w:t>被氧化</w:t>
      </w:r>
      <w:r>
        <w:rPr>
          <w:rFonts w:hint="eastAsia"/>
        </w:rPr>
        <w:tab/>
      </w:r>
      <w:r w:rsidRPr="00860639">
        <w:rPr>
          <w:rFonts w:hint="eastAsia"/>
        </w:rPr>
        <w:t>(</w:t>
      </w:r>
      <w:r>
        <w:rPr>
          <w:rFonts w:hint="eastAsia"/>
        </w:rPr>
        <w:t>D</w:t>
      </w:r>
      <w:r w:rsidRPr="00860639">
        <w:rPr>
          <w:rFonts w:hint="eastAsia"/>
        </w:rPr>
        <w:t>)</w:t>
      </w:r>
      <w:r>
        <w:rPr>
          <w:rFonts w:hint="eastAsia"/>
        </w:rPr>
        <w:t xml:space="preserve"> </w:t>
      </w:r>
      <w:r w:rsidRPr="00860639">
        <w:t>S</w:t>
      </w:r>
      <w:r w:rsidRPr="00860639">
        <w:t>的氧化數由</w:t>
      </w:r>
      <w:r w:rsidRPr="00860639">
        <w:t>+2</w:t>
      </w:r>
      <w:r w:rsidRPr="00860639">
        <w:t>變成</w:t>
      </w:r>
      <w:r w:rsidRPr="00860639">
        <w:t>+4</w:t>
      </w:r>
    </w:p>
    <w:p w:rsidR="00F90C9A" w:rsidRPr="00860639" w:rsidRDefault="00F90C9A" w:rsidP="003E3381">
      <w:pPr>
        <w:pStyle w:val="AB"/>
        <w:rPr>
          <w:noProof/>
        </w:rPr>
      </w:pPr>
      <w:r w:rsidRPr="00860639">
        <w:rPr>
          <w:rFonts w:hint="eastAsia"/>
          <w:noProof/>
        </w:rPr>
        <w:t>(E)</w:t>
      </w:r>
      <w:r w:rsidR="00BB2827">
        <w:rPr>
          <w:rFonts w:hint="eastAsia"/>
          <w:noProof/>
        </w:rPr>
        <w:t>此反應為自身氧化還原反應</w:t>
      </w:r>
    </w:p>
    <w:p w:rsidR="00F90C9A" w:rsidRPr="00BF7BF5" w:rsidRDefault="00F90C9A" w:rsidP="00763CBA">
      <w:pPr>
        <w:widowControl/>
        <w:spacing w:beforeLines="50" w:before="120" w:line="360" w:lineRule="atLeast"/>
        <w:ind w:left="402" w:hangingChars="150" w:hanging="402"/>
        <w:rPr>
          <w:spacing w:val="24"/>
          <w:sz w:val="22"/>
          <w:szCs w:val="22"/>
        </w:rPr>
      </w:pPr>
      <w:r w:rsidRPr="00BF7BF5">
        <w:rPr>
          <w:rFonts w:hint="eastAsia"/>
          <w:spacing w:val="24"/>
          <w:sz w:val="22"/>
          <w:szCs w:val="22"/>
        </w:rPr>
        <w:t>1</w:t>
      </w:r>
      <w:r>
        <w:rPr>
          <w:rFonts w:hint="eastAsia"/>
          <w:spacing w:val="24"/>
          <w:sz w:val="22"/>
          <w:szCs w:val="22"/>
        </w:rPr>
        <w:t>9</w:t>
      </w:r>
      <w:r w:rsidRPr="00BF7BF5">
        <w:rPr>
          <w:rFonts w:hint="eastAsia"/>
          <w:spacing w:val="24"/>
          <w:sz w:val="22"/>
          <w:szCs w:val="22"/>
        </w:rPr>
        <w:t>.</w:t>
      </w:r>
      <w:r w:rsidRPr="00BF7BF5">
        <w:rPr>
          <w:rFonts w:hint="eastAsia"/>
          <w:spacing w:val="24"/>
          <w:sz w:val="22"/>
          <w:szCs w:val="22"/>
        </w:rPr>
        <w:tab/>
      </w:r>
      <w:proofErr w:type="gramStart"/>
      <w:r w:rsidR="008540B2">
        <w:rPr>
          <w:rFonts w:hint="eastAsia"/>
          <w:spacing w:val="24"/>
          <w:sz w:val="22"/>
          <w:szCs w:val="22"/>
        </w:rPr>
        <w:t>若</w:t>
      </w:r>
      <w:r w:rsidRPr="00BF7BF5">
        <w:rPr>
          <w:rFonts w:hint="eastAsia"/>
          <w:spacing w:val="24"/>
          <w:sz w:val="22"/>
          <w:szCs w:val="22"/>
        </w:rPr>
        <w:t>硫代</w:t>
      </w:r>
      <w:proofErr w:type="gramEnd"/>
      <w:r w:rsidRPr="00BF7BF5">
        <w:rPr>
          <w:rFonts w:hint="eastAsia"/>
          <w:spacing w:val="24"/>
          <w:sz w:val="22"/>
          <w:szCs w:val="22"/>
        </w:rPr>
        <w:t>硫酸鈉與鹽酸在含有</w:t>
      </w:r>
      <w:r>
        <w:rPr>
          <w:rFonts w:hint="eastAsia"/>
          <w:spacing w:val="24"/>
          <w:sz w:val="22"/>
          <w:szCs w:val="22"/>
        </w:rPr>
        <w:t>少量</w:t>
      </w:r>
      <w:r w:rsidR="008540B2">
        <w:rPr>
          <w:rFonts w:hint="eastAsia"/>
          <w:spacing w:val="24"/>
          <w:sz w:val="22"/>
          <w:szCs w:val="22"/>
        </w:rPr>
        <w:t>界面</w:t>
      </w:r>
      <w:proofErr w:type="gramStart"/>
      <w:r w:rsidR="008540B2">
        <w:rPr>
          <w:rFonts w:hint="eastAsia"/>
          <w:spacing w:val="24"/>
          <w:sz w:val="22"/>
          <w:szCs w:val="22"/>
        </w:rPr>
        <w:t>活性劑</w:t>
      </w:r>
      <w:proofErr w:type="gramEnd"/>
      <w:r w:rsidR="008540B2">
        <w:rPr>
          <w:rFonts w:hint="eastAsia"/>
          <w:spacing w:val="24"/>
          <w:sz w:val="22"/>
          <w:szCs w:val="22"/>
        </w:rPr>
        <w:t>的水溶液中進行反應，則</w:t>
      </w:r>
      <w:r w:rsidRPr="00BF7BF5">
        <w:rPr>
          <w:rFonts w:hint="eastAsia"/>
          <w:spacing w:val="24"/>
          <w:sz w:val="22"/>
          <w:szCs w:val="22"/>
        </w:rPr>
        <w:t>下列有關敘述，哪些正確？</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rFonts w:hint="eastAsia"/>
          <w:noProof/>
          <w:spacing w:val="24"/>
          <w:sz w:val="22"/>
          <w:szCs w:val="22"/>
        </w:rPr>
        <w:t>(</w:t>
      </w:r>
      <w:r w:rsidR="004605CD">
        <w:rPr>
          <w:rFonts w:hint="eastAsia"/>
          <w:noProof/>
          <w:spacing w:val="24"/>
          <w:sz w:val="22"/>
          <w:szCs w:val="22"/>
        </w:rPr>
        <w:t>A</w:t>
      </w:r>
      <w:r w:rsidRPr="000E5320">
        <w:rPr>
          <w:rFonts w:hint="eastAsia"/>
          <w:noProof/>
          <w:spacing w:val="24"/>
          <w:sz w:val="22"/>
          <w:szCs w:val="22"/>
        </w:rPr>
        <w:t>)</w:t>
      </w:r>
      <w:r>
        <w:rPr>
          <w:rFonts w:hint="eastAsia"/>
          <w:noProof/>
          <w:spacing w:val="24"/>
          <w:sz w:val="22"/>
          <w:szCs w:val="22"/>
        </w:rPr>
        <w:t>反應物</w:t>
      </w:r>
      <w:r w:rsidR="00BB2827">
        <w:rPr>
          <w:rFonts w:hint="eastAsia"/>
          <w:noProof/>
          <w:spacing w:val="24"/>
          <w:sz w:val="22"/>
          <w:szCs w:val="22"/>
        </w:rPr>
        <w:t>恰好完全作用</w:t>
      </w:r>
      <w:r w:rsidRPr="000E5320">
        <w:rPr>
          <w:rFonts w:hint="eastAsia"/>
          <w:noProof/>
          <w:spacing w:val="24"/>
          <w:sz w:val="22"/>
          <w:szCs w:val="22"/>
        </w:rPr>
        <w:t>後溶液為酸性</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rFonts w:hint="eastAsia"/>
          <w:noProof/>
          <w:spacing w:val="24"/>
          <w:sz w:val="22"/>
          <w:szCs w:val="22"/>
        </w:rPr>
        <w:t>(</w:t>
      </w:r>
      <w:r w:rsidR="004605CD">
        <w:rPr>
          <w:rFonts w:hint="eastAsia"/>
          <w:noProof/>
          <w:spacing w:val="24"/>
          <w:sz w:val="22"/>
          <w:szCs w:val="22"/>
        </w:rPr>
        <w:t>B</w:t>
      </w:r>
      <w:r w:rsidRPr="000E5320">
        <w:rPr>
          <w:rFonts w:hint="eastAsia"/>
          <w:noProof/>
          <w:spacing w:val="24"/>
          <w:sz w:val="22"/>
          <w:szCs w:val="22"/>
        </w:rPr>
        <w:t>)</w:t>
      </w:r>
      <w:r w:rsidRPr="000E5320">
        <w:rPr>
          <w:rFonts w:hint="eastAsia"/>
          <w:noProof/>
          <w:spacing w:val="24"/>
          <w:sz w:val="22"/>
          <w:szCs w:val="22"/>
        </w:rPr>
        <w:t>界面活性劑的作用為維持反應容器的清潔</w:t>
      </w:r>
    </w:p>
    <w:p w:rsidR="00F90C9A" w:rsidRPr="000E5320" w:rsidRDefault="004605CD" w:rsidP="00F90C9A">
      <w:pPr>
        <w:tabs>
          <w:tab w:val="left" w:pos="3600"/>
          <w:tab w:val="left" w:pos="6300"/>
        </w:tabs>
        <w:spacing w:line="360" w:lineRule="atLeast"/>
        <w:ind w:leftChars="150" w:left="360"/>
        <w:rPr>
          <w:noProof/>
          <w:spacing w:val="24"/>
          <w:sz w:val="22"/>
          <w:szCs w:val="22"/>
        </w:rPr>
      </w:pPr>
      <w:r>
        <w:rPr>
          <w:rFonts w:hint="eastAsia"/>
          <w:noProof/>
          <w:spacing w:val="24"/>
          <w:sz w:val="22"/>
          <w:szCs w:val="22"/>
        </w:rPr>
        <w:t>(C</w:t>
      </w:r>
      <w:r w:rsidR="00F90C9A" w:rsidRPr="000E5320">
        <w:rPr>
          <w:rFonts w:hint="eastAsia"/>
          <w:noProof/>
          <w:spacing w:val="24"/>
          <w:sz w:val="22"/>
          <w:szCs w:val="22"/>
        </w:rPr>
        <w:t>)</w:t>
      </w:r>
      <w:r w:rsidR="00F90C9A" w:rsidRPr="000E5320">
        <w:rPr>
          <w:rFonts w:hint="eastAsia"/>
          <w:noProof/>
          <w:spacing w:val="24"/>
          <w:sz w:val="22"/>
          <w:szCs w:val="22"/>
        </w:rPr>
        <w:t>產物中可能會有氧化數為零</w:t>
      </w:r>
      <w:r w:rsidR="00F90C9A">
        <w:rPr>
          <w:rFonts w:hint="eastAsia"/>
          <w:noProof/>
          <w:spacing w:val="24"/>
          <w:sz w:val="22"/>
          <w:szCs w:val="22"/>
        </w:rPr>
        <w:t>的</w:t>
      </w:r>
      <w:r w:rsidR="00F90C9A" w:rsidRPr="000E5320">
        <w:rPr>
          <w:rFonts w:hint="eastAsia"/>
          <w:noProof/>
          <w:spacing w:val="24"/>
          <w:sz w:val="22"/>
          <w:szCs w:val="22"/>
        </w:rPr>
        <w:t>奈米硫粒子</w:t>
      </w:r>
    </w:p>
    <w:p w:rsidR="00F90C9A" w:rsidRPr="000E5320" w:rsidRDefault="00F90C9A" w:rsidP="00F90C9A">
      <w:pPr>
        <w:tabs>
          <w:tab w:val="left" w:pos="3600"/>
          <w:tab w:val="left" w:pos="6300"/>
        </w:tabs>
        <w:spacing w:line="360" w:lineRule="atLeast"/>
        <w:ind w:leftChars="150" w:left="360"/>
        <w:rPr>
          <w:noProof/>
          <w:spacing w:val="24"/>
          <w:sz w:val="22"/>
          <w:szCs w:val="22"/>
        </w:rPr>
      </w:pPr>
      <w:r w:rsidRPr="000E5320">
        <w:rPr>
          <w:rFonts w:hint="eastAsia"/>
          <w:noProof/>
          <w:spacing w:val="24"/>
          <w:sz w:val="22"/>
          <w:szCs w:val="22"/>
        </w:rPr>
        <w:t>(</w:t>
      </w:r>
      <w:r w:rsidR="004605CD">
        <w:rPr>
          <w:rFonts w:hint="eastAsia"/>
          <w:noProof/>
          <w:spacing w:val="24"/>
          <w:sz w:val="22"/>
          <w:szCs w:val="22"/>
        </w:rPr>
        <w:t>D</w:t>
      </w:r>
      <w:r w:rsidRPr="000E5320">
        <w:rPr>
          <w:rFonts w:hint="eastAsia"/>
          <w:noProof/>
          <w:spacing w:val="24"/>
          <w:sz w:val="22"/>
          <w:szCs w:val="22"/>
        </w:rPr>
        <w:t>)</w:t>
      </w:r>
      <w:r w:rsidRPr="000E5320">
        <w:rPr>
          <w:rFonts w:hint="eastAsia"/>
          <w:noProof/>
          <w:spacing w:val="24"/>
          <w:sz w:val="22"/>
          <w:szCs w:val="22"/>
        </w:rPr>
        <w:t>由於廷得耳效應，照光後可以觀察到產物所造成的</w:t>
      </w:r>
      <w:r w:rsidR="007D1E43" w:rsidRPr="000E5320">
        <w:rPr>
          <w:rFonts w:hint="eastAsia"/>
          <w:noProof/>
          <w:spacing w:val="24"/>
          <w:sz w:val="22"/>
          <w:szCs w:val="22"/>
        </w:rPr>
        <w:t>光</w:t>
      </w:r>
      <w:r w:rsidR="00987A4A">
        <w:rPr>
          <w:rFonts w:hint="eastAsia"/>
          <w:noProof/>
          <w:spacing w:val="24"/>
          <w:sz w:val="22"/>
          <w:szCs w:val="22"/>
        </w:rPr>
        <w:t>折射現象</w:t>
      </w:r>
    </w:p>
    <w:p w:rsidR="004605CD" w:rsidRPr="000E5320" w:rsidRDefault="004605CD" w:rsidP="004605CD">
      <w:pPr>
        <w:tabs>
          <w:tab w:val="left" w:pos="3600"/>
          <w:tab w:val="left" w:pos="6300"/>
        </w:tabs>
        <w:spacing w:line="360" w:lineRule="atLeast"/>
        <w:ind w:leftChars="150" w:left="360"/>
        <w:rPr>
          <w:noProof/>
          <w:spacing w:val="24"/>
          <w:sz w:val="22"/>
          <w:szCs w:val="22"/>
        </w:rPr>
      </w:pPr>
      <w:r w:rsidRPr="000E5320">
        <w:rPr>
          <w:rFonts w:hint="eastAsia"/>
          <w:noProof/>
          <w:spacing w:val="24"/>
          <w:sz w:val="22"/>
          <w:szCs w:val="22"/>
        </w:rPr>
        <w:t>(</w:t>
      </w:r>
      <w:r>
        <w:rPr>
          <w:rFonts w:hint="eastAsia"/>
          <w:noProof/>
          <w:spacing w:val="24"/>
          <w:sz w:val="22"/>
          <w:szCs w:val="22"/>
        </w:rPr>
        <w:t>E</w:t>
      </w:r>
      <w:r w:rsidRPr="000E5320">
        <w:rPr>
          <w:rFonts w:hint="eastAsia"/>
          <w:noProof/>
          <w:spacing w:val="24"/>
          <w:sz w:val="22"/>
          <w:szCs w:val="22"/>
        </w:rPr>
        <w:t>)</w:t>
      </w:r>
      <w:r w:rsidRPr="000E5320">
        <w:rPr>
          <w:rFonts w:hint="eastAsia"/>
          <w:noProof/>
          <w:spacing w:val="24"/>
          <w:sz w:val="22"/>
          <w:szCs w:val="22"/>
        </w:rPr>
        <w:t>產物中含硫物質之總氧化數</w:t>
      </w:r>
      <w:r>
        <w:rPr>
          <w:rFonts w:hint="eastAsia"/>
          <w:noProof/>
          <w:spacing w:val="24"/>
          <w:sz w:val="22"/>
          <w:szCs w:val="22"/>
        </w:rPr>
        <w:t>較反應物中含硫物質之總氧化數減少</w:t>
      </w:r>
    </w:p>
    <w:p w:rsidR="00516F6A" w:rsidRDefault="004605CD" w:rsidP="006E7F28">
      <w:pPr>
        <w:widowControl/>
        <w:tabs>
          <w:tab w:val="left" w:pos="2198"/>
          <w:tab w:val="left" w:pos="4060"/>
          <w:tab w:val="left" w:pos="5725"/>
          <w:tab w:val="left" w:pos="7513"/>
        </w:tabs>
        <w:spacing w:beforeLines="50" w:before="120" w:line="360" w:lineRule="atLeast"/>
        <w:ind w:left="402" w:hangingChars="150" w:hanging="402"/>
        <w:rPr>
          <w:rFonts w:hint="eastAsia"/>
          <w:spacing w:val="24"/>
          <w:sz w:val="22"/>
          <w:szCs w:val="22"/>
        </w:rPr>
      </w:pPr>
      <w:r>
        <w:rPr>
          <w:rFonts w:hint="eastAsia"/>
          <w:spacing w:val="24"/>
          <w:sz w:val="22"/>
          <w:szCs w:val="22"/>
        </w:rPr>
        <w:t>2</w:t>
      </w:r>
      <w:r w:rsidR="00F90C9A">
        <w:rPr>
          <w:rFonts w:hint="eastAsia"/>
          <w:spacing w:val="24"/>
          <w:sz w:val="22"/>
          <w:szCs w:val="22"/>
        </w:rPr>
        <w:t>0</w:t>
      </w:r>
      <w:r w:rsidR="00F90C9A" w:rsidRPr="00BF7BF5">
        <w:rPr>
          <w:rFonts w:hint="eastAsia"/>
          <w:spacing w:val="24"/>
          <w:sz w:val="22"/>
          <w:szCs w:val="22"/>
        </w:rPr>
        <w:t>.</w:t>
      </w:r>
      <w:r w:rsidR="00F90C9A" w:rsidRPr="00BF7BF5">
        <w:rPr>
          <w:rFonts w:hint="eastAsia"/>
          <w:spacing w:val="24"/>
          <w:sz w:val="22"/>
          <w:szCs w:val="22"/>
        </w:rPr>
        <w:tab/>
      </w:r>
      <w:r w:rsidR="00F90C9A" w:rsidRPr="00BF7BF5">
        <w:rPr>
          <w:rFonts w:hint="eastAsia"/>
          <w:spacing w:val="24"/>
          <w:sz w:val="22"/>
          <w:szCs w:val="22"/>
        </w:rPr>
        <w:t>五個錯合物如下</w:t>
      </w:r>
      <w:r w:rsidR="00B64F5D">
        <w:rPr>
          <w:rFonts w:hint="eastAsia"/>
          <w:spacing w:val="24"/>
          <w:sz w:val="22"/>
          <w:szCs w:val="22"/>
        </w:rPr>
        <w:t>：</w:t>
      </w:r>
    </w:p>
    <w:p w:rsidR="0026206E" w:rsidRDefault="00516F6A" w:rsidP="00516F6A">
      <w:pPr>
        <w:widowControl/>
        <w:tabs>
          <w:tab w:val="left" w:pos="4060"/>
          <w:tab w:val="left" w:pos="5725"/>
          <w:tab w:val="left" w:pos="7513"/>
        </w:tabs>
        <w:spacing w:beforeLines="50" w:before="120" w:line="360" w:lineRule="atLeast"/>
        <w:ind w:leftChars="150" w:left="360" w:firstLineChars="10" w:firstLine="24"/>
        <w:rPr>
          <w:rFonts w:eastAsia="標楷體"/>
          <w:position w:val="-32"/>
        </w:rPr>
      </w:pPr>
      <w:r>
        <w:rPr>
          <w:rFonts w:eastAsia="標楷體" w:hint="eastAsia"/>
        </w:rPr>
        <w:t>[</w:t>
      </w:r>
      <w:r w:rsidRPr="000528E9">
        <w:rPr>
          <w:rFonts w:eastAsia="標楷體"/>
          <w:position w:val="-14"/>
        </w:rPr>
        <w:object w:dxaOrig="1359" w:dyaOrig="380">
          <v:shape id="_x0000_i1101" type="#_x0000_t75" style="width:68pt;height:19pt" o:ole="">
            <v:imagedata r:id="rId87" o:title=""/>
          </v:shape>
          <o:OLEObject Type="Embed" ProgID="Equation.DSMT4" ShapeID="_x0000_i1101" DrawAspect="Content" ObjectID="_1433707568" r:id="rId88"/>
        </w:object>
      </w:r>
      <w:r>
        <w:rPr>
          <w:rFonts w:eastAsia="標楷體" w:hint="eastAsia"/>
        </w:rPr>
        <w:t>]</w:t>
      </w:r>
      <w:r w:rsidRPr="000528E9">
        <w:rPr>
          <w:rFonts w:eastAsia="標楷體"/>
          <w:position w:val="-6"/>
        </w:rPr>
        <w:object w:dxaOrig="279" w:dyaOrig="260">
          <v:shape id="_x0000_i1102" type="#_x0000_t75" style="width:14.5pt;height:13pt" o:ole="">
            <v:imagedata r:id="rId89" o:title=""/>
          </v:shape>
          <o:OLEObject Type="Embed" ProgID="Equation.DSMT4" ShapeID="_x0000_i1102" DrawAspect="Content" ObjectID="_1433707569" r:id="rId90"/>
        </w:object>
      </w:r>
      <w:r>
        <w:rPr>
          <w:rFonts w:eastAsia="標楷體" w:hint="eastAsia"/>
        </w:rPr>
        <w:t xml:space="preserve">  </w:t>
      </w:r>
      <w:r w:rsidR="006E7F28" w:rsidRPr="006E7F28">
        <w:rPr>
          <w:rFonts w:eastAsia="標楷體"/>
          <w:position w:val="-10"/>
        </w:rPr>
        <w:object w:dxaOrig="320" w:dyaOrig="320">
          <v:shape id="_x0000_i1064" type="#_x0000_t75" style="width:15.5pt;height:15.5pt" o:ole="">
            <v:imagedata r:id="rId91" o:title=""/>
          </v:shape>
          <o:OLEObject Type="Embed" ProgID="Equation.DSMT4" ShapeID="_x0000_i1064" DrawAspect="Content" ObjectID="_1433707570" r:id="rId92"/>
        </w:object>
      </w:r>
      <w:r w:rsidR="006E7F28" w:rsidRPr="006E7F28">
        <w:rPr>
          <w:rFonts w:eastAsia="標楷體" w:hint="eastAsia"/>
        </w:rPr>
        <w:t>[</w:t>
      </w:r>
      <w:r w:rsidR="006E7F28" w:rsidRPr="006E7F28">
        <w:rPr>
          <w:rFonts w:eastAsia="標楷體"/>
          <w:position w:val="-12"/>
        </w:rPr>
        <w:object w:dxaOrig="1080" w:dyaOrig="360">
          <v:shape id="_x0000_i1065" type="#_x0000_t75" style="width:54pt;height:18pt" o:ole="">
            <v:imagedata r:id="rId93" o:title=""/>
          </v:shape>
          <o:OLEObject Type="Embed" ProgID="Equation.DSMT4" ShapeID="_x0000_i1065" DrawAspect="Content" ObjectID="_1433707571" r:id="rId94"/>
        </w:object>
      </w:r>
      <w:r w:rsidR="006E7F28" w:rsidRPr="006E7F28">
        <w:rPr>
          <w:rFonts w:eastAsia="標楷體"/>
        </w:rPr>
        <w:t>]</w:t>
      </w:r>
      <w:r>
        <w:rPr>
          <w:rFonts w:eastAsia="標楷體" w:hint="eastAsia"/>
        </w:rPr>
        <w:t xml:space="preserve">  </w:t>
      </w:r>
      <w:r w:rsidR="000528E9">
        <w:rPr>
          <w:rFonts w:eastAsia="標楷體" w:hint="eastAsia"/>
        </w:rPr>
        <w:t>[</w:t>
      </w:r>
      <w:r w:rsidR="000528E9" w:rsidRPr="000528E9">
        <w:rPr>
          <w:rFonts w:eastAsia="標楷體"/>
          <w:position w:val="-14"/>
        </w:rPr>
        <w:object w:dxaOrig="840" w:dyaOrig="380">
          <v:shape id="_x0000_i1066" type="#_x0000_t75" style="width:42pt;height:19pt" o:ole="">
            <v:imagedata r:id="rId95" o:title=""/>
          </v:shape>
          <o:OLEObject Type="Embed" ProgID="Equation.DSMT4" ShapeID="_x0000_i1066" DrawAspect="Content" ObjectID="_1433707572" r:id="rId96"/>
        </w:object>
      </w:r>
      <w:r w:rsidR="000528E9">
        <w:rPr>
          <w:rFonts w:eastAsia="標楷體" w:hint="eastAsia"/>
        </w:rPr>
        <w:t>]</w:t>
      </w:r>
      <w:r w:rsidR="000528E9" w:rsidRPr="000528E9">
        <w:rPr>
          <w:rFonts w:eastAsia="標楷體"/>
          <w:position w:val="-10"/>
        </w:rPr>
        <w:object w:dxaOrig="360" w:dyaOrig="320">
          <v:shape id="_x0000_i1067" type="#_x0000_t75" style="width:18pt;height:15.5pt" o:ole="">
            <v:imagedata r:id="rId97" o:title=""/>
          </v:shape>
          <o:OLEObject Type="Embed" ProgID="Equation.DSMT4" ShapeID="_x0000_i1067" DrawAspect="Content" ObjectID="_1433707573" r:id="rId98"/>
        </w:object>
      </w:r>
      <w:r>
        <w:rPr>
          <w:rFonts w:eastAsia="標楷體" w:hint="eastAsia"/>
        </w:rPr>
        <w:t xml:space="preserve">  </w:t>
      </w:r>
      <w:r w:rsidR="000528E9">
        <w:rPr>
          <w:rFonts w:eastAsia="標楷體" w:hint="eastAsia"/>
        </w:rPr>
        <w:t>[</w:t>
      </w:r>
      <w:r w:rsidR="000528E9" w:rsidRPr="000528E9">
        <w:rPr>
          <w:rFonts w:eastAsia="標楷體"/>
          <w:position w:val="-14"/>
        </w:rPr>
        <w:object w:dxaOrig="999" w:dyaOrig="380">
          <v:shape id="_x0000_i1068" type="#_x0000_t75" style="width:50pt;height:19pt" o:ole="">
            <v:imagedata r:id="rId99" o:title=""/>
          </v:shape>
          <o:OLEObject Type="Embed" ProgID="Equation.DSMT4" ShapeID="_x0000_i1068" DrawAspect="Content" ObjectID="_1433707574" r:id="rId100"/>
        </w:object>
      </w:r>
      <w:r w:rsidR="000528E9">
        <w:rPr>
          <w:rFonts w:eastAsia="標楷體" w:hint="eastAsia"/>
        </w:rPr>
        <w:t>]</w:t>
      </w:r>
      <w:r w:rsidR="000528E9" w:rsidRPr="000528E9">
        <w:rPr>
          <w:rFonts w:eastAsia="標楷體"/>
          <w:position w:val="-10"/>
        </w:rPr>
        <w:object w:dxaOrig="360" w:dyaOrig="320">
          <v:shape id="_x0000_i1069" type="#_x0000_t75" style="width:18pt;height:15.5pt" o:ole="">
            <v:imagedata r:id="rId101" o:title=""/>
          </v:shape>
          <o:OLEObject Type="Embed" ProgID="Equation.DSMT4" ShapeID="_x0000_i1069" DrawAspect="Content" ObjectID="_1433707575" r:id="rId102"/>
        </w:object>
      </w:r>
      <w:r>
        <w:rPr>
          <w:rFonts w:eastAsia="標楷體" w:hint="eastAsia"/>
        </w:rPr>
        <w:t xml:space="preserve">  [</w:t>
      </w:r>
      <w:r w:rsidRPr="000528E9">
        <w:rPr>
          <w:rFonts w:eastAsia="標楷體"/>
          <w:position w:val="-14"/>
        </w:rPr>
        <w:object w:dxaOrig="1020" w:dyaOrig="380">
          <v:shape id="_x0000_i1089" type="#_x0000_t75" style="width:51pt;height:19pt" o:ole="">
            <v:imagedata r:id="rId103" o:title=""/>
          </v:shape>
          <o:OLEObject Type="Embed" ProgID="Equation.DSMT4" ShapeID="_x0000_i1089" DrawAspect="Content" ObjectID="_1433707576" r:id="rId104"/>
        </w:object>
      </w:r>
      <w:r>
        <w:rPr>
          <w:rFonts w:eastAsia="標楷體" w:hint="eastAsia"/>
        </w:rPr>
        <w:t>]</w:t>
      </w:r>
      <w:r w:rsidRPr="000528E9">
        <w:rPr>
          <w:rFonts w:eastAsia="標楷體"/>
          <w:position w:val="-10"/>
        </w:rPr>
        <w:object w:dxaOrig="360" w:dyaOrig="320">
          <v:shape id="_x0000_i1090" type="#_x0000_t75" style="width:18pt;height:15.5pt" o:ole="">
            <v:imagedata r:id="rId105" o:title=""/>
          </v:shape>
          <o:OLEObject Type="Embed" ProgID="Equation.DSMT4" ShapeID="_x0000_i1090" DrawAspect="Content" ObjectID="_1433707577" r:id="rId106"/>
        </w:object>
      </w:r>
    </w:p>
    <w:p w:rsidR="00B64F5D" w:rsidRDefault="0026206E" w:rsidP="00516F6A">
      <w:pPr>
        <w:widowControl/>
        <w:tabs>
          <w:tab w:val="left" w:pos="3080"/>
          <w:tab w:val="left" w:pos="4760"/>
          <w:tab w:val="left" w:pos="6379"/>
          <w:tab w:val="left" w:pos="8203"/>
        </w:tabs>
        <w:spacing w:line="360" w:lineRule="atLeast"/>
        <w:ind w:leftChars="150" w:left="360" w:firstLineChars="364" w:firstLine="801"/>
        <w:rPr>
          <w:spacing w:val="24"/>
          <w:sz w:val="22"/>
          <w:szCs w:val="22"/>
        </w:rPr>
      </w:pPr>
      <w:r w:rsidRPr="0026206E">
        <w:rPr>
          <w:rFonts w:asciiTheme="majorEastAsia" w:eastAsiaTheme="majorEastAsia" w:hAnsiTheme="majorEastAsia" w:hint="eastAsia"/>
          <w:sz w:val="22"/>
          <w:szCs w:val="22"/>
        </w:rPr>
        <w:t>甲</w:t>
      </w:r>
      <w:r>
        <w:rPr>
          <w:rFonts w:asciiTheme="majorEastAsia" w:eastAsiaTheme="majorEastAsia" w:hAnsiTheme="majorEastAsia" w:hint="eastAsia"/>
          <w:sz w:val="22"/>
          <w:szCs w:val="22"/>
        </w:rPr>
        <w:tab/>
      </w:r>
      <w:r w:rsidRPr="0026206E">
        <w:rPr>
          <w:rFonts w:asciiTheme="majorEastAsia" w:eastAsiaTheme="majorEastAsia" w:hAnsiTheme="majorEastAsia" w:hint="eastAsia"/>
          <w:sz w:val="22"/>
          <w:szCs w:val="22"/>
        </w:rPr>
        <w:t>乙</w:t>
      </w:r>
      <w:r>
        <w:rPr>
          <w:rFonts w:asciiTheme="majorEastAsia" w:eastAsiaTheme="majorEastAsia" w:hAnsiTheme="majorEastAsia" w:hint="eastAsia"/>
          <w:sz w:val="22"/>
          <w:szCs w:val="22"/>
        </w:rPr>
        <w:tab/>
      </w:r>
      <w:r w:rsidRPr="0026206E">
        <w:rPr>
          <w:rFonts w:asciiTheme="majorEastAsia" w:eastAsiaTheme="majorEastAsia" w:hAnsiTheme="majorEastAsia" w:hint="eastAsia"/>
          <w:sz w:val="22"/>
          <w:szCs w:val="22"/>
        </w:rPr>
        <w:t>丙</w:t>
      </w:r>
      <w:r>
        <w:rPr>
          <w:rFonts w:asciiTheme="majorEastAsia" w:eastAsiaTheme="majorEastAsia" w:hAnsiTheme="majorEastAsia" w:hint="eastAsia"/>
          <w:sz w:val="22"/>
          <w:szCs w:val="22"/>
        </w:rPr>
        <w:tab/>
      </w:r>
      <w:proofErr w:type="gramStart"/>
      <w:r w:rsidRPr="0026206E">
        <w:rPr>
          <w:rFonts w:asciiTheme="majorEastAsia" w:eastAsiaTheme="majorEastAsia" w:hAnsiTheme="majorEastAsia" w:hint="eastAsia"/>
          <w:sz w:val="22"/>
          <w:szCs w:val="22"/>
        </w:rPr>
        <w:t>丁</w:t>
      </w:r>
      <w:r>
        <w:rPr>
          <w:rFonts w:asciiTheme="majorEastAsia" w:eastAsiaTheme="majorEastAsia" w:hAnsiTheme="majorEastAsia" w:hint="eastAsia"/>
          <w:sz w:val="22"/>
          <w:szCs w:val="22"/>
        </w:rPr>
        <w:tab/>
      </w:r>
      <w:r w:rsidRPr="0026206E">
        <w:rPr>
          <w:rFonts w:asciiTheme="majorEastAsia" w:eastAsiaTheme="majorEastAsia" w:hAnsiTheme="majorEastAsia" w:hint="eastAsia"/>
          <w:sz w:val="22"/>
          <w:szCs w:val="22"/>
        </w:rPr>
        <w:t>戊</w:t>
      </w:r>
      <w:proofErr w:type="gramEnd"/>
      <w:r>
        <w:rPr>
          <w:spacing w:val="24"/>
          <w:sz w:val="22"/>
          <w:szCs w:val="22"/>
        </w:rPr>
        <w:br/>
      </w:r>
      <w:r w:rsidR="00B64F5D" w:rsidRPr="00BF7BF5">
        <w:rPr>
          <w:rFonts w:hint="eastAsia"/>
          <w:spacing w:val="24"/>
          <w:sz w:val="22"/>
          <w:szCs w:val="22"/>
        </w:rPr>
        <w:t>其中，</w:t>
      </w:r>
      <w:r w:rsidR="00B64F5D" w:rsidRPr="00BF7BF5">
        <w:rPr>
          <w:rFonts w:hint="eastAsia"/>
          <w:spacing w:val="24"/>
          <w:sz w:val="22"/>
          <w:szCs w:val="22"/>
        </w:rPr>
        <w:t>EDTA</w:t>
      </w:r>
      <w:r w:rsidR="00516F6A">
        <w:rPr>
          <w:rFonts w:hint="eastAsia"/>
          <w:spacing w:val="24"/>
          <w:sz w:val="22"/>
          <w:szCs w:val="22"/>
        </w:rPr>
        <w:t>（乙二胺四醋酸根）</w:t>
      </w:r>
      <w:r w:rsidR="00B64F5D" w:rsidRPr="00BF7BF5">
        <w:rPr>
          <w:rFonts w:hint="eastAsia"/>
          <w:spacing w:val="24"/>
          <w:sz w:val="22"/>
          <w:szCs w:val="22"/>
        </w:rPr>
        <w:t>為六牙基，</w:t>
      </w:r>
      <w:r w:rsidR="00B64F5D" w:rsidRPr="00BF7BF5">
        <w:rPr>
          <w:rFonts w:hint="eastAsia"/>
          <w:spacing w:val="24"/>
          <w:sz w:val="22"/>
          <w:szCs w:val="22"/>
        </w:rPr>
        <w:t>en</w:t>
      </w:r>
      <w:r w:rsidR="00BB2827">
        <w:rPr>
          <w:rFonts w:hint="eastAsia"/>
          <w:spacing w:val="24"/>
          <w:sz w:val="22"/>
          <w:szCs w:val="22"/>
        </w:rPr>
        <w:t>（</w:t>
      </w:r>
      <w:r w:rsidR="006232EA">
        <w:rPr>
          <w:rFonts w:hint="eastAsia"/>
          <w:spacing w:val="24"/>
          <w:sz w:val="22"/>
          <w:szCs w:val="22"/>
        </w:rPr>
        <w:t>乙</w:t>
      </w:r>
      <w:r w:rsidR="00BB2827">
        <w:rPr>
          <w:rFonts w:hint="eastAsia"/>
          <w:spacing w:val="24"/>
          <w:sz w:val="22"/>
          <w:szCs w:val="22"/>
        </w:rPr>
        <w:t>二胺）</w:t>
      </w:r>
      <w:r w:rsidR="00B64F5D" w:rsidRPr="00BF7BF5">
        <w:rPr>
          <w:rFonts w:hint="eastAsia"/>
          <w:spacing w:val="24"/>
          <w:sz w:val="22"/>
          <w:szCs w:val="22"/>
        </w:rPr>
        <w:t>為雙牙基。下列有關此五</w:t>
      </w:r>
      <w:proofErr w:type="gramStart"/>
      <w:r w:rsidR="00B64F5D" w:rsidRPr="00BF7BF5">
        <w:rPr>
          <w:rFonts w:hint="eastAsia"/>
          <w:spacing w:val="24"/>
          <w:sz w:val="22"/>
          <w:szCs w:val="22"/>
        </w:rPr>
        <w:t>個</w:t>
      </w:r>
      <w:proofErr w:type="gramEnd"/>
      <w:r w:rsidR="00B64F5D" w:rsidRPr="00BF7BF5">
        <w:rPr>
          <w:rFonts w:hint="eastAsia"/>
          <w:spacing w:val="24"/>
          <w:sz w:val="22"/>
          <w:szCs w:val="22"/>
        </w:rPr>
        <w:t>錯合物的敘述，哪些正確？</w:t>
      </w:r>
    </w:p>
    <w:p w:rsidR="00F90C9A" w:rsidRPr="000E5320" w:rsidRDefault="00F90C9A" w:rsidP="0080361C">
      <w:pPr>
        <w:pStyle w:val="AA"/>
        <w:rPr>
          <w:noProof/>
        </w:rPr>
      </w:pPr>
      <w:r w:rsidRPr="000E5320">
        <w:rPr>
          <w:noProof/>
        </w:rPr>
        <w:t>(A)</w:t>
      </w:r>
      <w:r w:rsidRPr="000E5320">
        <w:rPr>
          <w:rFonts w:hint="eastAsia"/>
          <w:noProof/>
        </w:rPr>
        <w:t>甲錯合物，</w:t>
      </w:r>
      <w:r w:rsidR="00516F6A">
        <w:rPr>
          <w:rFonts w:hint="eastAsia"/>
          <w:noProof/>
        </w:rPr>
        <w:t>Co</w:t>
      </w:r>
      <w:r w:rsidRPr="000E5320">
        <w:rPr>
          <w:rFonts w:hint="eastAsia"/>
          <w:noProof/>
        </w:rPr>
        <w:t>的配位數為</w:t>
      </w:r>
      <w:r w:rsidR="00516F6A">
        <w:rPr>
          <w:rFonts w:hint="eastAsia"/>
          <w:noProof/>
        </w:rPr>
        <w:t>7</w:t>
      </w:r>
      <w:r w:rsidRPr="000E5320">
        <w:rPr>
          <w:rFonts w:hint="eastAsia"/>
          <w:noProof/>
        </w:rPr>
        <w:t>，</w:t>
      </w:r>
      <w:r w:rsidR="00516F6A">
        <w:rPr>
          <w:rFonts w:hint="eastAsia"/>
          <w:noProof/>
        </w:rPr>
        <w:t>Co</w:t>
      </w:r>
      <w:r w:rsidRPr="000E5320">
        <w:rPr>
          <w:rFonts w:hint="eastAsia"/>
          <w:noProof/>
        </w:rPr>
        <w:t>的氧化</w:t>
      </w:r>
      <w:r>
        <w:rPr>
          <w:rFonts w:hint="eastAsia"/>
          <w:noProof/>
        </w:rPr>
        <w:t>數</w:t>
      </w:r>
      <w:r w:rsidRPr="000E5320">
        <w:rPr>
          <w:rFonts w:hint="eastAsia"/>
          <w:noProof/>
        </w:rPr>
        <w:t>為</w:t>
      </w:r>
      <w:r w:rsidRPr="000E5320">
        <w:rPr>
          <w:noProof/>
        </w:rPr>
        <w:t>+2</w:t>
      </w:r>
    </w:p>
    <w:p w:rsidR="00F90C9A" w:rsidRPr="000E5320" w:rsidRDefault="00F90C9A" w:rsidP="0080361C">
      <w:pPr>
        <w:pStyle w:val="AA"/>
        <w:rPr>
          <w:noProof/>
        </w:rPr>
      </w:pPr>
      <w:r w:rsidRPr="000E5320">
        <w:rPr>
          <w:noProof/>
        </w:rPr>
        <w:t>(B)</w:t>
      </w:r>
      <w:r w:rsidRPr="000E5320">
        <w:rPr>
          <w:rFonts w:hint="eastAsia"/>
          <w:noProof/>
        </w:rPr>
        <w:t>乙錯合物，</w:t>
      </w:r>
      <w:r w:rsidRPr="000E5320">
        <w:rPr>
          <w:noProof/>
        </w:rPr>
        <w:t>Fe</w:t>
      </w:r>
      <w:r w:rsidRPr="000E5320">
        <w:rPr>
          <w:rFonts w:hint="eastAsia"/>
          <w:noProof/>
        </w:rPr>
        <w:t>的氧化</w:t>
      </w:r>
      <w:r>
        <w:rPr>
          <w:rFonts w:hint="eastAsia"/>
          <w:noProof/>
        </w:rPr>
        <w:t>數</w:t>
      </w:r>
      <w:r w:rsidRPr="000E5320">
        <w:rPr>
          <w:rFonts w:hint="eastAsia"/>
          <w:noProof/>
        </w:rPr>
        <w:t>為</w:t>
      </w:r>
      <w:r w:rsidRPr="000E5320">
        <w:rPr>
          <w:noProof/>
        </w:rPr>
        <w:t>+4</w:t>
      </w:r>
    </w:p>
    <w:p w:rsidR="00F90C9A" w:rsidRPr="000E5320" w:rsidRDefault="00F90C9A" w:rsidP="0080361C">
      <w:pPr>
        <w:pStyle w:val="AA"/>
        <w:rPr>
          <w:noProof/>
        </w:rPr>
      </w:pPr>
      <w:r w:rsidRPr="000E5320">
        <w:rPr>
          <w:noProof/>
        </w:rPr>
        <w:t>(C)</w:t>
      </w:r>
      <w:r w:rsidRPr="000E5320">
        <w:rPr>
          <w:rFonts w:hint="eastAsia"/>
          <w:noProof/>
        </w:rPr>
        <w:t>丙錯合物，</w:t>
      </w:r>
      <w:r w:rsidRPr="000E5320">
        <w:rPr>
          <w:rFonts w:hint="eastAsia"/>
          <w:noProof/>
        </w:rPr>
        <w:t>x</w:t>
      </w:r>
      <w:r w:rsidRPr="000E5320">
        <w:rPr>
          <w:rFonts w:hint="eastAsia"/>
          <w:noProof/>
        </w:rPr>
        <w:t>為</w:t>
      </w:r>
      <w:r w:rsidRPr="000E5320">
        <w:rPr>
          <w:noProof/>
        </w:rPr>
        <w:t>3</w:t>
      </w:r>
    </w:p>
    <w:p w:rsidR="00F90C9A" w:rsidRPr="000E5320" w:rsidRDefault="00F90C9A" w:rsidP="0080361C">
      <w:pPr>
        <w:pStyle w:val="AA"/>
        <w:rPr>
          <w:noProof/>
        </w:rPr>
      </w:pPr>
      <w:r w:rsidRPr="000E5320">
        <w:rPr>
          <w:noProof/>
        </w:rPr>
        <w:t>(D)</w:t>
      </w:r>
      <w:r w:rsidR="00BB2827">
        <w:rPr>
          <w:rFonts w:hint="eastAsia"/>
          <w:noProof/>
        </w:rPr>
        <w:t>各取</w:t>
      </w:r>
      <w:r w:rsidR="00BB2827" w:rsidRPr="00BB2827">
        <w:rPr>
          <w:noProof/>
          <w:position w:val="-6"/>
        </w:rPr>
        <w:object w:dxaOrig="380" w:dyaOrig="300">
          <v:shape id="_x0000_i1072" type="#_x0000_t75" style="width:19pt;height:15pt" o:ole="">
            <v:imagedata r:id="rId107" o:title=""/>
          </v:shape>
          <o:OLEObject Type="Embed" ProgID="Equation.DSMT4" ShapeID="_x0000_i1072" DrawAspect="Content" ObjectID="_1433707578" r:id="rId108"/>
        </w:object>
      </w:r>
      <w:r w:rsidR="00BB2827">
        <w:rPr>
          <w:rFonts w:hint="eastAsia"/>
          <w:noProof/>
        </w:rPr>
        <w:t>莫耳的丙與丁分別溶於</w:t>
      </w:r>
      <w:r w:rsidR="00BB2827">
        <w:rPr>
          <w:rFonts w:hint="eastAsia"/>
          <w:noProof/>
        </w:rPr>
        <w:t>1000</w:t>
      </w:r>
      <w:r w:rsidR="00BB2827">
        <w:rPr>
          <w:rFonts w:hint="eastAsia"/>
          <w:noProof/>
        </w:rPr>
        <w:t>克水中，</w:t>
      </w:r>
      <w:r w:rsidR="006232EA">
        <w:rPr>
          <w:rFonts w:hint="eastAsia"/>
          <w:noProof/>
        </w:rPr>
        <w:t>丁</w:t>
      </w:r>
      <w:r w:rsidR="00BB2827">
        <w:rPr>
          <w:rFonts w:hint="eastAsia"/>
          <w:noProof/>
        </w:rPr>
        <w:t>溶液的沸點高於丙溶液</w:t>
      </w:r>
      <w:r w:rsidR="00AB102C">
        <w:rPr>
          <w:rFonts w:hint="eastAsia"/>
          <w:noProof/>
        </w:rPr>
        <w:t>的沸點</w:t>
      </w:r>
    </w:p>
    <w:p w:rsidR="00F90C9A" w:rsidRPr="000E5320" w:rsidRDefault="00F90C9A" w:rsidP="0080361C">
      <w:pPr>
        <w:pStyle w:val="AA"/>
        <w:rPr>
          <w:noProof/>
        </w:rPr>
      </w:pPr>
      <w:r w:rsidRPr="000E5320">
        <w:rPr>
          <w:noProof/>
        </w:rPr>
        <w:t>(E)</w:t>
      </w:r>
      <w:r w:rsidR="00AB102C">
        <w:rPr>
          <w:rFonts w:hint="eastAsia"/>
          <w:noProof/>
        </w:rPr>
        <w:t>取等莫耳的丙與戊分別溶於等量的水中，加入過量的硝酸銀溶液至完全沉澱，則沉澱量丙大於戊</w:t>
      </w:r>
    </w:p>
    <w:p w:rsidR="0080361C" w:rsidRDefault="0080361C">
      <w:pPr>
        <w:widowControl/>
        <w:rPr>
          <w:spacing w:val="24"/>
          <w:sz w:val="22"/>
          <w:szCs w:val="22"/>
        </w:rPr>
      </w:pPr>
      <w:r>
        <w:rPr>
          <w:spacing w:val="24"/>
          <w:sz w:val="22"/>
          <w:szCs w:val="22"/>
        </w:rPr>
        <w:br w:type="page"/>
      </w:r>
    </w:p>
    <w:p w:rsidR="00F90C9A" w:rsidRPr="00BF7BF5" w:rsidRDefault="00F90C9A" w:rsidP="00763CBA">
      <w:pPr>
        <w:spacing w:beforeLines="50" w:before="120" w:line="360" w:lineRule="atLeast"/>
        <w:ind w:left="402" w:hangingChars="150" w:hanging="402"/>
        <w:rPr>
          <w:spacing w:val="24"/>
          <w:sz w:val="22"/>
          <w:szCs w:val="22"/>
        </w:rPr>
      </w:pPr>
      <w:r w:rsidRPr="00BF7BF5">
        <w:rPr>
          <w:rFonts w:hint="eastAsia"/>
          <w:spacing w:val="24"/>
          <w:sz w:val="22"/>
          <w:szCs w:val="22"/>
        </w:rPr>
        <w:t>21.</w:t>
      </w:r>
      <w:r w:rsidRPr="00BF7BF5">
        <w:rPr>
          <w:rFonts w:hint="eastAsia"/>
          <w:spacing w:val="24"/>
          <w:sz w:val="22"/>
          <w:szCs w:val="22"/>
        </w:rPr>
        <w:tab/>
      </w:r>
      <w:r w:rsidRPr="00BF7BF5">
        <w:rPr>
          <w:rFonts w:hint="eastAsia"/>
          <w:spacing w:val="24"/>
          <w:sz w:val="22"/>
          <w:szCs w:val="22"/>
        </w:rPr>
        <w:t>下列哪些聚合物較易被生物分解？</w:t>
      </w:r>
    </w:p>
    <w:tbl>
      <w:tblPr>
        <w:tblW w:w="0" w:type="auto"/>
        <w:tblLook w:val="01E0" w:firstRow="1" w:lastRow="1" w:firstColumn="1" w:lastColumn="1" w:noHBand="0" w:noVBand="0"/>
      </w:tblPr>
      <w:tblGrid>
        <w:gridCol w:w="910"/>
        <w:gridCol w:w="2483"/>
        <w:gridCol w:w="577"/>
        <w:gridCol w:w="2441"/>
        <w:gridCol w:w="536"/>
        <w:gridCol w:w="2580"/>
      </w:tblGrid>
      <w:tr w:rsidR="00F90C9A" w:rsidTr="00763CBA">
        <w:tc>
          <w:tcPr>
            <w:tcW w:w="535" w:type="dxa"/>
          </w:tcPr>
          <w:p w:rsidR="00F90C9A" w:rsidRPr="00061E3A" w:rsidRDefault="00F90C9A" w:rsidP="00763CBA">
            <w:pPr>
              <w:tabs>
                <w:tab w:val="left" w:pos="3288"/>
                <w:tab w:val="left" w:pos="6216"/>
              </w:tabs>
              <w:spacing w:line="360" w:lineRule="atLeast"/>
              <w:ind w:leftChars="150" w:left="360"/>
            </w:pPr>
            <w:r w:rsidRPr="00061E3A">
              <w:rPr>
                <w:rFonts w:hint="eastAsia"/>
              </w:rPr>
              <w:t>(A)</w:t>
            </w:r>
          </w:p>
        </w:tc>
        <w:tc>
          <w:tcPr>
            <w:tcW w:w="2483" w:type="dxa"/>
          </w:tcPr>
          <w:p w:rsidR="00F90C9A" w:rsidRDefault="00EA6784" w:rsidP="00763CBA">
            <w:pPr>
              <w:rPr>
                <w:rFonts w:eastAsia="標楷體"/>
                <w:lang w:val="de-DE"/>
              </w:rPr>
            </w:pPr>
            <w:r>
              <w:rPr>
                <w:kern w:val="0"/>
              </w:rPr>
              <w:object w:dxaOrig="2145" w:dyaOrig="1485">
                <v:shape id="_x0000_i1073" type="#_x0000_t75" style="width:107.25pt;height:74.25pt" o:ole="">
                  <v:imagedata r:id="rId109" o:title=""/>
                </v:shape>
                <o:OLEObject Type="Embed" ProgID="ChemDraw.Document.6.0" ShapeID="_x0000_i1073" DrawAspect="Content" ObjectID="_1433707579" r:id="rId110"/>
              </w:object>
            </w:r>
          </w:p>
        </w:tc>
        <w:tc>
          <w:tcPr>
            <w:tcW w:w="577" w:type="dxa"/>
          </w:tcPr>
          <w:p w:rsidR="00F90C9A" w:rsidRDefault="00F90C9A" w:rsidP="00763CBA">
            <w:pPr>
              <w:rPr>
                <w:rFonts w:eastAsia="標楷體"/>
                <w:lang w:val="de-DE"/>
              </w:rPr>
            </w:pPr>
            <w:r>
              <w:rPr>
                <w:rFonts w:eastAsia="標楷體" w:hint="eastAsia"/>
                <w:lang w:val="de-DE"/>
              </w:rPr>
              <w:t>(B)</w:t>
            </w:r>
          </w:p>
        </w:tc>
        <w:tc>
          <w:tcPr>
            <w:tcW w:w="2441" w:type="dxa"/>
          </w:tcPr>
          <w:p w:rsidR="00F90C9A" w:rsidRDefault="007D1E43" w:rsidP="00763CBA">
            <w:pPr>
              <w:rPr>
                <w:rFonts w:eastAsia="標楷體"/>
                <w:lang w:val="de-DE"/>
              </w:rPr>
            </w:pPr>
            <w:r>
              <w:object w:dxaOrig="1471" w:dyaOrig="1278">
                <v:shape id="_x0000_i1074" type="#_x0000_t75" style="width:73.5pt;height:64.05pt" o:ole="">
                  <v:imagedata r:id="rId111" o:title=""/>
                </v:shape>
                <o:OLEObject Type="Embed" ProgID="ChemDraw.Document.6.0" ShapeID="_x0000_i1074" DrawAspect="Content" ObjectID="_1433707580" r:id="rId112"/>
              </w:object>
            </w:r>
          </w:p>
        </w:tc>
        <w:tc>
          <w:tcPr>
            <w:tcW w:w="439" w:type="dxa"/>
          </w:tcPr>
          <w:p w:rsidR="00F90C9A" w:rsidRDefault="00F90C9A" w:rsidP="00763CBA">
            <w:pPr>
              <w:rPr>
                <w:rFonts w:eastAsia="標楷體"/>
                <w:lang w:val="de-DE"/>
              </w:rPr>
            </w:pPr>
            <w:r>
              <w:rPr>
                <w:rFonts w:eastAsia="標楷體" w:hint="eastAsia"/>
                <w:lang w:val="de-DE"/>
              </w:rPr>
              <w:t>(C)</w:t>
            </w:r>
          </w:p>
        </w:tc>
        <w:tc>
          <w:tcPr>
            <w:tcW w:w="2580" w:type="dxa"/>
          </w:tcPr>
          <w:p w:rsidR="00F90C9A" w:rsidRDefault="007D1E43" w:rsidP="00763CBA">
            <w:pPr>
              <w:rPr>
                <w:rFonts w:eastAsia="標楷體"/>
                <w:lang w:val="de-DE"/>
              </w:rPr>
            </w:pPr>
            <w:r>
              <w:object w:dxaOrig="1338" w:dyaOrig="683">
                <v:shape id="_x0000_i1075" type="#_x0000_t75" style="width:66.95pt;height:34.5pt" o:ole="">
                  <v:imagedata r:id="rId113" o:title=""/>
                </v:shape>
                <o:OLEObject Type="Embed" ProgID="ChemDraw.Document.6.0" ShapeID="_x0000_i1075" DrawAspect="Content" ObjectID="_1433707581" r:id="rId114"/>
              </w:object>
            </w:r>
          </w:p>
        </w:tc>
      </w:tr>
      <w:tr w:rsidR="00F90C9A" w:rsidTr="00763CBA">
        <w:tc>
          <w:tcPr>
            <w:tcW w:w="535" w:type="dxa"/>
          </w:tcPr>
          <w:p w:rsidR="00F90C9A" w:rsidRPr="00061E3A" w:rsidRDefault="00F90C9A" w:rsidP="00763CBA">
            <w:pPr>
              <w:tabs>
                <w:tab w:val="left" w:pos="3288"/>
                <w:tab w:val="left" w:pos="6216"/>
              </w:tabs>
              <w:spacing w:beforeLines="100" w:before="240" w:line="360" w:lineRule="atLeast"/>
              <w:ind w:leftChars="150" w:left="360"/>
            </w:pPr>
            <w:r w:rsidRPr="00061E3A">
              <w:rPr>
                <w:rFonts w:hint="eastAsia"/>
              </w:rPr>
              <w:t>(D)</w:t>
            </w:r>
          </w:p>
        </w:tc>
        <w:tc>
          <w:tcPr>
            <w:tcW w:w="2483" w:type="dxa"/>
          </w:tcPr>
          <w:p w:rsidR="00F90C9A" w:rsidRDefault="007D1E43" w:rsidP="00763CBA">
            <w:pPr>
              <w:spacing w:beforeLines="100" w:before="240"/>
              <w:rPr>
                <w:rFonts w:eastAsia="標楷體"/>
                <w:lang w:val="de-DE"/>
              </w:rPr>
            </w:pPr>
            <w:r>
              <w:object w:dxaOrig="1336" w:dyaOrig="734">
                <v:shape id="_x0000_i1076" type="#_x0000_t75" style="width:66.55pt;height:37.5pt" o:ole="">
                  <v:imagedata r:id="rId115" o:title=""/>
                </v:shape>
                <o:OLEObject Type="Embed" ProgID="ChemDraw.Document.6.0" ShapeID="_x0000_i1076" DrawAspect="Content" ObjectID="_1433707582" r:id="rId116"/>
              </w:object>
            </w:r>
          </w:p>
        </w:tc>
        <w:tc>
          <w:tcPr>
            <w:tcW w:w="577" w:type="dxa"/>
          </w:tcPr>
          <w:p w:rsidR="00F90C9A" w:rsidRDefault="00F90C9A" w:rsidP="00763CBA">
            <w:pPr>
              <w:spacing w:beforeLines="100" w:before="240"/>
              <w:rPr>
                <w:rFonts w:eastAsia="標楷體"/>
                <w:lang w:val="de-DE"/>
              </w:rPr>
            </w:pPr>
            <w:r>
              <w:rPr>
                <w:rFonts w:eastAsia="標楷體" w:hint="eastAsia"/>
                <w:lang w:val="de-DE"/>
              </w:rPr>
              <w:t>(E)</w:t>
            </w:r>
          </w:p>
        </w:tc>
        <w:tc>
          <w:tcPr>
            <w:tcW w:w="2441" w:type="dxa"/>
          </w:tcPr>
          <w:p w:rsidR="00F90C9A" w:rsidRDefault="00EA6784" w:rsidP="00763CBA">
            <w:pPr>
              <w:spacing w:beforeLines="100" w:before="240"/>
              <w:rPr>
                <w:rFonts w:eastAsia="標楷體"/>
                <w:lang w:val="de-DE"/>
              </w:rPr>
            </w:pPr>
            <w:r>
              <w:rPr>
                <w:kern w:val="0"/>
              </w:rPr>
              <w:object w:dxaOrig="1500" w:dyaOrig="1080">
                <v:shape id="_x0000_i1077" type="#_x0000_t75" style="width:75pt;height:54pt" o:ole="">
                  <v:imagedata r:id="rId117" o:title=""/>
                </v:shape>
                <o:OLEObject Type="Embed" ProgID="ChemDraw.Document.6.0" ShapeID="_x0000_i1077" DrawAspect="Content" ObjectID="_1433707583" r:id="rId118"/>
              </w:object>
            </w:r>
          </w:p>
        </w:tc>
        <w:tc>
          <w:tcPr>
            <w:tcW w:w="439" w:type="dxa"/>
          </w:tcPr>
          <w:p w:rsidR="00F90C9A" w:rsidRDefault="00F90C9A" w:rsidP="00763CBA">
            <w:pPr>
              <w:spacing w:beforeLines="100" w:before="240"/>
              <w:rPr>
                <w:rFonts w:eastAsia="標楷體"/>
                <w:lang w:val="de-DE"/>
              </w:rPr>
            </w:pPr>
          </w:p>
        </w:tc>
        <w:tc>
          <w:tcPr>
            <w:tcW w:w="2580" w:type="dxa"/>
          </w:tcPr>
          <w:p w:rsidR="00F90C9A" w:rsidRDefault="00F90C9A" w:rsidP="00763CBA">
            <w:pPr>
              <w:spacing w:beforeLines="100" w:before="240"/>
              <w:rPr>
                <w:rFonts w:eastAsia="標楷體"/>
                <w:lang w:val="de-DE"/>
              </w:rPr>
            </w:pPr>
          </w:p>
        </w:tc>
      </w:tr>
    </w:tbl>
    <w:p w:rsidR="00F90C9A" w:rsidRPr="00BF7BF5" w:rsidRDefault="00F90C9A" w:rsidP="00763CBA">
      <w:pPr>
        <w:spacing w:beforeLines="50" w:before="120" w:line="360" w:lineRule="atLeast"/>
        <w:ind w:left="402" w:hangingChars="150" w:hanging="402"/>
        <w:rPr>
          <w:spacing w:val="24"/>
          <w:sz w:val="22"/>
          <w:szCs w:val="22"/>
        </w:rPr>
      </w:pPr>
      <w:r w:rsidRPr="00BF7BF5">
        <w:rPr>
          <w:rFonts w:hint="eastAsia"/>
          <w:spacing w:val="24"/>
          <w:sz w:val="22"/>
          <w:szCs w:val="22"/>
        </w:rPr>
        <w:t>22.</w:t>
      </w:r>
      <w:r w:rsidRPr="00BF7BF5">
        <w:rPr>
          <w:rFonts w:hint="eastAsia"/>
          <w:spacing w:val="24"/>
          <w:sz w:val="22"/>
          <w:szCs w:val="22"/>
        </w:rPr>
        <w:tab/>
      </w:r>
      <w:r w:rsidRPr="00BF7BF5">
        <w:rPr>
          <w:rFonts w:hint="eastAsia"/>
          <w:spacing w:val="24"/>
          <w:sz w:val="22"/>
          <w:szCs w:val="22"/>
        </w:rPr>
        <w:t>下列有關乙烯和乙炔的敘述，哪些正確</w:t>
      </w:r>
      <w:r w:rsidR="00464A4F">
        <w:rPr>
          <w:rFonts w:hint="eastAsia"/>
          <w:spacing w:val="24"/>
          <w:sz w:val="22"/>
          <w:szCs w:val="22"/>
        </w:rPr>
        <w:t>？</w:t>
      </w:r>
    </w:p>
    <w:p w:rsidR="00F90C9A" w:rsidRPr="00E814C4" w:rsidRDefault="00F90C9A" w:rsidP="00F90C9A">
      <w:pPr>
        <w:tabs>
          <w:tab w:val="left" w:pos="3600"/>
          <w:tab w:val="left" w:pos="6300"/>
        </w:tabs>
        <w:spacing w:line="360" w:lineRule="atLeast"/>
        <w:ind w:leftChars="150" w:left="360"/>
        <w:rPr>
          <w:noProof/>
          <w:spacing w:val="24"/>
          <w:sz w:val="22"/>
          <w:szCs w:val="22"/>
        </w:rPr>
      </w:pPr>
      <w:r w:rsidRPr="00E814C4">
        <w:rPr>
          <w:noProof/>
          <w:spacing w:val="24"/>
          <w:sz w:val="22"/>
          <w:szCs w:val="22"/>
        </w:rPr>
        <w:t>(</w:t>
      </w:r>
      <w:r w:rsidRPr="00E814C4">
        <w:rPr>
          <w:rFonts w:hint="eastAsia"/>
          <w:noProof/>
          <w:spacing w:val="24"/>
          <w:sz w:val="22"/>
          <w:szCs w:val="22"/>
        </w:rPr>
        <w:t>A</w:t>
      </w:r>
      <w:r w:rsidRPr="00E814C4">
        <w:rPr>
          <w:noProof/>
          <w:spacing w:val="24"/>
          <w:sz w:val="22"/>
          <w:szCs w:val="22"/>
        </w:rPr>
        <w:t>)</w:t>
      </w:r>
      <w:r w:rsidRPr="00E814C4">
        <w:rPr>
          <w:rFonts w:hint="eastAsia"/>
          <w:noProof/>
          <w:spacing w:val="24"/>
          <w:sz w:val="22"/>
          <w:szCs w:val="22"/>
        </w:rPr>
        <w:t>乙炔不會進行聚合反應</w:t>
      </w:r>
    </w:p>
    <w:p w:rsidR="000A01B5" w:rsidRPr="000E5320" w:rsidRDefault="000A01B5" w:rsidP="000A01B5">
      <w:pPr>
        <w:tabs>
          <w:tab w:val="left" w:pos="3600"/>
          <w:tab w:val="left" w:pos="6300"/>
        </w:tabs>
        <w:spacing w:line="360" w:lineRule="atLeast"/>
        <w:ind w:leftChars="150" w:left="360"/>
        <w:rPr>
          <w:noProof/>
          <w:spacing w:val="24"/>
          <w:sz w:val="22"/>
          <w:szCs w:val="22"/>
        </w:rPr>
      </w:pPr>
      <w:r w:rsidRPr="000E5320">
        <w:rPr>
          <w:noProof/>
          <w:spacing w:val="24"/>
          <w:sz w:val="22"/>
          <w:szCs w:val="22"/>
        </w:rPr>
        <w:t>(</w:t>
      </w:r>
      <w:r>
        <w:rPr>
          <w:rFonts w:hint="eastAsia"/>
          <w:noProof/>
          <w:spacing w:val="24"/>
          <w:sz w:val="22"/>
          <w:szCs w:val="22"/>
        </w:rPr>
        <w:t>B</w:t>
      </w:r>
      <w:r w:rsidRPr="000E5320">
        <w:rPr>
          <w:noProof/>
          <w:spacing w:val="24"/>
          <w:sz w:val="22"/>
          <w:szCs w:val="22"/>
        </w:rPr>
        <w:t>)</w:t>
      </w:r>
      <w:r w:rsidRPr="000E5320">
        <w:rPr>
          <w:rFonts w:hint="eastAsia"/>
          <w:noProof/>
          <w:spacing w:val="24"/>
          <w:sz w:val="22"/>
          <w:szCs w:val="22"/>
        </w:rPr>
        <w:t>乙炔</w:t>
      </w:r>
      <w:r>
        <w:rPr>
          <w:rFonts w:hint="eastAsia"/>
          <w:noProof/>
          <w:spacing w:val="24"/>
          <w:sz w:val="22"/>
          <w:szCs w:val="22"/>
        </w:rPr>
        <w:t>加</w:t>
      </w:r>
      <w:r w:rsidRPr="000E5320">
        <w:rPr>
          <w:rFonts w:hint="eastAsia"/>
          <w:noProof/>
          <w:spacing w:val="24"/>
          <w:sz w:val="22"/>
          <w:szCs w:val="22"/>
        </w:rPr>
        <w:t>水反應可</w:t>
      </w:r>
      <w:r>
        <w:rPr>
          <w:rFonts w:hint="eastAsia"/>
          <w:noProof/>
          <w:spacing w:val="24"/>
          <w:sz w:val="22"/>
          <w:szCs w:val="22"/>
        </w:rPr>
        <w:t>以</w:t>
      </w:r>
      <w:r w:rsidRPr="000E5320">
        <w:rPr>
          <w:rFonts w:hint="eastAsia"/>
          <w:noProof/>
          <w:spacing w:val="24"/>
          <w:sz w:val="22"/>
          <w:szCs w:val="22"/>
        </w:rPr>
        <w:t>得</w:t>
      </w:r>
      <w:r>
        <w:rPr>
          <w:rFonts w:hint="eastAsia"/>
          <w:noProof/>
          <w:spacing w:val="24"/>
          <w:sz w:val="22"/>
          <w:szCs w:val="22"/>
        </w:rPr>
        <w:t>到</w:t>
      </w:r>
      <w:r w:rsidRPr="000E5320">
        <w:rPr>
          <w:rFonts w:hint="eastAsia"/>
          <w:noProof/>
          <w:spacing w:val="24"/>
          <w:sz w:val="22"/>
          <w:szCs w:val="22"/>
        </w:rPr>
        <w:t>乙</w:t>
      </w:r>
      <w:r>
        <w:rPr>
          <w:rFonts w:hint="eastAsia"/>
          <w:noProof/>
          <w:spacing w:val="24"/>
          <w:sz w:val="22"/>
          <w:szCs w:val="22"/>
        </w:rPr>
        <w:t>醇</w:t>
      </w:r>
    </w:p>
    <w:p w:rsidR="00F90C9A" w:rsidRPr="000E5320" w:rsidRDefault="00F90C9A" w:rsidP="000A01B5">
      <w:pPr>
        <w:tabs>
          <w:tab w:val="left" w:pos="3600"/>
          <w:tab w:val="left" w:pos="6300"/>
        </w:tabs>
        <w:spacing w:line="360" w:lineRule="atLeast"/>
        <w:ind w:leftChars="150" w:left="360"/>
        <w:rPr>
          <w:noProof/>
          <w:spacing w:val="24"/>
          <w:sz w:val="22"/>
          <w:szCs w:val="22"/>
        </w:rPr>
      </w:pPr>
      <w:r w:rsidRPr="000E5320">
        <w:rPr>
          <w:noProof/>
          <w:spacing w:val="24"/>
          <w:sz w:val="22"/>
          <w:szCs w:val="22"/>
        </w:rPr>
        <w:t>(</w:t>
      </w:r>
      <w:r w:rsidR="000A01B5">
        <w:rPr>
          <w:rFonts w:hint="eastAsia"/>
          <w:noProof/>
          <w:spacing w:val="24"/>
          <w:sz w:val="22"/>
          <w:szCs w:val="22"/>
        </w:rPr>
        <w:t>C</w:t>
      </w:r>
      <w:r w:rsidRPr="000E5320">
        <w:rPr>
          <w:noProof/>
          <w:spacing w:val="24"/>
          <w:sz w:val="22"/>
          <w:szCs w:val="22"/>
        </w:rPr>
        <w:t>)</w:t>
      </w:r>
      <w:r w:rsidR="00AB102C">
        <w:rPr>
          <w:rFonts w:hint="eastAsia"/>
          <w:noProof/>
          <w:spacing w:val="24"/>
          <w:sz w:val="22"/>
          <w:szCs w:val="22"/>
        </w:rPr>
        <w:t>可用含氯化亞銅的氨水溶液來分辨乙烯和乙炔</w:t>
      </w:r>
    </w:p>
    <w:p w:rsidR="00F90C9A" w:rsidRPr="00E814C4" w:rsidRDefault="00F90C9A" w:rsidP="00F90C9A">
      <w:pPr>
        <w:tabs>
          <w:tab w:val="left" w:pos="3600"/>
          <w:tab w:val="left" w:pos="6300"/>
        </w:tabs>
        <w:spacing w:line="360" w:lineRule="atLeast"/>
        <w:ind w:leftChars="150" w:left="360"/>
        <w:rPr>
          <w:noProof/>
          <w:spacing w:val="24"/>
          <w:sz w:val="22"/>
          <w:szCs w:val="22"/>
        </w:rPr>
      </w:pPr>
      <w:r w:rsidRPr="00E814C4">
        <w:rPr>
          <w:noProof/>
          <w:spacing w:val="24"/>
          <w:sz w:val="22"/>
          <w:szCs w:val="22"/>
        </w:rPr>
        <w:t>(</w:t>
      </w:r>
      <w:r w:rsidRPr="00E814C4">
        <w:rPr>
          <w:rFonts w:hint="eastAsia"/>
          <w:noProof/>
          <w:spacing w:val="24"/>
          <w:sz w:val="22"/>
          <w:szCs w:val="22"/>
        </w:rPr>
        <w:t>D</w:t>
      </w:r>
      <w:r w:rsidRPr="00E814C4">
        <w:rPr>
          <w:noProof/>
          <w:spacing w:val="24"/>
          <w:sz w:val="22"/>
          <w:szCs w:val="22"/>
        </w:rPr>
        <w:t>)</w:t>
      </w:r>
      <w:r w:rsidRPr="00E814C4">
        <w:rPr>
          <w:rFonts w:hint="eastAsia"/>
          <w:noProof/>
          <w:spacing w:val="24"/>
          <w:sz w:val="22"/>
          <w:szCs w:val="22"/>
        </w:rPr>
        <w:t>乙烯可與溴分子溶液反應產生</w:t>
      </w:r>
      <w:r w:rsidRPr="00E814C4">
        <w:rPr>
          <w:rFonts w:hint="eastAsia"/>
          <w:noProof/>
          <w:spacing w:val="24"/>
          <w:sz w:val="22"/>
          <w:szCs w:val="22"/>
        </w:rPr>
        <w:t>1,2-</w:t>
      </w:r>
      <w:r w:rsidRPr="00E814C4">
        <w:rPr>
          <w:rFonts w:hint="eastAsia"/>
          <w:noProof/>
          <w:spacing w:val="24"/>
          <w:sz w:val="22"/>
          <w:szCs w:val="22"/>
        </w:rPr>
        <w:t>二溴乙烷</w:t>
      </w:r>
    </w:p>
    <w:p w:rsidR="00F90C9A" w:rsidRPr="00E814C4" w:rsidRDefault="00F90C9A" w:rsidP="00F90C9A">
      <w:pPr>
        <w:tabs>
          <w:tab w:val="left" w:pos="3600"/>
          <w:tab w:val="left" w:pos="6300"/>
        </w:tabs>
        <w:spacing w:line="360" w:lineRule="atLeast"/>
        <w:ind w:leftChars="150" w:left="360"/>
        <w:rPr>
          <w:noProof/>
          <w:spacing w:val="24"/>
          <w:sz w:val="22"/>
          <w:szCs w:val="22"/>
        </w:rPr>
      </w:pPr>
      <w:r w:rsidRPr="00E814C4">
        <w:rPr>
          <w:rFonts w:hint="eastAsia"/>
          <w:noProof/>
          <w:spacing w:val="24"/>
          <w:sz w:val="22"/>
          <w:szCs w:val="22"/>
        </w:rPr>
        <w:t>(E)</w:t>
      </w:r>
      <w:r w:rsidRPr="00E814C4">
        <w:rPr>
          <w:rFonts w:hint="eastAsia"/>
          <w:noProof/>
          <w:spacing w:val="24"/>
          <w:sz w:val="22"/>
          <w:szCs w:val="22"/>
        </w:rPr>
        <w:t>在低溫下，乙烯可與鹼性過錳酸鉀溶液反應得到</w:t>
      </w:r>
      <w:r w:rsidRPr="00E814C4">
        <w:rPr>
          <w:rFonts w:hint="eastAsia"/>
          <w:noProof/>
          <w:spacing w:val="24"/>
          <w:sz w:val="22"/>
          <w:szCs w:val="22"/>
        </w:rPr>
        <w:t>1,2-</w:t>
      </w:r>
      <w:r w:rsidRPr="00E814C4">
        <w:rPr>
          <w:rFonts w:hint="eastAsia"/>
          <w:noProof/>
          <w:spacing w:val="24"/>
          <w:sz w:val="22"/>
          <w:szCs w:val="22"/>
        </w:rPr>
        <w:t>乙二醇</w:t>
      </w:r>
    </w:p>
    <w:p w:rsidR="00F90C9A" w:rsidRPr="00BF7BF5" w:rsidRDefault="00F90C9A" w:rsidP="00763CBA">
      <w:pPr>
        <w:spacing w:beforeLines="50" w:before="120" w:line="360" w:lineRule="atLeast"/>
        <w:ind w:left="402" w:hangingChars="150" w:hanging="402"/>
        <w:rPr>
          <w:spacing w:val="24"/>
          <w:sz w:val="22"/>
          <w:szCs w:val="22"/>
        </w:rPr>
      </w:pPr>
      <w:r w:rsidRPr="00BF7BF5">
        <w:rPr>
          <w:spacing w:val="24"/>
          <w:sz w:val="22"/>
          <w:szCs w:val="22"/>
        </w:rPr>
        <w:t>23.</w:t>
      </w:r>
      <w:r w:rsidRPr="00BF7BF5">
        <w:rPr>
          <w:spacing w:val="24"/>
          <w:sz w:val="22"/>
          <w:szCs w:val="22"/>
        </w:rPr>
        <w:tab/>
      </w:r>
      <w:r w:rsidRPr="00BF7BF5">
        <w:rPr>
          <w:spacing w:val="24"/>
          <w:sz w:val="22"/>
          <w:szCs w:val="22"/>
        </w:rPr>
        <w:t>構成生物體</w:t>
      </w:r>
      <w:r>
        <w:rPr>
          <w:rFonts w:hint="eastAsia"/>
          <w:spacing w:val="24"/>
          <w:sz w:val="22"/>
          <w:szCs w:val="22"/>
        </w:rPr>
        <w:t>的</w:t>
      </w:r>
      <w:r w:rsidRPr="00BF7BF5">
        <w:rPr>
          <w:spacing w:val="24"/>
          <w:sz w:val="22"/>
          <w:szCs w:val="22"/>
        </w:rPr>
        <w:t>主要胺基酸</w:t>
      </w:r>
      <w:r>
        <w:rPr>
          <w:rFonts w:hint="eastAsia"/>
          <w:spacing w:val="24"/>
          <w:sz w:val="22"/>
          <w:szCs w:val="22"/>
        </w:rPr>
        <w:t>有</w:t>
      </w:r>
      <w:r w:rsidRPr="00BF7BF5">
        <w:rPr>
          <w:spacing w:val="24"/>
          <w:sz w:val="22"/>
          <w:szCs w:val="22"/>
        </w:rPr>
        <w:t>20</w:t>
      </w:r>
      <w:r w:rsidRPr="00BF7BF5">
        <w:rPr>
          <w:spacing w:val="24"/>
          <w:sz w:val="22"/>
          <w:szCs w:val="22"/>
        </w:rPr>
        <w:t>種</w:t>
      </w:r>
      <w:r>
        <w:rPr>
          <w:rFonts w:hint="eastAsia"/>
          <w:spacing w:val="24"/>
          <w:sz w:val="22"/>
          <w:szCs w:val="22"/>
        </w:rPr>
        <w:t>。試問下列</w:t>
      </w:r>
      <w:r w:rsidR="00B64F5D">
        <w:rPr>
          <w:rFonts w:hint="eastAsia"/>
          <w:spacing w:val="24"/>
          <w:sz w:val="22"/>
          <w:szCs w:val="22"/>
        </w:rPr>
        <w:t>有關</w:t>
      </w:r>
      <w:r w:rsidR="00E814C4" w:rsidRPr="00BF7BF5">
        <w:rPr>
          <w:spacing w:val="24"/>
          <w:sz w:val="22"/>
          <w:szCs w:val="22"/>
        </w:rPr>
        <w:t>胺基酸</w:t>
      </w:r>
      <w:r w:rsidR="00E814C4">
        <w:rPr>
          <w:rFonts w:hint="eastAsia"/>
          <w:spacing w:val="24"/>
          <w:sz w:val="22"/>
          <w:szCs w:val="22"/>
        </w:rPr>
        <w:t>的</w:t>
      </w:r>
      <w:r w:rsidRPr="00BF7BF5">
        <w:rPr>
          <w:spacing w:val="24"/>
          <w:sz w:val="22"/>
          <w:szCs w:val="22"/>
        </w:rPr>
        <w:t>敘述，哪些正確？</w:t>
      </w:r>
    </w:p>
    <w:p w:rsidR="0080361C" w:rsidRDefault="00F90C9A" w:rsidP="0080361C">
      <w:pPr>
        <w:pStyle w:val="AB"/>
        <w:rPr>
          <w:noProof/>
        </w:rPr>
      </w:pPr>
      <w:r>
        <w:rPr>
          <w:rFonts w:hint="eastAsia"/>
          <w:noProof/>
        </w:rPr>
        <w:t>(A</w:t>
      </w:r>
      <w:r w:rsidRPr="000E5320">
        <w:rPr>
          <w:rFonts w:hint="eastAsia"/>
          <w:noProof/>
        </w:rPr>
        <w:t>)</w:t>
      </w:r>
      <w:r w:rsidRPr="000E5320">
        <w:rPr>
          <w:rFonts w:hint="eastAsia"/>
          <w:noProof/>
        </w:rPr>
        <w:t>不溶於水</w:t>
      </w:r>
    </w:p>
    <w:p w:rsidR="00F90C9A" w:rsidRPr="000E5320" w:rsidRDefault="00F90C9A" w:rsidP="0080361C">
      <w:pPr>
        <w:pStyle w:val="AB"/>
        <w:rPr>
          <w:noProof/>
        </w:rPr>
      </w:pPr>
      <w:r w:rsidRPr="000E5320">
        <w:rPr>
          <w:rFonts w:hint="eastAsia"/>
          <w:noProof/>
        </w:rPr>
        <w:t>(</w:t>
      </w:r>
      <w:r>
        <w:rPr>
          <w:rFonts w:hint="eastAsia"/>
          <w:noProof/>
        </w:rPr>
        <w:t>B</w:t>
      </w:r>
      <w:r w:rsidRPr="000E5320">
        <w:rPr>
          <w:rFonts w:hint="eastAsia"/>
          <w:noProof/>
        </w:rPr>
        <w:t>)</w:t>
      </w:r>
      <w:r w:rsidRPr="000E5320">
        <w:rPr>
          <w:rFonts w:hint="eastAsia"/>
          <w:noProof/>
        </w:rPr>
        <w:t>含有胺基</w:t>
      </w:r>
      <w:proofErr w:type="gramStart"/>
      <w:r w:rsidRPr="000E5320">
        <w:rPr>
          <w:rFonts w:hint="eastAsia"/>
          <w:noProof/>
        </w:rPr>
        <w:t>與</w:t>
      </w:r>
      <w:r w:rsidRPr="000E5320">
        <w:rPr>
          <w:rFonts w:hint="eastAsia"/>
        </w:rPr>
        <w:t>羧</w:t>
      </w:r>
      <w:r w:rsidRPr="000E5320">
        <w:rPr>
          <w:rFonts w:hint="eastAsia"/>
          <w:noProof/>
        </w:rPr>
        <w:t>基兩種</w:t>
      </w:r>
      <w:proofErr w:type="gramEnd"/>
      <w:r w:rsidRPr="000E5320">
        <w:rPr>
          <w:rFonts w:hint="eastAsia"/>
          <w:noProof/>
        </w:rPr>
        <w:t>官能基</w:t>
      </w:r>
    </w:p>
    <w:p w:rsidR="0080361C" w:rsidRDefault="00F90C9A" w:rsidP="0080361C">
      <w:pPr>
        <w:pStyle w:val="AB"/>
        <w:rPr>
          <w:noProof/>
        </w:rPr>
      </w:pPr>
      <w:r w:rsidRPr="000E5320">
        <w:rPr>
          <w:rFonts w:hint="eastAsia"/>
          <w:noProof/>
        </w:rPr>
        <w:t>(C)</w:t>
      </w:r>
      <w:r w:rsidRPr="000E5320">
        <w:rPr>
          <w:rFonts w:hint="eastAsia"/>
          <w:noProof/>
        </w:rPr>
        <w:t>是組成植物纖維素的結構單元</w:t>
      </w:r>
    </w:p>
    <w:p w:rsidR="00F90C9A" w:rsidRPr="00E814C4" w:rsidRDefault="00F90C9A" w:rsidP="0080361C">
      <w:pPr>
        <w:pStyle w:val="AB"/>
      </w:pPr>
      <w:r w:rsidRPr="00E814C4">
        <w:rPr>
          <w:rFonts w:hint="eastAsia"/>
          <w:noProof/>
        </w:rPr>
        <w:t>(D)</w:t>
      </w:r>
      <w:r w:rsidRPr="00E814C4">
        <w:rPr>
          <w:rFonts w:hint="eastAsia"/>
          <w:noProof/>
        </w:rPr>
        <w:t>是組成許多天然酵素的結構單元</w:t>
      </w:r>
    </w:p>
    <w:p w:rsidR="00F90C9A" w:rsidRPr="00E814C4" w:rsidRDefault="00F90C9A" w:rsidP="0080361C">
      <w:pPr>
        <w:pStyle w:val="AB"/>
        <w:rPr>
          <w:noProof/>
        </w:rPr>
      </w:pPr>
      <w:r w:rsidRPr="00E814C4">
        <w:rPr>
          <w:rFonts w:hint="eastAsia"/>
          <w:noProof/>
        </w:rPr>
        <w:t>(E)</w:t>
      </w:r>
      <w:r w:rsidRPr="00E814C4">
        <w:rPr>
          <w:rFonts w:hint="eastAsia"/>
          <w:noProof/>
        </w:rPr>
        <w:t>是組成動物毛髮主要成分的結構單元</w:t>
      </w:r>
    </w:p>
    <w:p w:rsidR="00F57661" w:rsidRDefault="00F90C9A" w:rsidP="00763CBA">
      <w:pPr>
        <w:spacing w:beforeLines="50" w:before="120" w:line="360" w:lineRule="atLeast"/>
        <w:ind w:left="402" w:hangingChars="150" w:hanging="402"/>
        <w:rPr>
          <w:spacing w:val="24"/>
          <w:sz w:val="22"/>
          <w:szCs w:val="22"/>
        </w:rPr>
      </w:pPr>
      <w:r w:rsidRPr="00BF7BF5">
        <w:rPr>
          <w:rFonts w:hint="eastAsia"/>
          <w:spacing w:val="24"/>
          <w:sz w:val="22"/>
          <w:szCs w:val="22"/>
        </w:rPr>
        <w:t>24.</w:t>
      </w:r>
      <w:r w:rsidRPr="00BF7BF5">
        <w:rPr>
          <w:rFonts w:hint="eastAsia"/>
          <w:spacing w:val="24"/>
          <w:sz w:val="22"/>
          <w:szCs w:val="22"/>
        </w:rPr>
        <w:tab/>
      </w:r>
      <w:r w:rsidRPr="00BF7BF5">
        <w:rPr>
          <w:rFonts w:hint="eastAsia"/>
          <w:spacing w:val="24"/>
          <w:sz w:val="22"/>
          <w:szCs w:val="22"/>
        </w:rPr>
        <w:t>某生分析</w:t>
      </w:r>
      <w:r w:rsidR="00AB102C">
        <w:rPr>
          <w:rFonts w:hint="eastAsia"/>
          <w:spacing w:val="24"/>
          <w:sz w:val="22"/>
          <w:szCs w:val="22"/>
        </w:rPr>
        <w:t>某</w:t>
      </w:r>
      <w:r w:rsidRPr="00BF7BF5">
        <w:rPr>
          <w:rFonts w:hint="eastAsia"/>
          <w:spacing w:val="24"/>
          <w:sz w:val="22"/>
          <w:szCs w:val="22"/>
        </w:rPr>
        <w:t>聚合物，發現</w:t>
      </w:r>
      <w:r w:rsidR="007D1E43">
        <w:rPr>
          <w:rFonts w:hint="eastAsia"/>
          <w:spacing w:val="24"/>
          <w:sz w:val="22"/>
          <w:szCs w:val="22"/>
        </w:rPr>
        <w:t>有下列重複的結構：</w:t>
      </w:r>
    </w:p>
    <w:p w:rsidR="00F90C9A" w:rsidRDefault="006232EA" w:rsidP="009A7571">
      <w:pPr>
        <w:tabs>
          <w:tab w:val="left" w:pos="3600"/>
          <w:tab w:val="left" w:pos="6300"/>
        </w:tabs>
        <w:spacing w:beforeLines="50" w:before="120" w:line="360" w:lineRule="atLeast"/>
        <w:ind w:leftChars="157" w:left="737" w:hangingChars="150" w:hanging="360"/>
      </w:pPr>
      <w:r w:rsidRPr="007D1E43">
        <w:rPr>
          <w:position w:val="-18"/>
        </w:rPr>
        <w:object w:dxaOrig="7360" w:dyaOrig="420">
          <v:shape id="_x0000_i1078" type="#_x0000_t75" style="width:368.35pt;height:20pt" o:ole="">
            <v:imagedata r:id="rId119" o:title=""/>
          </v:shape>
          <o:OLEObject Type="Embed" ProgID="Equation.DSMT4" ShapeID="_x0000_i1078" DrawAspect="Content" ObjectID="_1433707584" r:id="rId120"/>
        </w:object>
      </w:r>
    </w:p>
    <w:p w:rsidR="00F90C9A" w:rsidRDefault="00F90C9A" w:rsidP="009A7571">
      <w:pPr>
        <w:tabs>
          <w:tab w:val="left" w:pos="3600"/>
          <w:tab w:val="left" w:pos="6300"/>
        </w:tabs>
        <w:spacing w:line="360" w:lineRule="atLeast"/>
        <w:ind w:leftChars="157" w:left="779" w:hangingChars="150" w:hanging="402"/>
        <w:rPr>
          <w:noProof/>
          <w:spacing w:val="24"/>
          <w:sz w:val="22"/>
          <w:szCs w:val="22"/>
        </w:rPr>
      </w:pPr>
      <w:r>
        <w:rPr>
          <w:rFonts w:hint="eastAsia"/>
          <w:noProof/>
          <w:spacing w:val="24"/>
          <w:sz w:val="22"/>
          <w:szCs w:val="22"/>
        </w:rPr>
        <w:t>試問下列敘述，哪些正確？</w:t>
      </w:r>
    </w:p>
    <w:p w:rsidR="00F90C9A" w:rsidRPr="00344723" w:rsidRDefault="005760EC" w:rsidP="005760EC">
      <w:pPr>
        <w:tabs>
          <w:tab w:val="left" w:pos="3600"/>
          <w:tab w:val="left" w:pos="6300"/>
        </w:tabs>
        <w:spacing w:line="360" w:lineRule="atLeast"/>
        <w:ind w:leftChars="150" w:left="690" w:hangingChars="150" w:hanging="330"/>
        <w:rPr>
          <w:spacing w:val="24"/>
          <w:sz w:val="22"/>
          <w:szCs w:val="22"/>
        </w:rPr>
      </w:pPr>
      <w:r>
        <w:rPr>
          <w:rFonts w:hint="eastAsia"/>
          <w:noProof/>
          <w:spacing w:val="24"/>
          <w:sz w:val="22"/>
          <w:szCs w:val="22"/>
        </w:rPr>
        <mc:AlternateContent>
          <mc:Choice Requires="wpg">
            <w:drawing>
              <wp:anchor distT="0" distB="0" distL="114300" distR="114300" simplePos="0" relativeHeight="251699200" behindDoc="0" locked="0" layoutInCell="1" allowOverlap="1">
                <wp:simplePos x="0" y="0"/>
                <wp:positionH relativeFrom="column">
                  <wp:posOffset>861465</wp:posOffset>
                </wp:positionH>
                <wp:positionV relativeFrom="paragraph">
                  <wp:posOffset>112672</wp:posOffset>
                </wp:positionV>
                <wp:extent cx="1499185" cy="5609"/>
                <wp:effectExtent l="0" t="0" r="25400" b="13970"/>
                <wp:wrapNone/>
                <wp:docPr id="301" name="群組 301"/>
                <wp:cNvGraphicFramePr/>
                <a:graphic xmlns:a="http://schemas.openxmlformats.org/drawingml/2006/main">
                  <a:graphicData uri="http://schemas.microsoft.com/office/word/2010/wordprocessingGroup">
                    <wpg:wgp>
                      <wpg:cNvGrpSpPr/>
                      <wpg:grpSpPr>
                        <a:xfrm>
                          <a:off x="0" y="0"/>
                          <a:ext cx="1499185" cy="5609"/>
                          <a:chOff x="0" y="0"/>
                          <a:chExt cx="1499185" cy="5609"/>
                        </a:xfrm>
                      </wpg:grpSpPr>
                      <wps:wsp>
                        <wps:cNvPr id="299" name="直線接點 299"/>
                        <wps:cNvCnPr/>
                        <wps:spPr>
                          <a:xfrm>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直線接點 300"/>
                        <wps:cNvCnPr/>
                        <wps:spPr>
                          <a:xfrm>
                            <a:off x="1391235" y="5609"/>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301" o:spid="_x0000_s1026" style="position:absolute;margin-left:67.85pt;margin-top:8.85pt;width:118.05pt;height:.45pt;z-index:251699200" coordsize="149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">
                <v:line id="直線接點 299" o:spid="_x0000_s1027" style="position:absolute;visibility:visible;mso-wrap-style:square" from="0,0" to="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RHsYAAADcAAAADwAAAGRycy9kb3ducmV2LnhtbESPQWvCQBSE74X+h+UVeqsbAxqNrhIK&#10;gq2nqqXXR/aZpM2+DbvbmPrrXaHgcZiZb5jlejCt6Mn5xrKC8SgBQVxa3XCl4HjYvMxA+ICssbVM&#10;Cv7Iw3r1+LDEXNszf1C/D5WIEPY5KqhD6HIpfVmTQT+yHXH0TtYZDFG6SmqH5wg3rUyTZCoNNhwX&#10;auzotabyZ/9rFMzK929XZMXbePLZZZc+3U03X5lSz09DsQARaAj38H97qxWk8z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1UR7GAAAA3AAAAA8AAAAAAAAA&#10;AAAAAAAAoQIAAGRycy9kb3ducmV2LnhtbFBLBQYAAAAABAAEAPkAAACUAwAAAAA=&#10;" strokecolor="black [3213]"/>
                <v:line id="直線接點 300" o:spid="_x0000_s1028" style="position:absolute;visibility:visible;mso-wrap-style:square" from="13912,56" to="149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imcMAAADcAAAADwAAAGRycy9kb3ducmV2LnhtbERPy2rCQBTdF/yH4Qru6kRL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kYpnDAAAA3AAAAA8AAAAAAAAAAAAA&#10;AAAAoQIAAGRycy9kb3ducmV2LnhtbFBLBQYAAAAABAAEAPkAAACRAwAAAAA=&#10;" strokecolor="black [3213]"/>
              </v:group>
            </w:pict>
          </mc:Fallback>
        </mc:AlternateContent>
      </w:r>
      <w:r w:rsidR="00F90C9A" w:rsidRPr="00344723">
        <w:rPr>
          <w:rFonts w:hint="eastAsia"/>
          <w:spacing w:val="24"/>
          <w:sz w:val="22"/>
          <w:szCs w:val="22"/>
        </w:rPr>
        <w:t>(A)</w:t>
      </w:r>
      <w:r w:rsidR="002C6CE3">
        <w:rPr>
          <w:rFonts w:hint="eastAsia"/>
          <w:spacing w:val="24"/>
          <w:sz w:val="22"/>
          <w:szCs w:val="22"/>
        </w:rPr>
        <w:t>合</w:t>
      </w:r>
      <w:r w:rsidR="002C6CE3" w:rsidRPr="00EA6784">
        <w:rPr>
          <w:rFonts w:hint="eastAsia"/>
          <w:spacing w:val="14"/>
          <w:sz w:val="22"/>
          <w:szCs w:val="22"/>
        </w:rPr>
        <w:t>成</w:t>
      </w:r>
      <w:r w:rsidR="00EA6784" w:rsidRPr="00EA6784">
        <w:rPr>
          <w:rFonts w:hint="eastAsia"/>
          <w:noProof/>
          <w:spacing w:val="14"/>
          <w:sz w:val="22"/>
          <w:szCs w:val="22"/>
        </w:rPr>
        <w:t xml:space="preserve"> </w:t>
      </w:r>
      <w:r w:rsidR="00EA6784" w:rsidRPr="00EA6784">
        <w:rPr>
          <w:noProof/>
          <w:spacing w:val="24"/>
          <w:position w:val="-12"/>
          <w:sz w:val="22"/>
          <w:szCs w:val="22"/>
        </w:rPr>
        <w:object w:dxaOrig="2460" w:dyaOrig="360">
          <v:shape id="_x0000_i1079" type="#_x0000_t75" style="width:123pt;height:18pt" o:ole="">
            <v:imagedata r:id="rId121" o:title=""/>
          </v:shape>
          <o:OLEObject Type="Embed" ProgID="Equation.DSMT4" ShapeID="_x0000_i1079" DrawAspect="Content" ObjectID="_1433707585" r:id="rId122"/>
        </w:object>
      </w:r>
      <w:r w:rsidR="00AB102C">
        <w:rPr>
          <w:rFonts w:hint="eastAsia"/>
          <w:noProof/>
          <w:spacing w:val="24"/>
          <w:sz w:val="22"/>
          <w:szCs w:val="22"/>
        </w:rPr>
        <w:t>的單體是具有單鍵與雙鍵交錯的結構</w:t>
      </w:r>
    </w:p>
    <w:p w:rsidR="000A01B5" w:rsidRPr="00344723" w:rsidRDefault="000A01B5" w:rsidP="00EA6784">
      <w:pPr>
        <w:tabs>
          <w:tab w:val="left" w:pos="3600"/>
          <w:tab w:val="left" w:pos="6300"/>
        </w:tabs>
        <w:spacing w:line="360" w:lineRule="atLeast"/>
        <w:ind w:leftChars="150" w:left="762" w:hangingChars="150" w:hanging="402"/>
        <w:rPr>
          <w:noProof/>
          <w:spacing w:val="24"/>
          <w:sz w:val="22"/>
          <w:szCs w:val="22"/>
        </w:rPr>
      </w:pPr>
      <w:r>
        <w:rPr>
          <w:rFonts w:hint="eastAsia"/>
          <w:noProof/>
          <w:spacing w:val="24"/>
          <w:sz w:val="22"/>
          <w:szCs w:val="22"/>
        </w:rPr>
        <w:t>(B</w:t>
      </w:r>
      <w:r w:rsidRPr="00344723">
        <w:rPr>
          <w:rFonts w:hint="eastAsia"/>
          <w:noProof/>
          <w:spacing w:val="24"/>
          <w:sz w:val="22"/>
          <w:szCs w:val="22"/>
        </w:rPr>
        <w:t>)</w:t>
      </w:r>
      <w:r w:rsidR="00AB102C">
        <w:rPr>
          <w:rFonts w:hint="eastAsia"/>
          <w:noProof/>
          <w:spacing w:val="24"/>
          <w:sz w:val="22"/>
          <w:szCs w:val="22"/>
        </w:rPr>
        <w:t>此</w:t>
      </w:r>
      <w:r w:rsidRPr="00344723">
        <w:rPr>
          <w:rFonts w:hint="eastAsia"/>
          <w:noProof/>
          <w:spacing w:val="24"/>
          <w:sz w:val="22"/>
          <w:szCs w:val="22"/>
        </w:rPr>
        <w:t>聚合物</w:t>
      </w:r>
      <w:r w:rsidR="004605CD">
        <w:rPr>
          <w:rFonts w:hint="eastAsia"/>
          <w:noProof/>
          <w:spacing w:val="24"/>
          <w:sz w:val="22"/>
          <w:szCs w:val="22"/>
        </w:rPr>
        <w:t>的</w:t>
      </w:r>
      <w:r w:rsidRPr="00344723">
        <w:rPr>
          <w:rFonts w:hint="eastAsia"/>
          <w:noProof/>
          <w:spacing w:val="24"/>
          <w:sz w:val="22"/>
          <w:szCs w:val="22"/>
        </w:rPr>
        <w:t>單體</w:t>
      </w:r>
      <w:r w:rsidR="004605CD">
        <w:rPr>
          <w:rFonts w:hint="eastAsia"/>
          <w:noProof/>
          <w:spacing w:val="24"/>
          <w:sz w:val="22"/>
          <w:szCs w:val="22"/>
        </w:rPr>
        <w:t>均無幾何異構物</w:t>
      </w:r>
    </w:p>
    <w:p w:rsidR="000A01B5" w:rsidRPr="00CE15C7" w:rsidRDefault="000A01B5" w:rsidP="000A01B5">
      <w:pPr>
        <w:tabs>
          <w:tab w:val="left" w:pos="3600"/>
          <w:tab w:val="left" w:pos="6300"/>
        </w:tabs>
        <w:spacing w:line="360" w:lineRule="atLeast"/>
        <w:ind w:leftChars="150" w:left="762" w:hangingChars="150" w:hanging="402"/>
        <w:rPr>
          <w:noProof/>
          <w:spacing w:val="24"/>
          <w:sz w:val="22"/>
          <w:szCs w:val="22"/>
        </w:rPr>
      </w:pPr>
      <w:r>
        <w:rPr>
          <w:rFonts w:hint="eastAsia"/>
          <w:noProof/>
          <w:spacing w:val="24"/>
          <w:sz w:val="22"/>
          <w:szCs w:val="22"/>
        </w:rPr>
        <w:t>(C</w:t>
      </w:r>
      <w:r w:rsidRPr="00CE15C7">
        <w:rPr>
          <w:rFonts w:hint="eastAsia"/>
          <w:noProof/>
          <w:spacing w:val="24"/>
          <w:sz w:val="22"/>
          <w:szCs w:val="22"/>
        </w:rPr>
        <w:t>)</w:t>
      </w:r>
      <w:r w:rsidR="00AB102C">
        <w:rPr>
          <w:rFonts w:hint="eastAsia"/>
          <w:noProof/>
          <w:spacing w:val="24"/>
          <w:sz w:val="22"/>
          <w:szCs w:val="22"/>
        </w:rPr>
        <w:t>此</w:t>
      </w:r>
      <w:r w:rsidRPr="00CE15C7">
        <w:rPr>
          <w:rFonts w:hint="eastAsia"/>
          <w:noProof/>
          <w:spacing w:val="24"/>
          <w:sz w:val="22"/>
          <w:szCs w:val="22"/>
        </w:rPr>
        <w:t>聚合物是經由縮合反應而產生的共聚物</w:t>
      </w:r>
    </w:p>
    <w:p w:rsidR="00F90C9A" w:rsidRPr="00344723" w:rsidRDefault="000A01B5" w:rsidP="00F90C9A">
      <w:pPr>
        <w:tabs>
          <w:tab w:val="left" w:pos="3600"/>
          <w:tab w:val="left" w:pos="6300"/>
        </w:tabs>
        <w:spacing w:line="360" w:lineRule="atLeast"/>
        <w:ind w:leftChars="150" w:left="762" w:hangingChars="150" w:hanging="402"/>
        <w:rPr>
          <w:spacing w:val="24"/>
          <w:sz w:val="22"/>
          <w:szCs w:val="22"/>
        </w:rPr>
      </w:pPr>
      <w:r>
        <w:rPr>
          <w:rFonts w:hint="eastAsia"/>
          <w:spacing w:val="24"/>
          <w:sz w:val="22"/>
          <w:szCs w:val="22"/>
        </w:rPr>
        <w:t>(D</w:t>
      </w:r>
      <w:r w:rsidR="00F90C9A" w:rsidRPr="00344723">
        <w:rPr>
          <w:rFonts w:hint="eastAsia"/>
          <w:spacing w:val="24"/>
          <w:sz w:val="22"/>
          <w:szCs w:val="22"/>
        </w:rPr>
        <w:t>)</w:t>
      </w:r>
      <w:r w:rsidR="00F90C9A" w:rsidRPr="00344723">
        <w:rPr>
          <w:rFonts w:hint="eastAsia"/>
          <w:spacing w:val="24"/>
          <w:sz w:val="22"/>
          <w:szCs w:val="22"/>
        </w:rPr>
        <w:t>單獨使用</w:t>
      </w:r>
      <w:r w:rsidR="00F90C9A" w:rsidRPr="00344723">
        <w:rPr>
          <w:spacing w:val="24"/>
          <w:position w:val="-10"/>
          <w:sz w:val="22"/>
          <w:szCs w:val="22"/>
        </w:rPr>
        <w:object w:dxaOrig="1939" w:dyaOrig="320">
          <v:shape id="_x0000_i1080" type="#_x0000_t75" style="width:97.55pt;height:15.5pt" o:ole="">
            <v:imagedata r:id="rId123" o:title=""/>
          </v:shape>
          <o:OLEObject Type="Embed" ProgID="Equation.DSMT4" ShapeID="_x0000_i1080" DrawAspect="Content" ObjectID="_1433707586" r:id="rId124"/>
        </w:object>
      </w:r>
      <w:r w:rsidR="00AB102C">
        <w:rPr>
          <w:rFonts w:hint="eastAsia"/>
          <w:spacing w:val="24"/>
          <w:sz w:val="22"/>
          <w:szCs w:val="22"/>
        </w:rPr>
        <w:t>為單體，也可</w:t>
      </w:r>
      <w:r w:rsidR="00F90C9A" w:rsidRPr="00344723">
        <w:rPr>
          <w:rFonts w:hint="eastAsia"/>
          <w:spacing w:val="24"/>
          <w:sz w:val="22"/>
          <w:szCs w:val="22"/>
        </w:rPr>
        <w:t>製造</w:t>
      </w:r>
      <w:r w:rsidR="00AB102C">
        <w:rPr>
          <w:rFonts w:hint="eastAsia"/>
          <w:spacing w:val="24"/>
          <w:sz w:val="22"/>
          <w:szCs w:val="22"/>
        </w:rPr>
        <w:t>此</w:t>
      </w:r>
      <w:r w:rsidR="00F90C9A" w:rsidRPr="00344723">
        <w:rPr>
          <w:rFonts w:hint="eastAsia"/>
          <w:spacing w:val="24"/>
          <w:sz w:val="22"/>
          <w:szCs w:val="22"/>
        </w:rPr>
        <w:t>聚合物</w:t>
      </w:r>
    </w:p>
    <w:p w:rsidR="00F90C9A" w:rsidRPr="00344723" w:rsidRDefault="000A01B5" w:rsidP="00F90C9A">
      <w:pPr>
        <w:tabs>
          <w:tab w:val="left" w:pos="3600"/>
          <w:tab w:val="left" w:pos="6300"/>
        </w:tabs>
        <w:spacing w:line="360" w:lineRule="atLeast"/>
        <w:ind w:leftChars="150" w:left="762" w:hangingChars="150" w:hanging="402"/>
        <w:rPr>
          <w:spacing w:val="24"/>
          <w:sz w:val="22"/>
          <w:szCs w:val="22"/>
        </w:rPr>
      </w:pPr>
      <w:r>
        <w:rPr>
          <w:rFonts w:hint="eastAsia"/>
          <w:spacing w:val="24"/>
          <w:sz w:val="22"/>
          <w:szCs w:val="22"/>
        </w:rPr>
        <w:t>(E</w:t>
      </w:r>
      <w:r w:rsidR="00F90C9A" w:rsidRPr="00344723">
        <w:rPr>
          <w:rFonts w:hint="eastAsia"/>
          <w:spacing w:val="24"/>
          <w:sz w:val="22"/>
          <w:szCs w:val="22"/>
        </w:rPr>
        <w:t>)</w:t>
      </w:r>
      <w:r w:rsidR="00AB102C">
        <w:rPr>
          <w:rFonts w:hint="eastAsia"/>
          <w:spacing w:val="24"/>
          <w:sz w:val="22"/>
          <w:szCs w:val="22"/>
        </w:rPr>
        <w:t>合成此聚合物的</w:t>
      </w:r>
      <w:r w:rsidR="00F90C9A" w:rsidRPr="00344723">
        <w:rPr>
          <w:rFonts w:hint="eastAsia"/>
          <w:spacing w:val="24"/>
          <w:sz w:val="22"/>
          <w:szCs w:val="22"/>
        </w:rPr>
        <w:t>三種單體</w:t>
      </w:r>
      <w:r w:rsidR="00AB102C">
        <w:rPr>
          <w:rFonts w:hint="eastAsia"/>
          <w:spacing w:val="24"/>
          <w:sz w:val="22"/>
          <w:szCs w:val="22"/>
        </w:rPr>
        <w:t>，</w:t>
      </w:r>
      <w:r w:rsidR="00F90C9A" w:rsidRPr="00344723">
        <w:rPr>
          <w:rFonts w:hint="eastAsia"/>
          <w:spacing w:val="24"/>
          <w:sz w:val="22"/>
          <w:szCs w:val="22"/>
        </w:rPr>
        <w:t>分別稱為</w:t>
      </w:r>
      <w:r w:rsidR="00344723" w:rsidRPr="00344723">
        <w:rPr>
          <w:rFonts w:hint="eastAsia"/>
          <w:noProof/>
          <w:spacing w:val="24"/>
          <w:sz w:val="22"/>
          <w:szCs w:val="22"/>
        </w:rPr>
        <w:t>1,3-</w:t>
      </w:r>
      <w:r w:rsidR="007D1E43" w:rsidRPr="00344723">
        <w:rPr>
          <w:rFonts w:hint="eastAsia"/>
          <w:spacing w:val="24"/>
          <w:sz w:val="22"/>
          <w:szCs w:val="22"/>
        </w:rPr>
        <w:t>丁二烯、</w:t>
      </w:r>
      <w:r w:rsidR="00F90C9A" w:rsidRPr="00344723">
        <w:rPr>
          <w:rFonts w:hint="eastAsia"/>
          <w:spacing w:val="24"/>
          <w:sz w:val="22"/>
          <w:szCs w:val="22"/>
        </w:rPr>
        <w:t>丙烯</w:t>
      </w:r>
      <w:r w:rsidR="007D1E43" w:rsidRPr="00344723">
        <w:rPr>
          <w:rFonts w:ascii="新細明體" w:hAnsi="新細明體" w:hint="eastAsia"/>
          <w:spacing w:val="24"/>
          <w:sz w:val="22"/>
          <w:szCs w:val="22"/>
        </w:rPr>
        <w:t>腈</w:t>
      </w:r>
      <w:r w:rsidR="00F90C9A" w:rsidRPr="00344723">
        <w:rPr>
          <w:rFonts w:hint="eastAsia"/>
          <w:spacing w:val="24"/>
          <w:sz w:val="22"/>
          <w:szCs w:val="22"/>
        </w:rPr>
        <w:t>、苯乙烯</w:t>
      </w:r>
    </w:p>
    <w:p w:rsidR="00F90C9A" w:rsidRDefault="00F90C9A" w:rsidP="00F90C9A">
      <w:pPr>
        <w:tabs>
          <w:tab w:val="left" w:pos="3600"/>
          <w:tab w:val="left" w:pos="6300"/>
        </w:tabs>
        <w:spacing w:line="360" w:lineRule="atLeast"/>
        <w:ind w:leftChars="150" w:left="762" w:hangingChars="150" w:hanging="402"/>
        <w:rPr>
          <w:spacing w:val="24"/>
          <w:sz w:val="22"/>
          <w:szCs w:val="22"/>
        </w:rPr>
      </w:pPr>
    </w:p>
    <w:p w:rsidR="0080361C" w:rsidRDefault="0080361C">
      <w:pPr>
        <w:widowControl/>
        <w:rPr>
          <w:rFonts w:cs="新細明體"/>
          <w:b/>
          <w:bCs/>
          <w:spacing w:val="45"/>
          <w:kern w:val="0"/>
          <w:sz w:val="28"/>
          <w:szCs w:val="20"/>
        </w:rPr>
      </w:pPr>
      <w:r>
        <w:br w:type="page"/>
      </w:r>
    </w:p>
    <w:p w:rsidR="00BE3945" w:rsidRPr="004811E9" w:rsidRDefault="00BE3945" w:rsidP="00763CBA">
      <w:pPr>
        <w:pStyle w:val="af2"/>
        <w:autoSpaceDE/>
        <w:autoSpaceDN/>
        <w:adjustRightInd/>
        <w:jc w:val="left"/>
        <w:textAlignment w:val="auto"/>
      </w:pPr>
      <w:r w:rsidRPr="004811E9">
        <w:rPr>
          <w:rFonts w:hint="eastAsia"/>
        </w:rPr>
        <w:t>第貳部</w:t>
      </w:r>
      <w:r w:rsidR="00D13B5A">
        <w:rPr>
          <w:rFonts w:hint="eastAsia"/>
        </w:rPr>
        <w:t>分</w:t>
      </w:r>
      <w:r w:rsidRPr="004811E9">
        <w:rPr>
          <w:rFonts w:hint="eastAsia"/>
        </w:rPr>
        <w:t>：非選擇題（</w:t>
      </w:r>
      <w:r w:rsidR="00B415A8">
        <w:rPr>
          <w:rFonts w:hint="eastAsia"/>
        </w:rPr>
        <w:t>占</w:t>
      </w:r>
      <w:r w:rsidR="007D1E43">
        <w:rPr>
          <w:rFonts w:hint="eastAsia"/>
        </w:rPr>
        <w:t>16</w:t>
      </w:r>
      <w:r w:rsidRPr="004811E9">
        <w:rPr>
          <w:rFonts w:hint="eastAsia"/>
        </w:rPr>
        <w:t>分）</w:t>
      </w:r>
    </w:p>
    <w:p w:rsidR="00BE3945" w:rsidRPr="00144430" w:rsidRDefault="00E01361" w:rsidP="00464A4F">
      <w:pPr>
        <w:pStyle w:val="a7"/>
        <w:pBdr>
          <w:top w:val="single" w:sz="6" w:space="2" w:color="auto"/>
          <w:bottom w:val="single" w:sz="6" w:space="2" w:color="auto"/>
          <w:right w:val="single" w:sz="6" w:space="0" w:color="auto"/>
        </w:pBdr>
        <w:spacing w:afterLines="50" w:after="120" w:line="240" w:lineRule="atLeast"/>
        <w:ind w:left="707" w:hangingChars="272" w:hanging="707"/>
        <w:jc w:val="both"/>
      </w:pPr>
      <w:r w:rsidRPr="0077268E">
        <w:t>說明：</w:t>
      </w:r>
      <w:r w:rsidRPr="001F1584">
        <w:rPr>
          <w:rFonts w:hint="eastAsia"/>
        </w:rPr>
        <w:t>本</w:t>
      </w:r>
      <w:r w:rsidR="00766483">
        <w:rPr>
          <w:rFonts w:hint="eastAsia"/>
        </w:rPr>
        <w:t>部分</w:t>
      </w:r>
      <w:r w:rsidRPr="001F1584">
        <w:rPr>
          <w:rFonts w:hint="eastAsia"/>
        </w:rPr>
        <w:t>共有</w:t>
      </w:r>
      <w:r w:rsidR="007D1E43">
        <w:rPr>
          <w:rFonts w:hint="eastAsia"/>
        </w:rPr>
        <w:t>二</w:t>
      </w:r>
      <w:r>
        <w:rPr>
          <w:rFonts w:hint="eastAsia"/>
        </w:rPr>
        <w:t>大</w:t>
      </w:r>
      <w:r w:rsidRPr="001F1584">
        <w:rPr>
          <w:rFonts w:hint="eastAsia"/>
        </w:rPr>
        <w:t>題，</w:t>
      </w:r>
      <w:r>
        <w:rPr>
          <w:rFonts w:hint="eastAsia"/>
        </w:rPr>
        <w:t>答案必須寫在</w:t>
      </w:r>
      <w:r w:rsidRPr="001F1584">
        <w:rPr>
          <w:rFonts w:hint="eastAsia"/>
        </w:rPr>
        <w:t>「答案卷」</w:t>
      </w:r>
      <w:r>
        <w:rPr>
          <w:rFonts w:hint="eastAsia"/>
        </w:rPr>
        <w:t>上，並</w:t>
      </w:r>
      <w:proofErr w:type="gramStart"/>
      <w:r>
        <w:rPr>
          <w:rFonts w:hint="eastAsia"/>
        </w:rPr>
        <w:t>於題號欄</w:t>
      </w:r>
      <w:proofErr w:type="gramEnd"/>
      <w:r>
        <w:rPr>
          <w:rFonts w:hint="eastAsia"/>
        </w:rPr>
        <w:t>標明大</w:t>
      </w:r>
      <w:r w:rsidRPr="001F1584">
        <w:rPr>
          <w:rFonts w:hint="eastAsia"/>
        </w:rPr>
        <w:t>題號（</w:t>
      </w:r>
      <w:r>
        <w:rPr>
          <w:rFonts w:hint="eastAsia"/>
        </w:rPr>
        <w:t>一</w:t>
      </w:r>
      <w:r w:rsidRPr="001F1584">
        <w:rPr>
          <w:rFonts w:hint="eastAsia"/>
        </w:rPr>
        <w:t>、</w:t>
      </w:r>
      <w:r>
        <w:rPr>
          <w:rFonts w:hint="eastAsia"/>
        </w:rPr>
        <w:t>二</w:t>
      </w:r>
      <w:r w:rsidRPr="001F1584">
        <w:rPr>
          <w:rFonts w:hint="eastAsia"/>
        </w:rPr>
        <w:t>）</w:t>
      </w:r>
      <w:r>
        <w:rPr>
          <w:rFonts w:hint="eastAsia"/>
        </w:rPr>
        <w:t>與</w:t>
      </w:r>
      <w:r w:rsidRPr="001F1584">
        <w:rPr>
          <w:rFonts w:hint="eastAsia"/>
        </w:rPr>
        <w:t>子題號（</w:t>
      </w:r>
      <w:r w:rsidRPr="00193B6E">
        <w:t>1</w:t>
      </w:r>
      <w:r w:rsidRPr="00193B6E">
        <w:t>、</w:t>
      </w:r>
      <w:r>
        <w:rPr>
          <w:rFonts w:hint="eastAsia"/>
        </w:rPr>
        <w:t>2</w:t>
      </w:r>
      <w:r w:rsidRPr="001F1584">
        <w:rPr>
          <w:rFonts w:hint="eastAsia"/>
        </w:rPr>
        <w:t>、</w:t>
      </w:r>
      <w:r w:rsidRPr="008B101B">
        <w:rPr>
          <w:rFonts w:ascii="標楷體" w:hAnsi="標楷體"/>
        </w:rPr>
        <w:t>…</w:t>
      </w:r>
      <w:proofErr w:type="gramStart"/>
      <w:r w:rsidRPr="008B101B">
        <w:rPr>
          <w:rFonts w:ascii="標楷體" w:hAnsi="標楷體"/>
        </w:rPr>
        <w:t>…</w:t>
      </w:r>
      <w:proofErr w:type="gramEnd"/>
      <w:r w:rsidRPr="001F1584">
        <w:rPr>
          <w:rFonts w:hint="eastAsia"/>
        </w:rPr>
        <w:t>）</w:t>
      </w:r>
      <w:r w:rsidR="008B101B">
        <w:rPr>
          <w:rFonts w:hint="eastAsia"/>
        </w:rPr>
        <w:t>，</w:t>
      </w:r>
      <w:r>
        <w:rPr>
          <w:rFonts w:hint="eastAsia"/>
        </w:rPr>
        <w:t>作答時</w:t>
      </w:r>
      <w:proofErr w:type="gramStart"/>
      <w:r>
        <w:rPr>
          <w:rFonts w:hint="eastAsia"/>
        </w:rPr>
        <w:t>不必抄題</w:t>
      </w:r>
      <w:proofErr w:type="gramEnd"/>
      <w:r>
        <w:rPr>
          <w:rFonts w:hint="eastAsia"/>
        </w:rPr>
        <w:t>。計算題必須寫出計算過程，最後答案應連同單位劃線標出。作答務必</w:t>
      </w:r>
      <w:r w:rsidRPr="00E96D25">
        <w:rPr>
          <w:rFonts w:ascii="標楷體" w:hAnsi="標楷體" w:hint="eastAsia"/>
        </w:rPr>
        <w:t>使用筆尖較粗之黑色墨水的筆書寫，且不得使用鉛筆</w:t>
      </w:r>
      <w:r w:rsidRPr="00142807">
        <w:rPr>
          <w:rFonts w:hint="eastAsia"/>
          <w:color w:val="000000"/>
        </w:rPr>
        <w:t>。</w:t>
      </w:r>
    </w:p>
    <w:p w:rsidR="00AB102C" w:rsidRDefault="00AB102C" w:rsidP="00CD4817">
      <w:pPr>
        <w:pStyle w:val="TIT10"/>
        <w:spacing w:beforeLines="0" w:before="0"/>
        <w:ind w:left="523" w:hangingChars="195" w:hanging="523"/>
        <w:rPr>
          <w:bCs/>
        </w:rPr>
      </w:pPr>
      <w:r>
        <w:rPr>
          <w:rFonts w:hAnsi="新細明體" w:hint="eastAsia"/>
          <w:bCs/>
        </w:rPr>
        <w:t>一、在</w:t>
      </w:r>
      <w:r>
        <w:rPr>
          <w:rFonts w:hAnsi="新細明體" w:hint="eastAsia"/>
          <w:bCs/>
        </w:rPr>
        <w:t>25.0</w:t>
      </w:r>
      <w:r>
        <w:rPr>
          <w:rFonts w:hAnsi="新細明體"/>
          <w:bCs/>
        </w:rPr>
        <w:t>℃</w:t>
      </w:r>
      <w:r>
        <w:rPr>
          <w:rFonts w:hAnsi="新細明體" w:hint="eastAsia"/>
          <w:bCs/>
        </w:rPr>
        <w:t>時，</w:t>
      </w:r>
      <w:proofErr w:type="gramStart"/>
      <w:r>
        <w:rPr>
          <w:rFonts w:hAnsi="新細明體"/>
          <w:bCs/>
        </w:rPr>
        <w:t>鎂帶與</w:t>
      </w:r>
      <w:proofErr w:type="gramEnd"/>
      <w:r>
        <w:rPr>
          <w:rFonts w:hAnsi="新細明體"/>
          <w:bCs/>
        </w:rPr>
        <w:t>鹽酸</w:t>
      </w:r>
      <w:r>
        <w:rPr>
          <w:rFonts w:hAnsi="新細明體" w:hint="eastAsia"/>
          <w:bCs/>
        </w:rPr>
        <w:t>反應</w:t>
      </w:r>
      <w:r>
        <w:rPr>
          <w:rFonts w:hAnsi="新細明體"/>
          <w:bCs/>
        </w:rPr>
        <w:t>產生氫氣</w:t>
      </w:r>
      <w:r>
        <w:rPr>
          <w:rFonts w:hint="eastAsia"/>
        </w:rPr>
        <w:t>，可</w:t>
      </w:r>
      <w:r>
        <w:rPr>
          <w:rFonts w:hAnsi="新細明體"/>
          <w:bCs/>
        </w:rPr>
        <w:t>利用排水</w:t>
      </w:r>
      <w:proofErr w:type="gramStart"/>
      <w:r>
        <w:rPr>
          <w:rFonts w:hAnsi="新細明體"/>
          <w:bCs/>
        </w:rPr>
        <w:t>集氣法</w:t>
      </w:r>
      <w:proofErr w:type="gramEnd"/>
      <w:r>
        <w:rPr>
          <w:rFonts w:hAnsi="新細明體"/>
          <w:bCs/>
        </w:rPr>
        <w:t>將</w:t>
      </w:r>
      <w:r>
        <w:rPr>
          <w:rFonts w:hAnsi="新細明體" w:hint="eastAsia"/>
          <w:bCs/>
        </w:rPr>
        <w:t>生成的</w:t>
      </w:r>
      <w:r>
        <w:rPr>
          <w:rFonts w:hAnsi="新細明體"/>
          <w:bCs/>
        </w:rPr>
        <w:t>氫氣完全收集於集氣管中</w:t>
      </w:r>
      <w:r>
        <w:rPr>
          <w:rFonts w:hint="eastAsia"/>
        </w:rPr>
        <w:t>。某</w:t>
      </w:r>
      <w:proofErr w:type="gramStart"/>
      <w:r>
        <w:rPr>
          <w:rFonts w:hint="eastAsia"/>
        </w:rPr>
        <w:t>生</w:t>
      </w:r>
      <w:r>
        <w:rPr>
          <w:rFonts w:hAnsi="新細明體" w:hint="eastAsia"/>
          <w:bCs/>
        </w:rPr>
        <w:t>測得</w:t>
      </w:r>
      <w:r>
        <w:rPr>
          <w:rFonts w:hAnsi="新細明體"/>
          <w:bCs/>
        </w:rPr>
        <w:t>集</w:t>
      </w:r>
      <w:proofErr w:type="gramEnd"/>
      <w:r>
        <w:rPr>
          <w:rFonts w:hAnsi="新細明體"/>
          <w:bCs/>
        </w:rPr>
        <w:t>氣管內氣體體積為</w:t>
      </w:r>
      <w:r>
        <w:rPr>
          <w:bCs/>
        </w:rPr>
        <w:t>29.8</w:t>
      </w:r>
      <w:r w:rsidR="00516F6A">
        <w:rPr>
          <w:rFonts w:hint="eastAsia"/>
          <w:bCs/>
        </w:rPr>
        <w:t>0</w:t>
      </w:r>
      <w:r>
        <w:rPr>
          <w:bCs/>
        </w:rPr>
        <w:t xml:space="preserve"> mL</w:t>
      </w:r>
      <w:r>
        <w:t>，</w:t>
      </w:r>
      <w:r>
        <w:rPr>
          <w:rFonts w:hAnsi="新細明體"/>
          <w:bCs/>
        </w:rPr>
        <w:t>集氣管內水柱比管外水面高出</w:t>
      </w:r>
      <w:r>
        <w:rPr>
          <w:bCs/>
        </w:rPr>
        <w:t xml:space="preserve">6.80 </w:t>
      </w:r>
      <w:r w:rsidRPr="00464A4F">
        <w:rPr>
          <w:bCs/>
        </w:rPr>
        <w:t>cm</w:t>
      </w:r>
      <w:r>
        <w:rPr>
          <w:rFonts w:ascii="新細明體" w:hAnsi="新細明體" w:hint="eastAsia"/>
          <w:bCs/>
        </w:rPr>
        <w:t>，如圖</w:t>
      </w:r>
      <w:r w:rsidR="003E3381" w:rsidRPr="003E3381">
        <w:rPr>
          <w:bCs/>
        </w:rPr>
        <w:t>6</w:t>
      </w:r>
      <w:r>
        <w:rPr>
          <w:rFonts w:ascii="新細明體" w:hAnsi="新細明體" w:hint="eastAsia"/>
          <w:bCs/>
        </w:rPr>
        <w:t>所示</w:t>
      </w:r>
      <w:r>
        <w:rPr>
          <w:rFonts w:hint="eastAsia"/>
        </w:rPr>
        <w:t>。（已知實驗當時的</w:t>
      </w:r>
      <w:r>
        <w:rPr>
          <w:rFonts w:hAnsi="新細明體"/>
          <w:bCs/>
        </w:rPr>
        <w:t>大氣壓力</w:t>
      </w:r>
      <w:r>
        <w:rPr>
          <w:rFonts w:hAnsi="新細明體" w:hint="eastAsia"/>
          <w:bCs/>
        </w:rPr>
        <w:t>為</w:t>
      </w:r>
      <w:r>
        <w:rPr>
          <w:bCs/>
        </w:rPr>
        <w:t>7</w:t>
      </w:r>
      <w:r>
        <w:rPr>
          <w:rFonts w:hint="eastAsia"/>
          <w:bCs/>
        </w:rPr>
        <w:t>5</w:t>
      </w:r>
      <w:r>
        <w:rPr>
          <w:bCs/>
        </w:rPr>
        <w:t>.88 cm-Hg</w:t>
      </w:r>
      <w:r>
        <w:rPr>
          <w:rFonts w:hint="eastAsia"/>
        </w:rPr>
        <w:t>、</w:t>
      </w:r>
      <w:r>
        <w:t>飽和</w:t>
      </w:r>
      <w:r>
        <w:rPr>
          <w:rFonts w:hAnsi="新細明體"/>
          <w:bCs/>
        </w:rPr>
        <w:t>蒸氣壓</w:t>
      </w:r>
      <w:r>
        <w:rPr>
          <w:bCs/>
        </w:rPr>
        <w:t>32.37 gw/cm</w:t>
      </w:r>
      <w:r>
        <w:rPr>
          <w:bCs/>
          <w:vertAlign w:val="superscript"/>
        </w:rPr>
        <w:t xml:space="preserve">2 </w:t>
      </w:r>
      <w:r>
        <w:rPr>
          <w:rFonts w:hint="eastAsia"/>
        </w:rPr>
        <w:t>、</w:t>
      </w:r>
      <w:r>
        <w:rPr>
          <w:rFonts w:hAnsi="新細明體"/>
          <w:bCs/>
        </w:rPr>
        <w:t>水銀密度</w:t>
      </w:r>
      <w:r>
        <w:rPr>
          <w:bCs/>
        </w:rPr>
        <w:t>=13.6 g/cm</w:t>
      </w:r>
      <w:r>
        <w:rPr>
          <w:bCs/>
          <w:vertAlign w:val="superscript"/>
        </w:rPr>
        <w:t>3</w:t>
      </w:r>
      <w:r>
        <w:rPr>
          <w:rFonts w:ascii="新細明體" w:hAnsi="新細明體" w:hint="eastAsia"/>
          <w:bCs/>
        </w:rPr>
        <w:t>，</w:t>
      </w:r>
      <w:r>
        <w:rPr>
          <w:rFonts w:hAnsi="新細明體"/>
          <w:bCs/>
        </w:rPr>
        <w:t>水密度</w:t>
      </w:r>
      <w:r>
        <w:rPr>
          <w:bCs/>
        </w:rPr>
        <w:t>=1.0</w:t>
      </w:r>
      <w:r w:rsidR="00516F6A">
        <w:rPr>
          <w:rFonts w:hint="eastAsia"/>
          <w:bCs/>
        </w:rPr>
        <w:t>0</w:t>
      </w:r>
      <w:r>
        <w:rPr>
          <w:bCs/>
        </w:rPr>
        <w:t xml:space="preserve"> g/cm</w:t>
      </w:r>
      <w:r>
        <w:rPr>
          <w:bCs/>
          <w:vertAlign w:val="superscript"/>
        </w:rPr>
        <w:t>3</w:t>
      </w:r>
      <w:r w:rsidRPr="003E3381">
        <w:t>）</w:t>
      </w:r>
    </w:p>
    <w:p w:rsidR="00AB102C" w:rsidRPr="00AB102C" w:rsidRDefault="00516F6A" w:rsidP="00CD4817">
      <w:pPr>
        <w:pStyle w:val="TIT10"/>
        <w:spacing w:before="120"/>
        <w:ind w:left="0" w:firstLineChars="235" w:firstLine="517"/>
      </w:pPr>
      <w:r>
        <w:rPr>
          <w:rFonts w:hAnsi="新細明體" w:hint="eastAsia"/>
          <w:bCs/>
          <w:noProof/>
          <w:lang w:val="en-US"/>
        </w:rPr>
        <mc:AlternateContent>
          <mc:Choice Requires="wpg">
            <w:drawing>
              <wp:anchor distT="0" distB="0" distL="114300" distR="114300" simplePos="0" relativeHeight="251696128" behindDoc="0" locked="0" layoutInCell="1" allowOverlap="1" wp14:anchorId="1EA58DCE" wp14:editId="503DEC5B">
                <wp:simplePos x="0" y="0"/>
                <wp:positionH relativeFrom="column">
                  <wp:posOffset>4320540</wp:posOffset>
                </wp:positionH>
                <wp:positionV relativeFrom="paragraph">
                  <wp:posOffset>67640</wp:posOffset>
                </wp:positionV>
                <wp:extent cx="1640205" cy="1621790"/>
                <wp:effectExtent l="19050" t="0" r="17145" b="0"/>
                <wp:wrapNone/>
                <wp:docPr id="298" name="群組 298"/>
                <wp:cNvGraphicFramePr/>
                <a:graphic xmlns:a="http://schemas.openxmlformats.org/drawingml/2006/main">
                  <a:graphicData uri="http://schemas.microsoft.com/office/word/2010/wordprocessingGroup">
                    <wpg:wgp>
                      <wpg:cNvGrpSpPr/>
                      <wpg:grpSpPr>
                        <a:xfrm>
                          <a:off x="0" y="0"/>
                          <a:ext cx="1640205" cy="1621790"/>
                          <a:chOff x="0" y="0"/>
                          <a:chExt cx="1640205" cy="1621790"/>
                        </a:xfrm>
                      </wpg:grpSpPr>
                      <wpg:grpSp>
                        <wpg:cNvPr id="25" name="群組 25"/>
                        <wpg:cNvGrpSpPr>
                          <a:grpSpLocks/>
                        </wpg:cNvGrpSpPr>
                        <wpg:grpSpPr bwMode="auto">
                          <a:xfrm>
                            <a:off x="0" y="0"/>
                            <a:ext cx="1640205" cy="1320800"/>
                            <a:chOff x="2157" y="1340"/>
                            <a:chExt cx="2583" cy="2080"/>
                          </a:xfrm>
                        </wpg:grpSpPr>
                        <wps:wsp>
                          <wps:cNvPr id="26" name="Line 3"/>
                          <wps:cNvCnPr/>
                          <wps:spPr bwMode="auto">
                            <a:xfrm>
                              <a:off x="2158" y="1620"/>
                              <a:ext cx="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Line 4"/>
                          <wps:cNvCnPr/>
                          <wps:spPr bwMode="auto">
                            <a:xfrm>
                              <a:off x="3450" y="1620"/>
                              <a:ext cx="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wps:spPr bwMode="auto">
                            <a:xfrm rot="-5400000">
                              <a:off x="2795" y="2759"/>
                              <a:ext cx="0" cy="127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6" descr="寬右斜對角線"/>
                          <wps:cNvSpPr>
                            <a:spLocks noChangeArrowheads="1"/>
                          </wps:cNvSpPr>
                          <wps:spPr bwMode="auto">
                            <a:xfrm>
                              <a:off x="2166" y="2848"/>
                              <a:ext cx="1276" cy="54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 name="AutoShape 7"/>
                          <wps:cNvSpPr>
                            <a:spLocks noChangeArrowheads="1"/>
                          </wps:cNvSpPr>
                          <wps:spPr bwMode="auto">
                            <a:xfrm>
                              <a:off x="2700" y="1993"/>
                              <a:ext cx="180" cy="107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8" descr="寬右斜對角線"/>
                          <wps:cNvSpPr>
                            <a:spLocks noChangeArrowheads="1"/>
                          </wps:cNvSpPr>
                          <wps:spPr bwMode="auto">
                            <a:xfrm>
                              <a:off x="2709" y="2552"/>
                              <a:ext cx="164" cy="567"/>
                            </a:xfrm>
                            <a:prstGeom prst="roundRect">
                              <a:avLst>
                                <a:gd name="adj" fmla="val 40245"/>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9"/>
                          <wps:cNvSpPr>
                            <a:spLocks/>
                          </wps:cNvSpPr>
                          <wps:spPr bwMode="auto">
                            <a:xfrm>
                              <a:off x="2709" y="2537"/>
                              <a:ext cx="164" cy="45"/>
                            </a:xfrm>
                            <a:custGeom>
                              <a:avLst/>
                              <a:gdLst>
                                <a:gd name="T0" fmla="*/ 0 w 164"/>
                                <a:gd name="T1" fmla="*/ 38 h 40"/>
                                <a:gd name="T2" fmla="*/ 24 w 164"/>
                                <a:gd name="T3" fmla="*/ 14 h 40"/>
                                <a:gd name="T4" fmla="*/ 90 w 164"/>
                                <a:gd name="T5" fmla="*/ 1 h 40"/>
                                <a:gd name="T6" fmla="*/ 129 w 164"/>
                                <a:gd name="T7" fmla="*/ 11 h 40"/>
                                <a:gd name="T8" fmla="*/ 164 w 164"/>
                                <a:gd name="T9" fmla="*/ 40 h 40"/>
                              </a:gdLst>
                              <a:ahLst/>
                              <a:cxnLst>
                                <a:cxn ang="0">
                                  <a:pos x="T0" y="T1"/>
                                </a:cxn>
                                <a:cxn ang="0">
                                  <a:pos x="T2" y="T3"/>
                                </a:cxn>
                                <a:cxn ang="0">
                                  <a:pos x="T4" y="T5"/>
                                </a:cxn>
                                <a:cxn ang="0">
                                  <a:pos x="T6" y="T7"/>
                                </a:cxn>
                                <a:cxn ang="0">
                                  <a:pos x="T8" y="T9"/>
                                </a:cxn>
                              </a:cxnLst>
                              <a:rect l="0" t="0" r="r" b="b"/>
                              <a:pathLst>
                                <a:path w="164" h="40">
                                  <a:moveTo>
                                    <a:pt x="0" y="38"/>
                                  </a:moveTo>
                                  <a:cubicBezTo>
                                    <a:pt x="4" y="34"/>
                                    <a:pt x="2" y="26"/>
                                    <a:pt x="24" y="14"/>
                                  </a:cubicBezTo>
                                  <a:cubicBezTo>
                                    <a:pt x="47" y="2"/>
                                    <a:pt x="70" y="0"/>
                                    <a:pt x="90" y="1"/>
                                  </a:cubicBezTo>
                                  <a:cubicBezTo>
                                    <a:pt x="107" y="1"/>
                                    <a:pt x="117" y="4"/>
                                    <a:pt x="129" y="11"/>
                                  </a:cubicBezTo>
                                  <a:cubicBezTo>
                                    <a:pt x="143" y="14"/>
                                    <a:pt x="157" y="34"/>
                                    <a:pt x="164"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0"/>
                          <wps:cNvSpPr>
                            <a:spLocks/>
                          </wps:cNvSpPr>
                          <wps:spPr bwMode="auto">
                            <a:xfrm>
                              <a:off x="2780" y="1560"/>
                              <a:ext cx="1070" cy="640"/>
                            </a:xfrm>
                            <a:custGeom>
                              <a:avLst/>
                              <a:gdLst>
                                <a:gd name="T0" fmla="*/ 0 w 1070"/>
                                <a:gd name="T1" fmla="*/ 640 h 640"/>
                                <a:gd name="T2" fmla="*/ 1070 w 1070"/>
                                <a:gd name="T3" fmla="*/ 0 h 640"/>
                              </a:gdLst>
                              <a:ahLst/>
                              <a:cxnLst>
                                <a:cxn ang="0">
                                  <a:pos x="T0" y="T1"/>
                                </a:cxn>
                                <a:cxn ang="0">
                                  <a:pos x="T2" y="T3"/>
                                </a:cxn>
                              </a:cxnLst>
                              <a:rect l="0" t="0" r="r" b="b"/>
                              <a:pathLst>
                                <a:path w="1070" h="640">
                                  <a:moveTo>
                                    <a:pt x="0" y="640"/>
                                  </a:moveTo>
                                  <a:lnTo>
                                    <a:pt x="1070" y="0"/>
                                  </a:lnTo>
                                </a:path>
                              </a:pathLst>
                            </a:custGeom>
                            <a:noFill/>
                            <a:ln w="9525">
                              <a:solidFill>
                                <a:srgbClr val="000000"/>
                              </a:solidFill>
                              <a:round/>
                              <a:headEnd type="arrow" w="sm" len="sm"/>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11"/>
                          <wps:cNvSpPr txBox="1">
                            <a:spLocks noChangeArrowheads="1"/>
                          </wps:cNvSpPr>
                          <wps:spPr bwMode="auto">
                            <a:xfrm>
                              <a:off x="3840" y="134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2AB" w:rsidRDefault="00EF32AB" w:rsidP="00AB102C">
                                <w:pPr>
                                  <w:jc w:val="center"/>
                                  <w:rPr>
                                    <w:sz w:val="22"/>
                                  </w:rPr>
                                </w:pPr>
                                <w:r>
                                  <w:rPr>
                                    <w:rFonts w:hint="eastAsia"/>
                                    <w:sz w:val="22"/>
                                  </w:rPr>
                                  <w:t>29.80 mL</w:t>
                                </w:r>
                              </w:p>
                            </w:txbxContent>
                          </wps:txbx>
                          <wps:bodyPr rot="0" vert="horz" wrap="square" lIns="0" tIns="0" rIns="0" bIns="0" anchor="t" anchorCtr="0" upright="1">
                            <a:noAutofit/>
                          </wps:bodyPr>
                        </wps:wsp>
                        <wpg:grpSp>
                          <wpg:cNvPr id="291" name="Group 12"/>
                          <wpg:cNvGrpSpPr>
                            <a:grpSpLocks/>
                          </wpg:cNvGrpSpPr>
                          <wpg:grpSpPr bwMode="auto">
                            <a:xfrm>
                              <a:off x="3480" y="2330"/>
                              <a:ext cx="900" cy="730"/>
                              <a:chOff x="3480" y="2330"/>
                              <a:chExt cx="900" cy="730"/>
                            </a:xfrm>
                          </wpg:grpSpPr>
                          <wps:wsp>
                            <wps:cNvPr id="292" name="Text Box 13"/>
                            <wps:cNvSpPr txBox="1">
                              <a:spLocks noChangeArrowheads="1"/>
                            </wps:cNvSpPr>
                            <wps:spPr bwMode="auto">
                              <a:xfrm>
                                <a:off x="3480" y="251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2AB" w:rsidRDefault="00EF32AB" w:rsidP="00AB102C">
                                  <w:pPr>
                                    <w:jc w:val="center"/>
                                    <w:rPr>
                                      <w:sz w:val="22"/>
                                    </w:rPr>
                                  </w:pPr>
                                  <w:r>
                                    <w:rPr>
                                      <w:rFonts w:hint="eastAsia"/>
                                      <w:sz w:val="22"/>
                                    </w:rPr>
                                    <w:t>6.80 cm</w:t>
                                  </w:r>
                                </w:p>
                              </w:txbxContent>
                            </wps:txbx>
                            <wps:bodyPr rot="0" vert="horz" wrap="square" lIns="0" tIns="0" rIns="0" bIns="0" anchor="t" anchorCtr="0" upright="1">
                              <a:noAutofit/>
                            </wps:bodyPr>
                          </wps:wsp>
                          <wpg:grpSp>
                            <wpg:cNvPr id="293" name="Group 14"/>
                            <wpg:cNvGrpSpPr>
                              <a:grpSpLocks/>
                            </wpg:cNvGrpSpPr>
                            <wpg:grpSpPr bwMode="auto">
                              <a:xfrm>
                                <a:off x="3560" y="2330"/>
                                <a:ext cx="0" cy="730"/>
                                <a:chOff x="2790" y="2330"/>
                                <a:chExt cx="0" cy="730"/>
                              </a:xfrm>
                            </wpg:grpSpPr>
                            <wps:wsp>
                              <wps:cNvPr id="294" name="Line 15"/>
                              <wps:cNvCnPr/>
                              <wps:spPr bwMode="auto">
                                <a:xfrm>
                                  <a:off x="2790" y="2330"/>
                                  <a:ext cx="0" cy="198"/>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95" name="Line 16"/>
                              <wps:cNvCnPr/>
                              <wps:spPr bwMode="auto">
                                <a:xfrm flipH="1" flipV="1">
                                  <a:off x="2790" y="2862"/>
                                  <a:ext cx="0" cy="198"/>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grpSp>
                      </wpg:grpSp>
                      <wps:wsp>
                        <wps:cNvPr id="24" name="文字方塊 2"/>
                        <wps:cNvSpPr txBox="1">
                          <a:spLocks noChangeArrowheads="1"/>
                        </wps:cNvSpPr>
                        <wps:spPr bwMode="auto">
                          <a:xfrm>
                            <a:off x="190500" y="1339850"/>
                            <a:ext cx="466090" cy="281940"/>
                          </a:xfrm>
                          <a:prstGeom prst="rect">
                            <a:avLst/>
                          </a:prstGeom>
                          <a:noFill/>
                          <a:ln w="9525">
                            <a:noFill/>
                            <a:miter lim="800000"/>
                            <a:headEnd/>
                            <a:tailEnd/>
                          </a:ln>
                        </wps:spPr>
                        <wps:txbx>
                          <w:txbxContent>
                            <w:p w:rsidR="00EF32AB" w:rsidRPr="006C1374" w:rsidRDefault="00EF32AB" w:rsidP="003E3381">
                              <w:pPr>
                                <w:rPr>
                                  <w:sz w:val="22"/>
                                  <w:szCs w:val="22"/>
                                </w:rPr>
                              </w:pPr>
                              <w:r>
                                <w:rPr>
                                  <w:rFonts w:hint="eastAsia"/>
                                  <w:sz w:val="22"/>
                                  <w:szCs w:val="22"/>
                                </w:rPr>
                                <w:t>圖</w:t>
                              </w:r>
                              <w:r>
                                <w:rPr>
                                  <w:rFonts w:hint="eastAsia"/>
                                  <w:sz w:val="22"/>
                                  <w:szCs w:val="22"/>
                                </w:rPr>
                                <w:t>6</w:t>
                              </w:r>
                            </w:p>
                          </w:txbxContent>
                        </wps:txbx>
                        <wps:bodyPr rot="0" vert="horz" wrap="square" lIns="91440" tIns="45720" rIns="91440" bIns="45720" anchor="t" anchorCtr="0">
                          <a:spAutoFit/>
                        </wps:bodyPr>
                      </wps:wsp>
                    </wpg:wgp>
                  </a:graphicData>
                </a:graphic>
              </wp:anchor>
            </w:drawing>
          </mc:Choice>
          <mc:Fallback>
            <w:pict>
              <v:group id="群組 298" o:spid="_x0000_s1049" style="position:absolute;left:0;text-align:left;margin-left:340.2pt;margin-top:5.35pt;width:129.15pt;height:127.7pt;z-index:251696128" coordsize="1640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">
                <v:group id="群組 25" o:spid="_x0000_s1050" style="position:absolute;width:16402;height:13208" coordorigin="2157,1340" coordsize="2583,2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3" o:spid="_x0000_s1051" style="position:absolute;visibility:visible;mso-wrap-style:square" from="2158,1620" to="2158,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GcEAAADbAAAADwAAAGRycy9kb3ducmV2LnhtbESPQYvCMBSE7wv+h/AEb2uqiCzVKCII&#10;PejBKnp9NM+m2LzUJmr990YQ9jjMzDfMfNnZWjyo9ZVjBaNhAoK4cLriUsHxsPn9A+EDssbaMSl4&#10;kYflovczx1S7J+/pkYdSRAj7FBWYEJpUSl8YsuiHriGO3sW1FkOUbSl1i88It7UcJ8lUWqw4Lhhs&#10;aG2ouOZ3q2Cyy4w+d1u/3SfZiarbZH3LnVKDfreagQjUhf/wt51pBeMpfL7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mkZwQAAANsAAAAPAAAAAAAAAAAAAAAA&#10;AKECAABkcnMvZG93bnJldi54bWxQSwUGAAAAAAQABAD5AAAAjwMAAAAA&#10;" strokeweight="2.25pt"/>
                  <v:line id="Line 4" o:spid="_x0000_s1052" style="position:absolute;visibility:visible;mso-wrap-style:square" from="3450,1620" to="345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MgsIAAADbAAAADwAAAGRycy9kb3ducmV2LnhtbESPQYvCMBSE78L+h/AW9mZTRXSpRhFB&#10;6EEPVlmvj+bZFJuX2kTt/nsjLOxxmJlvmMWqt414UOdrxwpGSQqCuHS65krB6bgdfoPwAVlj45gU&#10;/JKH1fJjsMBMuycf6FGESkQI+wwVmBDaTEpfGrLoE9cSR+/iOoshyq6SusNnhNtGjtN0Ki3WHBcM&#10;trQxVF6Lu1Uw2edGn/ud3x3S/Ifq22RzK5xSX5/9eg4iUB/+w3/tXCsYz+D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rMgsIAAADbAAAADwAAAAAAAAAAAAAA&#10;AAChAgAAZHJzL2Rvd25yZXYueG1sUEsFBgAAAAAEAAQA+QAAAJADAAAAAA==&#10;" strokeweight="2.25pt"/>
                  <v:line id="Line 5" o:spid="_x0000_s1053" style="position:absolute;rotation:-90;visibility:visible;mso-wrap-style:square" from="2795,2759" to="2795,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nRKMAAAADbAAAADwAAAGRycy9kb3ducmV2LnhtbERPy2oCMRTdF/yHcAV3NVMVlalRSkFR&#10;6cZpP+A6ufNoJzdjEnX065uF4PJw3otVZxpxIedrywrehgkI4tzqmksFP9/r1zkIH5A1NpZJwY08&#10;rJa9lwWm2l75QJcslCKGsE9RQRVCm0rp84oM+qFtiSNXWGcwROhKqR1eY7hp5ChJptJgzbGhwpY+&#10;K8r/srNRMD7eW3KbU91MitluX9gw+/rVSg363cc7iEBdeIof7q1WMIpj45f4A+Ty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J0SjAAAAA2wAAAA8AAAAAAAAAAAAAAAAA&#10;oQIAAGRycy9kb3ducmV2LnhtbFBLBQYAAAAABAAEAPkAAACOAwAAAAA=&#10;" strokeweight="2.25pt"/>
                  <v:rect id="Rectangle 6" o:spid="_x0000_s1054" alt="寬右斜對角線" style="position:absolute;left:2166;top:2848;width:12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1aMQA&#10;AADbAAAADwAAAGRycy9kb3ducmV2LnhtbESPzWoCQRCE74G8w9BCbnFWg2I2jhIDkpyEaEC9NTu9&#10;P2SnZ92euOvbOwHBY1FVX1HzZe9qdaZWKs8GRsMEFHHmbcWFgZ/d+nkGSgKyxdozGbiQwHLx+DDH&#10;1PqOv+m8DYWKEJYUDZQhNKnWkpXkUIa+IY5e7luHIcq20LbFLsJdrcdJMtUOK44LJTb0UVL2u/1z&#10;Biaz8NId5SSrQ76X/Tpnvck/jXka9O9voAL14R6+tb+sgfEr/H+JP0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9WjEAAAA2wAAAA8AAAAAAAAAAAAAAAAAmAIAAGRycy9k&#10;b3ducmV2LnhtbFBLBQYAAAAABAAEAPUAAACJAwAAAAA=&#10;" fillcolor="black">
                    <v:fill r:id="rId125" o:title="" type="pattern"/>
                  </v:rect>
                  <v:roundrect id="AutoShape 7" o:spid="_x0000_s1055" style="position:absolute;left:2700;top:1993;width:180;height:107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qcMEA&#10;AADbAAAADwAAAGRycy9kb3ducmV2LnhtbERP3WrCMBS+F3yHcITdaboNRlebliGIu9iGc3uAQ3Ns&#10;SpuT0sS28+nNxcDLj+8/L2fbiZEG3zhW8LhJQBBXTjdcK/j92a9TED4ga+wck4I/8lAWy0WOmXYT&#10;f9N4CrWIIewzVGBC6DMpfWXIot+4njhyZzdYDBEOtdQDTjHcdvIpSV6kxYZjg8Gedoaq9nSxCg5X&#10;n06hao8H2r/uOlNf/Mfnl1IPq/ltCyLQHO7if/e7VvAc18cv8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qnDBAAAA2wAAAA8AAAAAAAAAAAAAAAAAmAIAAGRycy9kb3du&#10;cmV2LnhtbFBLBQYAAAAABAAEAPUAAACGAwAAAAA=&#10;"/>
                  <v:roundrect id="AutoShape 8" o:spid="_x0000_s1056" alt="寬右斜對角線" style="position:absolute;left:2709;top:2552;width:164;height:567;visibility:visible;mso-wrap-style:square;v-text-anchor:top" arcsize="26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xtsUA&#10;AADbAAAADwAAAGRycy9kb3ducmV2LnhtbESPzWrDMBCE74W+g9hCL6WW3ZBQnCihFAo9pflxwMfF&#10;2lhurZWx5MR9+ygQyHGYmW+YxWq0rThR7xvHCrIkBUFcOd1wraDYf72+g/ABWWPrmBT8k4fV8vFh&#10;gbl2Z97SaRdqESHsc1RgQuhyKX1lyKJPXEccvaPrLYYo+1rqHs8Rblv5lqYzabHhuGCwo09D1d9u&#10;sAqan31hysN03RZrI7cvv5tyONRKPT+NH3MQgcZwD9/a31rBJIPrl/g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G2xQAAANsAAAAPAAAAAAAAAAAAAAAAAJgCAABkcnMv&#10;ZG93bnJldi54bWxQSwUGAAAAAAQABAD1AAAAigMAAAAA&#10;" fillcolor="black" stroked="f">
                    <v:fill r:id="rId125" o:title="" type="pattern"/>
                  </v:roundrect>
                  <v:shape id="Freeform 9" o:spid="_x0000_s1057" style="position:absolute;left:2709;top:2537;width:164;height:45;visibility:visible;mso-wrap-style:square;v-text-anchor:top" coordsize="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NpsIA&#10;AADcAAAADwAAAGRycy9kb3ducmV2LnhtbERPTYvCMBC9C/sfwix407Q9VKlGkYVFF1RQF/Y6NmNb&#10;bCa1ydb6781B8Ph43/Nlb2rRUesqywricQSCOLe64kLB7+l7NAXhPLLG2jIpeJCD5eJjMMdM2zsf&#10;qDv6QoQQdhkqKL1vMildXpJBN7YNceAutjXoA2wLqVu8h3BTyySKUmmw4tBQYkNfJeXX479RsI6T&#10;fG3/6m5/fhx+dvH2dkknqVLDz341A+Gp92/xy73RCpJp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A2mwgAAANwAAAAPAAAAAAAAAAAAAAAAAJgCAABkcnMvZG93&#10;bnJldi54bWxQSwUGAAAAAAQABAD1AAAAhwMAAAAA&#10;" path="m,38c4,34,2,26,24,14,47,2,70,,90,1v17,,27,3,39,10c143,14,157,34,164,40e" filled="f">
                    <v:path arrowok="t" o:connecttype="custom" o:connectlocs="0,43;24,16;90,1;129,12;164,45" o:connectangles="0,0,0,0,0"/>
                  </v:shape>
                  <v:shape id="Freeform 10" o:spid="_x0000_s1058" style="position:absolute;left:2780;top:1560;width:1070;height:640;visibility:visible;mso-wrap-style:square;v-text-anchor:top" coordsize="107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jvsIA&#10;AADcAAAADwAAAGRycy9kb3ducmV2LnhtbESPQWvCQBSE7wX/w/IEL6KbeigxdZUiFjyqFcHbI/ua&#10;LM2+DdlnjP/eLRR6HGbmG2a1GXyjeuqiC2zgdZ6BIi6DdVwZOH99znJQUZAtNoHJwIMibNajlxUW&#10;Ntz5SP1JKpUgHAs0UIu0hdaxrMljnIeWOHnfofMoSXaVth3eE9w3epFlb9qj47RQY0vbmsqf080b&#10;mB4ux2l+dbsgD+dvA0rfkzVmMh4+3kEJDfIf/mvvrYFFvoTfM+k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qO+wgAAANwAAAAPAAAAAAAAAAAAAAAAAJgCAABkcnMvZG93&#10;bnJldi54bWxQSwUGAAAAAAQABAD1AAAAhwMAAAAA&#10;" path="m,640l1070,e" filled="f">
                    <v:stroke startarrow="open" startarrowwidth="narrow" startarrowlength="short"/>
                    <v:path arrowok="t" o:connecttype="custom" o:connectlocs="0,640;1070,0" o:connectangles="0,0"/>
                  </v:shape>
                  <v:shape id="Text Box 11" o:spid="_x0000_s1059" type="#_x0000_t202" style="position:absolute;left:3840;top:134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EF32AB" w:rsidRDefault="00EF32AB" w:rsidP="00AB102C">
                          <w:pPr>
                            <w:jc w:val="center"/>
                            <w:rPr>
                              <w:sz w:val="22"/>
                            </w:rPr>
                          </w:pPr>
                          <w:r>
                            <w:rPr>
                              <w:rFonts w:hint="eastAsia"/>
                              <w:sz w:val="22"/>
                            </w:rPr>
                            <w:t>29.80 mL</w:t>
                          </w:r>
                        </w:p>
                      </w:txbxContent>
                    </v:textbox>
                  </v:shape>
                  <v:group id="Group 12" o:spid="_x0000_s1060" style="position:absolute;left:3480;top:2330;width:900;height:730" coordorigin="3480,2330" coordsize="90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Text Box 13" o:spid="_x0000_s1061" type="#_x0000_t202" style="position:absolute;left:3480;top:251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EF32AB" w:rsidRDefault="00EF32AB" w:rsidP="00AB102C">
                            <w:pPr>
                              <w:jc w:val="center"/>
                              <w:rPr>
                                <w:sz w:val="22"/>
                              </w:rPr>
                            </w:pPr>
                            <w:r>
                              <w:rPr>
                                <w:rFonts w:hint="eastAsia"/>
                                <w:sz w:val="22"/>
                              </w:rPr>
                              <w:t>6.80 cm</w:t>
                            </w:r>
                          </w:p>
                        </w:txbxContent>
                      </v:textbox>
                    </v:shape>
                    <v:group id="Group 14" o:spid="_x0000_s1062" style="position:absolute;left:3560;top:2330;width:0;height:730" coordorigin="2790,2330" coordsize="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line id="Line 15" o:spid="_x0000_s1063" style="position:absolute;visibility:visible;mso-wrap-style:square" from="2790,2330" to="2790,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LPUMQAAADcAAAADwAAAGRycy9kb3ducmV2LnhtbESPQWvCQBSE7wX/w/IEb81GDVZTVxFB&#10;6VUtlN4e2WeSmn0bs2uS+utdodDjMDPfMMt1byrRUuNKywrGUQyCOLO65FzB52n3OgfhPLLGyjIp&#10;+CUH69XgZYmpth0fqD36XAQIuxQVFN7XqZQuK8igi2xNHLyzbQz6IJtc6ga7ADeVnMTxTBosOSwU&#10;WNO2oOxyvBkF9+T6/XbQbZfEuNuff6ov3k9ZqdGw37yD8NT7//Bf+0MrmCwS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s9QxAAAANwAAAAPAAAAAAAAAAAA&#10;AAAAAKECAABkcnMvZG93bnJldi54bWxQSwUGAAAAAAQABAD5AAAAkgMAAAAA&#10;">
                        <v:stroke endarrow="open" endarrowwidth="narrow" endarrowlength="short"/>
                      </v:line>
                      <v:line id="Line 16" o:spid="_x0000_s1064" style="position:absolute;flip:x y;visibility:visible;mso-wrap-style:square" from="2790,2862" to="279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8+1sMAAADcAAAADwAAAGRycy9kb3ducmV2LnhtbESPQWsCMRSE7wX/Q3iCl6LZWiq6GkUK&#10;iniRWg8eH5vnZnHzsmziGv+9KQg9DjPzDbNYRVuLjlpfOVbwMcpAEBdOV1wqOP1uhlMQPiBrrB2T&#10;ggd5WC17bwvMtbvzD3XHUIoEYZ+jAhNCk0vpC0MW/cg1xMm7uNZiSLItpW7xnuC2luMsm0iLFacF&#10;gw19Gyqux5tVMNme9hgP8fwwm93nwb1b03mr1KAf13MQgWL4D7/aO61gPPuCvzPp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fPtbDAAAA3AAAAA8AAAAAAAAAAAAA&#10;AAAAoQIAAGRycy9kb3ducmV2LnhtbFBLBQYAAAAABAAEAPkAAACRAwAAAAA=&#10;">
                        <v:stroke endarrow="open" endarrowwidth="narrow" endarrowlength="short"/>
                      </v:line>
                    </v:group>
                  </v:group>
                </v:group>
                <v:shape id="_x0000_s1065" type="#_x0000_t202" style="position:absolute;left:1905;top:13398;width:4660;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EF32AB" w:rsidRPr="006C1374" w:rsidRDefault="00EF32AB" w:rsidP="003E3381">
                        <w:pPr>
                          <w:rPr>
                            <w:sz w:val="22"/>
                            <w:szCs w:val="22"/>
                          </w:rPr>
                        </w:pPr>
                        <w:r>
                          <w:rPr>
                            <w:rFonts w:hint="eastAsia"/>
                            <w:sz w:val="22"/>
                            <w:szCs w:val="22"/>
                          </w:rPr>
                          <w:t>圖</w:t>
                        </w:r>
                        <w:r>
                          <w:rPr>
                            <w:rFonts w:hint="eastAsia"/>
                            <w:sz w:val="22"/>
                            <w:szCs w:val="22"/>
                          </w:rPr>
                          <w:t>6</w:t>
                        </w:r>
                      </w:p>
                    </w:txbxContent>
                  </v:textbox>
                </v:shape>
              </v:group>
            </w:pict>
          </mc:Fallback>
        </mc:AlternateContent>
      </w:r>
      <w:r w:rsidR="00AB102C" w:rsidRPr="00AB102C">
        <w:rPr>
          <w:rFonts w:hint="eastAsia"/>
        </w:rPr>
        <w:t>試回答</w:t>
      </w:r>
      <w:proofErr w:type="gramStart"/>
      <w:r w:rsidR="00AB102C" w:rsidRPr="00AB102C">
        <w:rPr>
          <w:rFonts w:hint="eastAsia"/>
        </w:rPr>
        <w:t>下列各題</w:t>
      </w:r>
      <w:proofErr w:type="gramEnd"/>
      <w:r w:rsidR="003E3381" w:rsidRPr="00450D39">
        <w:t>（每一子題</w:t>
      </w:r>
      <w:r w:rsidR="003E3381" w:rsidRPr="00450D39">
        <w:t>2</w:t>
      </w:r>
      <w:r w:rsidR="003E3381" w:rsidRPr="00450D39">
        <w:t>分，共</w:t>
      </w:r>
      <w:r w:rsidR="003E3381" w:rsidRPr="00450D39">
        <w:t>8</w:t>
      </w:r>
      <w:r w:rsidR="003E3381" w:rsidRPr="00450D39">
        <w:t>分）</w:t>
      </w:r>
      <w:r w:rsidR="00AB102C" w:rsidRPr="00AB102C">
        <w:rPr>
          <w:rFonts w:hint="eastAsia"/>
        </w:rPr>
        <w:t>：</w:t>
      </w:r>
    </w:p>
    <w:p w:rsidR="00AB102C" w:rsidRPr="00AB102C" w:rsidRDefault="00AB102C" w:rsidP="00293825">
      <w:pPr>
        <w:pStyle w:val="TIT10"/>
        <w:tabs>
          <w:tab w:val="left" w:pos="3318"/>
        </w:tabs>
        <w:spacing w:beforeLines="0" w:before="0"/>
        <w:ind w:leftChars="230" w:left="820" w:hangingChars="100" w:hanging="268"/>
      </w:pPr>
      <w:r w:rsidRPr="00AB102C">
        <w:rPr>
          <w:rFonts w:hint="eastAsia"/>
        </w:rPr>
        <w:t>1</w:t>
      </w:r>
      <w:r w:rsidR="009B3BA1">
        <w:rPr>
          <w:rFonts w:hint="eastAsia"/>
        </w:rPr>
        <w:t>.</w:t>
      </w:r>
      <w:r w:rsidR="009B3BA1">
        <w:rPr>
          <w:rFonts w:hint="eastAsia"/>
        </w:rPr>
        <w:tab/>
      </w:r>
      <w:proofErr w:type="gramStart"/>
      <w:r w:rsidR="009B3BA1">
        <w:rPr>
          <w:rFonts w:hint="eastAsia"/>
        </w:rPr>
        <w:t>寫出</w:t>
      </w:r>
      <w:r>
        <w:t>鎂帶與</w:t>
      </w:r>
      <w:proofErr w:type="gramEnd"/>
      <w:r>
        <w:t>鹽酸作用產生氫氣</w:t>
      </w:r>
      <w:r>
        <w:rPr>
          <w:rFonts w:hint="eastAsia"/>
        </w:rPr>
        <w:t>的平衡化學反應式</w:t>
      </w:r>
      <w:r w:rsidR="005760EC">
        <w:rPr>
          <w:rFonts w:hint="eastAsia"/>
        </w:rPr>
        <w:t>。</w:t>
      </w:r>
    </w:p>
    <w:p w:rsidR="00AB102C" w:rsidRDefault="009B3BA1" w:rsidP="00293825">
      <w:pPr>
        <w:pStyle w:val="TIT10"/>
        <w:tabs>
          <w:tab w:val="left" w:pos="3318"/>
        </w:tabs>
        <w:spacing w:beforeLines="0" w:before="0"/>
        <w:ind w:leftChars="230" w:left="820" w:hangingChars="100" w:hanging="268"/>
      </w:pPr>
      <w:r>
        <w:rPr>
          <w:rFonts w:hint="eastAsia"/>
        </w:rPr>
        <w:t>2.</w:t>
      </w:r>
      <w:r>
        <w:rPr>
          <w:rFonts w:hint="eastAsia"/>
        </w:rPr>
        <w:tab/>
      </w:r>
      <w:r w:rsidR="00AB102C" w:rsidRPr="00AB102C">
        <w:rPr>
          <w:rFonts w:hint="eastAsia"/>
        </w:rPr>
        <w:t>集氣管中的氣體壓力為</w:t>
      </w:r>
      <w:r w:rsidR="00516F6A">
        <w:rPr>
          <w:rFonts w:hint="eastAsia"/>
        </w:rPr>
        <w:t>幾</w:t>
      </w:r>
      <w:r w:rsidR="00AB102C" w:rsidRPr="00AB102C">
        <w:t>cm-Hg</w:t>
      </w:r>
      <w:r w:rsidR="00AB102C">
        <w:rPr>
          <w:rFonts w:hint="eastAsia"/>
        </w:rPr>
        <w:t>？</w:t>
      </w:r>
    </w:p>
    <w:p w:rsidR="00AB102C" w:rsidRPr="00AB102C" w:rsidRDefault="00AB102C" w:rsidP="00293825">
      <w:pPr>
        <w:pStyle w:val="TIT10"/>
        <w:tabs>
          <w:tab w:val="left" w:pos="3318"/>
        </w:tabs>
        <w:spacing w:beforeLines="0" w:before="0"/>
        <w:ind w:leftChars="230" w:left="820" w:hangingChars="100" w:hanging="268"/>
      </w:pPr>
      <w:r w:rsidRPr="00AB102C">
        <w:rPr>
          <w:rFonts w:hint="eastAsia"/>
        </w:rPr>
        <w:t>3</w:t>
      </w:r>
      <w:r w:rsidR="009B3BA1">
        <w:rPr>
          <w:rFonts w:hint="eastAsia"/>
        </w:rPr>
        <w:t>.</w:t>
      </w:r>
      <w:r w:rsidR="009B3BA1">
        <w:rPr>
          <w:rFonts w:hint="eastAsia"/>
        </w:rPr>
        <w:tab/>
      </w:r>
      <w:r w:rsidR="00516F6A">
        <w:rPr>
          <w:rFonts w:hint="eastAsia"/>
        </w:rPr>
        <w:t>集氣管中氫氣的分壓為幾</w:t>
      </w:r>
      <w:r w:rsidRPr="00AB102C">
        <w:t>cm-Hg</w:t>
      </w:r>
      <w:r>
        <w:rPr>
          <w:rFonts w:hint="eastAsia"/>
        </w:rPr>
        <w:t>？</w:t>
      </w:r>
    </w:p>
    <w:p w:rsidR="00AB102C" w:rsidRDefault="00AB102C" w:rsidP="00293825">
      <w:pPr>
        <w:pStyle w:val="TIT10"/>
        <w:tabs>
          <w:tab w:val="left" w:pos="3318"/>
        </w:tabs>
        <w:spacing w:beforeLines="0" w:before="0"/>
        <w:ind w:leftChars="230" w:left="820" w:hangingChars="100" w:hanging="268"/>
      </w:pPr>
      <w:r w:rsidRPr="00AB102C">
        <w:rPr>
          <w:rFonts w:hint="eastAsia"/>
        </w:rPr>
        <w:t>4</w:t>
      </w:r>
      <w:r w:rsidR="009B3BA1">
        <w:rPr>
          <w:rFonts w:hint="eastAsia"/>
        </w:rPr>
        <w:t>.</w:t>
      </w:r>
      <w:r w:rsidR="009B3BA1">
        <w:rPr>
          <w:rFonts w:hint="eastAsia"/>
        </w:rPr>
        <w:tab/>
      </w:r>
      <w:r w:rsidRPr="00AB102C">
        <w:rPr>
          <w:rFonts w:hint="eastAsia"/>
        </w:rPr>
        <w:t>參與反應</w:t>
      </w:r>
      <w:proofErr w:type="gramStart"/>
      <w:r w:rsidRPr="00AB102C">
        <w:rPr>
          <w:rFonts w:hint="eastAsia"/>
        </w:rPr>
        <w:t>的鎂有多少</w:t>
      </w:r>
      <w:proofErr w:type="gramEnd"/>
      <w:r w:rsidRPr="00AB102C">
        <w:rPr>
          <w:rFonts w:hint="eastAsia"/>
        </w:rPr>
        <w:t>公克</w:t>
      </w:r>
      <w:r>
        <w:rPr>
          <w:rFonts w:hint="eastAsia"/>
        </w:rPr>
        <w:t>？</w:t>
      </w:r>
    </w:p>
    <w:p w:rsidR="005D4671" w:rsidRDefault="005D4671" w:rsidP="008C5FC1">
      <w:pPr>
        <w:pStyle w:val="TIT10"/>
        <w:spacing w:beforeLines="0" w:before="0" w:line="240" w:lineRule="auto"/>
        <w:ind w:left="413" w:hangingChars="154" w:hanging="413"/>
        <w:rPr>
          <w:lang w:val="en-US"/>
        </w:rPr>
      </w:pPr>
    </w:p>
    <w:p w:rsidR="009B3BA1" w:rsidRDefault="009B3BA1" w:rsidP="008C5FC1">
      <w:pPr>
        <w:pStyle w:val="TIT10"/>
        <w:spacing w:beforeLines="0" w:before="0" w:line="240" w:lineRule="auto"/>
        <w:ind w:left="413" w:hangingChars="154" w:hanging="413"/>
        <w:rPr>
          <w:rFonts w:hint="eastAsia"/>
          <w:lang w:val="en-US"/>
        </w:rPr>
      </w:pPr>
    </w:p>
    <w:p w:rsidR="00516F6A" w:rsidRPr="00AB102C" w:rsidRDefault="00516F6A" w:rsidP="008C5FC1">
      <w:pPr>
        <w:pStyle w:val="TIT10"/>
        <w:spacing w:beforeLines="0" w:before="0" w:line="240" w:lineRule="auto"/>
        <w:ind w:left="413" w:hangingChars="154" w:hanging="413"/>
        <w:rPr>
          <w:lang w:val="en-US"/>
        </w:rPr>
      </w:pPr>
    </w:p>
    <w:p w:rsidR="00BF7BF5" w:rsidRPr="00C557F5" w:rsidRDefault="00B65CC4" w:rsidP="00293825">
      <w:pPr>
        <w:pStyle w:val="TIT10"/>
        <w:spacing w:beforeLines="0" w:before="0"/>
        <w:ind w:left="531" w:hangingChars="198" w:hanging="531"/>
      </w:pPr>
      <w:r>
        <w:rPr>
          <w:rFonts w:hint="eastAsia"/>
        </w:rPr>
        <w:t>二</w:t>
      </w:r>
      <w:r w:rsidR="00BF7BF5">
        <w:rPr>
          <w:rFonts w:hint="eastAsia"/>
        </w:rPr>
        <w:t>、</w:t>
      </w:r>
      <w:r w:rsidR="0076023A">
        <w:rPr>
          <w:rFonts w:hint="eastAsia"/>
        </w:rPr>
        <w:t>有</w:t>
      </w:r>
      <w:r w:rsidR="00BF7BF5" w:rsidRPr="00C557F5">
        <w:t>兩種無機物</w:t>
      </w:r>
      <w:r w:rsidR="00E524A0">
        <w:rPr>
          <w:rFonts w:hint="eastAsia"/>
        </w:rPr>
        <w:t>粉末</w:t>
      </w:r>
      <w:r w:rsidR="00BF7BF5" w:rsidRPr="00C557F5">
        <w:t>，甲為</w:t>
      </w:r>
      <w:r w:rsidR="0032248A">
        <w:rPr>
          <w:rFonts w:hint="eastAsia"/>
        </w:rPr>
        <w:t>暗</w:t>
      </w:r>
      <w:r w:rsidR="00BF7BF5" w:rsidRPr="00C557F5">
        <w:t>灰色金屬，</w:t>
      </w:r>
      <w:proofErr w:type="gramStart"/>
      <w:r w:rsidR="00BF7BF5" w:rsidRPr="00C557F5">
        <w:t>乙為白色</w:t>
      </w:r>
      <w:proofErr w:type="gramEnd"/>
      <w:r w:rsidR="0032248A">
        <w:rPr>
          <w:rFonts w:hint="eastAsia"/>
        </w:rPr>
        <w:t>的無水</w:t>
      </w:r>
      <w:r w:rsidR="00BF7BF5" w:rsidRPr="00C557F5">
        <w:t>化合物。王同學為了要探究</w:t>
      </w:r>
      <w:r w:rsidR="00E524A0">
        <w:rPr>
          <w:rFonts w:hint="eastAsia"/>
        </w:rPr>
        <w:t>其為</w:t>
      </w:r>
      <w:r w:rsidR="00BF7BF5" w:rsidRPr="00C557F5">
        <w:t>何種物質，做了下列實驗：</w:t>
      </w:r>
    </w:p>
    <w:p w:rsidR="00BF7BF5" w:rsidRPr="00C557F5" w:rsidRDefault="00F90C9A" w:rsidP="00464A4F">
      <w:pPr>
        <w:pStyle w:val="TIT10"/>
        <w:spacing w:beforeLines="0" w:before="0"/>
        <w:ind w:leftChars="227" w:left="1566" w:hangingChars="381" w:hanging="1021"/>
      </w:pPr>
      <w:r>
        <w:rPr>
          <w:rFonts w:hint="eastAsia"/>
        </w:rPr>
        <w:t>步驟</w:t>
      </w:r>
      <w:r>
        <w:t>1</w:t>
      </w:r>
      <w:r>
        <w:rPr>
          <w:rFonts w:hint="eastAsia"/>
        </w:rPr>
        <w:t>：</w:t>
      </w:r>
      <w:r w:rsidR="00BF7BF5" w:rsidRPr="00C557F5">
        <w:t>分別稱取</w:t>
      </w:r>
      <w:r>
        <w:rPr>
          <w:rFonts w:hint="eastAsia"/>
        </w:rPr>
        <w:t>適量的</w:t>
      </w:r>
      <w:r w:rsidR="00BF7BF5" w:rsidRPr="00C557F5">
        <w:t>甲與乙，</w:t>
      </w:r>
      <w:r w:rsidR="0076023A" w:rsidRPr="00C557F5">
        <w:t>混合後</w:t>
      </w:r>
      <w:r w:rsidR="0076023A">
        <w:rPr>
          <w:rFonts w:hint="eastAsia"/>
        </w:rPr>
        <w:t>置入燒杯再</w:t>
      </w:r>
      <w:r w:rsidR="00BF7BF5" w:rsidRPr="00C557F5">
        <w:t>加</w:t>
      </w:r>
      <w:r w:rsidR="00B35AC3">
        <w:rPr>
          <w:rFonts w:hint="eastAsia"/>
        </w:rPr>
        <w:t>入</w:t>
      </w:r>
      <w:r w:rsidR="00BF7BF5" w:rsidRPr="00C557F5">
        <w:t>蒸餾水</w:t>
      </w:r>
      <w:r w:rsidR="00B35AC3">
        <w:t>，</w:t>
      </w:r>
      <w:r w:rsidR="00B35AC3">
        <w:rPr>
          <w:rFonts w:hint="eastAsia"/>
        </w:rPr>
        <w:t>即</w:t>
      </w:r>
      <w:r w:rsidR="0076023A">
        <w:rPr>
          <w:rFonts w:hint="eastAsia"/>
        </w:rPr>
        <w:t>見溶液</w:t>
      </w:r>
      <w:r w:rsidR="00B64F5D">
        <w:rPr>
          <w:rFonts w:hint="eastAsia"/>
        </w:rPr>
        <w:t>呈</w:t>
      </w:r>
      <w:r w:rsidR="00BF7BF5" w:rsidRPr="00C557F5">
        <w:t>藍色</w:t>
      </w:r>
      <w:r w:rsidR="0076023A">
        <w:rPr>
          <w:rFonts w:hint="eastAsia"/>
        </w:rPr>
        <w:t>。在</w:t>
      </w:r>
      <w:r w:rsidR="00BF7BF5" w:rsidRPr="00C557F5">
        <w:t>攪拌</w:t>
      </w:r>
      <w:r w:rsidR="00B35AC3">
        <w:rPr>
          <w:rFonts w:hint="eastAsia"/>
        </w:rPr>
        <w:t>混合物溶液</w:t>
      </w:r>
      <w:r w:rsidR="00BF7BF5" w:rsidRPr="00C557F5">
        <w:t>的過程中，溶液的藍色</w:t>
      </w:r>
      <w:r w:rsidR="00B64F5D">
        <w:rPr>
          <w:rFonts w:hint="eastAsia"/>
        </w:rPr>
        <w:t>漸漸</w:t>
      </w:r>
      <w:r w:rsidR="00BF7BF5" w:rsidRPr="00C557F5">
        <w:t>變淺，</w:t>
      </w:r>
      <w:r w:rsidR="00B64F5D">
        <w:rPr>
          <w:rFonts w:hint="eastAsia"/>
        </w:rPr>
        <w:t>最</w:t>
      </w:r>
      <w:r w:rsidR="00BF7BF5" w:rsidRPr="00C557F5">
        <w:t>終呈現淺綠色，</w:t>
      </w:r>
      <w:proofErr w:type="gramStart"/>
      <w:r w:rsidR="00BF7BF5" w:rsidRPr="00C557F5">
        <w:t>並</w:t>
      </w:r>
      <w:r w:rsidR="0076023A">
        <w:rPr>
          <w:rFonts w:hint="eastAsia"/>
        </w:rPr>
        <w:t>見杯底</w:t>
      </w:r>
      <w:proofErr w:type="gramEnd"/>
      <w:r w:rsidR="0076023A">
        <w:rPr>
          <w:rFonts w:hint="eastAsia"/>
        </w:rPr>
        <w:t>有沉澱</w:t>
      </w:r>
      <w:r w:rsidR="00BF7BF5" w:rsidRPr="00C557F5">
        <w:t>。</w:t>
      </w:r>
    </w:p>
    <w:p w:rsidR="00BF7BF5" w:rsidRPr="00C557F5" w:rsidRDefault="00F90C9A" w:rsidP="00464A4F">
      <w:pPr>
        <w:pStyle w:val="TIT10"/>
        <w:spacing w:beforeLines="0" w:before="0"/>
        <w:ind w:leftChars="227" w:left="1566" w:hangingChars="381" w:hanging="1021"/>
      </w:pPr>
      <w:r>
        <w:rPr>
          <w:rFonts w:hint="eastAsia"/>
        </w:rPr>
        <w:t>步驟</w:t>
      </w:r>
      <w:r w:rsidR="00BF7BF5" w:rsidRPr="00C557F5">
        <w:t>2</w:t>
      </w:r>
      <w:r>
        <w:rPr>
          <w:rFonts w:hint="eastAsia"/>
        </w:rPr>
        <w:t>：</w:t>
      </w:r>
      <w:r w:rsidR="00BF7BF5" w:rsidRPr="00C557F5">
        <w:t>過濾得濾液</w:t>
      </w:r>
      <w:proofErr w:type="gramStart"/>
      <w:r w:rsidR="0076023A">
        <w:rPr>
          <w:rFonts w:hint="eastAsia"/>
        </w:rPr>
        <w:t>丙</w:t>
      </w:r>
      <w:proofErr w:type="gramEnd"/>
      <w:r w:rsidR="0076023A">
        <w:rPr>
          <w:rFonts w:hint="eastAsia"/>
        </w:rPr>
        <w:t>，將沉澱</w:t>
      </w:r>
      <w:r w:rsidR="00733B79">
        <w:rPr>
          <w:rFonts w:hint="eastAsia"/>
        </w:rPr>
        <w:t>先以稀鹽酸</w:t>
      </w:r>
      <w:r w:rsidR="0076023A">
        <w:rPr>
          <w:rFonts w:hint="eastAsia"/>
        </w:rPr>
        <w:t>沖洗後，</w:t>
      </w:r>
      <w:r w:rsidR="00733B79">
        <w:rPr>
          <w:rFonts w:hint="eastAsia"/>
        </w:rPr>
        <w:t>再以蒸餾水沖洗，</w:t>
      </w:r>
      <w:r w:rsidR="0076023A">
        <w:rPr>
          <w:rFonts w:hint="eastAsia"/>
        </w:rPr>
        <w:t>得到紅</w:t>
      </w:r>
      <w:r w:rsidR="00733B79">
        <w:rPr>
          <w:rFonts w:hint="eastAsia"/>
        </w:rPr>
        <w:t>棕</w:t>
      </w:r>
      <w:r w:rsidR="0076023A">
        <w:rPr>
          <w:rFonts w:hint="eastAsia"/>
        </w:rPr>
        <w:t>色</w:t>
      </w:r>
      <w:r w:rsidR="0032248A">
        <w:rPr>
          <w:rFonts w:hint="eastAsia"/>
        </w:rPr>
        <w:t>沉澱</w:t>
      </w:r>
      <w:r w:rsidR="0076023A">
        <w:rPr>
          <w:rFonts w:hint="eastAsia"/>
        </w:rPr>
        <w:t>丁</w:t>
      </w:r>
      <w:r w:rsidR="0032248A">
        <w:rPr>
          <w:rFonts w:hint="eastAsia"/>
        </w:rPr>
        <w:t>，經測試知其為金屬。</w:t>
      </w:r>
      <w:r w:rsidR="00733B79">
        <w:rPr>
          <w:rFonts w:hint="eastAsia"/>
        </w:rPr>
        <w:t>將</w:t>
      </w:r>
      <w:r w:rsidR="00733B79">
        <w:rPr>
          <w:rFonts w:hint="eastAsia"/>
        </w:rPr>
        <w:t>0.1M</w:t>
      </w:r>
      <w:r w:rsidR="00733B79">
        <w:rPr>
          <w:rFonts w:hint="eastAsia"/>
        </w:rPr>
        <w:t>氯化</w:t>
      </w:r>
      <w:proofErr w:type="gramStart"/>
      <w:r w:rsidR="00733B79">
        <w:rPr>
          <w:rFonts w:hint="eastAsia"/>
        </w:rPr>
        <w:t>鋇</w:t>
      </w:r>
      <w:proofErr w:type="gramEnd"/>
      <w:r w:rsidR="00733B79">
        <w:rPr>
          <w:rFonts w:hint="eastAsia"/>
        </w:rPr>
        <w:t>溶液滴入濾液</w:t>
      </w:r>
      <w:proofErr w:type="gramStart"/>
      <w:r w:rsidR="00733B79">
        <w:rPr>
          <w:rFonts w:hint="eastAsia"/>
        </w:rPr>
        <w:t>丙</w:t>
      </w:r>
      <w:proofErr w:type="gramEnd"/>
      <w:r w:rsidR="00733B79">
        <w:rPr>
          <w:rFonts w:hint="eastAsia"/>
        </w:rPr>
        <w:t>，立見白色沉澱。</w:t>
      </w:r>
    </w:p>
    <w:p w:rsidR="00BF7BF5" w:rsidRPr="00C557F5" w:rsidRDefault="00F90C9A" w:rsidP="00464A4F">
      <w:pPr>
        <w:pStyle w:val="TIT10"/>
        <w:spacing w:beforeLines="0" w:before="0"/>
        <w:ind w:leftChars="227" w:left="1566" w:hangingChars="381" w:hanging="1021"/>
      </w:pPr>
      <w:r>
        <w:rPr>
          <w:rFonts w:hint="eastAsia"/>
        </w:rPr>
        <w:t>步驟</w:t>
      </w:r>
      <w:r w:rsidR="00BF7BF5" w:rsidRPr="00C557F5">
        <w:t>3</w:t>
      </w:r>
      <w:r>
        <w:rPr>
          <w:rFonts w:hint="eastAsia"/>
        </w:rPr>
        <w:t>：</w:t>
      </w:r>
      <w:r w:rsidR="00733B79">
        <w:rPr>
          <w:rFonts w:hint="eastAsia"/>
        </w:rPr>
        <w:t>將</w:t>
      </w:r>
      <w:r w:rsidR="0076023A">
        <w:rPr>
          <w:rFonts w:hint="eastAsia"/>
        </w:rPr>
        <w:t>丁</w:t>
      </w:r>
      <w:r w:rsidR="00CC5AC0">
        <w:rPr>
          <w:rFonts w:hint="eastAsia"/>
        </w:rPr>
        <w:t>與</w:t>
      </w:r>
      <w:r w:rsidR="00CC5AC0">
        <w:rPr>
          <w:rFonts w:hint="eastAsia"/>
        </w:rPr>
        <w:t>12M</w:t>
      </w:r>
      <w:r w:rsidR="00CC5AC0">
        <w:rPr>
          <w:rFonts w:hint="eastAsia"/>
        </w:rPr>
        <w:t>的</w:t>
      </w:r>
      <w:proofErr w:type="gramStart"/>
      <w:r w:rsidR="00BF7BF5" w:rsidRPr="00C557F5">
        <w:t>硫酸共熱</w:t>
      </w:r>
      <w:proofErr w:type="gramEnd"/>
      <w:r w:rsidR="00BF7BF5">
        <w:t>，</w:t>
      </w:r>
      <w:r w:rsidR="00B35AC3">
        <w:rPr>
          <w:rFonts w:hint="eastAsia"/>
        </w:rPr>
        <w:t>會</w:t>
      </w:r>
      <w:r w:rsidR="00BF7BF5">
        <w:t>放出難聞氣體</w:t>
      </w:r>
      <w:r w:rsidR="00BF7BF5">
        <w:rPr>
          <w:rFonts w:hint="eastAsia"/>
        </w:rPr>
        <w:t>。</w:t>
      </w:r>
      <w:r w:rsidR="0043751F">
        <w:rPr>
          <w:rFonts w:hint="eastAsia"/>
        </w:rPr>
        <w:t>繼續加熱，</w:t>
      </w:r>
      <w:r w:rsidR="00B35AC3">
        <w:rPr>
          <w:rFonts w:hint="eastAsia"/>
        </w:rPr>
        <w:t>將溶液</w:t>
      </w:r>
      <w:proofErr w:type="gramStart"/>
      <w:r w:rsidR="00BF7BF5" w:rsidRPr="00C557F5">
        <w:t>濃縮後靜置</w:t>
      </w:r>
      <w:proofErr w:type="gramEnd"/>
      <w:r w:rsidR="00BF7BF5" w:rsidRPr="00C557F5">
        <w:t>，得藍色晶體</w:t>
      </w:r>
      <w:proofErr w:type="gramStart"/>
      <w:r w:rsidR="00BF7BF5" w:rsidRPr="00C557F5">
        <w:t>戊</w:t>
      </w:r>
      <w:proofErr w:type="gramEnd"/>
      <w:r w:rsidR="00BF7BF5" w:rsidRPr="00C557F5">
        <w:t>。</w:t>
      </w:r>
    </w:p>
    <w:p w:rsidR="00BF7BF5" w:rsidRDefault="00F90C9A" w:rsidP="00464A4F">
      <w:pPr>
        <w:pStyle w:val="TIT10"/>
        <w:spacing w:beforeLines="0" w:before="0"/>
        <w:ind w:leftChars="227" w:left="1566" w:hangingChars="381" w:hanging="1021"/>
      </w:pPr>
      <w:r>
        <w:rPr>
          <w:rFonts w:hint="eastAsia"/>
        </w:rPr>
        <w:t>步驟</w:t>
      </w:r>
      <w:r w:rsidR="00BF7BF5" w:rsidRPr="00C557F5">
        <w:t>4</w:t>
      </w:r>
      <w:r>
        <w:rPr>
          <w:rFonts w:hint="eastAsia"/>
        </w:rPr>
        <w:t>：</w:t>
      </w:r>
      <w:proofErr w:type="gramStart"/>
      <w:r w:rsidR="00BF7BF5" w:rsidRPr="00C557F5">
        <w:t>晶體戊</w:t>
      </w:r>
      <w:r w:rsidR="002F0E43">
        <w:rPr>
          <w:rFonts w:hint="eastAsia"/>
        </w:rPr>
        <w:t>經</w:t>
      </w:r>
      <w:proofErr w:type="gramEnd"/>
      <w:r w:rsidR="0076023A">
        <w:rPr>
          <w:rFonts w:hint="eastAsia"/>
        </w:rPr>
        <w:t>反覆</w:t>
      </w:r>
      <w:r w:rsidR="0076023A" w:rsidRPr="00C557F5">
        <w:t>數次</w:t>
      </w:r>
      <w:r w:rsidR="0076023A">
        <w:rPr>
          <w:rFonts w:hint="eastAsia"/>
        </w:rPr>
        <w:t>的</w:t>
      </w:r>
      <w:r w:rsidR="00E179AA" w:rsidRPr="00C557F5">
        <w:t>磨碎</w:t>
      </w:r>
      <w:r w:rsidR="00733B79">
        <w:rPr>
          <w:rFonts w:hint="eastAsia"/>
        </w:rPr>
        <w:t>與</w:t>
      </w:r>
      <w:r w:rsidR="00733B79" w:rsidRPr="00C557F5">
        <w:t>加熱</w:t>
      </w:r>
      <w:r w:rsidR="00BF7BF5" w:rsidRPr="00C557F5">
        <w:t>後</w:t>
      </w:r>
      <w:r w:rsidR="0076023A">
        <w:rPr>
          <w:rFonts w:hint="eastAsia"/>
        </w:rPr>
        <w:t>，</w:t>
      </w:r>
      <w:r w:rsidR="00E179AA">
        <w:rPr>
          <w:rFonts w:hint="eastAsia"/>
        </w:rPr>
        <w:t>終</w:t>
      </w:r>
      <w:r w:rsidR="00E179AA">
        <w:t>得</w:t>
      </w:r>
      <w:r w:rsidR="00BF7BF5" w:rsidRPr="00C557F5">
        <w:t>白色粉末乙。</w:t>
      </w:r>
    </w:p>
    <w:p w:rsidR="00BF7BF5" w:rsidRPr="00C557F5" w:rsidRDefault="00BF7BF5" w:rsidP="00293825">
      <w:pPr>
        <w:pStyle w:val="TIT10"/>
        <w:spacing w:beforeLines="0" w:before="0"/>
        <w:ind w:leftChars="230" w:left="552" w:firstLine="0"/>
      </w:pPr>
      <w:r w:rsidRPr="00C557F5">
        <w:t>實驗後王同學想不出答案，就請教張老師。老師取</w:t>
      </w:r>
      <w:proofErr w:type="gramStart"/>
      <w:r w:rsidR="002F0E43" w:rsidRPr="00C557F5">
        <w:t>少許</w:t>
      </w:r>
      <w:r w:rsidRPr="00C557F5">
        <w:t>甲</w:t>
      </w:r>
      <w:proofErr w:type="gramEnd"/>
      <w:r w:rsidRPr="00C557F5">
        <w:t>的粉末</w:t>
      </w:r>
      <w:r w:rsidR="002F0E43">
        <w:rPr>
          <w:rFonts w:hint="eastAsia"/>
        </w:rPr>
        <w:t>放</w:t>
      </w:r>
      <w:r w:rsidRPr="00C557F5">
        <w:t>在紙上，並</w:t>
      </w:r>
      <w:r w:rsidR="00B64F5D">
        <w:rPr>
          <w:rFonts w:hint="eastAsia"/>
        </w:rPr>
        <w:t>將</w:t>
      </w:r>
      <w:r w:rsidRPr="00C557F5">
        <w:t>磁鐵棒</w:t>
      </w:r>
      <w:proofErr w:type="gramStart"/>
      <w:r w:rsidR="00B64F5D">
        <w:rPr>
          <w:rFonts w:hint="eastAsia"/>
        </w:rPr>
        <w:t>放</w:t>
      </w:r>
      <w:r w:rsidRPr="00C557F5">
        <w:t>在紙下</w:t>
      </w:r>
      <w:proofErr w:type="gramEnd"/>
      <w:r w:rsidRPr="00C557F5">
        <w:t>，則見粉末會隨磁鐵的移動而移動。</w:t>
      </w:r>
      <w:r w:rsidR="00733B79">
        <w:rPr>
          <w:rFonts w:hint="eastAsia"/>
        </w:rPr>
        <w:t>最後，老師還暗示王同學：甲原子</w:t>
      </w:r>
      <w:r w:rsidR="005760EC">
        <w:rPr>
          <w:rFonts w:hint="eastAsia"/>
        </w:rPr>
        <w:t>的基態</w:t>
      </w:r>
      <w:r w:rsidR="00733B79">
        <w:rPr>
          <w:rFonts w:hint="eastAsia"/>
        </w:rPr>
        <w:t>，其電子組態中有</w:t>
      </w:r>
      <w:r w:rsidR="00733B79">
        <w:rPr>
          <w:rFonts w:hint="eastAsia"/>
        </w:rPr>
        <w:t>d</w:t>
      </w:r>
      <w:r w:rsidR="00733B79" w:rsidRPr="00733B79">
        <w:rPr>
          <w:rFonts w:hint="eastAsia"/>
          <w:vertAlign w:val="superscript"/>
        </w:rPr>
        <w:t>6</w:t>
      </w:r>
      <w:r w:rsidRPr="00C557F5">
        <w:t>。</w:t>
      </w:r>
    </w:p>
    <w:p w:rsidR="002F0E43" w:rsidRPr="00450D39" w:rsidRDefault="002F0E43" w:rsidP="00293825">
      <w:pPr>
        <w:pStyle w:val="TIT10"/>
        <w:spacing w:before="120"/>
        <w:ind w:leftChars="230" w:left="552" w:firstLine="0"/>
      </w:pPr>
      <w:r w:rsidRPr="00450D39">
        <w:t>試回答下列問題（每一子題</w:t>
      </w:r>
      <w:r w:rsidRPr="00450D39">
        <w:t>2</w:t>
      </w:r>
      <w:r w:rsidRPr="00450D39">
        <w:t>分，共</w:t>
      </w:r>
      <w:r w:rsidRPr="00450D39">
        <w:t>8</w:t>
      </w:r>
      <w:r w:rsidRPr="00450D39">
        <w:t>分）：</w:t>
      </w:r>
    </w:p>
    <w:p w:rsidR="002C6CE3" w:rsidRDefault="002F0E43" w:rsidP="00293825">
      <w:pPr>
        <w:pStyle w:val="TIT10"/>
        <w:tabs>
          <w:tab w:val="left" w:pos="3318"/>
        </w:tabs>
        <w:spacing w:beforeLines="0" w:before="0"/>
        <w:ind w:leftChars="230" w:left="820" w:hangingChars="100" w:hanging="268"/>
      </w:pPr>
      <w:r>
        <w:rPr>
          <w:rFonts w:hint="eastAsia"/>
        </w:rPr>
        <w:t>1.</w:t>
      </w:r>
      <w:r>
        <w:rPr>
          <w:rFonts w:hint="eastAsia"/>
        </w:rPr>
        <w:tab/>
      </w:r>
      <w:r w:rsidR="00BF7BF5" w:rsidRPr="00C06752">
        <w:t>寫出甲的化學式</w:t>
      </w:r>
      <w:r w:rsidR="007D1E43">
        <w:rPr>
          <w:rFonts w:hint="eastAsia"/>
        </w:rPr>
        <w:t>。</w:t>
      </w:r>
    </w:p>
    <w:p w:rsidR="002C6CE3" w:rsidRDefault="002F0E43" w:rsidP="00293825">
      <w:pPr>
        <w:pStyle w:val="TIT10"/>
        <w:tabs>
          <w:tab w:val="left" w:pos="3318"/>
        </w:tabs>
        <w:spacing w:beforeLines="0" w:before="0"/>
        <w:ind w:leftChars="230" w:left="820" w:hangingChars="100" w:hanging="268"/>
      </w:pPr>
      <w:r>
        <w:rPr>
          <w:rFonts w:hint="eastAsia"/>
        </w:rPr>
        <w:t>2.</w:t>
      </w:r>
      <w:r>
        <w:rPr>
          <w:rFonts w:hint="eastAsia"/>
        </w:rPr>
        <w:tab/>
      </w:r>
      <w:r w:rsidRPr="00C06752">
        <w:t>寫出乙的化學式</w:t>
      </w:r>
      <w:r>
        <w:rPr>
          <w:rFonts w:hint="eastAsia"/>
        </w:rPr>
        <w:t>。</w:t>
      </w:r>
    </w:p>
    <w:p w:rsidR="008C5FC1" w:rsidRDefault="00CC5AC0" w:rsidP="00293825">
      <w:pPr>
        <w:pStyle w:val="TIT10"/>
        <w:tabs>
          <w:tab w:val="left" w:pos="3318"/>
        </w:tabs>
        <w:spacing w:beforeLines="0" w:before="0"/>
        <w:ind w:leftChars="230" w:left="820" w:hangingChars="100" w:hanging="268"/>
      </w:pPr>
      <w:r>
        <w:rPr>
          <w:rFonts w:hint="eastAsia"/>
        </w:rPr>
        <w:t>3</w:t>
      </w:r>
      <w:r w:rsidRPr="00C06752">
        <w:t>.</w:t>
      </w:r>
      <w:r>
        <w:rPr>
          <w:rFonts w:hint="eastAsia"/>
        </w:rPr>
        <w:tab/>
      </w:r>
      <w:proofErr w:type="gramStart"/>
      <w:r w:rsidRPr="00C06752">
        <w:t>寫出戊的</w:t>
      </w:r>
      <w:proofErr w:type="gramEnd"/>
      <w:r w:rsidRPr="00C06752">
        <w:t>化學式</w:t>
      </w:r>
      <w:r>
        <w:rPr>
          <w:rFonts w:hint="eastAsia"/>
        </w:rPr>
        <w:t>。</w:t>
      </w:r>
    </w:p>
    <w:p w:rsidR="00BF7BF5" w:rsidRPr="002F0E43" w:rsidRDefault="002F0E43" w:rsidP="00293825">
      <w:pPr>
        <w:pStyle w:val="TIT10"/>
        <w:tabs>
          <w:tab w:val="left" w:pos="3318"/>
        </w:tabs>
        <w:spacing w:beforeLines="0" w:before="0"/>
        <w:ind w:leftChars="230" w:left="820" w:hangingChars="100" w:hanging="268"/>
      </w:pPr>
      <w:r>
        <w:rPr>
          <w:rFonts w:hint="eastAsia"/>
        </w:rPr>
        <w:t>4</w:t>
      </w:r>
      <w:r w:rsidR="00BF7BF5" w:rsidRPr="00C06752">
        <w:t>.</w:t>
      </w:r>
      <w:r w:rsidR="00BF7BF5">
        <w:rPr>
          <w:rFonts w:hint="eastAsia"/>
        </w:rPr>
        <w:tab/>
      </w:r>
      <w:r w:rsidR="00BF7BF5" w:rsidRPr="00C06752">
        <w:t>寫出實驗步驟</w:t>
      </w:r>
      <w:r w:rsidR="00BF7BF5" w:rsidRPr="00C06752">
        <w:t>3</w:t>
      </w:r>
      <w:r w:rsidR="00CC5AC0">
        <w:rPr>
          <w:rFonts w:hint="eastAsia"/>
        </w:rPr>
        <w:t>中</w:t>
      </w:r>
      <w:r w:rsidR="00BF7BF5" w:rsidRPr="00C06752">
        <w:t>，</w:t>
      </w:r>
      <w:r w:rsidR="0076023A">
        <w:rPr>
          <w:rFonts w:hint="eastAsia"/>
        </w:rPr>
        <w:t>丁</w:t>
      </w:r>
      <w:r w:rsidR="00BF7BF5" w:rsidRPr="00C06752">
        <w:t>與硫酸共熱的</w:t>
      </w:r>
      <w:r w:rsidR="00CC5AC0">
        <w:rPr>
          <w:rFonts w:hint="eastAsia"/>
        </w:rPr>
        <w:t>平衡</w:t>
      </w:r>
      <w:r w:rsidR="00BF7BF5" w:rsidRPr="00C06752">
        <w:t>化學反應式</w:t>
      </w:r>
      <w:r w:rsidR="007D1E43">
        <w:rPr>
          <w:rFonts w:hint="eastAsia"/>
        </w:rPr>
        <w:t>。</w:t>
      </w:r>
    </w:p>
    <w:sectPr w:rsidR="00BF7BF5" w:rsidRPr="002F0E43" w:rsidSect="00763CBA">
      <w:headerReference w:type="even" r:id="rId126"/>
      <w:headerReference w:type="default" r:id="rId127"/>
      <w:footerReference w:type="even" r:id="rId128"/>
      <w:footerReference w:type="default" r:id="rId129"/>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AB" w:rsidRDefault="00EF32AB" w:rsidP="007651DE">
      <w:r>
        <w:separator/>
      </w:r>
    </w:p>
  </w:endnote>
  <w:endnote w:type="continuationSeparator" w:id="0">
    <w:p w:rsidR="00EF32AB" w:rsidRDefault="00EF32AB" w:rsidP="007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AB" w:rsidRDefault="00EF32AB" w:rsidP="00193E1A">
    <w:pPr>
      <w:pStyle w:val="ae"/>
      <w:widowControl/>
      <w:tabs>
        <w:tab w:val="clear" w:pos="4153"/>
        <w:tab w:val="clear" w:pos="8306"/>
        <w:tab w:val="right" w:pos="9356"/>
      </w:tabs>
      <w:wordWrap w:val="0"/>
      <w:jc w:val="right"/>
    </w:pPr>
    <w:r>
      <w:t xml:space="preserve">- </w:t>
    </w:r>
    <w:r>
      <w:fldChar w:fldCharType="begin"/>
    </w:r>
    <w:r>
      <w:instrText>PAGE</w:instrText>
    </w:r>
    <w:r>
      <w:fldChar w:fldCharType="separate"/>
    </w:r>
    <w:r w:rsidR="00E67DBB">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AB" w:rsidRDefault="00EF32AB" w:rsidP="00B337CD">
    <w:pPr>
      <w:pStyle w:val="ae"/>
      <w:widowControl/>
      <w:tabs>
        <w:tab w:val="clear" w:pos="4153"/>
        <w:tab w:val="clear" w:pos="8306"/>
        <w:tab w:val="right" w:pos="9356"/>
      </w:tabs>
    </w:pPr>
    <w:r>
      <w:t xml:space="preserve">- </w:t>
    </w:r>
    <w:r>
      <w:fldChar w:fldCharType="begin"/>
    </w:r>
    <w:r>
      <w:instrText>PAGE</w:instrText>
    </w:r>
    <w:r>
      <w:fldChar w:fldCharType="separate"/>
    </w:r>
    <w:r w:rsidR="00E67DBB">
      <w:rPr>
        <w:noProof/>
      </w:rPr>
      <w:t>7</w:t>
    </w:r>
    <w:r>
      <w:fldChar w:fldCharType="end"/>
    </w:r>
    <w:r>
      <w:t xml:space="preserve"> -</w: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AB" w:rsidRDefault="00EF32AB" w:rsidP="007651DE">
      <w:r>
        <w:separator/>
      </w:r>
    </w:p>
  </w:footnote>
  <w:footnote w:type="continuationSeparator" w:id="0">
    <w:p w:rsidR="00EF32AB" w:rsidRDefault="00EF32AB" w:rsidP="00765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AB" w:rsidRDefault="00EF32AB" w:rsidP="00B337CD">
    <w:pPr>
      <w:pStyle w:val="ac"/>
      <w:widowControl/>
      <w:tabs>
        <w:tab w:val="clear" w:pos="4153"/>
        <w:tab w:val="clear" w:pos="8306"/>
        <w:tab w:val="right" w:pos="9360"/>
      </w:tabs>
      <w:autoSpaceDE w:val="0"/>
      <w:autoSpaceDN w:val="0"/>
      <w:textAlignment w:val="bottom"/>
      <w:rPr>
        <w:sz w:val="22"/>
        <w:szCs w:val="22"/>
      </w:rPr>
    </w:pPr>
    <w:proofErr w:type="gramStart"/>
    <w:r>
      <w:rPr>
        <w:rFonts w:hint="eastAsia"/>
        <w:sz w:val="22"/>
        <w:szCs w:val="22"/>
      </w:rPr>
      <w:t>102</w:t>
    </w:r>
    <w:r>
      <w:rPr>
        <w:rFonts w:hint="eastAsia"/>
        <w:sz w:val="22"/>
        <w:szCs w:val="22"/>
      </w:rPr>
      <w:t>年指考</w:t>
    </w:r>
    <w:proofErr w:type="gramEnd"/>
    <w:r>
      <w:rPr>
        <w:sz w:val="22"/>
        <w:szCs w:val="22"/>
      </w:rPr>
      <w:tab/>
    </w:r>
    <w:r>
      <w:rPr>
        <w:rFonts w:hint="eastAsia"/>
        <w:sz w:val="22"/>
        <w:szCs w:val="22"/>
      </w:rPr>
      <w:t>第</w:t>
    </w:r>
    <w:r>
      <w:rPr>
        <w:rFonts w:hint="eastAsia"/>
        <w:sz w:val="22"/>
        <w:szCs w:val="22"/>
      </w:rPr>
      <w:t xml:space="preserve"> </w:t>
    </w:r>
    <w:r>
      <w:rPr>
        <w:sz w:val="22"/>
        <w:szCs w:val="22"/>
      </w:rPr>
      <w:fldChar w:fldCharType="begin"/>
    </w:r>
    <w:r>
      <w:rPr>
        <w:sz w:val="22"/>
        <w:szCs w:val="22"/>
      </w:rPr>
      <w:instrText>PAGE</w:instrText>
    </w:r>
    <w:r>
      <w:rPr>
        <w:sz w:val="22"/>
        <w:szCs w:val="22"/>
      </w:rPr>
      <w:fldChar w:fldCharType="separate"/>
    </w:r>
    <w:r w:rsidR="00E67DBB">
      <w:rPr>
        <w:noProof/>
        <w:sz w:val="22"/>
        <w:szCs w:val="22"/>
      </w:rPr>
      <w:t>4</w:t>
    </w:r>
    <w:r>
      <w:rPr>
        <w:sz w:val="22"/>
        <w:szCs w:val="22"/>
      </w:rPr>
      <w:fldChar w:fldCharType="end"/>
    </w:r>
    <w:r>
      <w:rPr>
        <w:sz w:val="22"/>
        <w:szCs w:val="22"/>
      </w:rPr>
      <w:t xml:space="preserve"> </w:t>
    </w:r>
    <w:r>
      <w:rPr>
        <w:rFonts w:hint="eastAsia"/>
        <w:sz w:val="22"/>
        <w:szCs w:val="22"/>
      </w:rPr>
      <w:t>頁</w:t>
    </w:r>
  </w:p>
  <w:p w:rsidR="00EF32AB" w:rsidRDefault="00EF32AB" w:rsidP="00D479EA">
    <w:pPr>
      <w:pStyle w:val="ac"/>
      <w:widowControl/>
      <w:tabs>
        <w:tab w:val="clear" w:pos="4153"/>
        <w:tab w:val="clear" w:pos="8306"/>
        <w:tab w:val="right" w:pos="9360"/>
      </w:tabs>
      <w:autoSpaceDE w:val="0"/>
      <w:autoSpaceDN w:val="0"/>
      <w:textAlignment w:val="bottom"/>
    </w:pPr>
    <w:r w:rsidRPr="00BD7168">
      <w:rPr>
        <w:rFonts w:hint="eastAsia"/>
        <w:spacing w:val="20"/>
        <w:sz w:val="22"/>
        <w:szCs w:val="22"/>
      </w:rPr>
      <w:t>化學考科</w:t>
    </w:r>
    <w:r>
      <w:rPr>
        <w:sz w:val="22"/>
        <w:szCs w:val="22"/>
      </w:rPr>
      <w:tab/>
    </w:r>
    <w:r>
      <w:rPr>
        <w:rFonts w:hint="eastAsia"/>
        <w:sz w:val="22"/>
        <w:szCs w:val="22"/>
      </w:rPr>
      <w:t>共</w:t>
    </w:r>
    <w:r>
      <w:rPr>
        <w:rFonts w:hint="eastAsia"/>
        <w:sz w:val="22"/>
        <w:szCs w:val="22"/>
      </w:rPr>
      <w:t xml:space="preserve"> 7</w:t>
    </w:r>
    <w:r>
      <w:rPr>
        <w:sz w:val="22"/>
        <w:szCs w:val="22"/>
      </w:rPr>
      <w:t xml:space="preserve"> </w:t>
    </w:r>
    <w:r>
      <w:rPr>
        <w:rFonts w:hint="eastAsia"/>
        <w:sz w:val="22"/>
        <w:szCs w:val="22"/>
      </w:rPr>
      <w:t>頁</w:t>
    </w:r>
  </w:p>
  <w:p w:rsidR="00EF32AB" w:rsidRDefault="00EF32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AB" w:rsidRDefault="00EF32AB" w:rsidP="00B337CD">
    <w:pPr>
      <w:pStyle w:val="ac"/>
      <w:widowControl/>
      <w:tabs>
        <w:tab w:val="clear" w:pos="4153"/>
        <w:tab w:val="clear" w:pos="8306"/>
        <w:tab w:val="right" w:pos="765"/>
        <w:tab w:val="right" w:pos="9360"/>
      </w:tabs>
      <w:autoSpaceDE w:val="0"/>
      <w:autoSpaceDN w:val="0"/>
      <w:ind w:right="-1"/>
      <w:textAlignment w:val="bottom"/>
      <w:rPr>
        <w:sz w:val="22"/>
        <w:szCs w:val="22"/>
      </w:rPr>
    </w:pPr>
    <w:r>
      <w:rPr>
        <w:rFonts w:hint="eastAsia"/>
        <w:sz w:val="22"/>
        <w:szCs w:val="22"/>
      </w:rPr>
      <w:t>第</w:t>
    </w:r>
    <w:r>
      <w:rPr>
        <w:sz w:val="22"/>
        <w:szCs w:val="22"/>
      </w:rPr>
      <w:tab/>
    </w:r>
    <w:r>
      <w:rPr>
        <w:sz w:val="22"/>
        <w:szCs w:val="22"/>
      </w:rPr>
      <w:fldChar w:fldCharType="begin"/>
    </w:r>
    <w:r>
      <w:rPr>
        <w:sz w:val="22"/>
        <w:szCs w:val="22"/>
      </w:rPr>
      <w:instrText>PAGE</w:instrText>
    </w:r>
    <w:r>
      <w:rPr>
        <w:sz w:val="22"/>
        <w:szCs w:val="22"/>
      </w:rPr>
      <w:fldChar w:fldCharType="separate"/>
    </w:r>
    <w:r w:rsidR="00E67DBB">
      <w:rPr>
        <w:noProof/>
        <w:sz w:val="22"/>
        <w:szCs w:val="22"/>
      </w:rPr>
      <w:t>7</w:t>
    </w:r>
    <w:r>
      <w:rPr>
        <w:sz w:val="22"/>
        <w:szCs w:val="22"/>
      </w:rPr>
      <w:fldChar w:fldCharType="end"/>
    </w:r>
    <w:r>
      <w:rPr>
        <w:sz w:val="22"/>
        <w:szCs w:val="22"/>
      </w:rPr>
      <w:t xml:space="preserve"> </w:t>
    </w:r>
    <w:r>
      <w:rPr>
        <w:rFonts w:hint="eastAsia"/>
        <w:sz w:val="22"/>
        <w:szCs w:val="22"/>
      </w:rPr>
      <w:t>頁</w:t>
    </w:r>
    <w:r>
      <w:rPr>
        <w:sz w:val="22"/>
        <w:szCs w:val="22"/>
      </w:rPr>
      <w:tab/>
    </w:r>
    <w:r>
      <w:rPr>
        <w:rFonts w:hint="eastAsia"/>
        <w:sz w:val="22"/>
        <w:szCs w:val="22"/>
      </w:rPr>
      <w:t>102</w:t>
    </w:r>
    <w:r>
      <w:rPr>
        <w:rFonts w:hint="eastAsia"/>
        <w:sz w:val="22"/>
        <w:szCs w:val="22"/>
      </w:rPr>
      <w:t>年指考</w:t>
    </w:r>
  </w:p>
  <w:p w:rsidR="00EF32AB" w:rsidRDefault="00EF32AB" w:rsidP="00D479EA">
    <w:pPr>
      <w:pStyle w:val="ac"/>
      <w:widowControl/>
      <w:tabs>
        <w:tab w:val="clear" w:pos="4153"/>
        <w:tab w:val="clear" w:pos="8306"/>
        <w:tab w:val="right" w:pos="765"/>
        <w:tab w:val="right" w:pos="9420"/>
      </w:tabs>
      <w:autoSpaceDE w:val="0"/>
      <w:autoSpaceDN w:val="0"/>
      <w:ind w:right="-1"/>
      <w:textAlignment w:val="bottom"/>
    </w:pPr>
    <w:r>
      <w:rPr>
        <w:rFonts w:hint="eastAsia"/>
        <w:sz w:val="22"/>
        <w:szCs w:val="22"/>
      </w:rPr>
      <w:t>共</w:t>
    </w:r>
    <w:r>
      <w:rPr>
        <w:sz w:val="22"/>
        <w:szCs w:val="22"/>
      </w:rPr>
      <w:tab/>
    </w:r>
    <w:r>
      <w:rPr>
        <w:rFonts w:hint="eastAsia"/>
        <w:sz w:val="22"/>
        <w:szCs w:val="22"/>
      </w:rPr>
      <w:t>7</w:t>
    </w:r>
    <w:r>
      <w:rPr>
        <w:sz w:val="22"/>
        <w:szCs w:val="22"/>
      </w:rPr>
      <w:t xml:space="preserve"> </w:t>
    </w:r>
    <w:r>
      <w:rPr>
        <w:rFonts w:hint="eastAsia"/>
        <w:sz w:val="22"/>
        <w:szCs w:val="22"/>
      </w:rPr>
      <w:t>頁</w:t>
    </w:r>
    <w:r>
      <w:rPr>
        <w:rFonts w:hint="eastAsia"/>
        <w:sz w:val="22"/>
        <w:szCs w:val="22"/>
      </w:rPr>
      <w:tab/>
    </w:r>
    <w:r w:rsidRPr="00BD7168">
      <w:rPr>
        <w:rFonts w:hint="eastAsia"/>
        <w:spacing w:val="20"/>
        <w:sz w:val="22"/>
        <w:szCs w:val="22"/>
      </w:rPr>
      <w:t>化學考科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378B"/>
    <w:multiLevelType w:val="hybridMultilevel"/>
    <w:tmpl w:val="76D8D060"/>
    <w:lvl w:ilvl="0" w:tplc="4C4EA9EC">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192E2E39"/>
    <w:multiLevelType w:val="hybridMultilevel"/>
    <w:tmpl w:val="07C6B828"/>
    <w:lvl w:ilvl="0" w:tplc="D76CCCD8">
      <w:start w:val="8"/>
      <w:numFmt w:val="decimal"/>
      <w:lvlText w:val="%1."/>
      <w:lvlJc w:val="left"/>
      <w:pPr>
        <w:tabs>
          <w:tab w:val="num" w:pos="720"/>
        </w:tabs>
        <w:ind w:left="720" w:hanging="360"/>
      </w:pPr>
      <w:rPr>
        <w:rFonts w:hint="default"/>
        <w:color w:val="9933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19A5050E"/>
    <w:multiLevelType w:val="hybridMultilevel"/>
    <w:tmpl w:val="4E8007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0E36AD"/>
    <w:multiLevelType w:val="hybridMultilevel"/>
    <w:tmpl w:val="6D389198"/>
    <w:lvl w:ilvl="0" w:tplc="4A1C6C5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1AD45E27"/>
    <w:multiLevelType w:val="hybridMultilevel"/>
    <w:tmpl w:val="376694BA"/>
    <w:lvl w:ilvl="0" w:tplc="CF465250">
      <w:start w:val="2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E21286"/>
    <w:multiLevelType w:val="hybridMultilevel"/>
    <w:tmpl w:val="E7BC9434"/>
    <w:lvl w:ilvl="0" w:tplc="BC4AE3DA">
      <w:start w:val="13"/>
      <w:numFmt w:val="decimal"/>
      <w:lvlText w:val="%1."/>
      <w:lvlJc w:val="left"/>
      <w:pPr>
        <w:tabs>
          <w:tab w:val="num" w:pos="720"/>
        </w:tabs>
        <w:ind w:left="720" w:hanging="36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1F750BE8"/>
    <w:multiLevelType w:val="hybridMultilevel"/>
    <w:tmpl w:val="76D8D060"/>
    <w:lvl w:ilvl="0" w:tplc="4C4EA9EC">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22CF1CE9"/>
    <w:multiLevelType w:val="hybridMultilevel"/>
    <w:tmpl w:val="AE20A3E2"/>
    <w:lvl w:ilvl="0" w:tplc="DDE67C96">
      <w:start w:val="9"/>
      <w:numFmt w:val="decimal"/>
      <w:lvlText w:val="%1."/>
      <w:lvlJc w:val="left"/>
      <w:pPr>
        <w:tabs>
          <w:tab w:val="num" w:pos="360"/>
        </w:tabs>
        <w:ind w:left="360" w:hanging="360"/>
      </w:pPr>
      <w:rPr>
        <w:rFonts w:hint="default"/>
      </w:rPr>
    </w:lvl>
    <w:lvl w:ilvl="1" w:tplc="A9C684E2">
      <w:start w:val="1"/>
      <w:numFmt w:val="ideographTraditional"/>
      <w:lvlText w:val="%2、"/>
      <w:lvlJc w:val="left"/>
      <w:pPr>
        <w:tabs>
          <w:tab w:val="num" w:pos="960"/>
        </w:tabs>
        <w:ind w:left="960" w:hanging="480"/>
      </w:pPr>
      <w:rPr>
        <w:lang w:val="en-US"/>
      </w:rPr>
    </w:lvl>
    <w:lvl w:ilvl="2" w:tplc="A0D6E2E2">
      <w:start w:val="2"/>
      <w:numFmt w:val="upperLetter"/>
      <w:lvlText w:val="(%3)"/>
      <w:lvlJc w:val="left"/>
      <w:pPr>
        <w:tabs>
          <w:tab w:val="num" w:pos="0"/>
        </w:tabs>
        <w:ind w:left="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801276"/>
    <w:multiLevelType w:val="hybridMultilevel"/>
    <w:tmpl w:val="1024AD5C"/>
    <w:lvl w:ilvl="0" w:tplc="027A4972">
      <w:start w:val="1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7007D2"/>
    <w:multiLevelType w:val="hybridMultilevel"/>
    <w:tmpl w:val="48822862"/>
    <w:lvl w:ilvl="0" w:tplc="DF34535A">
      <w:start w:val="1"/>
      <w:numFmt w:val="decimal"/>
      <w:lvlText w:val="%1."/>
      <w:lvlJc w:val="left"/>
      <w:pPr>
        <w:tabs>
          <w:tab w:val="num" w:pos="360"/>
        </w:tabs>
        <w:ind w:left="360" w:hanging="360"/>
      </w:pPr>
      <w:rPr>
        <w:rFonts w:hint="default"/>
      </w:rPr>
    </w:lvl>
    <w:lvl w:ilvl="1" w:tplc="8F8EBDC2">
      <w:start w:val="1"/>
      <w:numFmt w:val="upperLetter"/>
      <w:lvlText w:val="(%2)"/>
      <w:lvlJc w:val="left"/>
      <w:pPr>
        <w:tabs>
          <w:tab w:val="num" w:pos="795"/>
        </w:tabs>
        <w:ind w:left="795" w:hanging="435"/>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8073C00"/>
    <w:multiLevelType w:val="hybridMultilevel"/>
    <w:tmpl w:val="FEDCD312"/>
    <w:lvl w:ilvl="0" w:tplc="40F43830">
      <w:start w:val="4"/>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C73927"/>
    <w:multiLevelType w:val="hybridMultilevel"/>
    <w:tmpl w:val="EF50694E"/>
    <w:lvl w:ilvl="0" w:tplc="4516BE20">
      <w:start w:val="9"/>
      <w:numFmt w:val="decimal"/>
      <w:lvlText w:val="%1."/>
      <w:lvlJc w:val="left"/>
      <w:pPr>
        <w:tabs>
          <w:tab w:val="num" w:pos="720"/>
        </w:tabs>
        <w:ind w:left="720" w:hanging="360"/>
      </w:pPr>
      <w:rPr>
        <w:rFonts w:hint="default"/>
        <w:color w:val="auto"/>
      </w:rPr>
    </w:lvl>
    <w:lvl w:ilvl="1" w:tplc="5C5A43A6">
      <w:start w:val="1"/>
      <w:numFmt w:val="upperLetter"/>
      <w:lvlText w:val="(%2)"/>
      <w:lvlJc w:val="left"/>
      <w:pPr>
        <w:tabs>
          <w:tab w:val="num" w:pos="1320"/>
        </w:tabs>
        <w:ind w:left="1320" w:hanging="480"/>
      </w:pPr>
      <w:rPr>
        <w:rFonts w:ascii="Times New Roman" w:eastAsia="Times New Roman" w:hAnsi="Times New Roman" w:cs="Times New Roman"/>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378104F3"/>
    <w:multiLevelType w:val="hybridMultilevel"/>
    <w:tmpl w:val="083C3396"/>
    <w:lvl w:ilvl="0" w:tplc="D18EADFC">
      <w:start w:val="1"/>
      <w:numFmt w:val="upperLetter"/>
      <w:lvlText w:val="(%1)"/>
      <w:lvlJc w:val="left"/>
      <w:pPr>
        <w:tabs>
          <w:tab w:val="num" w:pos="435"/>
        </w:tabs>
        <w:ind w:left="435" w:hanging="435"/>
      </w:pPr>
      <w:rPr>
        <w:rFonts w:hint="default"/>
      </w:rPr>
    </w:lvl>
    <w:lvl w:ilvl="1" w:tplc="04090019">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3">
    <w:nsid w:val="37B01AA4"/>
    <w:multiLevelType w:val="hybridMultilevel"/>
    <w:tmpl w:val="12D4C5A4"/>
    <w:lvl w:ilvl="0" w:tplc="9BF23F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4">
    <w:nsid w:val="45300A89"/>
    <w:multiLevelType w:val="hybridMultilevel"/>
    <w:tmpl w:val="534016AC"/>
    <w:lvl w:ilvl="0" w:tplc="3530F24E">
      <w:start w:val="4"/>
      <w:numFmt w:val="upp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51090CEA"/>
    <w:multiLevelType w:val="hybridMultilevel"/>
    <w:tmpl w:val="4A2282EC"/>
    <w:lvl w:ilvl="0" w:tplc="9BF23F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6AE1AB2"/>
    <w:multiLevelType w:val="hybridMultilevel"/>
    <w:tmpl w:val="E2906EA6"/>
    <w:lvl w:ilvl="0" w:tplc="DA22D2D6">
      <w:start w:val="4"/>
      <w:numFmt w:val="upperLetter"/>
      <w:lvlText w:val="(%1)"/>
      <w:lvlJc w:val="left"/>
      <w:pPr>
        <w:tabs>
          <w:tab w:val="num" w:pos="3240"/>
        </w:tabs>
        <w:ind w:left="3240" w:hanging="3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8283428"/>
    <w:multiLevelType w:val="hybridMultilevel"/>
    <w:tmpl w:val="1E82B01E"/>
    <w:lvl w:ilvl="0" w:tplc="7F403366">
      <w:start w:val="1"/>
      <w:numFmt w:val="taiwaneseCountingThousand"/>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8">
    <w:nsid w:val="5CAF6C9D"/>
    <w:multiLevelType w:val="hybridMultilevel"/>
    <w:tmpl w:val="8548A898"/>
    <w:lvl w:ilvl="0" w:tplc="C846DFCA">
      <w:start w:val="1"/>
      <w:numFmt w:val="upperLetter"/>
      <w:lvlText w:val="(%1)"/>
      <w:lvlJc w:val="left"/>
      <w:pPr>
        <w:tabs>
          <w:tab w:val="num" w:pos="520"/>
        </w:tabs>
        <w:ind w:left="520" w:hanging="460"/>
      </w:pPr>
      <w:rPr>
        <w:rFonts w:ascii="Times New Roman" w:eastAsia="Times New Roman" w:hAnsi="Times New Roman" w:cs="Times New Roman"/>
      </w:rPr>
    </w:lvl>
    <w:lvl w:ilvl="1" w:tplc="72CA21F8">
      <w:start w:val="16"/>
      <w:numFmt w:val="decimal"/>
      <w:lvlText w:val="%2."/>
      <w:lvlJc w:val="left"/>
      <w:pPr>
        <w:tabs>
          <w:tab w:val="num" w:pos="360"/>
        </w:tabs>
        <w:ind w:left="360" w:hanging="360"/>
      </w:pPr>
      <w:rPr>
        <w:rFonts w:hint="default"/>
      </w:rPr>
    </w:lvl>
    <w:lvl w:ilvl="2" w:tplc="5F1626FE">
      <w:start w:val="1"/>
      <w:numFmt w:val="lowerLetter"/>
      <w:lvlText w:val="(%3)"/>
      <w:lvlJc w:val="left"/>
      <w:pPr>
        <w:tabs>
          <w:tab w:val="num" w:pos="2040"/>
        </w:tabs>
        <w:ind w:left="2040" w:hanging="360"/>
      </w:pPr>
      <w:rPr>
        <w:rFonts w:hint="default"/>
      </w:r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19">
    <w:nsid w:val="6B5A37DD"/>
    <w:multiLevelType w:val="hybridMultilevel"/>
    <w:tmpl w:val="BFF6B6D8"/>
    <w:lvl w:ilvl="0" w:tplc="3426D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9154D4"/>
    <w:multiLevelType w:val="hybridMultilevel"/>
    <w:tmpl w:val="8F54129E"/>
    <w:lvl w:ilvl="0" w:tplc="0409000F">
      <w:start w:val="1"/>
      <w:numFmt w:val="decimal"/>
      <w:lvlText w:val="%1."/>
      <w:lvlJc w:val="left"/>
      <w:pPr>
        <w:tabs>
          <w:tab w:val="num" w:pos="840"/>
        </w:tabs>
        <w:ind w:left="840" w:hanging="480"/>
      </w:pPr>
    </w:lvl>
    <w:lvl w:ilvl="1" w:tplc="3E14D7B8">
      <w:start w:val="1"/>
      <w:numFmt w:val="lowerLetter"/>
      <w:lvlText w:val="%2."/>
      <w:lvlJc w:val="left"/>
      <w:pPr>
        <w:tabs>
          <w:tab w:val="num" w:pos="1275"/>
        </w:tabs>
        <w:ind w:left="1275" w:hanging="435"/>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75981F79"/>
    <w:multiLevelType w:val="hybridMultilevel"/>
    <w:tmpl w:val="35881126"/>
    <w:lvl w:ilvl="0" w:tplc="7A3E3DD2">
      <w:start w:val="4"/>
      <w:numFmt w:val="upperLetter"/>
      <w:lvlText w:val="(%1)"/>
      <w:lvlJc w:val="left"/>
      <w:pPr>
        <w:tabs>
          <w:tab w:val="num" w:pos="0"/>
        </w:tabs>
        <w:ind w:left="0" w:hanging="36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nsid w:val="75D82566"/>
    <w:multiLevelType w:val="hybridMultilevel"/>
    <w:tmpl w:val="F078F49C"/>
    <w:lvl w:ilvl="0" w:tplc="A75E66C2">
      <w:start w:val="1"/>
      <w:numFmt w:val="upperLetter"/>
      <w:lvlText w:val="(%1)"/>
      <w:lvlJc w:val="left"/>
      <w:pPr>
        <w:tabs>
          <w:tab w:val="num" w:pos="915"/>
        </w:tabs>
        <w:ind w:left="915" w:hanging="435"/>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78BE587C"/>
    <w:multiLevelType w:val="hybridMultilevel"/>
    <w:tmpl w:val="9CF01360"/>
    <w:lvl w:ilvl="0" w:tplc="AB1CFEDA">
      <w:start w:val="1"/>
      <w:numFmt w:val="decimal"/>
      <w:lvlText w:val="%1."/>
      <w:lvlJc w:val="left"/>
      <w:pPr>
        <w:ind w:left="569" w:hanging="28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7990506E"/>
    <w:multiLevelType w:val="hybridMultilevel"/>
    <w:tmpl w:val="75CEBA64"/>
    <w:lvl w:ilvl="0" w:tplc="3BA819FC">
      <w:start w:val="1"/>
      <w:numFmt w:val="upperLetter"/>
      <w:lvlText w:val="(%1)"/>
      <w:lvlJc w:val="left"/>
      <w:pPr>
        <w:tabs>
          <w:tab w:val="num" w:pos="400"/>
        </w:tabs>
        <w:ind w:left="400" w:hanging="400"/>
      </w:pPr>
      <w:rPr>
        <w:rFonts w:eastAsia="新細明體"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7C052E79"/>
    <w:multiLevelType w:val="hybridMultilevel"/>
    <w:tmpl w:val="EAEACE42"/>
    <w:lvl w:ilvl="0" w:tplc="025C0054">
      <w:start w:val="14"/>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CE811B4"/>
    <w:multiLevelType w:val="hybridMultilevel"/>
    <w:tmpl w:val="B84256C0"/>
    <w:lvl w:ilvl="0" w:tplc="9FE22C3E">
      <w:start w:val="4"/>
      <w:numFmt w:val="upperLetter"/>
      <w:lvlText w:val="%1)"/>
      <w:lvlJc w:val="left"/>
      <w:pPr>
        <w:tabs>
          <w:tab w:val="num" w:pos="3600"/>
        </w:tabs>
        <w:ind w:left="3600" w:hanging="324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9"/>
  </w:num>
  <w:num w:numId="2">
    <w:abstractNumId w:val="22"/>
  </w:num>
  <w:num w:numId="3">
    <w:abstractNumId w:val="12"/>
  </w:num>
  <w:num w:numId="4">
    <w:abstractNumId w:val="3"/>
  </w:num>
  <w:num w:numId="5">
    <w:abstractNumId w:val="18"/>
  </w:num>
  <w:num w:numId="6">
    <w:abstractNumId w:val="24"/>
  </w:num>
  <w:num w:numId="7">
    <w:abstractNumId w:val="10"/>
  </w:num>
  <w:num w:numId="8">
    <w:abstractNumId w:val="11"/>
  </w:num>
  <w:num w:numId="9">
    <w:abstractNumId w:val="4"/>
  </w:num>
  <w:num w:numId="10">
    <w:abstractNumId w:val="20"/>
  </w:num>
  <w:num w:numId="11">
    <w:abstractNumId w:val="26"/>
  </w:num>
  <w:num w:numId="12">
    <w:abstractNumId w:val="14"/>
  </w:num>
  <w:num w:numId="13">
    <w:abstractNumId w:val="1"/>
  </w:num>
  <w:num w:numId="14">
    <w:abstractNumId w:val="13"/>
  </w:num>
  <w:num w:numId="15">
    <w:abstractNumId w:val="5"/>
  </w:num>
  <w:num w:numId="16">
    <w:abstractNumId w:val="7"/>
  </w:num>
  <w:num w:numId="17">
    <w:abstractNumId w:val="25"/>
  </w:num>
  <w:num w:numId="18">
    <w:abstractNumId w:val="6"/>
  </w:num>
  <w:num w:numId="19">
    <w:abstractNumId w:val="16"/>
  </w:num>
  <w:num w:numId="20">
    <w:abstractNumId w:val="21"/>
  </w:num>
  <w:num w:numId="21">
    <w:abstractNumId w:val="0"/>
  </w:num>
  <w:num w:numId="22">
    <w:abstractNumId w:val="8"/>
  </w:num>
  <w:num w:numId="23">
    <w:abstractNumId w:val="19"/>
  </w:num>
  <w:num w:numId="24">
    <w:abstractNumId w:val="2"/>
  </w:num>
  <w:num w:numId="25">
    <w:abstractNumId w:val="15"/>
  </w:num>
  <w:num w:numId="26">
    <w:abstractNumId w:val="17"/>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D3"/>
    <w:rsid w:val="00001CAE"/>
    <w:rsid w:val="00003BCB"/>
    <w:rsid w:val="0001326F"/>
    <w:rsid w:val="00014578"/>
    <w:rsid w:val="000145FC"/>
    <w:rsid w:val="00015463"/>
    <w:rsid w:val="00021C42"/>
    <w:rsid w:val="00023370"/>
    <w:rsid w:val="00023E23"/>
    <w:rsid w:val="0002569A"/>
    <w:rsid w:val="00026981"/>
    <w:rsid w:val="00031174"/>
    <w:rsid w:val="000328F5"/>
    <w:rsid w:val="00034842"/>
    <w:rsid w:val="000351E3"/>
    <w:rsid w:val="000476D8"/>
    <w:rsid w:val="000528E9"/>
    <w:rsid w:val="0005639A"/>
    <w:rsid w:val="00057B22"/>
    <w:rsid w:val="00064787"/>
    <w:rsid w:val="000674D3"/>
    <w:rsid w:val="00067DBE"/>
    <w:rsid w:val="000735E1"/>
    <w:rsid w:val="000761E3"/>
    <w:rsid w:val="00082E5D"/>
    <w:rsid w:val="00084892"/>
    <w:rsid w:val="00085560"/>
    <w:rsid w:val="00085665"/>
    <w:rsid w:val="000864D7"/>
    <w:rsid w:val="00086EF4"/>
    <w:rsid w:val="00087580"/>
    <w:rsid w:val="000916B6"/>
    <w:rsid w:val="000925ED"/>
    <w:rsid w:val="00094332"/>
    <w:rsid w:val="00095024"/>
    <w:rsid w:val="0009761E"/>
    <w:rsid w:val="00097844"/>
    <w:rsid w:val="000A01B5"/>
    <w:rsid w:val="000A6D7D"/>
    <w:rsid w:val="000B52A8"/>
    <w:rsid w:val="000B5B02"/>
    <w:rsid w:val="000C1B17"/>
    <w:rsid w:val="000C2995"/>
    <w:rsid w:val="000E2D9E"/>
    <w:rsid w:val="000E4DD6"/>
    <w:rsid w:val="000E5591"/>
    <w:rsid w:val="000E7680"/>
    <w:rsid w:val="000F173C"/>
    <w:rsid w:val="000F3FAE"/>
    <w:rsid w:val="000F43AA"/>
    <w:rsid w:val="001029B7"/>
    <w:rsid w:val="00103250"/>
    <w:rsid w:val="0010438D"/>
    <w:rsid w:val="00105017"/>
    <w:rsid w:val="00115526"/>
    <w:rsid w:val="001167E7"/>
    <w:rsid w:val="0011726C"/>
    <w:rsid w:val="00135B0A"/>
    <w:rsid w:val="001418EA"/>
    <w:rsid w:val="0014346E"/>
    <w:rsid w:val="00144430"/>
    <w:rsid w:val="001444BC"/>
    <w:rsid w:val="00150710"/>
    <w:rsid w:val="00155CFF"/>
    <w:rsid w:val="00155DE4"/>
    <w:rsid w:val="001577EA"/>
    <w:rsid w:val="0016061F"/>
    <w:rsid w:val="00162535"/>
    <w:rsid w:val="00162ADC"/>
    <w:rsid w:val="00167408"/>
    <w:rsid w:val="001712D7"/>
    <w:rsid w:val="00171D8A"/>
    <w:rsid w:val="00172B25"/>
    <w:rsid w:val="00173807"/>
    <w:rsid w:val="0017751E"/>
    <w:rsid w:val="00180CE6"/>
    <w:rsid w:val="00181B10"/>
    <w:rsid w:val="0018418E"/>
    <w:rsid w:val="001902C2"/>
    <w:rsid w:val="00193E1A"/>
    <w:rsid w:val="001974EA"/>
    <w:rsid w:val="001A3028"/>
    <w:rsid w:val="001A57C4"/>
    <w:rsid w:val="001A5907"/>
    <w:rsid w:val="001A6C3C"/>
    <w:rsid w:val="001A6D97"/>
    <w:rsid w:val="001B040B"/>
    <w:rsid w:val="001B4B6B"/>
    <w:rsid w:val="001B6C0D"/>
    <w:rsid w:val="001D0146"/>
    <w:rsid w:val="001D02C6"/>
    <w:rsid w:val="001D0B40"/>
    <w:rsid w:val="001D0F49"/>
    <w:rsid w:val="001D2CE5"/>
    <w:rsid w:val="001E4E3D"/>
    <w:rsid w:val="001E6783"/>
    <w:rsid w:val="001F1E9D"/>
    <w:rsid w:val="001F2AC2"/>
    <w:rsid w:val="001F542D"/>
    <w:rsid w:val="001F7B7F"/>
    <w:rsid w:val="00211BA9"/>
    <w:rsid w:val="00215005"/>
    <w:rsid w:val="00215AB5"/>
    <w:rsid w:val="00217AD0"/>
    <w:rsid w:val="00220297"/>
    <w:rsid w:val="00220A0E"/>
    <w:rsid w:val="00225A24"/>
    <w:rsid w:val="00226F65"/>
    <w:rsid w:val="00231192"/>
    <w:rsid w:val="0023329E"/>
    <w:rsid w:val="00236942"/>
    <w:rsid w:val="00237FF1"/>
    <w:rsid w:val="00240290"/>
    <w:rsid w:val="00241624"/>
    <w:rsid w:val="00242769"/>
    <w:rsid w:val="00246D5A"/>
    <w:rsid w:val="0024785B"/>
    <w:rsid w:val="00253B84"/>
    <w:rsid w:val="00257576"/>
    <w:rsid w:val="002612BE"/>
    <w:rsid w:val="002612FB"/>
    <w:rsid w:val="0026206E"/>
    <w:rsid w:val="002632A5"/>
    <w:rsid w:val="00264841"/>
    <w:rsid w:val="00264E61"/>
    <w:rsid w:val="00265644"/>
    <w:rsid w:val="00276668"/>
    <w:rsid w:val="00280561"/>
    <w:rsid w:val="00283301"/>
    <w:rsid w:val="00287777"/>
    <w:rsid w:val="00293825"/>
    <w:rsid w:val="002A292D"/>
    <w:rsid w:val="002A376D"/>
    <w:rsid w:val="002A39C0"/>
    <w:rsid w:val="002A757B"/>
    <w:rsid w:val="002B0319"/>
    <w:rsid w:val="002B46D5"/>
    <w:rsid w:val="002B5CEB"/>
    <w:rsid w:val="002B7725"/>
    <w:rsid w:val="002C6373"/>
    <w:rsid w:val="002C6CE3"/>
    <w:rsid w:val="002D3BDD"/>
    <w:rsid w:val="002D431D"/>
    <w:rsid w:val="002D5830"/>
    <w:rsid w:val="002E01CC"/>
    <w:rsid w:val="002E225F"/>
    <w:rsid w:val="002E4A52"/>
    <w:rsid w:val="002E6705"/>
    <w:rsid w:val="002F0E43"/>
    <w:rsid w:val="002F29A1"/>
    <w:rsid w:val="002F3C02"/>
    <w:rsid w:val="00300034"/>
    <w:rsid w:val="00303493"/>
    <w:rsid w:val="003060E8"/>
    <w:rsid w:val="00306B01"/>
    <w:rsid w:val="00314C0A"/>
    <w:rsid w:val="00316E37"/>
    <w:rsid w:val="0032248A"/>
    <w:rsid w:val="00323020"/>
    <w:rsid w:val="003376AE"/>
    <w:rsid w:val="00341A1E"/>
    <w:rsid w:val="00344723"/>
    <w:rsid w:val="00345718"/>
    <w:rsid w:val="0034613E"/>
    <w:rsid w:val="00346DF8"/>
    <w:rsid w:val="0035267C"/>
    <w:rsid w:val="0035367F"/>
    <w:rsid w:val="00361E25"/>
    <w:rsid w:val="00362832"/>
    <w:rsid w:val="0036336F"/>
    <w:rsid w:val="003639A9"/>
    <w:rsid w:val="00364D2B"/>
    <w:rsid w:val="003656A7"/>
    <w:rsid w:val="003667B0"/>
    <w:rsid w:val="00372673"/>
    <w:rsid w:val="00376439"/>
    <w:rsid w:val="00380AD3"/>
    <w:rsid w:val="00384987"/>
    <w:rsid w:val="0038578B"/>
    <w:rsid w:val="00387513"/>
    <w:rsid w:val="00394A77"/>
    <w:rsid w:val="0039709D"/>
    <w:rsid w:val="003A28D2"/>
    <w:rsid w:val="003A2A76"/>
    <w:rsid w:val="003A67C9"/>
    <w:rsid w:val="003A6F6D"/>
    <w:rsid w:val="003A7E80"/>
    <w:rsid w:val="003B0A10"/>
    <w:rsid w:val="003B21BA"/>
    <w:rsid w:val="003B2B5A"/>
    <w:rsid w:val="003C3A1B"/>
    <w:rsid w:val="003C3D59"/>
    <w:rsid w:val="003C6569"/>
    <w:rsid w:val="003C666D"/>
    <w:rsid w:val="003D083F"/>
    <w:rsid w:val="003D197B"/>
    <w:rsid w:val="003D1DAE"/>
    <w:rsid w:val="003D7102"/>
    <w:rsid w:val="003E3381"/>
    <w:rsid w:val="003E79A8"/>
    <w:rsid w:val="003F6D4E"/>
    <w:rsid w:val="004008BC"/>
    <w:rsid w:val="00401346"/>
    <w:rsid w:val="0040403C"/>
    <w:rsid w:val="0041146C"/>
    <w:rsid w:val="00412195"/>
    <w:rsid w:val="00414995"/>
    <w:rsid w:val="00414E80"/>
    <w:rsid w:val="004177AC"/>
    <w:rsid w:val="00424C59"/>
    <w:rsid w:val="004272F8"/>
    <w:rsid w:val="00430C19"/>
    <w:rsid w:val="0043371E"/>
    <w:rsid w:val="0043383D"/>
    <w:rsid w:val="0043751F"/>
    <w:rsid w:val="00440751"/>
    <w:rsid w:val="00453B42"/>
    <w:rsid w:val="00456930"/>
    <w:rsid w:val="004605CD"/>
    <w:rsid w:val="004611EA"/>
    <w:rsid w:val="0046487C"/>
    <w:rsid w:val="00464A4F"/>
    <w:rsid w:val="00467CA5"/>
    <w:rsid w:val="00467FB0"/>
    <w:rsid w:val="0047594E"/>
    <w:rsid w:val="004778E0"/>
    <w:rsid w:val="004811E9"/>
    <w:rsid w:val="0048694F"/>
    <w:rsid w:val="00493893"/>
    <w:rsid w:val="00495801"/>
    <w:rsid w:val="00497E5B"/>
    <w:rsid w:val="004A1DD1"/>
    <w:rsid w:val="004A4580"/>
    <w:rsid w:val="004A5B8F"/>
    <w:rsid w:val="004A6E60"/>
    <w:rsid w:val="004B0134"/>
    <w:rsid w:val="004B3474"/>
    <w:rsid w:val="004B4488"/>
    <w:rsid w:val="004B7164"/>
    <w:rsid w:val="004B7CC7"/>
    <w:rsid w:val="004C5F4B"/>
    <w:rsid w:val="004C6634"/>
    <w:rsid w:val="004C7EF7"/>
    <w:rsid w:val="004D1AA3"/>
    <w:rsid w:val="004D1AEB"/>
    <w:rsid w:val="004D513A"/>
    <w:rsid w:val="004D5147"/>
    <w:rsid w:val="004D66F9"/>
    <w:rsid w:val="004E281E"/>
    <w:rsid w:val="004E2880"/>
    <w:rsid w:val="004E2AAD"/>
    <w:rsid w:val="004E3813"/>
    <w:rsid w:val="004E4F71"/>
    <w:rsid w:val="004E544A"/>
    <w:rsid w:val="004F667C"/>
    <w:rsid w:val="004F677D"/>
    <w:rsid w:val="004F7976"/>
    <w:rsid w:val="00501E73"/>
    <w:rsid w:val="00505CC2"/>
    <w:rsid w:val="0051048A"/>
    <w:rsid w:val="00516CBD"/>
    <w:rsid w:val="00516F6A"/>
    <w:rsid w:val="005170B1"/>
    <w:rsid w:val="00517375"/>
    <w:rsid w:val="00522DFF"/>
    <w:rsid w:val="00524B70"/>
    <w:rsid w:val="00525E8F"/>
    <w:rsid w:val="005324FB"/>
    <w:rsid w:val="00536390"/>
    <w:rsid w:val="00536415"/>
    <w:rsid w:val="00536CCD"/>
    <w:rsid w:val="0054108C"/>
    <w:rsid w:val="00542275"/>
    <w:rsid w:val="005476F4"/>
    <w:rsid w:val="00552EA0"/>
    <w:rsid w:val="00554260"/>
    <w:rsid w:val="0055492A"/>
    <w:rsid w:val="005651B9"/>
    <w:rsid w:val="0057015C"/>
    <w:rsid w:val="005760EC"/>
    <w:rsid w:val="00580BB9"/>
    <w:rsid w:val="00583078"/>
    <w:rsid w:val="00591A0F"/>
    <w:rsid w:val="00593910"/>
    <w:rsid w:val="00594516"/>
    <w:rsid w:val="0059581D"/>
    <w:rsid w:val="00597DE3"/>
    <w:rsid w:val="00597E96"/>
    <w:rsid w:val="005A565D"/>
    <w:rsid w:val="005A7730"/>
    <w:rsid w:val="005B1476"/>
    <w:rsid w:val="005B1682"/>
    <w:rsid w:val="005B71BB"/>
    <w:rsid w:val="005C45D6"/>
    <w:rsid w:val="005C4A2D"/>
    <w:rsid w:val="005D1330"/>
    <w:rsid w:val="005D26E7"/>
    <w:rsid w:val="005D4671"/>
    <w:rsid w:val="005D7140"/>
    <w:rsid w:val="005F1E31"/>
    <w:rsid w:val="005F2515"/>
    <w:rsid w:val="005F4A38"/>
    <w:rsid w:val="005F56CC"/>
    <w:rsid w:val="005F57E8"/>
    <w:rsid w:val="005F6CB6"/>
    <w:rsid w:val="005F7BA3"/>
    <w:rsid w:val="005F7D24"/>
    <w:rsid w:val="00600698"/>
    <w:rsid w:val="0060124C"/>
    <w:rsid w:val="00604AC1"/>
    <w:rsid w:val="00606D35"/>
    <w:rsid w:val="00612D2C"/>
    <w:rsid w:val="0061435A"/>
    <w:rsid w:val="00616C2D"/>
    <w:rsid w:val="00617BBE"/>
    <w:rsid w:val="006232EA"/>
    <w:rsid w:val="006242CB"/>
    <w:rsid w:val="006245ED"/>
    <w:rsid w:val="00624A26"/>
    <w:rsid w:val="00631636"/>
    <w:rsid w:val="006343E4"/>
    <w:rsid w:val="00635F93"/>
    <w:rsid w:val="00637955"/>
    <w:rsid w:val="00645174"/>
    <w:rsid w:val="0064545D"/>
    <w:rsid w:val="00645487"/>
    <w:rsid w:val="00651D98"/>
    <w:rsid w:val="006525A2"/>
    <w:rsid w:val="00667F4F"/>
    <w:rsid w:val="00672FFB"/>
    <w:rsid w:val="00674B31"/>
    <w:rsid w:val="00674F45"/>
    <w:rsid w:val="00676849"/>
    <w:rsid w:val="006815EA"/>
    <w:rsid w:val="006821AA"/>
    <w:rsid w:val="0068255C"/>
    <w:rsid w:val="00696FC8"/>
    <w:rsid w:val="006A461A"/>
    <w:rsid w:val="006A7A14"/>
    <w:rsid w:val="006B2CBE"/>
    <w:rsid w:val="006B7A35"/>
    <w:rsid w:val="006C0942"/>
    <w:rsid w:val="006C1374"/>
    <w:rsid w:val="006C15B4"/>
    <w:rsid w:val="006C1E9C"/>
    <w:rsid w:val="006C41B5"/>
    <w:rsid w:val="006C6F12"/>
    <w:rsid w:val="006D065B"/>
    <w:rsid w:val="006D1E4D"/>
    <w:rsid w:val="006D26B2"/>
    <w:rsid w:val="006D35FB"/>
    <w:rsid w:val="006D4044"/>
    <w:rsid w:val="006D6EEE"/>
    <w:rsid w:val="006D6FAC"/>
    <w:rsid w:val="006D763A"/>
    <w:rsid w:val="006D7FE1"/>
    <w:rsid w:val="006E43DD"/>
    <w:rsid w:val="006E5CE4"/>
    <w:rsid w:val="006E60C9"/>
    <w:rsid w:val="006E6D0E"/>
    <w:rsid w:val="006E7F28"/>
    <w:rsid w:val="006F3A14"/>
    <w:rsid w:val="007023DA"/>
    <w:rsid w:val="00703276"/>
    <w:rsid w:val="00703FE7"/>
    <w:rsid w:val="0070555D"/>
    <w:rsid w:val="007077A5"/>
    <w:rsid w:val="00712729"/>
    <w:rsid w:val="00714407"/>
    <w:rsid w:val="00714A17"/>
    <w:rsid w:val="00717D90"/>
    <w:rsid w:val="00721448"/>
    <w:rsid w:val="00724366"/>
    <w:rsid w:val="00726892"/>
    <w:rsid w:val="0073139C"/>
    <w:rsid w:val="00731D16"/>
    <w:rsid w:val="00732BEB"/>
    <w:rsid w:val="00732F7C"/>
    <w:rsid w:val="00733B79"/>
    <w:rsid w:val="007342BA"/>
    <w:rsid w:val="007351C0"/>
    <w:rsid w:val="00735AE0"/>
    <w:rsid w:val="007368F2"/>
    <w:rsid w:val="0074030C"/>
    <w:rsid w:val="00741068"/>
    <w:rsid w:val="0074201C"/>
    <w:rsid w:val="00744A5E"/>
    <w:rsid w:val="00744C37"/>
    <w:rsid w:val="00745302"/>
    <w:rsid w:val="007465AF"/>
    <w:rsid w:val="00746A26"/>
    <w:rsid w:val="00746D60"/>
    <w:rsid w:val="00751196"/>
    <w:rsid w:val="007529D0"/>
    <w:rsid w:val="00753CBD"/>
    <w:rsid w:val="00754C2A"/>
    <w:rsid w:val="0075533B"/>
    <w:rsid w:val="0076023A"/>
    <w:rsid w:val="00761992"/>
    <w:rsid w:val="00763CBA"/>
    <w:rsid w:val="007651DE"/>
    <w:rsid w:val="00765EEC"/>
    <w:rsid w:val="00766483"/>
    <w:rsid w:val="00766495"/>
    <w:rsid w:val="007704D1"/>
    <w:rsid w:val="00773240"/>
    <w:rsid w:val="00777135"/>
    <w:rsid w:val="00777553"/>
    <w:rsid w:val="00777C13"/>
    <w:rsid w:val="0078065A"/>
    <w:rsid w:val="00780F78"/>
    <w:rsid w:val="007846B8"/>
    <w:rsid w:val="00792033"/>
    <w:rsid w:val="00794856"/>
    <w:rsid w:val="007A1264"/>
    <w:rsid w:val="007A3C9A"/>
    <w:rsid w:val="007C5CDE"/>
    <w:rsid w:val="007C6A86"/>
    <w:rsid w:val="007D1E43"/>
    <w:rsid w:val="007D3576"/>
    <w:rsid w:val="007D7341"/>
    <w:rsid w:val="007E071B"/>
    <w:rsid w:val="007E2028"/>
    <w:rsid w:val="007E47AC"/>
    <w:rsid w:val="007E4D95"/>
    <w:rsid w:val="007E7302"/>
    <w:rsid w:val="007E7431"/>
    <w:rsid w:val="007F18FF"/>
    <w:rsid w:val="007F1AF1"/>
    <w:rsid w:val="007F2B03"/>
    <w:rsid w:val="007F2E90"/>
    <w:rsid w:val="007F4976"/>
    <w:rsid w:val="007F557D"/>
    <w:rsid w:val="007F6BB6"/>
    <w:rsid w:val="007F6EB6"/>
    <w:rsid w:val="007F7253"/>
    <w:rsid w:val="00800F6D"/>
    <w:rsid w:val="008024E0"/>
    <w:rsid w:val="0080361C"/>
    <w:rsid w:val="008079DE"/>
    <w:rsid w:val="00807F47"/>
    <w:rsid w:val="008123B9"/>
    <w:rsid w:val="00814749"/>
    <w:rsid w:val="00814E68"/>
    <w:rsid w:val="00816E96"/>
    <w:rsid w:val="00823D0E"/>
    <w:rsid w:val="00825940"/>
    <w:rsid w:val="0082667A"/>
    <w:rsid w:val="00831CD9"/>
    <w:rsid w:val="00834792"/>
    <w:rsid w:val="0083785A"/>
    <w:rsid w:val="00837C49"/>
    <w:rsid w:val="00837EEE"/>
    <w:rsid w:val="00844903"/>
    <w:rsid w:val="00846C4E"/>
    <w:rsid w:val="008515EA"/>
    <w:rsid w:val="008540B2"/>
    <w:rsid w:val="00857638"/>
    <w:rsid w:val="0086035D"/>
    <w:rsid w:val="00860639"/>
    <w:rsid w:val="00864F98"/>
    <w:rsid w:val="008652BD"/>
    <w:rsid w:val="00866113"/>
    <w:rsid w:val="00867090"/>
    <w:rsid w:val="00867A0E"/>
    <w:rsid w:val="00870B2C"/>
    <w:rsid w:val="008728AC"/>
    <w:rsid w:val="00880FAE"/>
    <w:rsid w:val="00884DD3"/>
    <w:rsid w:val="00885066"/>
    <w:rsid w:val="00886FBA"/>
    <w:rsid w:val="0089035F"/>
    <w:rsid w:val="00893F51"/>
    <w:rsid w:val="0089768B"/>
    <w:rsid w:val="008A1F79"/>
    <w:rsid w:val="008A31CA"/>
    <w:rsid w:val="008B101B"/>
    <w:rsid w:val="008B34B8"/>
    <w:rsid w:val="008B7E1C"/>
    <w:rsid w:val="008C25BB"/>
    <w:rsid w:val="008C4BDD"/>
    <w:rsid w:val="008C5FC1"/>
    <w:rsid w:val="008C76B5"/>
    <w:rsid w:val="008D2268"/>
    <w:rsid w:val="008D343D"/>
    <w:rsid w:val="008D34B5"/>
    <w:rsid w:val="008D3A41"/>
    <w:rsid w:val="008D40A7"/>
    <w:rsid w:val="008D5339"/>
    <w:rsid w:val="008D5765"/>
    <w:rsid w:val="008E0890"/>
    <w:rsid w:val="008E0949"/>
    <w:rsid w:val="008E1A19"/>
    <w:rsid w:val="008E3898"/>
    <w:rsid w:val="008E4AA5"/>
    <w:rsid w:val="008E69E6"/>
    <w:rsid w:val="008E718D"/>
    <w:rsid w:val="008F2E4E"/>
    <w:rsid w:val="008F34B9"/>
    <w:rsid w:val="008F4E62"/>
    <w:rsid w:val="008F763E"/>
    <w:rsid w:val="008F7AF5"/>
    <w:rsid w:val="00900F55"/>
    <w:rsid w:val="00901883"/>
    <w:rsid w:val="009031E3"/>
    <w:rsid w:val="009126BC"/>
    <w:rsid w:val="00912A74"/>
    <w:rsid w:val="00917139"/>
    <w:rsid w:val="00920AAC"/>
    <w:rsid w:val="0092645F"/>
    <w:rsid w:val="00926F25"/>
    <w:rsid w:val="00927C44"/>
    <w:rsid w:val="00933217"/>
    <w:rsid w:val="00934CDF"/>
    <w:rsid w:val="00936178"/>
    <w:rsid w:val="00941484"/>
    <w:rsid w:val="009431A0"/>
    <w:rsid w:val="0094592E"/>
    <w:rsid w:val="00951215"/>
    <w:rsid w:val="00952833"/>
    <w:rsid w:val="00955A57"/>
    <w:rsid w:val="00963135"/>
    <w:rsid w:val="00963C58"/>
    <w:rsid w:val="00965564"/>
    <w:rsid w:val="00972E5F"/>
    <w:rsid w:val="00973C9B"/>
    <w:rsid w:val="00975CD9"/>
    <w:rsid w:val="0097766E"/>
    <w:rsid w:val="009813F5"/>
    <w:rsid w:val="00982782"/>
    <w:rsid w:val="00982AC1"/>
    <w:rsid w:val="009866BE"/>
    <w:rsid w:val="00987A4A"/>
    <w:rsid w:val="00990F90"/>
    <w:rsid w:val="0099206D"/>
    <w:rsid w:val="00994F92"/>
    <w:rsid w:val="0099574B"/>
    <w:rsid w:val="009A1125"/>
    <w:rsid w:val="009A216B"/>
    <w:rsid w:val="009A445F"/>
    <w:rsid w:val="009A7571"/>
    <w:rsid w:val="009B22EF"/>
    <w:rsid w:val="009B3655"/>
    <w:rsid w:val="009B3BA1"/>
    <w:rsid w:val="009B77A6"/>
    <w:rsid w:val="009C07D9"/>
    <w:rsid w:val="009C08C7"/>
    <w:rsid w:val="009C0F3A"/>
    <w:rsid w:val="009C11EC"/>
    <w:rsid w:val="009C4166"/>
    <w:rsid w:val="009C56E3"/>
    <w:rsid w:val="009C73A5"/>
    <w:rsid w:val="009E2A2D"/>
    <w:rsid w:val="009E6404"/>
    <w:rsid w:val="009F169E"/>
    <w:rsid w:val="00A05C1B"/>
    <w:rsid w:val="00A1138F"/>
    <w:rsid w:val="00A223BB"/>
    <w:rsid w:val="00A23228"/>
    <w:rsid w:val="00A239F1"/>
    <w:rsid w:val="00A42C3E"/>
    <w:rsid w:val="00A52913"/>
    <w:rsid w:val="00A54067"/>
    <w:rsid w:val="00A54A24"/>
    <w:rsid w:val="00A63267"/>
    <w:rsid w:val="00A65134"/>
    <w:rsid w:val="00A653E8"/>
    <w:rsid w:val="00A65582"/>
    <w:rsid w:val="00A66097"/>
    <w:rsid w:val="00A67472"/>
    <w:rsid w:val="00A71B93"/>
    <w:rsid w:val="00A7355F"/>
    <w:rsid w:val="00A7676D"/>
    <w:rsid w:val="00A76F81"/>
    <w:rsid w:val="00A80ABA"/>
    <w:rsid w:val="00A82200"/>
    <w:rsid w:val="00A82BAE"/>
    <w:rsid w:val="00A85ECC"/>
    <w:rsid w:val="00A9121E"/>
    <w:rsid w:val="00A93813"/>
    <w:rsid w:val="00AA13E9"/>
    <w:rsid w:val="00AA6DFA"/>
    <w:rsid w:val="00AB102C"/>
    <w:rsid w:val="00AB28BB"/>
    <w:rsid w:val="00AB4C10"/>
    <w:rsid w:val="00AB5054"/>
    <w:rsid w:val="00AB6F93"/>
    <w:rsid w:val="00AB70DA"/>
    <w:rsid w:val="00AC1A07"/>
    <w:rsid w:val="00AD3618"/>
    <w:rsid w:val="00AD6283"/>
    <w:rsid w:val="00AD7218"/>
    <w:rsid w:val="00AE0273"/>
    <w:rsid w:val="00AE0CD9"/>
    <w:rsid w:val="00AE1BFD"/>
    <w:rsid w:val="00AF1CE6"/>
    <w:rsid w:val="00AF5F5E"/>
    <w:rsid w:val="00B0643F"/>
    <w:rsid w:val="00B077CF"/>
    <w:rsid w:val="00B124FC"/>
    <w:rsid w:val="00B13716"/>
    <w:rsid w:val="00B22CAB"/>
    <w:rsid w:val="00B2315A"/>
    <w:rsid w:val="00B23897"/>
    <w:rsid w:val="00B24ECA"/>
    <w:rsid w:val="00B26E2D"/>
    <w:rsid w:val="00B27777"/>
    <w:rsid w:val="00B337CD"/>
    <w:rsid w:val="00B34B48"/>
    <w:rsid w:val="00B35AC3"/>
    <w:rsid w:val="00B415A8"/>
    <w:rsid w:val="00B44199"/>
    <w:rsid w:val="00B44896"/>
    <w:rsid w:val="00B47050"/>
    <w:rsid w:val="00B502F7"/>
    <w:rsid w:val="00B51638"/>
    <w:rsid w:val="00B52374"/>
    <w:rsid w:val="00B532C5"/>
    <w:rsid w:val="00B552EF"/>
    <w:rsid w:val="00B5737A"/>
    <w:rsid w:val="00B61A80"/>
    <w:rsid w:val="00B64F5D"/>
    <w:rsid w:val="00B65CC4"/>
    <w:rsid w:val="00B72D61"/>
    <w:rsid w:val="00B7458F"/>
    <w:rsid w:val="00B81539"/>
    <w:rsid w:val="00B81D5D"/>
    <w:rsid w:val="00B83141"/>
    <w:rsid w:val="00B83FA1"/>
    <w:rsid w:val="00B862FC"/>
    <w:rsid w:val="00B87935"/>
    <w:rsid w:val="00B97B83"/>
    <w:rsid w:val="00BA3A40"/>
    <w:rsid w:val="00BA451C"/>
    <w:rsid w:val="00BA520B"/>
    <w:rsid w:val="00BA6E3B"/>
    <w:rsid w:val="00BB0188"/>
    <w:rsid w:val="00BB2827"/>
    <w:rsid w:val="00BC01D2"/>
    <w:rsid w:val="00BC10DA"/>
    <w:rsid w:val="00BC6566"/>
    <w:rsid w:val="00BD6B49"/>
    <w:rsid w:val="00BD7168"/>
    <w:rsid w:val="00BE3945"/>
    <w:rsid w:val="00BE4F8F"/>
    <w:rsid w:val="00BF075B"/>
    <w:rsid w:val="00BF360A"/>
    <w:rsid w:val="00BF3CCE"/>
    <w:rsid w:val="00BF7BF5"/>
    <w:rsid w:val="00C01CD0"/>
    <w:rsid w:val="00C11423"/>
    <w:rsid w:val="00C14268"/>
    <w:rsid w:val="00C1427F"/>
    <w:rsid w:val="00C14E2D"/>
    <w:rsid w:val="00C174E5"/>
    <w:rsid w:val="00C23343"/>
    <w:rsid w:val="00C242C2"/>
    <w:rsid w:val="00C25A10"/>
    <w:rsid w:val="00C3054C"/>
    <w:rsid w:val="00C3600B"/>
    <w:rsid w:val="00C400C7"/>
    <w:rsid w:val="00C4160F"/>
    <w:rsid w:val="00C431CA"/>
    <w:rsid w:val="00C448D9"/>
    <w:rsid w:val="00C516DA"/>
    <w:rsid w:val="00C546D9"/>
    <w:rsid w:val="00C70EEB"/>
    <w:rsid w:val="00C71AFC"/>
    <w:rsid w:val="00C759F3"/>
    <w:rsid w:val="00C80CD5"/>
    <w:rsid w:val="00C86805"/>
    <w:rsid w:val="00C92D9F"/>
    <w:rsid w:val="00C9513C"/>
    <w:rsid w:val="00C97562"/>
    <w:rsid w:val="00CA11AE"/>
    <w:rsid w:val="00CA37A2"/>
    <w:rsid w:val="00CA5EAC"/>
    <w:rsid w:val="00CA6F84"/>
    <w:rsid w:val="00CB45EE"/>
    <w:rsid w:val="00CC0E47"/>
    <w:rsid w:val="00CC2F95"/>
    <w:rsid w:val="00CC559F"/>
    <w:rsid w:val="00CC5AC0"/>
    <w:rsid w:val="00CD4817"/>
    <w:rsid w:val="00CD6F71"/>
    <w:rsid w:val="00CE2FAF"/>
    <w:rsid w:val="00CE46BA"/>
    <w:rsid w:val="00CF3DB3"/>
    <w:rsid w:val="00CF75A3"/>
    <w:rsid w:val="00D0110A"/>
    <w:rsid w:val="00D06714"/>
    <w:rsid w:val="00D07389"/>
    <w:rsid w:val="00D1054E"/>
    <w:rsid w:val="00D138E0"/>
    <w:rsid w:val="00D13B5A"/>
    <w:rsid w:val="00D13C67"/>
    <w:rsid w:val="00D15DBB"/>
    <w:rsid w:val="00D16033"/>
    <w:rsid w:val="00D17D2C"/>
    <w:rsid w:val="00D222BF"/>
    <w:rsid w:val="00D26B85"/>
    <w:rsid w:val="00D27459"/>
    <w:rsid w:val="00D2755F"/>
    <w:rsid w:val="00D27CB4"/>
    <w:rsid w:val="00D30751"/>
    <w:rsid w:val="00D3093A"/>
    <w:rsid w:val="00D30AB3"/>
    <w:rsid w:val="00D34AE7"/>
    <w:rsid w:val="00D36692"/>
    <w:rsid w:val="00D41E25"/>
    <w:rsid w:val="00D479EA"/>
    <w:rsid w:val="00D50534"/>
    <w:rsid w:val="00D51A05"/>
    <w:rsid w:val="00D55D92"/>
    <w:rsid w:val="00D5698E"/>
    <w:rsid w:val="00D56BD3"/>
    <w:rsid w:val="00D60798"/>
    <w:rsid w:val="00D625D7"/>
    <w:rsid w:val="00D66F36"/>
    <w:rsid w:val="00D6748A"/>
    <w:rsid w:val="00D705AB"/>
    <w:rsid w:val="00D738AD"/>
    <w:rsid w:val="00D7761E"/>
    <w:rsid w:val="00D81D6A"/>
    <w:rsid w:val="00D8386F"/>
    <w:rsid w:val="00D90795"/>
    <w:rsid w:val="00D92D74"/>
    <w:rsid w:val="00DA2D7E"/>
    <w:rsid w:val="00DA6844"/>
    <w:rsid w:val="00DA7663"/>
    <w:rsid w:val="00DA775D"/>
    <w:rsid w:val="00DB0E98"/>
    <w:rsid w:val="00DB10DC"/>
    <w:rsid w:val="00DB1AE0"/>
    <w:rsid w:val="00DB3D61"/>
    <w:rsid w:val="00DC4772"/>
    <w:rsid w:val="00DC4983"/>
    <w:rsid w:val="00DD10D0"/>
    <w:rsid w:val="00DD491A"/>
    <w:rsid w:val="00DD6484"/>
    <w:rsid w:val="00DE1663"/>
    <w:rsid w:val="00DE36B2"/>
    <w:rsid w:val="00DE4A7D"/>
    <w:rsid w:val="00DE53FE"/>
    <w:rsid w:val="00DE7D16"/>
    <w:rsid w:val="00DE7EFE"/>
    <w:rsid w:val="00DF4DF5"/>
    <w:rsid w:val="00E01361"/>
    <w:rsid w:val="00E023CF"/>
    <w:rsid w:val="00E027AA"/>
    <w:rsid w:val="00E11876"/>
    <w:rsid w:val="00E11950"/>
    <w:rsid w:val="00E13172"/>
    <w:rsid w:val="00E16DA1"/>
    <w:rsid w:val="00E16E52"/>
    <w:rsid w:val="00E179AA"/>
    <w:rsid w:val="00E20B71"/>
    <w:rsid w:val="00E2147C"/>
    <w:rsid w:val="00E21790"/>
    <w:rsid w:val="00E21C50"/>
    <w:rsid w:val="00E22541"/>
    <w:rsid w:val="00E2492C"/>
    <w:rsid w:val="00E26E78"/>
    <w:rsid w:val="00E328C3"/>
    <w:rsid w:val="00E34B64"/>
    <w:rsid w:val="00E36E08"/>
    <w:rsid w:val="00E37AA1"/>
    <w:rsid w:val="00E42012"/>
    <w:rsid w:val="00E4336F"/>
    <w:rsid w:val="00E46579"/>
    <w:rsid w:val="00E4763E"/>
    <w:rsid w:val="00E47C17"/>
    <w:rsid w:val="00E47EE9"/>
    <w:rsid w:val="00E50688"/>
    <w:rsid w:val="00E524A0"/>
    <w:rsid w:val="00E53BB3"/>
    <w:rsid w:val="00E5415F"/>
    <w:rsid w:val="00E54A73"/>
    <w:rsid w:val="00E57E26"/>
    <w:rsid w:val="00E61611"/>
    <w:rsid w:val="00E658BB"/>
    <w:rsid w:val="00E67DBB"/>
    <w:rsid w:val="00E71063"/>
    <w:rsid w:val="00E7472A"/>
    <w:rsid w:val="00E76BDC"/>
    <w:rsid w:val="00E775BC"/>
    <w:rsid w:val="00E814C4"/>
    <w:rsid w:val="00E87B80"/>
    <w:rsid w:val="00E910EB"/>
    <w:rsid w:val="00E94FB5"/>
    <w:rsid w:val="00E9509B"/>
    <w:rsid w:val="00E97836"/>
    <w:rsid w:val="00EA0975"/>
    <w:rsid w:val="00EA4C9C"/>
    <w:rsid w:val="00EA6165"/>
    <w:rsid w:val="00EA6784"/>
    <w:rsid w:val="00EA6EB7"/>
    <w:rsid w:val="00EA7B0C"/>
    <w:rsid w:val="00EB3DB8"/>
    <w:rsid w:val="00EB532D"/>
    <w:rsid w:val="00EB5BEB"/>
    <w:rsid w:val="00EC423A"/>
    <w:rsid w:val="00ED0E39"/>
    <w:rsid w:val="00ED1098"/>
    <w:rsid w:val="00ED3D02"/>
    <w:rsid w:val="00ED722D"/>
    <w:rsid w:val="00EE370B"/>
    <w:rsid w:val="00EE7224"/>
    <w:rsid w:val="00EE77ED"/>
    <w:rsid w:val="00EF0F31"/>
    <w:rsid w:val="00EF32AB"/>
    <w:rsid w:val="00EF6C1A"/>
    <w:rsid w:val="00F0012F"/>
    <w:rsid w:val="00F03070"/>
    <w:rsid w:val="00F10B2A"/>
    <w:rsid w:val="00F12411"/>
    <w:rsid w:val="00F145F1"/>
    <w:rsid w:val="00F17923"/>
    <w:rsid w:val="00F17B32"/>
    <w:rsid w:val="00F207E9"/>
    <w:rsid w:val="00F23F99"/>
    <w:rsid w:val="00F2405B"/>
    <w:rsid w:val="00F250E1"/>
    <w:rsid w:val="00F25E7E"/>
    <w:rsid w:val="00F3098A"/>
    <w:rsid w:val="00F311D4"/>
    <w:rsid w:val="00F32E4C"/>
    <w:rsid w:val="00F348C4"/>
    <w:rsid w:val="00F351B0"/>
    <w:rsid w:val="00F35702"/>
    <w:rsid w:val="00F37520"/>
    <w:rsid w:val="00F4385B"/>
    <w:rsid w:val="00F4481C"/>
    <w:rsid w:val="00F46CFF"/>
    <w:rsid w:val="00F529F1"/>
    <w:rsid w:val="00F53AFC"/>
    <w:rsid w:val="00F549FB"/>
    <w:rsid w:val="00F55E10"/>
    <w:rsid w:val="00F57661"/>
    <w:rsid w:val="00F577FF"/>
    <w:rsid w:val="00F60FD6"/>
    <w:rsid w:val="00F65CA7"/>
    <w:rsid w:val="00F71C0B"/>
    <w:rsid w:val="00F74A14"/>
    <w:rsid w:val="00F75632"/>
    <w:rsid w:val="00F7697D"/>
    <w:rsid w:val="00F76BC3"/>
    <w:rsid w:val="00F81D45"/>
    <w:rsid w:val="00F8263D"/>
    <w:rsid w:val="00F83507"/>
    <w:rsid w:val="00F86CEC"/>
    <w:rsid w:val="00F90C9A"/>
    <w:rsid w:val="00F97EE4"/>
    <w:rsid w:val="00FA18B4"/>
    <w:rsid w:val="00FA7122"/>
    <w:rsid w:val="00FA7E82"/>
    <w:rsid w:val="00FB698C"/>
    <w:rsid w:val="00FD0BE4"/>
    <w:rsid w:val="00FD3F54"/>
    <w:rsid w:val="00FD40BF"/>
    <w:rsid w:val="00FE4C4C"/>
    <w:rsid w:val="00FF007D"/>
    <w:rsid w:val="00FF3A52"/>
    <w:rsid w:val="00FF3E3A"/>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4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4D3"/>
    <w:pPr>
      <w:spacing w:after="120"/>
    </w:pPr>
  </w:style>
  <w:style w:type="paragraph" w:customStyle="1" w:styleId="ABCDE">
    <w:name w:val="ABCDE"/>
    <w:basedOn w:val="a"/>
    <w:autoRedefine/>
    <w:rsid w:val="00C80CD5"/>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spacing w:val="24"/>
      <w:kern w:val="0"/>
      <w:sz w:val="22"/>
      <w:szCs w:val="20"/>
    </w:rPr>
  </w:style>
  <w:style w:type="paragraph" w:customStyle="1" w:styleId="tit1">
    <w:name w:val="tit1"/>
    <w:basedOn w:val="a"/>
    <w:rsid w:val="00E61611"/>
    <w:pPr>
      <w:widowControl/>
      <w:autoSpaceDE w:val="0"/>
      <w:autoSpaceDN w:val="0"/>
      <w:adjustRightInd w:val="0"/>
      <w:spacing w:line="360" w:lineRule="atLeast"/>
      <w:ind w:left="369"/>
      <w:jc w:val="both"/>
      <w:textAlignment w:val="bottom"/>
    </w:pPr>
    <w:rPr>
      <w:spacing w:val="24"/>
      <w:sz w:val="22"/>
      <w:szCs w:val="22"/>
      <w:lang w:val="zh-TW"/>
    </w:rPr>
  </w:style>
  <w:style w:type="paragraph" w:customStyle="1" w:styleId="-105">
    <w:name w:val="樣式 樣式 ??-?? + 套用前:  1 列 + 套用前:  0.5 列"/>
    <w:basedOn w:val="a"/>
    <w:rsid w:val="000674D3"/>
    <w:pPr>
      <w:widowControl/>
      <w:autoSpaceDE w:val="0"/>
      <w:autoSpaceDN w:val="0"/>
      <w:adjustRightInd w:val="0"/>
      <w:spacing w:beforeLines="50" w:before="180" w:line="360" w:lineRule="atLeast"/>
      <w:ind w:leftChars="-33" w:left="-33" w:hangingChars="200" w:hanging="200"/>
      <w:jc w:val="both"/>
      <w:textAlignment w:val="bottom"/>
    </w:pPr>
    <w:rPr>
      <w:rFonts w:cs="新細明體"/>
      <w:color w:val="000000"/>
      <w:spacing w:val="25"/>
      <w:sz w:val="22"/>
      <w:szCs w:val="20"/>
      <w:u w:val="single"/>
      <w:lang w:val="zh-TW"/>
    </w:rPr>
  </w:style>
  <w:style w:type="paragraph" w:customStyle="1" w:styleId="TIT138">
    <w:name w:val="樣式 TIT1 + 凸出:  3.8 字元"/>
    <w:basedOn w:val="tit1"/>
    <w:rsid w:val="000674D3"/>
    <w:pPr>
      <w:ind w:left="380" w:hanging="380"/>
    </w:pPr>
  </w:style>
  <w:style w:type="paragraph" w:customStyle="1" w:styleId="ABC">
    <w:name w:val="ABC"/>
    <w:basedOn w:val="a"/>
    <w:autoRedefine/>
    <w:rsid w:val="00C80CD5"/>
    <w:pPr>
      <w:widowControl/>
      <w:tabs>
        <w:tab w:val="left" w:pos="3480"/>
        <w:tab w:val="left" w:pos="6480"/>
      </w:tabs>
      <w:autoSpaceDE w:val="0"/>
      <w:autoSpaceDN w:val="0"/>
      <w:adjustRightInd w:val="0"/>
      <w:spacing w:line="360" w:lineRule="atLeast"/>
      <w:ind w:left="369"/>
      <w:jc w:val="both"/>
      <w:textAlignment w:val="bottom"/>
    </w:pPr>
    <w:rPr>
      <w:rFonts w:ascii="新細明體" w:hAnsi="新細明體"/>
      <w:spacing w:val="25"/>
      <w:kern w:val="0"/>
      <w:sz w:val="22"/>
      <w:szCs w:val="22"/>
    </w:rPr>
  </w:style>
  <w:style w:type="table" w:styleId="a4">
    <w:name w:val="Table Grid"/>
    <w:basedOn w:val="a1"/>
    <w:uiPriority w:val="59"/>
    <w:rsid w:val="000674D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18pt">
    <w:name w:val="樣式 AB + 行距:  最小行高 18 pt"/>
    <w:basedOn w:val="AB"/>
    <w:autoRedefine/>
    <w:rsid w:val="00753CBD"/>
    <w:rPr>
      <w:rFonts w:cs="新細明體"/>
      <w:spacing w:val="24"/>
      <w:szCs w:val="20"/>
    </w:rPr>
  </w:style>
  <w:style w:type="paragraph" w:customStyle="1" w:styleId="p12">
    <w:name w:val="p12"/>
    <w:basedOn w:val="a"/>
    <w:rsid w:val="000674D3"/>
    <w:pPr>
      <w:tabs>
        <w:tab w:val="left" w:pos="1200"/>
      </w:tabs>
      <w:spacing w:line="280" w:lineRule="atLeast"/>
      <w:ind w:left="288" w:hanging="432"/>
    </w:pPr>
    <w:rPr>
      <w:rFonts w:ascii="Times" w:eastAsia="Times New Roman" w:hAnsi="Times"/>
      <w:kern w:val="0"/>
      <w:szCs w:val="20"/>
      <w:lang w:eastAsia="en-US"/>
    </w:rPr>
  </w:style>
  <w:style w:type="paragraph" w:customStyle="1" w:styleId="p73">
    <w:name w:val="p73"/>
    <w:basedOn w:val="a"/>
    <w:rsid w:val="000674D3"/>
    <w:pPr>
      <w:tabs>
        <w:tab w:val="left" w:pos="780"/>
        <w:tab w:val="left" w:pos="1240"/>
      </w:tabs>
      <w:spacing w:line="280" w:lineRule="atLeast"/>
      <w:ind w:left="144" w:hanging="576"/>
      <w:jc w:val="both"/>
    </w:pPr>
    <w:rPr>
      <w:rFonts w:ascii="Times" w:eastAsia="Times New Roman" w:hAnsi="Times"/>
      <w:kern w:val="0"/>
      <w:szCs w:val="20"/>
      <w:lang w:eastAsia="en-US"/>
    </w:rPr>
  </w:style>
  <w:style w:type="paragraph" w:customStyle="1" w:styleId="p5">
    <w:name w:val="p5"/>
    <w:basedOn w:val="a"/>
    <w:rsid w:val="000674D3"/>
    <w:pPr>
      <w:tabs>
        <w:tab w:val="left" w:pos="700"/>
      </w:tabs>
      <w:spacing w:line="280" w:lineRule="atLeast"/>
      <w:ind w:left="720" w:hanging="720"/>
    </w:pPr>
    <w:rPr>
      <w:rFonts w:ascii="Times" w:eastAsia="Times New Roman" w:hAnsi="Times"/>
      <w:kern w:val="0"/>
      <w:szCs w:val="20"/>
      <w:lang w:eastAsia="en-US"/>
    </w:rPr>
  </w:style>
  <w:style w:type="paragraph" w:customStyle="1" w:styleId="a5">
    <w:name w:val="第?部分"/>
    <w:basedOn w:val="a"/>
    <w:rsid w:val="000674D3"/>
    <w:pPr>
      <w:adjustRightInd w:val="0"/>
      <w:spacing w:line="360" w:lineRule="atLeast"/>
      <w:jc w:val="both"/>
      <w:textAlignment w:val="baseline"/>
    </w:pPr>
    <w:rPr>
      <w:rFonts w:ascii="細明體" w:eastAsia="細明體"/>
      <w:spacing w:val="25"/>
      <w:kern w:val="0"/>
      <w:sz w:val="28"/>
      <w:szCs w:val="20"/>
    </w:rPr>
  </w:style>
  <w:style w:type="paragraph" w:customStyle="1" w:styleId="a6">
    <w:name w:val="壹貳參"/>
    <w:basedOn w:val="a"/>
    <w:rsid w:val="000674D3"/>
    <w:pPr>
      <w:widowControl/>
      <w:autoSpaceDE w:val="0"/>
      <w:autoSpaceDN w:val="0"/>
      <w:adjustRightInd w:val="0"/>
      <w:spacing w:line="360" w:lineRule="atLeast"/>
      <w:jc w:val="both"/>
      <w:textAlignment w:val="bottom"/>
    </w:pPr>
    <w:rPr>
      <w:rFonts w:eastAsia="細明體"/>
      <w:spacing w:val="25"/>
      <w:kern w:val="0"/>
      <w:sz w:val="26"/>
      <w:szCs w:val="20"/>
    </w:rPr>
  </w:style>
  <w:style w:type="paragraph" w:customStyle="1" w:styleId="a7">
    <w:name w:val="說明"/>
    <w:basedOn w:val="a6"/>
    <w:rsid w:val="000674D3"/>
    <w:pPr>
      <w:pBdr>
        <w:top w:val="single" w:sz="6" w:space="1" w:color="auto"/>
        <w:left w:val="single" w:sz="6" w:space="1" w:color="auto"/>
        <w:bottom w:val="single" w:sz="6" w:space="1" w:color="auto"/>
        <w:right w:val="single" w:sz="6" w:space="1" w:color="auto"/>
      </w:pBdr>
      <w:spacing w:line="300" w:lineRule="atLeast"/>
      <w:ind w:left="765" w:hanging="765"/>
      <w:jc w:val="left"/>
    </w:pPr>
    <w:rPr>
      <w:rFonts w:eastAsia="標楷體"/>
      <w:spacing w:val="0"/>
    </w:rPr>
  </w:style>
  <w:style w:type="paragraph" w:customStyle="1" w:styleId="002">
    <w:name w:val="002"/>
    <w:basedOn w:val="a"/>
    <w:rsid w:val="000674D3"/>
    <w:pPr>
      <w:adjustRightInd w:val="0"/>
      <w:spacing w:line="480" w:lineRule="atLeast"/>
      <w:ind w:left="1276" w:right="823" w:hanging="284"/>
      <w:textAlignment w:val="baseline"/>
    </w:pPr>
    <w:rPr>
      <w:rFonts w:ascii="全真楷書" w:eastAsia="全真楷書"/>
      <w:kern w:val="0"/>
      <w:sz w:val="30"/>
      <w:szCs w:val="20"/>
    </w:rPr>
  </w:style>
  <w:style w:type="paragraph" w:customStyle="1" w:styleId="a8">
    <w:name w:val="第?部份"/>
    <w:basedOn w:val="a"/>
    <w:rsid w:val="000674D3"/>
    <w:pPr>
      <w:adjustRightInd w:val="0"/>
      <w:spacing w:line="360" w:lineRule="atLeast"/>
      <w:textAlignment w:val="baseline"/>
    </w:pPr>
    <w:rPr>
      <w:rFonts w:ascii="華康中黑體" w:eastAsia="華康中黑體"/>
      <w:spacing w:val="45"/>
      <w:kern w:val="0"/>
      <w:sz w:val="28"/>
      <w:szCs w:val="20"/>
    </w:rPr>
  </w:style>
  <w:style w:type="paragraph" w:customStyle="1" w:styleId="TIT10">
    <w:name w:val="TIT1"/>
    <w:basedOn w:val="a"/>
    <w:link w:val="TIT11"/>
    <w:rsid w:val="00E61611"/>
    <w:pPr>
      <w:widowControl/>
      <w:adjustRightInd w:val="0"/>
      <w:spacing w:beforeLines="50" w:before="180" w:line="360" w:lineRule="atLeast"/>
      <w:ind w:left="369" w:hanging="369"/>
      <w:jc w:val="both"/>
    </w:pPr>
    <w:rPr>
      <w:spacing w:val="24"/>
      <w:sz w:val="22"/>
      <w:szCs w:val="22"/>
      <w:lang w:val="zh-TW"/>
    </w:rPr>
  </w:style>
  <w:style w:type="paragraph" w:customStyle="1" w:styleId="AA">
    <w:name w:val="AA"/>
    <w:basedOn w:val="a"/>
    <w:rsid w:val="00D705AB"/>
    <w:pPr>
      <w:widowControl/>
      <w:autoSpaceDE w:val="0"/>
      <w:autoSpaceDN w:val="0"/>
      <w:adjustRightInd w:val="0"/>
      <w:spacing w:line="360" w:lineRule="atLeast"/>
      <w:ind w:left="738" w:hanging="369"/>
      <w:jc w:val="both"/>
      <w:textAlignment w:val="bottom"/>
    </w:pPr>
    <w:rPr>
      <w:spacing w:val="25"/>
      <w:kern w:val="0"/>
      <w:sz w:val="22"/>
      <w:szCs w:val="20"/>
    </w:rPr>
  </w:style>
  <w:style w:type="paragraph" w:customStyle="1" w:styleId="p4">
    <w:name w:val="p4"/>
    <w:basedOn w:val="a"/>
    <w:rsid w:val="00864F98"/>
    <w:pPr>
      <w:tabs>
        <w:tab w:val="left" w:pos="1200"/>
      </w:tabs>
      <w:spacing w:line="280" w:lineRule="atLeast"/>
      <w:ind w:left="288" w:hanging="432"/>
    </w:pPr>
    <w:rPr>
      <w:rFonts w:ascii="Times" w:eastAsia="Times New Roman" w:hAnsi="Times"/>
      <w:kern w:val="0"/>
      <w:szCs w:val="20"/>
      <w:lang w:eastAsia="en-US"/>
    </w:rPr>
  </w:style>
  <w:style w:type="paragraph" w:styleId="2">
    <w:name w:val="List 2"/>
    <w:aliases w:val="List a."/>
    <w:basedOn w:val="a"/>
    <w:rsid w:val="00864F98"/>
    <w:pPr>
      <w:ind w:left="605" w:hanging="245"/>
    </w:pPr>
    <w:rPr>
      <w:sz w:val="20"/>
    </w:rPr>
  </w:style>
  <w:style w:type="paragraph" w:styleId="a9">
    <w:name w:val="Body Text Indent"/>
    <w:basedOn w:val="a"/>
    <w:rsid w:val="0014346E"/>
    <w:pPr>
      <w:spacing w:after="120"/>
      <w:ind w:leftChars="200" w:left="480"/>
    </w:pPr>
  </w:style>
  <w:style w:type="paragraph" w:styleId="20">
    <w:name w:val="Body Text Indent 2"/>
    <w:basedOn w:val="a"/>
    <w:rsid w:val="0014346E"/>
    <w:pPr>
      <w:spacing w:after="120" w:line="480" w:lineRule="auto"/>
      <w:ind w:leftChars="200" w:left="480"/>
    </w:pPr>
  </w:style>
  <w:style w:type="paragraph" w:styleId="ac">
    <w:name w:val="header"/>
    <w:basedOn w:val="a"/>
    <w:link w:val="ad"/>
    <w:rsid w:val="007651DE"/>
    <w:pPr>
      <w:tabs>
        <w:tab w:val="center" w:pos="4153"/>
        <w:tab w:val="right" w:pos="8306"/>
      </w:tabs>
      <w:snapToGrid w:val="0"/>
    </w:pPr>
    <w:rPr>
      <w:sz w:val="20"/>
      <w:szCs w:val="20"/>
    </w:rPr>
  </w:style>
  <w:style w:type="character" w:customStyle="1" w:styleId="ad">
    <w:name w:val="頁首 字元"/>
    <w:link w:val="ac"/>
    <w:rsid w:val="007651DE"/>
    <w:rPr>
      <w:kern w:val="2"/>
    </w:rPr>
  </w:style>
  <w:style w:type="paragraph" w:styleId="ae">
    <w:name w:val="footer"/>
    <w:basedOn w:val="a"/>
    <w:link w:val="af"/>
    <w:rsid w:val="007651DE"/>
    <w:pPr>
      <w:tabs>
        <w:tab w:val="center" w:pos="4153"/>
        <w:tab w:val="right" w:pos="8306"/>
      </w:tabs>
      <w:snapToGrid w:val="0"/>
    </w:pPr>
    <w:rPr>
      <w:sz w:val="20"/>
      <w:szCs w:val="20"/>
    </w:rPr>
  </w:style>
  <w:style w:type="character" w:customStyle="1" w:styleId="af">
    <w:name w:val="頁尾 字元"/>
    <w:link w:val="ae"/>
    <w:rsid w:val="007651DE"/>
    <w:rPr>
      <w:kern w:val="2"/>
    </w:rPr>
  </w:style>
  <w:style w:type="paragraph" w:customStyle="1" w:styleId="AA065cm36918pt">
    <w:name w:val="樣式 AA + 左:  0.65 cm 凸出:  3.69 字元 行距:  最小行高 18 pt"/>
    <w:basedOn w:val="AA"/>
    <w:autoRedefine/>
    <w:rsid w:val="00753CBD"/>
    <w:rPr>
      <w:rFonts w:cs="新細明體"/>
      <w:spacing w:val="24"/>
    </w:rPr>
  </w:style>
  <w:style w:type="paragraph" w:customStyle="1" w:styleId="tit2">
    <w:name w:val="tit2"/>
    <w:basedOn w:val="a"/>
    <w:rsid w:val="00B415A8"/>
    <w:pPr>
      <w:autoSpaceDE w:val="0"/>
      <w:autoSpaceDN w:val="0"/>
      <w:adjustRightInd w:val="0"/>
      <w:spacing w:line="360" w:lineRule="atLeast"/>
      <w:ind w:left="369"/>
      <w:jc w:val="both"/>
      <w:textAlignment w:val="bottom"/>
    </w:pPr>
    <w:rPr>
      <w:rFonts w:eastAsia="標楷體"/>
      <w:spacing w:val="24"/>
      <w:kern w:val="0"/>
      <w:sz w:val="22"/>
      <w:szCs w:val="20"/>
    </w:rPr>
  </w:style>
  <w:style w:type="paragraph" w:styleId="af0">
    <w:name w:val="Balloon Text"/>
    <w:basedOn w:val="a"/>
    <w:semiHidden/>
    <w:rsid w:val="00DA2D7E"/>
    <w:rPr>
      <w:rFonts w:ascii="Arial" w:hAnsi="Arial"/>
      <w:sz w:val="18"/>
      <w:szCs w:val="18"/>
    </w:rPr>
  </w:style>
  <w:style w:type="character" w:styleId="af1">
    <w:name w:val="page number"/>
    <w:basedOn w:val="a0"/>
    <w:rsid w:val="00B337CD"/>
  </w:style>
  <w:style w:type="paragraph" w:customStyle="1" w:styleId="9pt">
    <w:name w:val="樣式 壹貳參 + 套用後:  9 pt"/>
    <w:basedOn w:val="a6"/>
    <w:rsid w:val="00CA5EAC"/>
    <w:pPr>
      <w:spacing w:after="180"/>
    </w:pPr>
    <w:rPr>
      <w:rFonts w:cs="新細明體"/>
    </w:rPr>
  </w:style>
  <w:style w:type="paragraph" w:customStyle="1" w:styleId="TIT12">
    <w:name w:val="樣式 TIT1 +"/>
    <w:basedOn w:val="TIT10"/>
    <w:link w:val="TIT13"/>
    <w:rsid w:val="00CA5EAC"/>
    <w:pPr>
      <w:spacing w:before="20"/>
      <w:ind w:left="150" w:hanging="150"/>
    </w:pPr>
    <w:rPr>
      <w:kern w:val="0"/>
    </w:rPr>
  </w:style>
  <w:style w:type="character" w:customStyle="1" w:styleId="TIT11">
    <w:name w:val="TIT1 字元"/>
    <w:link w:val="TIT10"/>
    <w:rsid w:val="00E61611"/>
    <w:rPr>
      <w:rFonts w:eastAsia="新細明體"/>
      <w:spacing w:val="24"/>
      <w:kern w:val="2"/>
      <w:sz w:val="22"/>
      <w:szCs w:val="22"/>
      <w:lang w:val="zh-TW" w:eastAsia="zh-TW" w:bidi="ar-SA"/>
    </w:rPr>
  </w:style>
  <w:style w:type="character" w:customStyle="1" w:styleId="TIT13">
    <w:name w:val="樣式 TIT1 + 字元"/>
    <w:basedOn w:val="TIT11"/>
    <w:link w:val="TIT12"/>
    <w:rsid w:val="00CA5EAC"/>
    <w:rPr>
      <w:rFonts w:eastAsia="新細明體"/>
      <w:spacing w:val="24"/>
      <w:kern w:val="2"/>
      <w:sz w:val="22"/>
      <w:szCs w:val="22"/>
      <w:lang w:val="zh-TW" w:eastAsia="zh-TW" w:bidi="ar-SA"/>
    </w:rPr>
  </w:style>
  <w:style w:type="paragraph" w:customStyle="1" w:styleId="-">
    <w:name w:val="??-??"/>
    <w:basedOn w:val="TIT10"/>
    <w:rsid w:val="00E61611"/>
    <w:pPr>
      <w:autoSpaceDE w:val="0"/>
      <w:autoSpaceDN w:val="0"/>
      <w:spacing w:before="50"/>
      <w:ind w:left="0" w:firstLine="0"/>
      <w:textAlignment w:val="bottom"/>
    </w:pPr>
    <w:rPr>
      <w:rFonts w:cs="新細明體"/>
      <w:color w:val="000000"/>
      <w:u w:val="single"/>
    </w:rPr>
  </w:style>
  <w:style w:type="paragraph" w:customStyle="1" w:styleId="AB">
    <w:name w:val="AB"/>
    <w:basedOn w:val="AA"/>
    <w:rsid w:val="00C80CD5"/>
    <w:pPr>
      <w:tabs>
        <w:tab w:val="left" w:pos="5040"/>
      </w:tabs>
      <w:ind w:left="369" w:firstLine="0"/>
    </w:pPr>
    <w:rPr>
      <w:szCs w:val="22"/>
    </w:rPr>
  </w:style>
  <w:style w:type="paragraph" w:customStyle="1" w:styleId="-1">
    <w:name w:val="樣式 ??-?? + 套用前:  1 列"/>
    <w:basedOn w:val="-"/>
    <w:rsid w:val="00E53BB3"/>
    <w:pPr>
      <w:spacing w:before="360"/>
    </w:pPr>
  </w:style>
  <w:style w:type="paragraph" w:customStyle="1" w:styleId="TIT102">
    <w:name w:val="樣式 TIT1 + 套用前:  0.2 列"/>
    <w:basedOn w:val="TIT10"/>
    <w:rsid w:val="00F17923"/>
    <w:pPr>
      <w:spacing w:before="0"/>
    </w:pPr>
    <w:rPr>
      <w:rFonts w:cs="新細明體"/>
    </w:rPr>
  </w:style>
  <w:style w:type="paragraph" w:customStyle="1" w:styleId="af2">
    <w:name w:val="壹"/>
    <w:basedOn w:val="a"/>
    <w:rsid w:val="002612BE"/>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30cm6pt">
    <w:name w:val="樣式 說明 + 自動 左右對齊 左:  0 cm 凸出:  3 字元 右:  0 cm 套用前:  6 pt 套用後..."/>
    <w:basedOn w:val="a"/>
    <w:rsid w:val="00A82200"/>
    <w:pPr>
      <w:widowControl/>
      <w:pBdr>
        <w:top w:val="single" w:sz="6" w:space="1" w:color="auto"/>
        <w:left w:val="single" w:sz="6" w:space="4" w:color="auto"/>
        <w:bottom w:val="single" w:sz="6" w:space="1" w:color="auto"/>
        <w:right w:val="single" w:sz="6" w:space="4" w:color="auto"/>
      </w:pBdr>
      <w:tabs>
        <w:tab w:val="left" w:pos="964"/>
      </w:tabs>
      <w:autoSpaceDE w:val="0"/>
      <w:autoSpaceDN w:val="0"/>
      <w:adjustRightInd w:val="0"/>
      <w:snapToGrid w:val="0"/>
      <w:spacing w:before="120" w:line="360" w:lineRule="atLeast"/>
      <w:ind w:left="780" w:hangingChars="300" w:hanging="780"/>
      <w:jc w:val="both"/>
    </w:pPr>
    <w:rPr>
      <w:rFonts w:eastAsia="標楷體" w:cs="新細明體"/>
      <w:kern w:val="0"/>
      <w:sz w:val="26"/>
      <w:szCs w:val="20"/>
    </w:rPr>
  </w:style>
  <w:style w:type="paragraph" w:styleId="af3">
    <w:name w:val="List Paragraph"/>
    <w:basedOn w:val="a"/>
    <w:uiPriority w:val="34"/>
    <w:qFormat/>
    <w:rsid w:val="00763CB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4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4D3"/>
    <w:pPr>
      <w:spacing w:after="120"/>
    </w:pPr>
  </w:style>
  <w:style w:type="paragraph" w:customStyle="1" w:styleId="ABCDE">
    <w:name w:val="ABCDE"/>
    <w:basedOn w:val="a"/>
    <w:autoRedefine/>
    <w:rsid w:val="00C80CD5"/>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spacing w:val="24"/>
      <w:kern w:val="0"/>
      <w:sz w:val="22"/>
      <w:szCs w:val="20"/>
    </w:rPr>
  </w:style>
  <w:style w:type="paragraph" w:customStyle="1" w:styleId="tit1">
    <w:name w:val="tit1"/>
    <w:basedOn w:val="a"/>
    <w:rsid w:val="00E61611"/>
    <w:pPr>
      <w:widowControl/>
      <w:autoSpaceDE w:val="0"/>
      <w:autoSpaceDN w:val="0"/>
      <w:adjustRightInd w:val="0"/>
      <w:spacing w:line="360" w:lineRule="atLeast"/>
      <w:ind w:left="369"/>
      <w:jc w:val="both"/>
      <w:textAlignment w:val="bottom"/>
    </w:pPr>
    <w:rPr>
      <w:spacing w:val="24"/>
      <w:sz w:val="22"/>
      <w:szCs w:val="22"/>
      <w:lang w:val="zh-TW"/>
    </w:rPr>
  </w:style>
  <w:style w:type="paragraph" w:customStyle="1" w:styleId="-105">
    <w:name w:val="樣式 樣式 ??-?? + 套用前:  1 列 + 套用前:  0.5 列"/>
    <w:basedOn w:val="a"/>
    <w:rsid w:val="000674D3"/>
    <w:pPr>
      <w:widowControl/>
      <w:autoSpaceDE w:val="0"/>
      <w:autoSpaceDN w:val="0"/>
      <w:adjustRightInd w:val="0"/>
      <w:spacing w:beforeLines="50" w:before="180" w:line="360" w:lineRule="atLeast"/>
      <w:ind w:leftChars="-33" w:left="-33" w:hangingChars="200" w:hanging="200"/>
      <w:jc w:val="both"/>
      <w:textAlignment w:val="bottom"/>
    </w:pPr>
    <w:rPr>
      <w:rFonts w:cs="新細明體"/>
      <w:color w:val="000000"/>
      <w:spacing w:val="25"/>
      <w:sz w:val="22"/>
      <w:szCs w:val="20"/>
      <w:u w:val="single"/>
      <w:lang w:val="zh-TW"/>
    </w:rPr>
  </w:style>
  <w:style w:type="paragraph" w:customStyle="1" w:styleId="TIT138">
    <w:name w:val="樣式 TIT1 + 凸出:  3.8 字元"/>
    <w:basedOn w:val="tit1"/>
    <w:rsid w:val="000674D3"/>
    <w:pPr>
      <w:ind w:left="380" w:hanging="380"/>
    </w:pPr>
  </w:style>
  <w:style w:type="paragraph" w:customStyle="1" w:styleId="ABC">
    <w:name w:val="ABC"/>
    <w:basedOn w:val="a"/>
    <w:autoRedefine/>
    <w:rsid w:val="00C80CD5"/>
    <w:pPr>
      <w:widowControl/>
      <w:tabs>
        <w:tab w:val="left" w:pos="3480"/>
        <w:tab w:val="left" w:pos="6480"/>
      </w:tabs>
      <w:autoSpaceDE w:val="0"/>
      <w:autoSpaceDN w:val="0"/>
      <w:adjustRightInd w:val="0"/>
      <w:spacing w:line="360" w:lineRule="atLeast"/>
      <w:ind w:left="369"/>
      <w:jc w:val="both"/>
      <w:textAlignment w:val="bottom"/>
    </w:pPr>
    <w:rPr>
      <w:rFonts w:ascii="新細明體" w:hAnsi="新細明體"/>
      <w:spacing w:val="25"/>
      <w:kern w:val="0"/>
      <w:sz w:val="22"/>
      <w:szCs w:val="22"/>
    </w:rPr>
  </w:style>
  <w:style w:type="table" w:styleId="a4">
    <w:name w:val="Table Grid"/>
    <w:basedOn w:val="a1"/>
    <w:uiPriority w:val="59"/>
    <w:rsid w:val="000674D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18pt">
    <w:name w:val="樣式 AB + 行距:  最小行高 18 pt"/>
    <w:basedOn w:val="AB"/>
    <w:autoRedefine/>
    <w:rsid w:val="00753CBD"/>
    <w:rPr>
      <w:rFonts w:cs="新細明體"/>
      <w:spacing w:val="24"/>
      <w:szCs w:val="20"/>
    </w:rPr>
  </w:style>
  <w:style w:type="paragraph" w:customStyle="1" w:styleId="p12">
    <w:name w:val="p12"/>
    <w:basedOn w:val="a"/>
    <w:rsid w:val="000674D3"/>
    <w:pPr>
      <w:tabs>
        <w:tab w:val="left" w:pos="1200"/>
      </w:tabs>
      <w:spacing w:line="280" w:lineRule="atLeast"/>
      <w:ind w:left="288" w:hanging="432"/>
    </w:pPr>
    <w:rPr>
      <w:rFonts w:ascii="Times" w:eastAsia="Times New Roman" w:hAnsi="Times"/>
      <w:kern w:val="0"/>
      <w:szCs w:val="20"/>
      <w:lang w:eastAsia="en-US"/>
    </w:rPr>
  </w:style>
  <w:style w:type="paragraph" w:customStyle="1" w:styleId="p73">
    <w:name w:val="p73"/>
    <w:basedOn w:val="a"/>
    <w:rsid w:val="000674D3"/>
    <w:pPr>
      <w:tabs>
        <w:tab w:val="left" w:pos="780"/>
        <w:tab w:val="left" w:pos="1240"/>
      </w:tabs>
      <w:spacing w:line="280" w:lineRule="atLeast"/>
      <w:ind w:left="144" w:hanging="576"/>
      <w:jc w:val="both"/>
    </w:pPr>
    <w:rPr>
      <w:rFonts w:ascii="Times" w:eastAsia="Times New Roman" w:hAnsi="Times"/>
      <w:kern w:val="0"/>
      <w:szCs w:val="20"/>
      <w:lang w:eastAsia="en-US"/>
    </w:rPr>
  </w:style>
  <w:style w:type="paragraph" w:customStyle="1" w:styleId="p5">
    <w:name w:val="p5"/>
    <w:basedOn w:val="a"/>
    <w:rsid w:val="000674D3"/>
    <w:pPr>
      <w:tabs>
        <w:tab w:val="left" w:pos="700"/>
      </w:tabs>
      <w:spacing w:line="280" w:lineRule="atLeast"/>
      <w:ind w:left="720" w:hanging="720"/>
    </w:pPr>
    <w:rPr>
      <w:rFonts w:ascii="Times" w:eastAsia="Times New Roman" w:hAnsi="Times"/>
      <w:kern w:val="0"/>
      <w:szCs w:val="20"/>
      <w:lang w:eastAsia="en-US"/>
    </w:rPr>
  </w:style>
  <w:style w:type="paragraph" w:customStyle="1" w:styleId="a5">
    <w:name w:val="第?部分"/>
    <w:basedOn w:val="a"/>
    <w:rsid w:val="000674D3"/>
    <w:pPr>
      <w:adjustRightInd w:val="0"/>
      <w:spacing w:line="360" w:lineRule="atLeast"/>
      <w:jc w:val="both"/>
      <w:textAlignment w:val="baseline"/>
    </w:pPr>
    <w:rPr>
      <w:rFonts w:ascii="細明體" w:eastAsia="細明體"/>
      <w:spacing w:val="25"/>
      <w:kern w:val="0"/>
      <w:sz w:val="28"/>
      <w:szCs w:val="20"/>
    </w:rPr>
  </w:style>
  <w:style w:type="paragraph" w:customStyle="1" w:styleId="a6">
    <w:name w:val="壹貳參"/>
    <w:basedOn w:val="a"/>
    <w:rsid w:val="000674D3"/>
    <w:pPr>
      <w:widowControl/>
      <w:autoSpaceDE w:val="0"/>
      <w:autoSpaceDN w:val="0"/>
      <w:adjustRightInd w:val="0"/>
      <w:spacing w:line="360" w:lineRule="atLeast"/>
      <w:jc w:val="both"/>
      <w:textAlignment w:val="bottom"/>
    </w:pPr>
    <w:rPr>
      <w:rFonts w:eastAsia="細明體"/>
      <w:spacing w:val="25"/>
      <w:kern w:val="0"/>
      <w:sz w:val="26"/>
      <w:szCs w:val="20"/>
    </w:rPr>
  </w:style>
  <w:style w:type="paragraph" w:customStyle="1" w:styleId="a7">
    <w:name w:val="說明"/>
    <w:basedOn w:val="a6"/>
    <w:rsid w:val="000674D3"/>
    <w:pPr>
      <w:pBdr>
        <w:top w:val="single" w:sz="6" w:space="1" w:color="auto"/>
        <w:left w:val="single" w:sz="6" w:space="1" w:color="auto"/>
        <w:bottom w:val="single" w:sz="6" w:space="1" w:color="auto"/>
        <w:right w:val="single" w:sz="6" w:space="1" w:color="auto"/>
      </w:pBdr>
      <w:spacing w:line="300" w:lineRule="atLeast"/>
      <w:ind w:left="765" w:hanging="765"/>
      <w:jc w:val="left"/>
    </w:pPr>
    <w:rPr>
      <w:rFonts w:eastAsia="標楷體"/>
      <w:spacing w:val="0"/>
    </w:rPr>
  </w:style>
  <w:style w:type="paragraph" w:customStyle="1" w:styleId="002">
    <w:name w:val="002"/>
    <w:basedOn w:val="a"/>
    <w:rsid w:val="000674D3"/>
    <w:pPr>
      <w:adjustRightInd w:val="0"/>
      <w:spacing w:line="480" w:lineRule="atLeast"/>
      <w:ind w:left="1276" w:right="823" w:hanging="284"/>
      <w:textAlignment w:val="baseline"/>
    </w:pPr>
    <w:rPr>
      <w:rFonts w:ascii="全真楷書" w:eastAsia="全真楷書"/>
      <w:kern w:val="0"/>
      <w:sz w:val="30"/>
      <w:szCs w:val="20"/>
    </w:rPr>
  </w:style>
  <w:style w:type="paragraph" w:customStyle="1" w:styleId="a8">
    <w:name w:val="第?部份"/>
    <w:basedOn w:val="a"/>
    <w:rsid w:val="000674D3"/>
    <w:pPr>
      <w:adjustRightInd w:val="0"/>
      <w:spacing w:line="360" w:lineRule="atLeast"/>
      <w:textAlignment w:val="baseline"/>
    </w:pPr>
    <w:rPr>
      <w:rFonts w:ascii="華康中黑體" w:eastAsia="華康中黑體"/>
      <w:spacing w:val="45"/>
      <w:kern w:val="0"/>
      <w:sz w:val="28"/>
      <w:szCs w:val="20"/>
    </w:rPr>
  </w:style>
  <w:style w:type="paragraph" w:customStyle="1" w:styleId="TIT10">
    <w:name w:val="TIT1"/>
    <w:basedOn w:val="a"/>
    <w:link w:val="TIT11"/>
    <w:rsid w:val="00E61611"/>
    <w:pPr>
      <w:widowControl/>
      <w:adjustRightInd w:val="0"/>
      <w:spacing w:beforeLines="50" w:before="180" w:line="360" w:lineRule="atLeast"/>
      <w:ind w:left="369" w:hanging="369"/>
      <w:jc w:val="both"/>
    </w:pPr>
    <w:rPr>
      <w:spacing w:val="24"/>
      <w:sz w:val="22"/>
      <w:szCs w:val="22"/>
      <w:lang w:val="zh-TW"/>
    </w:rPr>
  </w:style>
  <w:style w:type="paragraph" w:customStyle="1" w:styleId="AA">
    <w:name w:val="AA"/>
    <w:basedOn w:val="a"/>
    <w:rsid w:val="00D705AB"/>
    <w:pPr>
      <w:widowControl/>
      <w:autoSpaceDE w:val="0"/>
      <w:autoSpaceDN w:val="0"/>
      <w:adjustRightInd w:val="0"/>
      <w:spacing w:line="360" w:lineRule="atLeast"/>
      <w:ind w:left="738" w:hanging="369"/>
      <w:jc w:val="both"/>
      <w:textAlignment w:val="bottom"/>
    </w:pPr>
    <w:rPr>
      <w:spacing w:val="25"/>
      <w:kern w:val="0"/>
      <w:sz w:val="22"/>
      <w:szCs w:val="20"/>
    </w:rPr>
  </w:style>
  <w:style w:type="paragraph" w:customStyle="1" w:styleId="p4">
    <w:name w:val="p4"/>
    <w:basedOn w:val="a"/>
    <w:rsid w:val="00864F98"/>
    <w:pPr>
      <w:tabs>
        <w:tab w:val="left" w:pos="1200"/>
      </w:tabs>
      <w:spacing w:line="280" w:lineRule="atLeast"/>
      <w:ind w:left="288" w:hanging="432"/>
    </w:pPr>
    <w:rPr>
      <w:rFonts w:ascii="Times" w:eastAsia="Times New Roman" w:hAnsi="Times"/>
      <w:kern w:val="0"/>
      <w:szCs w:val="20"/>
      <w:lang w:eastAsia="en-US"/>
    </w:rPr>
  </w:style>
  <w:style w:type="paragraph" w:styleId="2">
    <w:name w:val="List 2"/>
    <w:aliases w:val="List a."/>
    <w:basedOn w:val="a"/>
    <w:rsid w:val="00864F98"/>
    <w:pPr>
      <w:ind w:left="605" w:hanging="245"/>
    </w:pPr>
    <w:rPr>
      <w:sz w:val="20"/>
    </w:rPr>
  </w:style>
  <w:style w:type="paragraph" w:styleId="a9">
    <w:name w:val="Body Text Indent"/>
    <w:basedOn w:val="a"/>
    <w:rsid w:val="0014346E"/>
    <w:pPr>
      <w:spacing w:after="120"/>
      <w:ind w:leftChars="200" w:left="480"/>
    </w:pPr>
  </w:style>
  <w:style w:type="paragraph" w:styleId="20">
    <w:name w:val="Body Text Indent 2"/>
    <w:basedOn w:val="a"/>
    <w:rsid w:val="0014346E"/>
    <w:pPr>
      <w:spacing w:after="120" w:line="480" w:lineRule="auto"/>
      <w:ind w:leftChars="200" w:left="480"/>
    </w:pPr>
  </w:style>
  <w:style w:type="paragraph" w:styleId="ac">
    <w:name w:val="header"/>
    <w:basedOn w:val="a"/>
    <w:link w:val="ad"/>
    <w:rsid w:val="007651DE"/>
    <w:pPr>
      <w:tabs>
        <w:tab w:val="center" w:pos="4153"/>
        <w:tab w:val="right" w:pos="8306"/>
      </w:tabs>
      <w:snapToGrid w:val="0"/>
    </w:pPr>
    <w:rPr>
      <w:sz w:val="20"/>
      <w:szCs w:val="20"/>
    </w:rPr>
  </w:style>
  <w:style w:type="character" w:customStyle="1" w:styleId="ad">
    <w:name w:val="頁首 字元"/>
    <w:link w:val="ac"/>
    <w:rsid w:val="007651DE"/>
    <w:rPr>
      <w:kern w:val="2"/>
    </w:rPr>
  </w:style>
  <w:style w:type="paragraph" w:styleId="ae">
    <w:name w:val="footer"/>
    <w:basedOn w:val="a"/>
    <w:link w:val="af"/>
    <w:rsid w:val="007651DE"/>
    <w:pPr>
      <w:tabs>
        <w:tab w:val="center" w:pos="4153"/>
        <w:tab w:val="right" w:pos="8306"/>
      </w:tabs>
      <w:snapToGrid w:val="0"/>
    </w:pPr>
    <w:rPr>
      <w:sz w:val="20"/>
      <w:szCs w:val="20"/>
    </w:rPr>
  </w:style>
  <w:style w:type="character" w:customStyle="1" w:styleId="af">
    <w:name w:val="頁尾 字元"/>
    <w:link w:val="ae"/>
    <w:rsid w:val="007651DE"/>
    <w:rPr>
      <w:kern w:val="2"/>
    </w:rPr>
  </w:style>
  <w:style w:type="paragraph" w:customStyle="1" w:styleId="AA065cm36918pt">
    <w:name w:val="樣式 AA + 左:  0.65 cm 凸出:  3.69 字元 行距:  最小行高 18 pt"/>
    <w:basedOn w:val="AA"/>
    <w:autoRedefine/>
    <w:rsid w:val="00753CBD"/>
    <w:rPr>
      <w:rFonts w:cs="新細明體"/>
      <w:spacing w:val="24"/>
    </w:rPr>
  </w:style>
  <w:style w:type="paragraph" w:customStyle="1" w:styleId="tit2">
    <w:name w:val="tit2"/>
    <w:basedOn w:val="a"/>
    <w:rsid w:val="00B415A8"/>
    <w:pPr>
      <w:autoSpaceDE w:val="0"/>
      <w:autoSpaceDN w:val="0"/>
      <w:adjustRightInd w:val="0"/>
      <w:spacing w:line="360" w:lineRule="atLeast"/>
      <w:ind w:left="369"/>
      <w:jc w:val="both"/>
      <w:textAlignment w:val="bottom"/>
    </w:pPr>
    <w:rPr>
      <w:rFonts w:eastAsia="標楷體"/>
      <w:spacing w:val="24"/>
      <w:kern w:val="0"/>
      <w:sz w:val="22"/>
      <w:szCs w:val="20"/>
    </w:rPr>
  </w:style>
  <w:style w:type="paragraph" w:styleId="af0">
    <w:name w:val="Balloon Text"/>
    <w:basedOn w:val="a"/>
    <w:semiHidden/>
    <w:rsid w:val="00DA2D7E"/>
    <w:rPr>
      <w:rFonts w:ascii="Arial" w:hAnsi="Arial"/>
      <w:sz w:val="18"/>
      <w:szCs w:val="18"/>
    </w:rPr>
  </w:style>
  <w:style w:type="character" w:styleId="af1">
    <w:name w:val="page number"/>
    <w:basedOn w:val="a0"/>
    <w:rsid w:val="00B337CD"/>
  </w:style>
  <w:style w:type="paragraph" w:customStyle="1" w:styleId="9pt">
    <w:name w:val="樣式 壹貳參 + 套用後:  9 pt"/>
    <w:basedOn w:val="a6"/>
    <w:rsid w:val="00CA5EAC"/>
    <w:pPr>
      <w:spacing w:after="180"/>
    </w:pPr>
    <w:rPr>
      <w:rFonts w:cs="新細明體"/>
    </w:rPr>
  </w:style>
  <w:style w:type="paragraph" w:customStyle="1" w:styleId="TIT12">
    <w:name w:val="樣式 TIT1 +"/>
    <w:basedOn w:val="TIT10"/>
    <w:link w:val="TIT13"/>
    <w:rsid w:val="00CA5EAC"/>
    <w:pPr>
      <w:spacing w:before="20"/>
      <w:ind w:left="150" w:hanging="150"/>
    </w:pPr>
    <w:rPr>
      <w:kern w:val="0"/>
    </w:rPr>
  </w:style>
  <w:style w:type="character" w:customStyle="1" w:styleId="TIT11">
    <w:name w:val="TIT1 字元"/>
    <w:link w:val="TIT10"/>
    <w:rsid w:val="00E61611"/>
    <w:rPr>
      <w:rFonts w:eastAsia="新細明體"/>
      <w:spacing w:val="24"/>
      <w:kern w:val="2"/>
      <w:sz w:val="22"/>
      <w:szCs w:val="22"/>
      <w:lang w:val="zh-TW" w:eastAsia="zh-TW" w:bidi="ar-SA"/>
    </w:rPr>
  </w:style>
  <w:style w:type="character" w:customStyle="1" w:styleId="TIT13">
    <w:name w:val="樣式 TIT1 + 字元"/>
    <w:basedOn w:val="TIT11"/>
    <w:link w:val="TIT12"/>
    <w:rsid w:val="00CA5EAC"/>
    <w:rPr>
      <w:rFonts w:eastAsia="新細明體"/>
      <w:spacing w:val="24"/>
      <w:kern w:val="2"/>
      <w:sz w:val="22"/>
      <w:szCs w:val="22"/>
      <w:lang w:val="zh-TW" w:eastAsia="zh-TW" w:bidi="ar-SA"/>
    </w:rPr>
  </w:style>
  <w:style w:type="paragraph" w:customStyle="1" w:styleId="-">
    <w:name w:val="??-??"/>
    <w:basedOn w:val="TIT10"/>
    <w:rsid w:val="00E61611"/>
    <w:pPr>
      <w:autoSpaceDE w:val="0"/>
      <w:autoSpaceDN w:val="0"/>
      <w:spacing w:before="50"/>
      <w:ind w:left="0" w:firstLine="0"/>
      <w:textAlignment w:val="bottom"/>
    </w:pPr>
    <w:rPr>
      <w:rFonts w:cs="新細明體"/>
      <w:color w:val="000000"/>
      <w:u w:val="single"/>
    </w:rPr>
  </w:style>
  <w:style w:type="paragraph" w:customStyle="1" w:styleId="AB">
    <w:name w:val="AB"/>
    <w:basedOn w:val="AA"/>
    <w:rsid w:val="00C80CD5"/>
    <w:pPr>
      <w:tabs>
        <w:tab w:val="left" w:pos="5040"/>
      </w:tabs>
      <w:ind w:left="369" w:firstLine="0"/>
    </w:pPr>
    <w:rPr>
      <w:szCs w:val="22"/>
    </w:rPr>
  </w:style>
  <w:style w:type="paragraph" w:customStyle="1" w:styleId="-1">
    <w:name w:val="樣式 ??-?? + 套用前:  1 列"/>
    <w:basedOn w:val="-"/>
    <w:rsid w:val="00E53BB3"/>
    <w:pPr>
      <w:spacing w:before="360"/>
    </w:pPr>
  </w:style>
  <w:style w:type="paragraph" w:customStyle="1" w:styleId="TIT102">
    <w:name w:val="樣式 TIT1 + 套用前:  0.2 列"/>
    <w:basedOn w:val="TIT10"/>
    <w:rsid w:val="00F17923"/>
    <w:pPr>
      <w:spacing w:before="0"/>
    </w:pPr>
    <w:rPr>
      <w:rFonts w:cs="新細明體"/>
    </w:rPr>
  </w:style>
  <w:style w:type="paragraph" w:customStyle="1" w:styleId="af2">
    <w:name w:val="壹"/>
    <w:basedOn w:val="a"/>
    <w:rsid w:val="002612BE"/>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30cm6pt">
    <w:name w:val="樣式 說明 + 自動 左右對齊 左:  0 cm 凸出:  3 字元 右:  0 cm 套用前:  6 pt 套用後..."/>
    <w:basedOn w:val="a"/>
    <w:rsid w:val="00A82200"/>
    <w:pPr>
      <w:widowControl/>
      <w:pBdr>
        <w:top w:val="single" w:sz="6" w:space="1" w:color="auto"/>
        <w:left w:val="single" w:sz="6" w:space="4" w:color="auto"/>
        <w:bottom w:val="single" w:sz="6" w:space="1" w:color="auto"/>
        <w:right w:val="single" w:sz="6" w:space="4" w:color="auto"/>
      </w:pBdr>
      <w:tabs>
        <w:tab w:val="left" w:pos="964"/>
      </w:tabs>
      <w:autoSpaceDE w:val="0"/>
      <w:autoSpaceDN w:val="0"/>
      <w:adjustRightInd w:val="0"/>
      <w:snapToGrid w:val="0"/>
      <w:spacing w:before="120" w:line="360" w:lineRule="atLeast"/>
      <w:ind w:left="780" w:hangingChars="300" w:hanging="780"/>
      <w:jc w:val="both"/>
    </w:pPr>
    <w:rPr>
      <w:rFonts w:eastAsia="標楷體" w:cs="新細明體"/>
      <w:kern w:val="0"/>
      <w:sz w:val="26"/>
      <w:szCs w:val="20"/>
    </w:rPr>
  </w:style>
  <w:style w:type="paragraph" w:styleId="af3">
    <w:name w:val="List Paragraph"/>
    <w:basedOn w:val="a"/>
    <w:uiPriority w:val="34"/>
    <w:qFormat/>
    <w:rsid w:val="00763C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4079">
      <w:bodyDiv w:val="1"/>
      <w:marLeft w:val="0"/>
      <w:marRight w:val="0"/>
      <w:marTop w:val="0"/>
      <w:marBottom w:val="0"/>
      <w:divBdr>
        <w:top w:val="none" w:sz="0" w:space="0" w:color="auto"/>
        <w:left w:val="none" w:sz="0" w:space="0" w:color="auto"/>
        <w:bottom w:val="none" w:sz="0" w:space="0" w:color="auto"/>
        <w:right w:val="none" w:sz="0" w:space="0" w:color="auto"/>
      </w:divBdr>
      <w:divsChild>
        <w:div w:id="1322583811">
          <w:marLeft w:val="0"/>
          <w:marRight w:val="0"/>
          <w:marTop w:val="0"/>
          <w:marBottom w:val="0"/>
          <w:divBdr>
            <w:top w:val="none" w:sz="0" w:space="0" w:color="auto"/>
            <w:left w:val="none" w:sz="0" w:space="0" w:color="auto"/>
            <w:bottom w:val="none" w:sz="0" w:space="0" w:color="auto"/>
            <w:right w:val="none" w:sz="0" w:space="0" w:color="auto"/>
          </w:divBdr>
          <w:divsChild>
            <w:div w:id="19521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6673">
      <w:bodyDiv w:val="1"/>
      <w:marLeft w:val="0"/>
      <w:marRight w:val="0"/>
      <w:marTop w:val="0"/>
      <w:marBottom w:val="0"/>
      <w:divBdr>
        <w:top w:val="none" w:sz="0" w:space="0" w:color="auto"/>
        <w:left w:val="none" w:sz="0" w:space="0" w:color="auto"/>
        <w:bottom w:val="none" w:sz="0" w:space="0" w:color="auto"/>
        <w:right w:val="none" w:sz="0" w:space="0" w:color="auto"/>
      </w:divBdr>
    </w:div>
    <w:div w:id="1908688840">
      <w:bodyDiv w:val="1"/>
      <w:marLeft w:val="0"/>
      <w:marRight w:val="0"/>
      <w:marTop w:val="0"/>
      <w:marBottom w:val="0"/>
      <w:divBdr>
        <w:top w:val="none" w:sz="0" w:space="0" w:color="auto"/>
        <w:left w:val="none" w:sz="0" w:space="0" w:color="auto"/>
        <w:bottom w:val="none" w:sz="0" w:space="0" w:color="auto"/>
        <w:right w:val="none" w:sz="0" w:space="0" w:color="auto"/>
      </w:divBdr>
    </w:div>
    <w:div w:id="21377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emf"/><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1.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png"/><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3.emf"/><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emf"/><Relationship Id="rId118" Type="http://schemas.openxmlformats.org/officeDocument/2006/relationships/oleObject" Target="embeddings/oleObject55.bin"/><Relationship Id="rId12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6.png"/><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header" Target="header2.xml"/><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e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emf"/><Relationship Id="rId34" Type="http://schemas.openxmlformats.org/officeDocument/2006/relationships/image" Target="media/image15.wmf"/><Relationship Id="rId50" Type="http://schemas.openxmlformats.org/officeDocument/2006/relationships/image" Target="media/image20.emf"/><Relationship Id="rId55" Type="http://schemas.openxmlformats.org/officeDocument/2006/relationships/image" Target="media/image22.e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gi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emf"/><Relationship Id="rId131"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37.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CB55-75EF-486A-9244-DCB88822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4446</Words>
  <Characters>2635</Characters>
  <Application>Microsoft Office Word</Application>
  <DocSecurity>0</DocSecurity>
  <Lines>125</Lines>
  <Paragraphs>236</Paragraphs>
  <ScaleCrop>false</ScaleCrop>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大學入學考試中心</dc:title>
  <dc:creator>Yong</dc:creator>
  <cp:lastModifiedBy>chiou</cp:lastModifiedBy>
  <cp:revision>3</cp:revision>
  <cp:lastPrinted>2013-06-25T08:11:00Z</cp:lastPrinted>
  <dcterms:created xsi:type="dcterms:W3CDTF">2013-06-25T08:10:00Z</dcterms:created>
  <dcterms:modified xsi:type="dcterms:W3CDTF">2013-06-25T15:03:00Z</dcterms:modified>
</cp:coreProperties>
</file>