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64" w:rsidRPr="002025AC" w:rsidRDefault="00457764" w:rsidP="00457764">
      <w:pPr>
        <w:widowControl/>
        <w:autoSpaceDE w:val="0"/>
        <w:autoSpaceDN w:val="0"/>
        <w:spacing w:beforeLines="50" w:before="120"/>
        <w:jc w:val="center"/>
        <w:textAlignment w:val="bottom"/>
        <w:rPr>
          <w:rFonts w:ascii="標楷體" w:eastAsia="標楷體" w:hAnsi="標楷體"/>
          <w:sz w:val="40"/>
          <w:szCs w:val="40"/>
        </w:rPr>
      </w:pPr>
      <w:r w:rsidRPr="002025AC">
        <w:rPr>
          <w:rFonts w:ascii="標楷體" w:eastAsia="標楷體" w:hAnsi="標楷體"/>
          <w:sz w:val="40"/>
          <w:szCs w:val="40"/>
        </w:rPr>
        <w:t>大學入學考試中心</w:t>
      </w:r>
    </w:p>
    <w:p w:rsidR="00457764" w:rsidRPr="002014A1" w:rsidRDefault="00457764" w:rsidP="00337741">
      <w:pPr>
        <w:widowControl/>
        <w:autoSpaceDE w:val="0"/>
        <w:autoSpaceDN w:val="0"/>
        <w:spacing w:beforeLines="50" w:before="120"/>
        <w:jc w:val="center"/>
        <w:textAlignment w:val="bottom"/>
        <w:rPr>
          <w:rFonts w:eastAsia="標楷體"/>
          <w:sz w:val="40"/>
          <w:szCs w:val="40"/>
        </w:rPr>
      </w:pPr>
      <w:bookmarkStart w:id="0" w:name="_Hlk80366430"/>
      <w:r>
        <w:rPr>
          <w:rFonts w:eastAsia="標楷體" w:hint="eastAsia"/>
          <w:sz w:val="40"/>
          <w:szCs w:val="40"/>
        </w:rPr>
        <w:t>110</w:t>
      </w:r>
      <w:r w:rsidRPr="002014A1">
        <w:rPr>
          <w:rFonts w:eastAsia="標楷體"/>
          <w:sz w:val="40"/>
          <w:szCs w:val="40"/>
        </w:rPr>
        <w:t>年試辦考試</w:t>
      </w:r>
      <w:r w:rsidR="00337741">
        <w:rPr>
          <w:rFonts w:eastAsia="標楷體" w:hint="eastAsia"/>
          <w:sz w:val="40"/>
          <w:szCs w:val="40"/>
        </w:rPr>
        <w:t>（</w:t>
      </w:r>
      <w:r w:rsidRPr="002014A1">
        <w:rPr>
          <w:rFonts w:eastAsia="標楷體"/>
          <w:sz w:val="40"/>
          <w:szCs w:val="40"/>
        </w:rPr>
        <w:t>適用於</w:t>
      </w:r>
      <w:r w:rsidRPr="002014A1">
        <w:rPr>
          <w:rFonts w:eastAsia="標楷體"/>
          <w:sz w:val="40"/>
          <w:szCs w:val="40"/>
        </w:rPr>
        <w:t>108</w:t>
      </w:r>
      <w:r w:rsidRPr="002014A1">
        <w:rPr>
          <w:rFonts w:eastAsia="標楷體"/>
          <w:sz w:val="40"/>
          <w:szCs w:val="40"/>
        </w:rPr>
        <w:t>課綱</w:t>
      </w:r>
      <w:r w:rsidR="00337741">
        <w:rPr>
          <w:rFonts w:eastAsia="標楷體" w:hint="eastAsia"/>
          <w:sz w:val="40"/>
          <w:szCs w:val="40"/>
        </w:rPr>
        <w:t>）</w:t>
      </w:r>
      <w:bookmarkEnd w:id="0"/>
    </w:p>
    <w:p w:rsidR="00457764" w:rsidRPr="000A015C" w:rsidRDefault="00457764" w:rsidP="00457764">
      <w:pPr>
        <w:widowControl/>
        <w:autoSpaceDE w:val="0"/>
        <w:autoSpaceDN w:val="0"/>
        <w:jc w:val="center"/>
        <w:textAlignment w:val="bottom"/>
        <w:rPr>
          <w:rFonts w:eastAsia="標楷體"/>
          <w:sz w:val="40"/>
          <w:szCs w:val="40"/>
        </w:rPr>
      </w:pPr>
    </w:p>
    <w:p w:rsidR="00457764" w:rsidRPr="001344A5" w:rsidRDefault="00457764" w:rsidP="00457764">
      <w:pPr>
        <w:widowControl/>
        <w:autoSpaceDE w:val="0"/>
        <w:autoSpaceDN w:val="0"/>
        <w:spacing w:beforeLines="50" w:before="120"/>
        <w:jc w:val="center"/>
        <w:textAlignment w:val="bottom"/>
        <w:rPr>
          <w:rFonts w:eastAsia="標楷體"/>
          <w:sz w:val="52"/>
          <w:szCs w:val="40"/>
        </w:rPr>
      </w:pPr>
      <w:r>
        <w:rPr>
          <w:rFonts w:eastAsia="標楷體" w:hint="eastAsia"/>
          <w:sz w:val="52"/>
          <w:szCs w:val="40"/>
        </w:rPr>
        <w:t>自然考科</w:t>
      </w:r>
    </w:p>
    <w:p w:rsidR="00232546" w:rsidRPr="00FA6024" w:rsidRDefault="00232546" w:rsidP="00232546">
      <w:pPr>
        <w:widowControl/>
        <w:autoSpaceDE w:val="0"/>
        <w:autoSpaceDN w:val="0"/>
        <w:adjustRightInd/>
        <w:spacing w:afterLines="100" w:after="240" w:line="480" w:lineRule="atLeast"/>
        <w:ind w:right="-28"/>
        <w:jc w:val="center"/>
        <w:textAlignment w:val="bottom"/>
        <w:rPr>
          <w:rFonts w:eastAsia="標楷體"/>
          <w:kern w:val="2"/>
          <w:sz w:val="32"/>
          <w:szCs w:val="32"/>
        </w:rPr>
      </w:pPr>
      <w:proofErr w:type="gramStart"/>
      <w:r w:rsidRPr="00FA6024">
        <w:rPr>
          <w:rFonts w:eastAsia="標楷體"/>
          <w:kern w:val="2"/>
          <w:sz w:val="32"/>
          <w:szCs w:val="32"/>
        </w:rPr>
        <w:t>－作答</w:t>
      </w:r>
      <w:proofErr w:type="gramEnd"/>
      <w:r w:rsidRPr="00FA6024">
        <w:rPr>
          <w:rFonts w:eastAsia="標楷體"/>
          <w:kern w:val="2"/>
          <w:sz w:val="32"/>
          <w:szCs w:val="32"/>
        </w:rPr>
        <w:t>注意事項－</w:t>
      </w:r>
    </w:p>
    <w:p w:rsidR="00232546" w:rsidRPr="00FA6024" w:rsidRDefault="00232546" w:rsidP="00232546">
      <w:pPr>
        <w:widowControl/>
        <w:autoSpaceDE w:val="0"/>
        <w:autoSpaceDN w:val="0"/>
        <w:spacing w:beforeLines="50" w:before="120" w:line="400" w:lineRule="atLeast"/>
        <w:ind w:leftChars="300" w:left="720"/>
        <w:jc w:val="both"/>
        <w:textAlignment w:val="bottom"/>
        <w:rPr>
          <w:rFonts w:eastAsia="標楷體"/>
          <w:sz w:val="28"/>
          <w:szCs w:val="28"/>
        </w:rPr>
      </w:pPr>
      <w:r w:rsidRPr="00FA6024">
        <w:rPr>
          <w:rFonts w:eastAsia="標楷體"/>
          <w:sz w:val="28"/>
          <w:szCs w:val="28"/>
        </w:rPr>
        <w:t>考試時間：</w:t>
      </w:r>
      <w:r>
        <w:rPr>
          <w:rFonts w:eastAsia="標楷體"/>
          <w:sz w:val="28"/>
          <w:szCs w:val="28"/>
        </w:rPr>
        <w:t>11</w:t>
      </w:r>
      <w:r w:rsidRPr="00FA6024">
        <w:rPr>
          <w:rFonts w:eastAsia="標楷體"/>
          <w:sz w:val="28"/>
          <w:szCs w:val="28"/>
        </w:rPr>
        <w:t>0</w:t>
      </w:r>
      <w:r w:rsidRPr="00FA6024">
        <w:rPr>
          <w:rFonts w:eastAsia="標楷體"/>
          <w:sz w:val="28"/>
          <w:szCs w:val="28"/>
        </w:rPr>
        <w:t>分鐘</w:t>
      </w:r>
    </w:p>
    <w:p w:rsidR="00232546" w:rsidRPr="00D15ABF" w:rsidRDefault="00232546" w:rsidP="00232546">
      <w:pPr>
        <w:widowControl/>
        <w:autoSpaceDE w:val="0"/>
        <w:autoSpaceDN w:val="0"/>
        <w:spacing w:beforeLines="50" w:before="120" w:line="400" w:lineRule="atLeast"/>
        <w:ind w:leftChars="300" w:left="720"/>
        <w:jc w:val="both"/>
        <w:textAlignment w:val="bottom"/>
        <w:rPr>
          <w:rFonts w:eastAsia="標楷體"/>
          <w:sz w:val="28"/>
          <w:szCs w:val="28"/>
        </w:rPr>
      </w:pPr>
      <w:r w:rsidRPr="00D15ABF">
        <w:rPr>
          <w:rFonts w:eastAsia="標楷體" w:hint="eastAsia"/>
          <w:sz w:val="28"/>
          <w:szCs w:val="28"/>
        </w:rPr>
        <w:t>選擇題計分</w:t>
      </w:r>
      <w:r w:rsidRPr="00D15ABF">
        <w:rPr>
          <w:rFonts w:eastAsia="標楷體"/>
          <w:sz w:val="28"/>
          <w:szCs w:val="28"/>
        </w:rPr>
        <w:t>方式：</w:t>
      </w:r>
    </w:p>
    <w:p w:rsidR="00232546" w:rsidRPr="004B7413" w:rsidRDefault="00232546" w:rsidP="00232546">
      <w:pPr>
        <w:widowControl/>
        <w:tabs>
          <w:tab w:val="left" w:pos="4680"/>
        </w:tabs>
        <w:autoSpaceDE w:val="0"/>
        <w:autoSpaceDN w:val="0"/>
        <w:spacing w:beforeLines="25" w:before="60"/>
        <w:ind w:leftChars="450" w:left="1320" w:rightChars="200" w:right="480" w:hangingChars="100" w:hanging="240"/>
        <w:jc w:val="both"/>
        <w:textAlignment w:val="bottom"/>
        <w:rPr>
          <w:rFonts w:eastAsia="標楷體"/>
          <w:color w:val="000000"/>
        </w:rPr>
      </w:pPr>
      <w:proofErr w:type="gramStart"/>
      <w:r w:rsidRPr="004B7413">
        <w:rPr>
          <w:rFonts w:ascii="標楷體" w:eastAsia="標楷體" w:hAnsi="標楷體"/>
          <w:color w:val="000000"/>
        </w:rPr>
        <w:t>˙</w:t>
      </w:r>
      <w:proofErr w:type="gramEnd"/>
      <w:r w:rsidRPr="004B7413">
        <w:rPr>
          <w:rFonts w:eastAsia="標楷體" w:hint="eastAsia"/>
          <w:color w:val="000000"/>
        </w:rPr>
        <w:t>單選題：每題有</w:t>
      </w:r>
      <w:r>
        <w:rPr>
          <w:rFonts w:eastAsia="標楷體" w:hint="eastAsia"/>
          <w:color w:val="000000"/>
          <w:position w:val="-2"/>
        </w:rPr>
        <w:t>n</w:t>
      </w:r>
      <w:proofErr w:type="gramStart"/>
      <w:r w:rsidRPr="004B7413">
        <w:rPr>
          <w:rFonts w:eastAsia="標楷體" w:hint="eastAsia"/>
          <w:color w:val="000000"/>
        </w:rPr>
        <w:t>個</w:t>
      </w:r>
      <w:proofErr w:type="gramEnd"/>
      <w:r w:rsidRPr="004B7413">
        <w:rPr>
          <w:rFonts w:eastAsia="標楷體" w:hint="eastAsia"/>
          <w:color w:val="000000"/>
        </w:rPr>
        <w:t>選項，其中只有一個是正確或最適當的選項。各題答對者，得該題的分數；答錯、未作答或</w:t>
      </w:r>
      <w:r>
        <w:rPr>
          <w:rFonts w:eastAsia="標楷體" w:hint="eastAsia"/>
          <w:color w:val="000000"/>
        </w:rPr>
        <w:t>劃記</w:t>
      </w:r>
      <w:r w:rsidRPr="004B7413">
        <w:rPr>
          <w:rFonts w:eastAsia="標楷體" w:hint="eastAsia"/>
          <w:color w:val="000000"/>
        </w:rPr>
        <w:t>多於一個選項者，該題以零分計算。</w:t>
      </w:r>
    </w:p>
    <w:p w:rsidR="00457764" w:rsidRPr="00232546" w:rsidRDefault="00232546" w:rsidP="00232546">
      <w:pPr>
        <w:widowControl/>
        <w:autoSpaceDE w:val="0"/>
        <w:autoSpaceDN w:val="0"/>
        <w:spacing w:beforeLines="50" w:before="120"/>
        <w:jc w:val="center"/>
        <w:textAlignment w:val="bottom"/>
        <w:rPr>
          <w:rFonts w:eastAsia="標楷體"/>
          <w:kern w:val="2"/>
          <w:sz w:val="32"/>
          <w:szCs w:val="32"/>
        </w:rPr>
      </w:pPr>
      <w:r w:rsidRPr="004B7413">
        <w:rPr>
          <w:rFonts w:ascii="標楷體" w:eastAsia="標楷體" w:hAnsi="標楷體"/>
          <w:color w:val="000000"/>
          <w:szCs w:val="24"/>
        </w:rPr>
        <w:t>˙</w:t>
      </w:r>
      <w:r w:rsidRPr="004B7413">
        <w:rPr>
          <w:rFonts w:eastAsia="標楷體" w:hint="eastAsia"/>
          <w:color w:val="000000"/>
          <w:szCs w:val="24"/>
        </w:rPr>
        <w:t>多</w:t>
      </w:r>
      <w:r w:rsidRPr="004B7413">
        <w:rPr>
          <w:rFonts w:eastAsia="標楷體" w:hint="eastAsia"/>
          <w:color w:val="000000"/>
          <w:szCs w:val="26"/>
        </w:rPr>
        <w:t>選題：</w:t>
      </w:r>
      <w:r w:rsidRPr="004B7413">
        <w:rPr>
          <w:rFonts w:eastAsia="標楷體" w:hint="eastAsia"/>
          <w:color w:val="000000"/>
          <w:kern w:val="2"/>
          <w:szCs w:val="26"/>
        </w:rPr>
        <w:t>每題有</w:t>
      </w:r>
      <w:r>
        <w:rPr>
          <w:rFonts w:eastAsia="標楷體" w:hint="eastAsia"/>
          <w:color w:val="000000"/>
          <w:kern w:val="2"/>
          <w:szCs w:val="26"/>
        </w:rPr>
        <w:t>n</w:t>
      </w:r>
      <w:r w:rsidRPr="004B7413">
        <w:rPr>
          <w:rFonts w:eastAsia="標楷體" w:hint="eastAsia"/>
          <w:color w:val="000000"/>
          <w:kern w:val="2"/>
          <w:szCs w:val="26"/>
        </w:rPr>
        <w:t>個選項，其中至少有一個是正確的選項。各題之選項獨立判定，所有選項均答對者，得該題全部的分數；答錯</w:t>
      </w:r>
      <w:r>
        <w:rPr>
          <w:rFonts w:eastAsia="標楷體" w:hint="eastAsia"/>
          <w:color w:val="000000"/>
          <w:kern w:val="2"/>
          <w:szCs w:val="26"/>
        </w:rPr>
        <w:t>k</w:t>
      </w:r>
      <w:r w:rsidRPr="004B7413">
        <w:rPr>
          <w:rFonts w:eastAsia="標楷體" w:hint="eastAsia"/>
          <w:color w:val="000000"/>
          <w:kern w:val="2"/>
          <w:szCs w:val="26"/>
        </w:rPr>
        <w:t>個選項者，得該題</w:t>
      </w:r>
      <w:r>
        <w:rPr>
          <w:rFonts w:eastAsia="標楷體" w:hint="eastAsia"/>
          <w:color w:val="000000"/>
          <w:kern w:val="2"/>
          <w:szCs w:val="26"/>
        </w:rPr>
        <w:t>n</w:t>
      </w:r>
      <w:r>
        <w:rPr>
          <w:rFonts w:eastAsia="標楷體" w:hint="eastAsia"/>
          <w:color w:val="000000"/>
          <w:kern w:val="2"/>
          <w:szCs w:val="26"/>
        </w:rPr>
        <w:t>分之</w:t>
      </w:r>
      <w:r>
        <w:rPr>
          <w:rFonts w:eastAsia="標楷體" w:hint="eastAsia"/>
          <w:color w:val="000000"/>
          <w:kern w:val="2"/>
          <w:szCs w:val="26"/>
        </w:rPr>
        <w:t>n</w:t>
      </w:r>
      <w:r>
        <w:rPr>
          <w:rFonts w:eastAsia="標楷體" w:hint="eastAsia"/>
          <w:color w:val="000000"/>
          <w:kern w:val="2"/>
          <w:szCs w:val="26"/>
        </w:rPr>
        <w:t>減</w:t>
      </w:r>
      <w:r>
        <w:rPr>
          <w:rFonts w:eastAsia="標楷體" w:hint="eastAsia"/>
          <w:color w:val="000000"/>
          <w:kern w:val="2"/>
          <w:szCs w:val="26"/>
        </w:rPr>
        <w:t>2k</w:t>
      </w:r>
      <w:r w:rsidRPr="004B7413">
        <w:rPr>
          <w:rFonts w:eastAsia="標楷體" w:hint="eastAsia"/>
          <w:color w:val="000000"/>
          <w:kern w:val="2"/>
          <w:szCs w:val="26"/>
        </w:rPr>
        <w:t>的分數；但得分低於零分或所有選項均未作答者，該題以零分計算。</w:t>
      </w:r>
    </w:p>
    <w:p w:rsidR="00BB65AF" w:rsidRDefault="00BB65AF" w:rsidP="0061772B">
      <w:pPr>
        <w:widowControl/>
        <w:autoSpaceDE w:val="0"/>
        <w:autoSpaceDN w:val="0"/>
        <w:jc w:val="center"/>
        <w:textAlignment w:val="bottom"/>
        <w:rPr>
          <w:rFonts w:eastAsia="標楷體"/>
          <w:sz w:val="36"/>
        </w:rPr>
      </w:pPr>
    </w:p>
    <w:p w:rsidR="0061772B" w:rsidRPr="00DC5DAE" w:rsidRDefault="0061772B" w:rsidP="0061772B">
      <w:pPr>
        <w:widowControl/>
        <w:autoSpaceDE w:val="0"/>
        <w:autoSpaceDN w:val="0"/>
        <w:jc w:val="center"/>
        <w:textAlignment w:val="bottom"/>
        <w:rPr>
          <w:rFonts w:eastAsia="標楷體"/>
          <w:sz w:val="36"/>
        </w:rPr>
      </w:pPr>
    </w:p>
    <w:p w:rsidR="0061772B" w:rsidRPr="00DC5DAE" w:rsidRDefault="0061772B" w:rsidP="0061772B">
      <w:pPr>
        <w:pStyle w:val="a5"/>
        <w:jc w:val="center"/>
        <w:rPr>
          <w:rFonts w:eastAsia="標楷體"/>
        </w:rPr>
      </w:pPr>
    </w:p>
    <w:p w:rsidR="00593C1D" w:rsidRDefault="00593C1D" w:rsidP="00713ECF">
      <w:pPr>
        <w:pStyle w:val="aff0"/>
        <w:rPr>
          <w:sz w:val="26"/>
          <w:szCs w:val="26"/>
        </w:rPr>
      </w:pPr>
    </w:p>
    <w:p w:rsidR="00593C1D" w:rsidRDefault="00593C1D" w:rsidP="00713ECF">
      <w:pPr>
        <w:pStyle w:val="aff0"/>
        <w:rPr>
          <w:sz w:val="26"/>
          <w:szCs w:val="26"/>
        </w:rPr>
      </w:pPr>
    </w:p>
    <w:p w:rsidR="00593C1D" w:rsidRDefault="00593C1D" w:rsidP="00713ECF">
      <w:pPr>
        <w:pStyle w:val="aff0"/>
        <w:rPr>
          <w:sz w:val="26"/>
          <w:szCs w:val="26"/>
        </w:rPr>
      </w:pPr>
    </w:p>
    <w:p w:rsidR="00593C1D" w:rsidRDefault="00593C1D" w:rsidP="00713ECF">
      <w:pPr>
        <w:pStyle w:val="aff0"/>
        <w:rPr>
          <w:sz w:val="26"/>
          <w:szCs w:val="26"/>
        </w:rPr>
      </w:pPr>
    </w:p>
    <w:p w:rsidR="00593C1D" w:rsidRDefault="00593C1D" w:rsidP="00713ECF">
      <w:pPr>
        <w:pStyle w:val="aff0"/>
        <w:rPr>
          <w:sz w:val="26"/>
          <w:szCs w:val="26"/>
        </w:rPr>
      </w:pPr>
    </w:p>
    <w:p w:rsidR="00593C1D" w:rsidRDefault="00593C1D" w:rsidP="00713ECF">
      <w:pPr>
        <w:pStyle w:val="aff0"/>
        <w:rPr>
          <w:sz w:val="26"/>
          <w:szCs w:val="26"/>
        </w:rPr>
      </w:pPr>
    </w:p>
    <w:p w:rsidR="00497895" w:rsidRDefault="00497895" w:rsidP="00713ECF">
      <w:pPr>
        <w:pStyle w:val="aff0"/>
        <w:rPr>
          <w:sz w:val="26"/>
          <w:szCs w:val="26"/>
        </w:rPr>
      </w:pPr>
    </w:p>
    <w:p w:rsidR="00497895" w:rsidRDefault="00497895" w:rsidP="00713ECF">
      <w:pPr>
        <w:pStyle w:val="aff0"/>
        <w:rPr>
          <w:sz w:val="26"/>
          <w:szCs w:val="26"/>
        </w:rPr>
      </w:pPr>
    </w:p>
    <w:p w:rsidR="00497895" w:rsidRDefault="00497895" w:rsidP="00713ECF">
      <w:pPr>
        <w:pStyle w:val="aff0"/>
        <w:rPr>
          <w:sz w:val="26"/>
          <w:szCs w:val="26"/>
        </w:rPr>
      </w:pPr>
    </w:p>
    <w:p w:rsidR="00497895" w:rsidRDefault="00497895" w:rsidP="00713ECF">
      <w:pPr>
        <w:pStyle w:val="aff0"/>
        <w:rPr>
          <w:sz w:val="26"/>
          <w:szCs w:val="26"/>
        </w:rPr>
      </w:pPr>
    </w:p>
    <w:p w:rsidR="00497895" w:rsidRDefault="00497895" w:rsidP="00713ECF">
      <w:pPr>
        <w:pStyle w:val="aff0"/>
        <w:rPr>
          <w:sz w:val="26"/>
          <w:szCs w:val="26"/>
        </w:rPr>
      </w:pPr>
    </w:p>
    <w:p w:rsidR="00497895" w:rsidRDefault="00497895" w:rsidP="00713ECF">
      <w:pPr>
        <w:pStyle w:val="aff0"/>
        <w:rPr>
          <w:sz w:val="26"/>
          <w:szCs w:val="26"/>
        </w:rPr>
      </w:pPr>
    </w:p>
    <w:p w:rsidR="00497895" w:rsidRDefault="00497895" w:rsidP="00713ECF">
      <w:pPr>
        <w:pStyle w:val="aff0"/>
        <w:rPr>
          <w:sz w:val="26"/>
          <w:szCs w:val="26"/>
        </w:rPr>
      </w:pPr>
    </w:p>
    <w:p w:rsidR="004911BF" w:rsidRPr="00713ECF" w:rsidRDefault="004911BF" w:rsidP="00713ECF">
      <w:pPr>
        <w:pStyle w:val="aff0"/>
        <w:rPr>
          <w:sz w:val="26"/>
          <w:szCs w:val="26"/>
        </w:rPr>
      </w:pPr>
      <w:r w:rsidRPr="00713ECF">
        <w:rPr>
          <w:rFonts w:hint="eastAsia"/>
          <w:sz w:val="26"/>
          <w:szCs w:val="26"/>
        </w:rPr>
        <w:lastRenderedPageBreak/>
        <w:t>第壹部分、選擇題</w:t>
      </w:r>
      <w:r w:rsidR="006C3294" w:rsidRPr="00713ECF">
        <w:rPr>
          <w:rFonts w:hint="eastAsia"/>
          <w:sz w:val="26"/>
          <w:szCs w:val="26"/>
        </w:rPr>
        <w:t>（</w:t>
      </w:r>
      <w:r w:rsidRPr="00713ECF">
        <w:rPr>
          <w:rFonts w:hint="eastAsia"/>
          <w:sz w:val="26"/>
          <w:szCs w:val="26"/>
        </w:rPr>
        <w:t>占</w:t>
      </w:r>
      <w:r w:rsidR="00756671" w:rsidRPr="00713ECF">
        <w:rPr>
          <w:rFonts w:hint="eastAsia"/>
          <w:sz w:val="26"/>
          <w:szCs w:val="26"/>
        </w:rPr>
        <w:t>72</w:t>
      </w:r>
      <w:r w:rsidRPr="00713ECF">
        <w:rPr>
          <w:rFonts w:hint="eastAsia"/>
          <w:sz w:val="26"/>
          <w:szCs w:val="26"/>
        </w:rPr>
        <w:t>分</w:t>
      </w:r>
      <w:r w:rsidR="006C3294" w:rsidRPr="00713ECF">
        <w:rPr>
          <w:rFonts w:hint="eastAsia"/>
          <w:sz w:val="26"/>
          <w:szCs w:val="26"/>
        </w:rPr>
        <w:t>）</w:t>
      </w:r>
    </w:p>
    <w:p w:rsidR="00232546" w:rsidRDefault="00232546" w:rsidP="001956E4">
      <w:pPr>
        <w:pStyle w:val="-05"/>
      </w:pPr>
      <w:r w:rsidRPr="00697148">
        <w:t>說明：</w:t>
      </w:r>
      <w:proofErr w:type="gramStart"/>
      <w:r w:rsidRPr="00697148">
        <w:rPr>
          <w:rFonts w:hint="eastAsia"/>
        </w:rPr>
        <w:t>第</w:t>
      </w:r>
      <w:r w:rsidRPr="00697148">
        <w:rPr>
          <w:rFonts w:hint="eastAsia"/>
        </w:rPr>
        <w:t>1</w:t>
      </w:r>
      <w:r w:rsidRPr="00697148">
        <w:rPr>
          <w:rFonts w:hint="eastAsia"/>
        </w:rPr>
        <w:t>題至第</w:t>
      </w:r>
      <w:r>
        <w:rPr>
          <w:rFonts w:hint="eastAsia"/>
        </w:rPr>
        <w:t>3</w:t>
      </w:r>
      <w:r>
        <w:t>6</w:t>
      </w:r>
      <w:proofErr w:type="gramEnd"/>
      <w:r w:rsidRPr="00697148">
        <w:rPr>
          <w:rFonts w:hint="eastAsia"/>
        </w:rPr>
        <w:t>題，</w:t>
      </w:r>
      <w:proofErr w:type="gramStart"/>
      <w:r>
        <w:rPr>
          <w:rFonts w:hint="eastAsia"/>
        </w:rPr>
        <w:t>含單選</w:t>
      </w:r>
      <w:proofErr w:type="gramEnd"/>
      <w:r>
        <w:rPr>
          <w:rFonts w:hint="eastAsia"/>
        </w:rPr>
        <w:t>題及多選題，</w:t>
      </w:r>
      <w:r w:rsidRPr="00697148">
        <w:rPr>
          <w:rFonts w:hint="eastAsia"/>
        </w:rPr>
        <w:t>每題</w:t>
      </w:r>
      <w:r w:rsidRPr="00697148">
        <w:rPr>
          <w:rFonts w:hint="eastAsia"/>
        </w:rPr>
        <w:t>2</w:t>
      </w:r>
      <w:r>
        <w:rPr>
          <w:rFonts w:hint="eastAsia"/>
        </w:rPr>
        <w:t>分</w:t>
      </w:r>
      <w:r w:rsidRPr="00697148">
        <w:rPr>
          <w:rFonts w:hint="eastAsia"/>
        </w:rPr>
        <w:t>。</w:t>
      </w:r>
    </w:p>
    <w:p w:rsidR="00C27273" w:rsidRPr="006225E7" w:rsidRDefault="00C27273" w:rsidP="001956E4">
      <w:pPr>
        <w:pStyle w:val="-05"/>
      </w:pPr>
      <w:r w:rsidRPr="006225E7">
        <w:rPr>
          <w:rFonts w:hint="eastAsia"/>
        </w:rPr>
        <w:t>1</w:t>
      </w:r>
      <w:r w:rsidR="00232546">
        <w:rPr>
          <w:rFonts w:hint="eastAsia"/>
        </w:rPr>
        <w:t>至</w:t>
      </w:r>
      <w:r w:rsidRPr="006225E7">
        <w:rPr>
          <w:rFonts w:hint="eastAsia"/>
        </w:rPr>
        <w:t>2</w:t>
      </w:r>
      <w:proofErr w:type="gramStart"/>
      <w:r w:rsidR="006225E7" w:rsidRPr="006225E7">
        <w:rPr>
          <w:rFonts w:hint="eastAsia"/>
        </w:rPr>
        <w:t>題</w:t>
      </w:r>
      <w:r w:rsidRPr="006225E7">
        <w:rPr>
          <w:rFonts w:hint="eastAsia"/>
        </w:rPr>
        <w:t>為題</w:t>
      </w:r>
      <w:proofErr w:type="gramEnd"/>
      <w:r w:rsidRPr="006225E7">
        <w:rPr>
          <w:rFonts w:hint="eastAsia"/>
        </w:rPr>
        <w:t>組</w:t>
      </w:r>
    </w:p>
    <w:p w:rsidR="00D65D84" w:rsidRPr="00F92A99" w:rsidRDefault="00D65D84" w:rsidP="00F92A99">
      <w:pPr>
        <w:pStyle w:val="tit2"/>
        <w:ind w:leftChars="150" w:left="360"/>
        <w:rPr>
          <w:rFonts w:eastAsia="新細明體"/>
          <w:szCs w:val="22"/>
        </w:rPr>
      </w:pPr>
      <w:r w:rsidRPr="00F92A99">
        <w:rPr>
          <w:rFonts w:eastAsia="新細明體" w:hint="eastAsia"/>
          <w:szCs w:val="22"/>
        </w:rPr>
        <w:t>一輛質量為</w:t>
      </w:r>
      <w:r w:rsidRPr="00F92A99">
        <w:rPr>
          <w:rFonts w:eastAsia="新細明體" w:hint="eastAsia"/>
          <w:szCs w:val="22"/>
        </w:rPr>
        <w:t>1680</w:t>
      </w:r>
      <w:r w:rsidRPr="00F92A99">
        <w:rPr>
          <w:rFonts w:eastAsia="新細明體" w:hint="eastAsia"/>
          <w:szCs w:val="22"/>
        </w:rPr>
        <w:t>公斤的汽車停在十字路口</w:t>
      </w:r>
      <w:r w:rsidR="006F54A8" w:rsidRPr="00F92A99">
        <w:rPr>
          <w:rFonts w:eastAsia="新細明體" w:hint="eastAsia"/>
          <w:szCs w:val="22"/>
        </w:rPr>
        <w:t>（</w:t>
      </w:r>
      <w:r w:rsidR="00593C1D">
        <w:rPr>
          <w:rFonts w:eastAsia="新細明體" w:hint="eastAsia"/>
          <w:szCs w:val="22"/>
        </w:rPr>
        <w:t>x</w:t>
      </w:r>
      <w:r w:rsidR="00593C1D">
        <w:rPr>
          <w:rFonts w:eastAsia="新細明體" w:hint="eastAsia"/>
          <w:szCs w:val="22"/>
        </w:rPr>
        <w:t>等於</w:t>
      </w:r>
      <w:r w:rsidR="00593C1D">
        <w:rPr>
          <w:rFonts w:eastAsia="新細明體" w:hint="eastAsia"/>
          <w:szCs w:val="22"/>
        </w:rPr>
        <w:t>0</w:t>
      </w:r>
      <w:r w:rsidR="006F54A8" w:rsidRPr="00F92A99">
        <w:rPr>
          <w:rFonts w:eastAsia="新細明體" w:hint="eastAsia"/>
          <w:szCs w:val="22"/>
        </w:rPr>
        <w:t>）</w:t>
      </w:r>
      <w:r w:rsidRPr="00F92A99">
        <w:rPr>
          <w:rFonts w:eastAsia="新細明體" w:hint="eastAsia"/>
          <w:szCs w:val="22"/>
        </w:rPr>
        <w:t>，當紅燈轉綠燈後開始沿水平直線的道路前進，汽車加速度</w:t>
      </w:r>
      <w:r w:rsidR="00593C1D">
        <w:rPr>
          <w:rFonts w:eastAsia="新細明體" w:hint="eastAsia"/>
          <w:szCs w:val="22"/>
        </w:rPr>
        <w:t>a</w:t>
      </w:r>
      <w:r w:rsidRPr="00F92A99">
        <w:rPr>
          <w:rFonts w:eastAsia="新細明體" w:hint="eastAsia"/>
          <w:szCs w:val="22"/>
        </w:rPr>
        <w:t>與位置</w:t>
      </w:r>
      <w:r w:rsidR="00593C1D">
        <w:rPr>
          <w:rFonts w:eastAsia="新細明體" w:hint="eastAsia"/>
          <w:szCs w:val="22"/>
        </w:rPr>
        <w:t>x</w:t>
      </w:r>
      <w:r w:rsidRPr="00F92A99">
        <w:rPr>
          <w:rFonts w:eastAsia="新細明體" w:hint="eastAsia"/>
          <w:szCs w:val="22"/>
        </w:rPr>
        <w:t>的關係如圖</w:t>
      </w:r>
      <w:r w:rsidR="00593C1D">
        <w:rPr>
          <w:rFonts w:eastAsia="新細明體" w:hint="eastAsia"/>
          <w:szCs w:val="22"/>
        </w:rPr>
        <w:t>1</w:t>
      </w:r>
      <w:r w:rsidRPr="00F92A99">
        <w:rPr>
          <w:rFonts w:eastAsia="新細明體" w:hint="eastAsia"/>
          <w:szCs w:val="22"/>
        </w:rPr>
        <w:t>所示</w:t>
      </w:r>
      <w:r w:rsidR="00593C1D">
        <w:rPr>
          <w:rFonts w:eastAsia="新細明體" w:hint="eastAsia"/>
          <w:szCs w:val="22"/>
        </w:rPr>
        <w:t>，</w:t>
      </w:r>
      <w:proofErr w:type="gramStart"/>
      <w:r w:rsidR="00593C1D">
        <w:rPr>
          <w:rFonts w:eastAsia="新細明體" w:hint="eastAsia"/>
          <w:szCs w:val="22"/>
        </w:rPr>
        <w:t>圖請參考</w:t>
      </w:r>
      <w:proofErr w:type="gramEnd"/>
      <w:r w:rsidR="00593C1D">
        <w:rPr>
          <w:rFonts w:eastAsia="新細明體" w:hint="eastAsia"/>
          <w:szCs w:val="22"/>
        </w:rPr>
        <w:t>紙本試題或圖冊</w:t>
      </w:r>
      <w:r w:rsidRPr="00F92A99">
        <w:rPr>
          <w:rFonts w:eastAsia="新細明體" w:hint="eastAsia"/>
          <w:szCs w:val="22"/>
        </w:rPr>
        <w:t>。圖中每</w:t>
      </w:r>
      <w:r w:rsidRPr="00F92A99">
        <w:rPr>
          <w:rFonts w:eastAsia="新細明體" w:hint="eastAsia"/>
          <w:szCs w:val="22"/>
        </w:rPr>
        <w:t>75</w:t>
      </w:r>
      <w:r w:rsidRPr="00F92A99">
        <w:rPr>
          <w:rFonts w:eastAsia="新細明體" w:hint="eastAsia"/>
          <w:szCs w:val="22"/>
        </w:rPr>
        <w:t>公尺，分別標示為甲、乙、丙三個階段。</w:t>
      </w:r>
    </w:p>
    <w:p w:rsidR="00D65D84" w:rsidRPr="00D15ABF" w:rsidRDefault="00D65D84" w:rsidP="005D3A68">
      <w:pPr>
        <w:pStyle w:val="TIT1"/>
        <w:spacing w:before="60"/>
        <w:ind w:left="357" w:hanging="357"/>
      </w:pPr>
      <w:r w:rsidRPr="00D15ABF">
        <w:rPr>
          <w:rFonts w:hint="eastAsia"/>
        </w:rPr>
        <w:t>1.</w:t>
      </w:r>
      <w:r w:rsidR="006C3294">
        <w:tab/>
      </w:r>
      <w:r w:rsidRPr="001066BB">
        <w:rPr>
          <w:rFonts w:hint="eastAsia"/>
        </w:rPr>
        <w:t>有關該車在各階段的運動描述，</w:t>
      </w:r>
      <w:r w:rsidR="00BD3B54" w:rsidRPr="001066BB">
        <w:rPr>
          <w:rFonts w:hint="eastAsia"/>
        </w:rPr>
        <w:t>下列</w:t>
      </w:r>
      <w:r>
        <w:rPr>
          <w:rFonts w:hint="eastAsia"/>
        </w:rPr>
        <w:t>哪些</w:t>
      </w:r>
      <w:r w:rsidRPr="001066BB">
        <w:rPr>
          <w:rFonts w:hint="eastAsia"/>
        </w:rPr>
        <w:t>正確？</w:t>
      </w:r>
      <w:r w:rsidR="006C3294">
        <w:rPr>
          <w:rFonts w:hint="eastAsia"/>
        </w:rPr>
        <w:t>（</w:t>
      </w:r>
      <w:r w:rsidRPr="00EB341F">
        <w:rPr>
          <w:rFonts w:hint="eastAsia"/>
        </w:rPr>
        <w:t>應選</w:t>
      </w:r>
      <w:r w:rsidRPr="00EB341F">
        <w:rPr>
          <w:rFonts w:hint="eastAsia"/>
        </w:rPr>
        <w:t>2</w:t>
      </w:r>
      <w:r w:rsidRPr="00EB341F">
        <w:rPr>
          <w:rFonts w:hint="eastAsia"/>
        </w:rPr>
        <w:t>項</w:t>
      </w:r>
      <w:r w:rsidR="006C3294">
        <w:rPr>
          <w:rFonts w:hint="eastAsia"/>
        </w:rPr>
        <w:t>）</w:t>
      </w:r>
    </w:p>
    <w:p w:rsidR="005C3CBD" w:rsidRDefault="00D65D84" w:rsidP="005C3CBD">
      <w:pPr>
        <w:pStyle w:val="AB"/>
        <w:ind w:left="360"/>
      </w:pPr>
      <w:r w:rsidRPr="002B2279">
        <w:t>(A)</w:t>
      </w:r>
      <w:r w:rsidRPr="001066BB">
        <w:rPr>
          <w:rFonts w:hint="eastAsia"/>
        </w:rPr>
        <w:t>甲、丙階段都是等速度</w:t>
      </w:r>
    </w:p>
    <w:p w:rsidR="00D65D84" w:rsidRPr="005C5166" w:rsidRDefault="00D65D84" w:rsidP="005C3CBD">
      <w:pPr>
        <w:pStyle w:val="AB"/>
        <w:ind w:left="360"/>
      </w:pPr>
      <w:r w:rsidRPr="005C5166">
        <w:t>(B)</w:t>
      </w:r>
      <w:r w:rsidRPr="005C5166">
        <w:rPr>
          <w:rFonts w:hint="eastAsia"/>
        </w:rPr>
        <w:t>乙</w:t>
      </w:r>
      <w:r w:rsidR="000A5471" w:rsidRPr="005C5166">
        <w:rPr>
          <w:rFonts w:hint="eastAsia"/>
        </w:rPr>
        <w:t>階段速率逐漸</w:t>
      </w:r>
      <w:r w:rsidRPr="005C5166">
        <w:rPr>
          <w:rFonts w:hint="eastAsia"/>
        </w:rPr>
        <w:t>減</w:t>
      </w:r>
      <w:r w:rsidR="000A5471" w:rsidRPr="005C5166">
        <w:rPr>
          <w:rFonts w:hint="eastAsia"/>
        </w:rPr>
        <w:t>少</w:t>
      </w:r>
    </w:p>
    <w:p w:rsidR="005C3CBD" w:rsidRDefault="00D65D84" w:rsidP="005C3CBD">
      <w:pPr>
        <w:pStyle w:val="AB"/>
        <w:ind w:left="360"/>
      </w:pPr>
      <w:r w:rsidRPr="005C5166">
        <w:t>(C)</w:t>
      </w:r>
      <w:r w:rsidRPr="005C5166">
        <w:rPr>
          <w:rFonts w:hint="eastAsia"/>
        </w:rPr>
        <w:t>甲階段歷時</w:t>
      </w:r>
      <w:r w:rsidRPr="005C5166">
        <w:rPr>
          <w:rFonts w:hint="eastAsia"/>
        </w:rPr>
        <w:t>10</w:t>
      </w:r>
      <w:r w:rsidRPr="005C5166">
        <w:rPr>
          <w:rFonts w:hint="eastAsia"/>
        </w:rPr>
        <w:t>秒</w:t>
      </w:r>
    </w:p>
    <w:p w:rsidR="00D65D84" w:rsidRPr="005C5166" w:rsidRDefault="00D65D84" w:rsidP="005C3CBD">
      <w:pPr>
        <w:pStyle w:val="AB"/>
        <w:ind w:left="360"/>
      </w:pPr>
      <w:r w:rsidRPr="005C5166">
        <w:t>(D)</w:t>
      </w:r>
      <w:r w:rsidRPr="005C5166">
        <w:rPr>
          <w:rFonts w:hint="eastAsia"/>
        </w:rPr>
        <w:t>乙階段速率增加量為甲階段的一半</w:t>
      </w:r>
    </w:p>
    <w:p w:rsidR="00D65D84" w:rsidRPr="005C5166" w:rsidRDefault="00D65D84" w:rsidP="005C3CBD">
      <w:pPr>
        <w:pStyle w:val="AB"/>
        <w:ind w:left="360"/>
      </w:pPr>
      <w:r w:rsidRPr="005C5166">
        <w:t>(E)</w:t>
      </w:r>
      <w:r w:rsidRPr="005C5166">
        <w:rPr>
          <w:rFonts w:hint="eastAsia"/>
        </w:rPr>
        <w:t>甲階段末速率為</w:t>
      </w:r>
      <w:r w:rsidRPr="005C5166">
        <w:rPr>
          <w:rFonts w:hint="eastAsia"/>
        </w:rPr>
        <w:t>15</w:t>
      </w:r>
      <w:r w:rsidR="00593C1D">
        <w:rPr>
          <w:rFonts w:hint="eastAsia"/>
        </w:rPr>
        <w:t>公尺</w:t>
      </w:r>
      <w:r w:rsidR="00593C1D">
        <w:rPr>
          <w:rFonts w:hint="eastAsia"/>
        </w:rPr>
        <w:t>/</w:t>
      </w:r>
      <w:r w:rsidR="00593C1D">
        <w:rPr>
          <w:rFonts w:hint="eastAsia"/>
        </w:rPr>
        <w:t>秒</w:t>
      </w:r>
      <w:r w:rsidR="007942DE">
        <w:rPr>
          <w:rFonts w:hint="eastAsia"/>
          <w:position w:val="-4"/>
        </w:rPr>
        <w:br/>
      </w:r>
      <w:r w:rsidR="007942DE">
        <w:rPr>
          <w:rFonts w:hint="eastAsia"/>
          <w:position w:val="-4"/>
        </w:rPr>
        <w:t>請作答</w:t>
      </w:r>
    </w:p>
    <w:p w:rsidR="00D65D84" w:rsidRPr="00D15ABF" w:rsidRDefault="00D65D84" w:rsidP="00173B7C">
      <w:pPr>
        <w:pStyle w:val="TIT1"/>
        <w:spacing w:before="60"/>
        <w:ind w:left="357" w:hanging="357"/>
      </w:pPr>
      <w:r w:rsidRPr="00D15ABF">
        <w:rPr>
          <w:rFonts w:hint="eastAsia"/>
        </w:rPr>
        <w:t>2.</w:t>
      </w:r>
      <w:r w:rsidR="006C3294">
        <w:tab/>
      </w:r>
      <w:r w:rsidRPr="00666211">
        <w:rPr>
          <w:rFonts w:hint="eastAsia"/>
        </w:rPr>
        <w:t>已知</w:t>
      </w:r>
      <w:r w:rsidRPr="00666211">
        <w:rPr>
          <w:rFonts w:hint="eastAsia"/>
        </w:rPr>
        <w:t>1</w:t>
      </w:r>
      <w:r w:rsidRPr="00666211">
        <w:rPr>
          <w:rFonts w:hint="eastAsia"/>
        </w:rPr>
        <w:t>卡等於</w:t>
      </w:r>
      <w:r w:rsidRPr="00666211">
        <w:rPr>
          <w:rFonts w:hint="eastAsia"/>
        </w:rPr>
        <w:t>4.2</w:t>
      </w:r>
      <w:r w:rsidRPr="00666211">
        <w:rPr>
          <w:rFonts w:hint="eastAsia"/>
        </w:rPr>
        <w:t>焦耳，該車經三階段的末動能相當於</w:t>
      </w:r>
      <w:r w:rsidRPr="00666211">
        <w:rPr>
          <w:rFonts w:hint="eastAsia"/>
        </w:rPr>
        <w:t>67500</w:t>
      </w:r>
      <w:r w:rsidRPr="00666211">
        <w:rPr>
          <w:rFonts w:hint="eastAsia"/>
        </w:rPr>
        <w:t>卡，汽油的</w:t>
      </w:r>
      <w:proofErr w:type="gramStart"/>
      <w:r w:rsidRPr="00666211">
        <w:rPr>
          <w:rFonts w:hint="eastAsia"/>
        </w:rPr>
        <w:t>燃燒熱約為</w:t>
      </w:r>
      <w:proofErr w:type="gramEnd"/>
      <w:r w:rsidRPr="00666211">
        <w:rPr>
          <w:rFonts w:hint="eastAsia"/>
        </w:rPr>
        <w:t>6750</w:t>
      </w:r>
      <w:r w:rsidR="00920FF7">
        <w:rPr>
          <w:rFonts w:hint="eastAsia"/>
        </w:rPr>
        <w:t>千卡</w:t>
      </w:r>
      <w:r w:rsidR="00920FF7">
        <w:rPr>
          <w:rFonts w:hint="eastAsia"/>
        </w:rPr>
        <w:t>/</w:t>
      </w:r>
      <w:r w:rsidR="00920FF7">
        <w:rPr>
          <w:rFonts w:hint="eastAsia"/>
        </w:rPr>
        <w:t>公升</w:t>
      </w:r>
      <w:r w:rsidRPr="00666211">
        <w:rPr>
          <w:rFonts w:hint="eastAsia"/>
        </w:rPr>
        <w:t>，</w:t>
      </w:r>
      <w:r w:rsidR="00FE26B3" w:rsidRPr="00FE26B3">
        <w:rPr>
          <w:rFonts w:hint="eastAsia"/>
        </w:rPr>
        <w:t>且汽車所受合力</w:t>
      </w:r>
      <w:proofErr w:type="gramStart"/>
      <w:r w:rsidR="00FE26B3" w:rsidRPr="00FE26B3">
        <w:rPr>
          <w:rFonts w:hint="eastAsia"/>
        </w:rPr>
        <w:t>作功</w:t>
      </w:r>
      <w:proofErr w:type="gramEnd"/>
      <w:r w:rsidR="00FE26B3" w:rsidRPr="00FE26B3">
        <w:rPr>
          <w:rFonts w:hint="eastAsia"/>
        </w:rPr>
        <w:t>等於汽車動能的變化量，</w:t>
      </w:r>
      <w:r w:rsidRPr="00666211">
        <w:rPr>
          <w:rFonts w:hint="eastAsia"/>
        </w:rPr>
        <w:t>有關該車的功與能敘述，</w:t>
      </w:r>
      <w:r w:rsidR="00BD3B54" w:rsidRPr="00666211">
        <w:rPr>
          <w:rFonts w:hint="eastAsia"/>
        </w:rPr>
        <w:t>下列</w:t>
      </w:r>
      <w:r w:rsidRPr="00666211">
        <w:rPr>
          <w:rFonts w:hint="eastAsia"/>
        </w:rPr>
        <w:t>哪些正確？</w:t>
      </w:r>
      <w:r w:rsidR="006C3294">
        <w:rPr>
          <w:rFonts w:hint="eastAsia"/>
        </w:rPr>
        <w:t>（</w:t>
      </w:r>
      <w:r w:rsidRPr="00666211">
        <w:rPr>
          <w:rFonts w:hint="eastAsia"/>
        </w:rPr>
        <w:t>應選</w:t>
      </w:r>
      <w:r w:rsidR="00920FF7">
        <w:rPr>
          <w:rFonts w:hint="eastAsia"/>
        </w:rPr>
        <w:t>2</w:t>
      </w:r>
      <w:r w:rsidRPr="00666211">
        <w:rPr>
          <w:rFonts w:hint="eastAsia"/>
        </w:rPr>
        <w:t>項</w:t>
      </w:r>
      <w:r w:rsidR="006C3294">
        <w:rPr>
          <w:rFonts w:hint="eastAsia"/>
        </w:rPr>
        <w:t>）</w:t>
      </w:r>
    </w:p>
    <w:p w:rsidR="00D65D84" w:rsidRDefault="00D65D84" w:rsidP="005C5166">
      <w:pPr>
        <w:pStyle w:val="AA"/>
        <w:ind w:left="684" w:hangingChars="135" w:hanging="324"/>
      </w:pPr>
      <w:r w:rsidRPr="00D15ABF">
        <w:t>(A)</w:t>
      </w:r>
      <w:r w:rsidRPr="00666211">
        <w:rPr>
          <w:rFonts w:hint="eastAsia"/>
        </w:rPr>
        <w:t>丙階段中動能持續增加</w:t>
      </w:r>
    </w:p>
    <w:p w:rsidR="00FE26B3" w:rsidRDefault="00D65D84" w:rsidP="005C5166">
      <w:pPr>
        <w:pStyle w:val="AA"/>
        <w:ind w:left="684" w:hangingChars="135" w:hanging="324"/>
      </w:pPr>
      <w:r>
        <w:t>(B</w:t>
      </w:r>
      <w:r w:rsidRPr="00D15ABF">
        <w:t>)</w:t>
      </w:r>
      <w:r w:rsidRPr="007F41EE">
        <w:rPr>
          <w:rFonts w:hint="eastAsia"/>
        </w:rPr>
        <w:t>乙階段動能增加量為甲階段的</w:t>
      </w:r>
      <w:r w:rsidRPr="007F41EE">
        <w:rPr>
          <w:rFonts w:hint="eastAsia"/>
        </w:rPr>
        <w:t>1/4</w:t>
      </w:r>
    </w:p>
    <w:p w:rsidR="00FE26B3" w:rsidRDefault="00FE26B3" w:rsidP="005C5166">
      <w:pPr>
        <w:pStyle w:val="AA"/>
        <w:ind w:left="684" w:hangingChars="135" w:hanging="324"/>
      </w:pPr>
      <w:r>
        <w:rPr>
          <w:rFonts w:hint="eastAsia"/>
        </w:rPr>
        <w:t>(C)</w:t>
      </w:r>
      <w:r w:rsidRPr="00180478">
        <w:rPr>
          <w:rFonts w:hint="eastAsia"/>
        </w:rPr>
        <w:t>甲階段合力對該車</w:t>
      </w:r>
      <w:proofErr w:type="gramStart"/>
      <w:r w:rsidRPr="00180478">
        <w:rPr>
          <w:rFonts w:hint="eastAsia"/>
        </w:rPr>
        <w:t>作功</w:t>
      </w:r>
      <w:proofErr w:type="gramEnd"/>
      <w:r w:rsidRPr="00180478">
        <w:rPr>
          <w:rFonts w:hint="eastAsia"/>
        </w:rPr>
        <w:t>為</w:t>
      </w:r>
      <w:r w:rsidRPr="00180478">
        <w:rPr>
          <w:rFonts w:hint="eastAsia"/>
        </w:rPr>
        <w:t>45000</w:t>
      </w:r>
      <w:r w:rsidRPr="00180478">
        <w:rPr>
          <w:rFonts w:hint="eastAsia"/>
        </w:rPr>
        <w:t>卡</w:t>
      </w:r>
    </w:p>
    <w:p w:rsidR="00FE26B3" w:rsidRDefault="00FE26B3" w:rsidP="005C5166">
      <w:pPr>
        <w:pStyle w:val="AA"/>
        <w:ind w:left="684" w:hangingChars="135" w:hanging="324"/>
      </w:pPr>
      <w:r>
        <w:rPr>
          <w:rFonts w:hint="eastAsia"/>
        </w:rPr>
        <w:t>(D)</w:t>
      </w:r>
      <w:r>
        <w:rPr>
          <w:rFonts w:hint="eastAsia"/>
        </w:rPr>
        <w:t>可依據能量守恆推算</w:t>
      </w:r>
      <w:proofErr w:type="gramStart"/>
      <w:r>
        <w:rPr>
          <w:rFonts w:hint="eastAsia"/>
        </w:rPr>
        <w:t>三</w:t>
      </w:r>
      <w:proofErr w:type="gramEnd"/>
      <w:r>
        <w:rPr>
          <w:rFonts w:hint="eastAsia"/>
        </w:rPr>
        <w:t>階段一共耗油</w:t>
      </w:r>
      <w:r>
        <w:rPr>
          <w:rFonts w:hint="eastAsia"/>
        </w:rPr>
        <w:t>10</w:t>
      </w:r>
      <w:r>
        <w:rPr>
          <w:rFonts w:hint="eastAsia"/>
        </w:rPr>
        <w:t>毫升</w:t>
      </w:r>
    </w:p>
    <w:p w:rsidR="00D65D84" w:rsidRDefault="00FE26B3" w:rsidP="005C5166">
      <w:pPr>
        <w:pStyle w:val="AA"/>
        <w:ind w:left="684" w:hangingChars="135" w:hanging="324"/>
      </w:pPr>
      <w:r>
        <w:rPr>
          <w:rFonts w:hint="eastAsia"/>
        </w:rPr>
        <w:t>(E)</w:t>
      </w:r>
      <w:proofErr w:type="gramStart"/>
      <w:r w:rsidRPr="00180478">
        <w:rPr>
          <w:rFonts w:hint="eastAsia"/>
        </w:rPr>
        <w:t>若於丙階段</w:t>
      </w:r>
      <w:proofErr w:type="gramEnd"/>
      <w:r w:rsidRPr="00180478">
        <w:rPr>
          <w:rFonts w:hint="eastAsia"/>
        </w:rPr>
        <w:t>之後該車逐漸減速至停止，依據能量守恆</w:t>
      </w:r>
      <w:r w:rsidR="00F7284D">
        <w:rPr>
          <w:rFonts w:hint="eastAsia"/>
        </w:rPr>
        <w:t>得知</w:t>
      </w:r>
      <w:r w:rsidRPr="00180478">
        <w:rPr>
          <w:rFonts w:hint="eastAsia"/>
        </w:rPr>
        <w:t>，則此過程中汽車的動能轉換為汽車與環境的熱能</w:t>
      </w:r>
    </w:p>
    <w:p w:rsidR="007942DE" w:rsidRPr="00D15ABF" w:rsidRDefault="007942DE" w:rsidP="005C5166">
      <w:pPr>
        <w:pStyle w:val="AA"/>
        <w:ind w:left="684" w:hangingChars="135" w:hanging="324"/>
      </w:pPr>
      <w:r>
        <w:rPr>
          <w:rFonts w:hint="eastAsia"/>
          <w:position w:val="-4"/>
        </w:rPr>
        <w:t>請作答</w:t>
      </w:r>
    </w:p>
    <w:p w:rsidR="00D65D84" w:rsidRPr="006225E7" w:rsidRDefault="00D65D84" w:rsidP="001956E4">
      <w:pPr>
        <w:pStyle w:val="-05"/>
      </w:pPr>
      <w:r w:rsidRPr="006225E7">
        <w:t>3</w:t>
      </w:r>
      <w:r w:rsidR="00920FF7">
        <w:rPr>
          <w:rFonts w:hint="eastAsia"/>
        </w:rPr>
        <w:t>至</w:t>
      </w:r>
      <w:r w:rsidRPr="006225E7">
        <w:t>4</w:t>
      </w:r>
      <w:proofErr w:type="gramStart"/>
      <w:r w:rsidRPr="006225E7">
        <w:rPr>
          <w:rFonts w:hint="eastAsia"/>
        </w:rPr>
        <w:t>題為題</w:t>
      </w:r>
      <w:proofErr w:type="gramEnd"/>
      <w:r w:rsidR="005D3A68">
        <w:rPr>
          <w:rFonts w:hint="eastAsia"/>
        </w:rPr>
        <w:t>組</w:t>
      </w:r>
    </w:p>
    <w:p w:rsidR="00D65D84" w:rsidRPr="00F92A99" w:rsidRDefault="005D3A68" w:rsidP="00F92A99">
      <w:pPr>
        <w:pStyle w:val="tit2"/>
        <w:ind w:leftChars="150" w:left="360"/>
        <w:rPr>
          <w:rFonts w:eastAsia="新細明體"/>
          <w:szCs w:val="22"/>
        </w:rPr>
      </w:pPr>
      <w:r>
        <w:rPr>
          <w:rFonts w:eastAsia="新細明體" w:hint="eastAsia"/>
          <w:szCs w:val="22"/>
        </w:rPr>
        <w:t>臺</w:t>
      </w:r>
      <w:r w:rsidR="00D65D84" w:rsidRPr="00F92A99">
        <w:rPr>
          <w:rFonts w:eastAsia="新細明體" w:hint="eastAsia"/>
          <w:szCs w:val="22"/>
        </w:rPr>
        <w:t>灣首枚自主研製的高解析度遙測衛星「</w:t>
      </w:r>
      <w:proofErr w:type="gramStart"/>
      <w:r w:rsidR="00D65D84" w:rsidRPr="00F92A99">
        <w:rPr>
          <w:rFonts w:eastAsia="新細明體" w:hint="eastAsia"/>
          <w:szCs w:val="22"/>
        </w:rPr>
        <w:t>福衛五號</w:t>
      </w:r>
      <w:proofErr w:type="gramEnd"/>
      <w:r w:rsidR="00D65D84" w:rsidRPr="00F92A99">
        <w:rPr>
          <w:rFonts w:eastAsia="新細明體" w:hint="eastAsia"/>
          <w:szCs w:val="22"/>
        </w:rPr>
        <w:t>」，於</w:t>
      </w:r>
      <w:r w:rsidR="00D65D84" w:rsidRPr="00F92A99">
        <w:rPr>
          <w:rFonts w:eastAsia="新細明體" w:hint="eastAsia"/>
          <w:szCs w:val="22"/>
        </w:rPr>
        <w:t>106</w:t>
      </w:r>
      <w:r w:rsidR="00D65D84" w:rsidRPr="00F92A99">
        <w:rPr>
          <w:rFonts w:eastAsia="新細明體" w:hint="eastAsia"/>
          <w:szCs w:val="22"/>
        </w:rPr>
        <w:t>年</w:t>
      </w:r>
      <w:r w:rsidR="00D65D84" w:rsidRPr="00F92A99">
        <w:rPr>
          <w:rFonts w:eastAsia="新細明體" w:hint="eastAsia"/>
          <w:szCs w:val="22"/>
        </w:rPr>
        <w:t>8</w:t>
      </w:r>
      <w:r w:rsidR="00D65D84" w:rsidRPr="00F92A99">
        <w:rPr>
          <w:rFonts w:eastAsia="新細明體" w:hint="eastAsia"/>
          <w:szCs w:val="22"/>
        </w:rPr>
        <w:t>月順利升空，在距地面</w:t>
      </w:r>
      <w:r w:rsidR="00D65D84" w:rsidRPr="00F92A99">
        <w:rPr>
          <w:rFonts w:eastAsia="新細明體" w:hint="eastAsia"/>
          <w:szCs w:val="22"/>
        </w:rPr>
        <w:t>720</w:t>
      </w:r>
      <w:r w:rsidR="00D65D84" w:rsidRPr="00F92A99">
        <w:rPr>
          <w:rFonts w:eastAsia="新細明體" w:hint="eastAsia"/>
          <w:szCs w:val="22"/>
        </w:rPr>
        <w:t>公里處，以</w:t>
      </w:r>
      <w:proofErr w:type="gramStart"/>
      <w:r w:rsidR="00D65D84" w:rsidRPr="00F92A99">
        <w:rPr>
          <w:rFonts w:eastAsia="新細明體" w:hint="eastAsia"/>
          <w:szCs w:val="22"/>
        </w:rPr>
        <w:t>近似圓</w:t>
      </w:r>
      <w:proofErr w:type="gramEnd"/>
      <w:r w:rsidR="00D65D84" w:rsidRPr="00F92A99">
        <w:rPr>
          <w:rFonts w:eastAsia="新細明體" w:hint="eastAsia"/>
          <w:szCs w:val="22"/>
        </w:rPr>
        <w:t>軌道</w:t>
      </w:r>
      <w:r w:rsidR="00BD3B54" w:rsidRPr="00F92A99">
        <w:rPr>
          <w:rFonts w:eastAsia="新細明體" w:hint="eastAsia"/>
          <w:szCs w:val="22"/>
        </w:rPr>
        <w:t>繞地球</w:t>
      </w:r>
      <w:r w:rsidR="00D65D84" w:rsidRPr="00F92A99">
        <w:rPr>
          <w:rFonts w:eastAsia="新細明體" w:hint="eastAsia"/>
          <w:szCs w:val="22"/>
        </w:rPr>
        <w:t>運轉。</w:t>
      </w:r>
      <w:r>
        <w:rPr>
          <w:rFonts w:eastAsia="新細明體" w:hint="eastAsia"/>
          <w:szCs w:val="22"/>
        </w:rPr>
        <w:t>若僅考慮地球</w:t>
      </w:r>
      <w:proofErr w:type="gramStart"/>
      <w:r>
        <w:rPr>
          <w:rFonts w:eastAsia="新細明體" w:hint="eastAsia"/>
          <w:szCs w:val="22"/>
        </w:rPr>
        <w:t>與福衛五號</w:t>
      </w:r>
      <w:proofErr w:type="gramEnd"/>
      <w:r>
        <w:rPr>
          <w:rFonts w:eastAsia="新細明體" w:hint="eastAsia"/>
          <w:szCs w:val="22"/>
        </w:rPr>
        <w:t>，不考慮其他星體，回答下列問題。</w:t>
      </w:r>
    </w:p>
    <w:p w:rsidR="00D65D84" w:rsidRPr="00742E24" w:rsidRDefault="00D65D84" w:rsidP="00173B7C">
      <w:pPr>
        <w:pStyle w:val="TIT1"/>
        <w:spacing w:before="60"/>
        <w:ind w:left="357" w:hanging="357"/>
      </w:pPr>
      <w:r w:rsidRPr="00742E24">
        <w:rPr>
          <w:rFonts w:hint="eastAsia"/>
        </w:rPr>
        <w:t>3.</w:t>
      </w:r>
      <w:r w:rsidR="006C3294">
        <w:tab/>
      </w:r>
      <w:r w:rsidR="00BD3E37" w:rsidRPr="00A44FC4">
        <w:rPr>
          <w:rFonts w:hint="eastAsia"/>
        </w:rPr>
        <w:t>在繞行地球的航具之中，常有太空人</w:t>
      </w:r>
      <w:r w:rsidR="00BD3E37">
        <w:rPr>
          <w:rFonts w:hint="eastAsia"/>
        </w:rPr>
        <w:t>進行失重狀態</w:t>
      </w:r>
      <w:r w:rsidR="00BD3E37" w:rsidRPr="00A44FC4">
        <w:rPr>
          <w:rFonts w:hint="eastAsia"/>
        </w:rPr>
        <w:t>的實驗或演示。已知地球的半徑約為</w:t>
      </w:r>
      <w:proofErr w:type="gramStart"/>
      <w:r w:rsidR="00920FF7">
        <w:rPr>
          <w:rFonts w:hint="eastAsia"/>
        </w:rPr>
        <w:t>6.4</w:t>
      </w:r>
      <w:r w:rsidR="00920FF7">
        <w:rPr>
          <w:rFonts w:hint="eastAsia"/>
        </w:rPr>
        <w:t>成</w:t>
      </w:r>
      <w:proofErr w:type="gramEnd"/>
      <w:r w:rsidR="00920FF7">
        <w:rPr>
          <w:rFonts w:hint="eastAsia"/>
        </w:rPr>
        <w:t>10</w:t>
      </w:r>
      <w:r w:rsidR="00920FF7">
        <w:rPr>
          <w:rFonts w:hint="eastAsia"/>
        </w:rPr>
        <w:t>的</w:t>
      </w:r>
      <w:r w:rsidR="00920FF7">
        <w:rPr>
          <w:rFonts w:hint="eastAsia"/>
        </w:rPr>
        <w:t>6</w:t>
      </w:r>
      <w:r w:rsidR="00920FF7">
        <w:rPr>
          <w:rFonts w:hint="eastAsia"/>
        </w:rPr>
        <w:t>次方</w:t>
      </w:r>
      <w:r w:rsidR="00BD3E37">
        <w:rPr>
          <w:rFonts w:hint="eastAsia"/>
        </w:rPr>
        <w:t>公尺</w:t>
      </w:r>
      <w:r w:rsidR="00BD3E37" w:rsidRPr="00A44FC4">
        <w:rPr>
          <w:rFonts w:hint="eastAsia"/>
        </w:rPr>
        <w:t>，地表的重力加速度</w:t>
      </w:r>
      <w:r w:rsidR="00BD3E37">
        <w:rPr>
          <w:rFonts w:hint="eastAsia"/>
        </w:rPr>
        <w:t>量值</w:t>
      </w:r>
      <w:r w:rsidR="00BD3E37" w:rsidRPr="00A44FC4">
        <w:rPr>
          <w:rFonts w:hint="eastAsia"/>
        </w:rPr>
        <w:t>約為</w:t>
      </w:r>
      <w:r w:rsidR="00920FF7">
        <w:rPr>
          <w:rFonts w:hint="eastAsia"/>
        </w:rPr>
        <w:t>10</w:t>
      </w:r>
      <w:r w:rsidR="00920FF7">
        <w:rPr>
          <w:rFonts w:hint="eastAsia"/>
        </w:rPr>
        <w:t>公尺</w:t>
      </w:r>
      <w:r w:rsidR="00920FF7">
        <w:rPr>
          <w:rFonts w:hint="eastAsia"/>
        </w:rPr>
        <w:t>/</w:t>
      </w:r>
      <w:r w:rsidR="00920FF7">
        <w:rPr>
          <w:rFonts w:hint="eastAsia"/>
        </w:rPr>
        <w:t>秒</w:t>
      </w:r>
      <w:proofErr w:type="gramStart"/>
      <w:r w:rsidR="00920FF7">
        <w:rPr>
          <w:rFonts w:hint="eastAsia"/>
        </w:rPr>
        <w:t>平方</w:t>
      </w:r>
      <w:r w:rsidR="00BD3E37" w:rsidRPr="00A44FC4">
        <w:rPr>
          <w:rFonts w:hint="eastAsia"/>
        </w:rPr>
        <w:t>，</w:t>
      </w:r>
      <w:proofErr w:type="gramEnd"/>
      <w:r w:rsidR="00BD3E37" w:rsidRPr="00A44FC4">
        <w:rPr>
          <w:rFonts w:hint="eastAsia"/>
        </w:rPr>
        <w:t>則</w:t>
      </w:r>
      <w:proofErr w:type="gramStart"/>
      <w:r w:rsidR="00BD3E37" w:rsidRPr="00A44FC4">
        <w:rPr>
          <w:rFonts w:hint="eastAsia"/>
        </w:rPr>
        <w:t>在福衛五號</w:t>
      </w:r>
      <w:proofErr w:type="gramEnd"/>
      <w:r w:rsidR="00BD3E37" w:rsidRPr="00A44FC4">
        <w:rPr>
          <w:rFonts w:hint="eastAsia"/>
        </w:rPr>
        <w:t>衛星軌道處的重力加速度</w:t>
      </w:r>
      <w:r w:rsidR="00BD3E37">
        <w:rPr>
          <w:rFonts w:hint="eastAsia"/>
        </w:rPr>
        <w:t>量值</w:t>
      </w:r>
      <w:r w:rsidR="00BD3E37" w:rsidRPr="00A44FC4">
        <w:rPr>
          <w:rFonts w:hint="eastAsia"/>
        </w:rPr>
        <w:t>約為多少</w:t>
      </w:r>
      <w:r w:rsidR="00DF0053">
        <w:rPr>
          <w:rFonts w:hint="eastAsia"/>
        </w:rPr>
        <w:t>公尺</w:t>
      </w:r>
      <w:r w:rsidR="004C052B">
        <w:rPr>
          <w:rFonts w:hint="eastAsia"/>
        </w:rPr>
        <w:t>/</w:t>
      </w:r>
      <w:r w:rsidR="004C052B">
        <w:rPr>
          <w:rFonts w:hint="eastAsia"/>
        </w:rPr>
        <w:t>秒平方</w:t>
      </w:r>
      <w:r w:rsidR="00BD3E37" w:rsidRPr="00A44FC4">
        <w:rPr>
          <w:rFonts w:hint="eastAsia"/>
        </w:rPr>
        <w:t>？</w:t>
      </w:r>
    </w:p>
    <w:p w:rsidR="00D65D84" w:rsidRPr="00742E24" w:rsidRDefault="00D65D84" w:rsidP="00920F18">
      <w:pPr>
        <w:pStyle w:val="ABCDE"/>
        <w:ind w:left="360"/>
      </w:pPr>
      <w:r w:rsidRPr="00742E24">
        <w:rPr>
          <w:rFonts w:hint="eastAsia"/>
        </w:rPr>
        <w:t>(A)</w:t>
      </w:r>
      <w:r w:rsidR="00C23CA3">
        <w:t xml:space="preserve"> </w:t>
      </w:r>
      <w:r>
        <w:t>10</w:t>
      </w:r>
      <w:r w:rsidR="007942DE">
        <w:rPr>
          <w:rFonts w:hint="eastAsia"/>
        </w:rPr>
        <w:br/>
      </w:r>
      <w:r w:rsidRPr="00742E24">
        <w:t>(B)</w:t>
      </w:r>
      <w:r w:rsidR="00C23CA3">
        <w:t xml:space="preserve"> </w:t>
      </w:r>
      <w:r w:rsidRPr="00180478">
        <w:t>8</w:t>
      </w:r>
      <w:r w:rsidR="007942DE">
        <w:rPr>
          <w:rFonts w:hint="eastAsia"/>
        </w:rPr>
        <w:br/>
      </w:r>
      <w:r w:rsidRPr="00742E24">
        <w:t>(C)</w:t>
      </w:r>
      <w:r w:rsidR="00C23CA3">
        <w:t xml:space="preserve"> </w:t>
      </w:r>
      <w:r>
        <w:t>5</w:t>
      </w:r>
      <w:r w:rsidR="007942DE">
        <w:rPr>
          <w:rFonts w:hint="eastAsia"/>
        </w:rPr>
        <w:br/>
      </w:r>
      <w:r w:rsidRPr="00742E24">
        <w:t>(D)</w:t>
      </w:r>
      <w:r w:rsidR="00C23CA3">
        <w:t xml:space="preserve"> </w:t>
      </w:r>
      <w:r>
        <w:t>2</w:t>
      </w:r>
      <w:r w:rsidR="007942DE">
        <w:rPr>
          <w:rFonts w:hint="eastAsia"/>
        </w:rPr>
        <w:br/>
      </w:r>
      <w:r w:rsidRPr="00742E24">
        <w:t>(E)</w:t>
      </w:r>
      <w:r w:rsidR="00C23CA3">
        <w:t xml:space="preserve"> </w:t>
      </w:r>
      <w:r>
        <w:t>0</w:t>
      </w:r>
      <w:r w:rsidR="007942DE">
        <w:rPr>
          <w:rFonts w:hint="eastAsia"/>
        </w:rPr>
        <w:br/>
      </w:r>
      <w:r w:rsidR="007942DE">
        <w:rPr>
          <w:rFonts w:hint="eastAsia"/>
          <w:position w:val="-4"/>
        </w:rPr>
        <w:t>請作答</w:t>
      </w:r>
    </w:p>
    <w:p w:rsidR="00D27282" w:rsidRDefault="00D27282" w:rsidP="00173B7C">
      <w:pPr>
        <w:pStyle w:val="TIT1"/>
        <w:spacing w:before="60"/>
        <w:ind w:left="357" w:hanging="357"/>
      </w:pPr>
    </w:p>
    <w:p w:rsidR="00D65D84" w:rsidRDefault="00D65D84" w:rsidP="00173B7C">
      <w:pPr>
        <w:pStyle w:val="TIT1"/>
        <w:spacing w:before="60"/>
        <w:ind w:left="357" w:hanging="357"/>
      </w:pPr>
      <w:r w:rsidRPr="00742E24">
        <w:rPr>
          <w:rFonts w:hint="eastAsia"/>
        </w:rPr>
        <w:lastRenderedPageBreak/>
        <w:t>4.</w:t>
      </w:r>
      <w:r w:rsidR="006C3294">
        <w:tab/>
      </w:r>
      <w:proofErr w:type="gramStart"/>
      <w:r w:rsidRPr="00D9491E">
        <w:rPr>
          <w:rFonts w:hint="eastAsia"/>
        </w:rPr>
        <w:t>如果福衛五號</w:t>
      </w:r>
      <w:proofErr w:type="gramEnd"/>
      <w:r w:rsidRPr="00D9491E">
        <w:rPr>
          <w:rFonts w:hint="eastAsia"/>
        </w:rPr>
        <w:t>衛星軌道</w:t>
      </w:r>
      <w:r w:rsidR="00BD3E37">
        <w:rPr>
          <w:rFonts w:hint="eastAsia"/>
        </w:rPr>
        <w:t>之</w:t>
      </w:r>
      <w:r w:rsidRPr="00D9491E">
        <w:rPr>
          <w:rFonts w:hint="eastAsia"/>
        </w:rPr>
        <w:t>半徑增為原來的</w:t>
      </w:r>
      <w:r w:rsidRPr="00D9491E">
        <w:rPr>
          <w:rFonts w:hint="eastAsia"/>
        </w:rPr>
        <w:t>1.5</w:t>
      </w:r>
      <w:r w:rsidRPr="00D9491E">
        <w:rPr>
          <w:rFonts w:hint="eastAsia"/>
        </w:rPr>
        <w:t>倍，</w:t>
      </w:r>
      <w:proofErr w:type="gramStart"/>
      <w:r w:rsidRPr="00D9491E">
        <w:rPr>
          <w:rFonts w:hint="eastAsia"/>
        </w:rPr>
        <w:t>則其繞地球</w:t>
      </w:r>
      <w:proofErr w:type="gramEnd"/>
      <w:r w:rsidRPr="00D9491E">
        <w:rPr>
          <w:rFonts w:hint="eastAsia"/>
        </w:rPr>
        <w:t>週期變為原來的多少</w:t>
      </w:r>
      <w:proofErr w:type="gramStart"/>
      <w:r w:rsidRPr="00D9491E">
        <w:rPr>
          <w:rFonts w:hint="eastAsia"/>
        </w:rPr>
        <w:t>倍</w:t>
      </w:r>
      <w:proofErr w:type="gramEnd"/>
      <w:r w:rsidRPr="00D9491E">
        <w:rPr>
          <w:rFonts w:hint="eastAsia"/>
        </w:rPr>
        <w:t>？</w:t>
      </w:r>
    </w:p>
    <w:p w:rsidR="005C3CBD" w:rsidRDefault="00D65D84" w:rsidP="00920F18">
      <w:pPr>
        <w:pStyle w:val="ABCDE"/>
        <w:ind w:left="360"/>
      </w:pPr>
      <w:r w:rsidRPr="00920F18">
        <w:t>(A)</w:t>
      </w:r>
      <w:r w:rsidR="004C052B">
        <w:rPr>
          <w:rFonts w:hint="eastAsia"/>
        </w:rPr>
        <w:t xml:space="preserve"> </w:t>
      </w:r>
      <w:r w:rsidR="004C052B">
        <w:rPr>
          <w:rFonts w:hint="eastAsia"/>
        </w:rPr>
        <w:t>前括號</w:t>
      </w:r>
      <w:r w:rsidR="004C052B">
        <w:rPr>
          <w:rFonts w:hint="eastAsia"/>
        </w:rPr>
        <w:t>3</w:t>
      </w:r>
      <w:r w:rsidR="004C052B">
        <w:rPr>
          <w:rFonts w:hint="eastAsia"/>
        </w:rPr>
        <w:t>分之</w:t>
      </w:r>
      <w:r w:rsidR="004C052B">
        <w:rPr>
          <w:rFonts w:hint="eastAsia"/>
        </w:rPr>
        <w:t>2</w:t>
      </w:r>
      <w:r w:rsidR="004C052B">
        <w:rPr>
          <w:rFonts w:hint="eastAsia"/>
        </w:rPr>
        <w:t>後括號的</w:t>
      </w:r>
      <w:r w:rsidR="004C052B">
        <w:rPr>
          <w:rFonts w:hint="eastAsia"/>
        </w:rPr>
        <w:t>2</w:t>
      </w:r>
      <w:r w:rsidR="004C052B">
        <w:rPr>
          <w:rFonts w:hint="eastAsia"/>
        </w:rPr>
        <w:t>分之</w:t>
      </w:r>
      <w:r w:rsidR="004C052B">
        <w:rPr>
          <w:rFonts w:hint="eastAsia"/>
        </w:rPr>
        <w:t>1</w:t>
      </w:r>
      <w:r w:rsidR="004C052B">
        <w:rPr>
          <w:rFonts w:hint="eastAsia"/>
        </w:rPr>
        <w:t>次方</w:t>
      </w:r>
    </w:p>
    <w:p w:rsidR="005C3CBD" w:rsidRDefault="00D65D84" w:rsidP="00920F18">
      <w:pPr>
        <w:pStyle w:val="ABCDE"/>
        <w:ind w:left="360"/>
      </w:pPr>
      <w:r w:rsidRPr="00920F18">
        <w:t>(B)</w:t>
      </w:r>
      <w:r w:rsidR="004C052B" w:rsidRPr="004C052B">
        <w:rPr>
          <w:rFonts w:hint="eastAsia"/>
        </w:rPr>
        <w:t xml:space="preserve"> </w:t>
      </w:r>
      <w:r w:rsidR="004C052B">
        <w:rPr>
          <w:rFonts w:hint="eastAsia"/>
        </w:rPr>
        <w:t>前括號</w:t>
      </w:r>
      <w:r w:rsidR="004C052B">
        <w:rPr>
          <w:rFonts w:hint="eastAsia"/>
        </w:rPr>
        <w:t>3</w:t>
      </w:r>
      <w:r w:rsidR="004C052B">
        <w:rPr>
          <w:rFonts w:hint="eastAsia"/>
        </w:rPr>
        <w:t>分之</w:t>
      </w:r>
      <w:r w:rsidR="004C052B">
        <w:rPr>
          <w:rFonts w:hint="eastAsia"/>
        </w:rPr>
        <w:t>2</w:t>
      </w:r>
      <w:r w:rsidR="004C052B">
        <w:rPr>
          <w:rFonts w:hint="eastAsia"/>
        </w:rPr>
        <w:t>後括號的</w:t>
      </w:r>
      <w:r w:rsidR="004C052B">
        <w:rPr>
          <w:rFonts w:hint="eastAsia"/>
        </w:rPr>
        <w:t>2</w:t>
      </w:r>
      <w:r w:rsidR="004C052B">
        <w:rPr>
          <w:rFonts w:hint="eastAsia"/>
        </w:rPr>
        <w:t>分之</w:t>
      </w:r>
      <w:r w:rsidR="004C052B">
        <w:rPr>
          <w:rFonts w:hint="eastAsia"/>
        </w:rPr>
        <w:t>3</w:t>
      </w:r>
      <w:r w:rsidR="004C052B">
        <w:rPr>
          <w:rFonts w:hint="eastAsia"/>
        </w:rPr>
        <w:t>次方</w:t>
      </w:r>
    </w:p>
    <w:p w:rsidR="005C3CBD" w:rsidRDefault="00D65D84" w:rsidP="00920F18">
      <w:pPr>
        <w:pStyle w:val="ABCDE"/>
        <w:ind w:left="360"/>
      </w:pPr>
      <w:r w:rsidRPr="00920F18">
        <w:t>(C)</w:t>
      </w:r>
      <w:r w:rsidR="004C052B" w:rsidRPr="004C052B">
        <w:rPr>
          <w:rFonts w:hint="eastAsia"/>
        </w:rPr>
        <w:t xml:space="preserve"> </w:t>
      </w:r>
      <w:r w:rsidR="004C052B">
        <w:rPr>
          <w:rFonts w:hint="eastAsia"/>
        </w:rPr>
        <w:t>前括號</w:t>
      </w:r>
      <w:r w:rsidR="004C052B">
        <w:rPr>
          <w:rFonts w:hint="eastAsia"/>
        </w:rPr>
        <w:t>3</w:t>
      </w:r>
      <w:r w:rsidR="004C052B">
        <w:rPr>
          <w:rFonts w:hint="eastAsia"/>
        </w:rPr>
        <w:t>分之</w:t>
      </w:r>
      <w:r w:rsidR="004C052B">
        <w:rPr>
          <w:rFonts w:hint="eastAsia"/>
        </w:rPr>
        <w:t>2</w:t>
      </w:r>
      <w:r w:rsidR="004C052B">
        <w:rPr>
          <w:rFonts w:hint="eastAsia"/>
        </w:rPr>
        <w:t>後括號的</w:t>
      </w:r>
      <w:r w:rsidR="004C052B">
        <w:rPr>
          <w:rFonts w:hint="eastAsia"/>
        </w:rPr>
        <w:t>2</w:t>
      </w:r>
      <w:r w:rsidR="004C052B">
        <w:rPr>
          <w:rFonts w:hint="eastAsia"/>
        </w:rPr>
        <w:t>次方</w:t>
      </w:r>
    </w:p>
    <w:p w:rsidR="005C3CBD" w:rsidRDefault="00D65D84" w:rsidP="00920F18">
      <w:pPr>
        <w:pStyle w:val="ABCDE"/>
        <w:ind w:left="360"/>
      </w:pPr>
      <w:r w:rsidRPr="00920F18">
        <w:t>(D)</w:t>
      </w:r>
      <w:r w:rsidR="004C052B" w:rsidRPr="004C052B">
        <w:rPr>
          <w:rFonts w:hint="eastAsia"/>
        </w:rPr>
        <w:t xml:space="preserve"> </w:t>
      </w:r>
      <w:r w:rsidR="004C052B">
        <w:rPr>
          <w:rFonts w:hint="eastAsia"/>
        </w:rPr>
        <w:t>前括號</w:t>
      </w:r>
      <w:r w:rsidR="004C052B">
        <w:rPr>
          <w:rFonts w:hint="eastAsia"/>
        </w:rPr>
        <w:t>2</w:t>
      </w:r>
      <w:r w:rsidR="004C052B">
        <w:rPr>
          <w:rFonts w:hint="eastAsia"/>
        </w:rPr>
        <w:t>分之</w:t>
      </w:r>
      <w:r w:rsidR="004C052B">
        <w:rPr>
          <w:rFonts w:hint="eastAsia"/>
        </w:rPr>
        <w:t>3</w:t>
      </w:r>
      <w:r w:rsidR="004C052B">
        <w:rPr>
          <w:rFonts w:hint="eastAsia"/>
        </w:rPr>
        <w:t>後括號的</w:t>
      </w:r>
      <w:r w:rsidR="004C052B">
        <w:rPr>
          <w:rFonts w:hint="eastAsia"/>
        </w:rPr>
        <w:t>2</w:t>
      </w:r>
      <w:r w:rsidR="004C052B">
        <w:rPr>
          <w:rFonts w:hint="eastAsia"/>
        </w:rPr>
        <w:t>分之</w:t>
      </w:r>
      <w:r w:rsidR="004C052B">
        <w:rPr>
          <w:rFonts w:hint="eastAsia"/>
        </w:rPr>
        <w:t>3</w:t>
      </w:r>
      <w:r w:rsidR="004C052B">
        <w:rPr>
          <w:rFonts w:hint="eastAsia"/>
        </w:rPr>
        <w:t>次方</w:t>
      </w:r>
    </w:p>
    <w:p w:rsidR="00D65D84" w:rsidRPr="002B2279" w:rsidRDefault="00D65D84" w:rsidP="00920F18">
      <w:pPr>
        <w:pStyle w:val="ABCDE"/>
        <w:ind w:left="360"/>
      </w:pPr>
      <w:r w:rsidRPr="00920F18">
        <w:t>(E)</w:t>
      </w:r>
      <w:r w:rsidR="004C052B" w:rsidRPr="004C052B">
        <w:rPr>
          <w:rFonts w:hint="eastAsia"/>
        </w:rPr>
        <w:t xml:space="preserve"> </w:t>
      </w:r>
      <w:r w:rsidR="004C052B">
        <w:rPr>
          <w:rFonts w:hint="eastAsia"/>
        </w:rPr>
        <w:t>前括號</w:t>
      </w:r>
      <w:r w:rsidR="004C052B">
        <w:rPr>
          <w:rFonts w:hint="eastAsia"/>
        </w:rPr>
        <w:t>2</w:t>
      </w:r>
      <w:r w:rsidR="004C052B">
        <w:rPr>
          <w:rFonts w:hint="eastAsia"/>
        </w:rPr>
        <w:t>分之</w:t>
      </w:r>
      <w:r w:rsidR="004C052B">
        <w:rPr>
          <w:rFonts w:hint="eastAsia"/>
        </w:rPr>
        <w:t>3</w:t>
      </w:r>
      <w:r w:rsidR="004C052B">
        <w:rPr>
          <w:rFonts w:hint="eastAsia"/>
        </w:rPr>
        <w:t>後括號的</w:t>
      </w:r>
      <w:r w:rsidR="004C052B">
        <w:rPr>
          <w:rFonts w:hint="eastAsia"/>
        </w:rPr>
        <w:t>2</w:t>
      </w:r>
      <w:r w:rsidR="004C052B">
        <w:rPr>
          <w:rFonts w:hint="eastAsia"/>
        </w:rPr>
        <w:t>分之</w:t>
      </w:r>
      <w:r w:rsidR="004C052B">
        <w:rPr>
          <w:rFonts w:hint="eastAsia"/>
        </w:rPr>
        <w:t>1</w:t>
      </w:r>
      <w:r w:rsidR="004C052B">
        <w:rPr>
          <w:rFonts w:hint="eastAsia"/>
        </w:rPr>
        <w:t>次方</w:t>
      </w:r>
      <w:r w:rsidR="007942DE">
        <w:rPr>
          <w:rFonts w:hint="eastAsia"/>
          <w:position w:val="-22"/>
        </w:rPr>
        <w:br/>
      </w:r>
      <w:r w:rsidR="007942DE">
        <w:rPr>
          <w:rFonts w:hint="eastAsia"/>
          <w:position w:val="-4"/>
        </w:rPr>
        <w:t>請作答</w:t>
      </w:r>
    </w:p>
    <w:p w:rsidR="00D65D84" w:rsidRPr="00D15ABF" w:rsidRDefault="00D65D84" w:rsidP="00173B7C">
      <w:pPr>
        <w:pStyle w:val="TIT1"/>
        <w:spacing w:before="60"/>
        <w:ind w:left="357" w:hanging="357"/>
      </w:pPr>
      <w:r>
        <w:rPr>
          <w:rFonts w:hint="eastAsia"/>
        </w:rPr>
        <w:t>5</w:t>
      </w:r>
      <w:r w:rsidRPr="00D15ABF">
        <w:rPr>
          <w:rFonts w:hint="eastAsia"/>
        </w:rPr>
        <w:t>.</w:t>
      </w:r>
      <w:r w:rsidR="006C3294">
        <w:tab/>
      </w:r>
      <w:r w:rsidRPr="00D851D2">
        <w:rPr>
          <w:rFonts w:hint="eastAsia"/>
        </w:rPr>
        <w:t>聲波與光波皆為波動，下列關於此兩種波動之性質的敘述何者正確？</w:t>
      </w:r>
    </w:p>
    <w:p w:rsidR="005C3CBD" w:rsidRDefault="00D65D84" w:rsidP="00486530">
      <w:pPr>
        <w:pStyle w:val="AB"/>
        <w:ind w:left="360"/>
      </w:pPr>
      <w:r w:rsidRPr="002B2279">
        <w:t>(A)</w:t>
      </w:r>
      <w:r w:rsidRPr="00D851D2">
        <w:rPr>
          <w:rFonts w:hint="eastAsia"/>
        </w:rPr>
        <w:t>光波與聲波都是橫波</w:t>
      </w:r>
    </w:p>
    <w:p w:rsidR="00D65D84" w:rsidRPr="00486530" w:rsidRDefault="00D65D84" w:rsidP="00486530">
      <w:pPr>
        <w:pStyle w:val="AB"/>
        <w:ind w:left="360"/>
      </w:pPr>
      <w:r w:rsidRPr="00486530">
        <w:t>(B)</w:t>
      </w:r>
      <w:r w:rsidRPr="00486530">
        <w:rPr>
          <w:rFonts w:hint="eastAsia"/>
        </w:rPr>
        <w:t>光波有折射現象，聲波則無</w:t>
      </w:r>
    </w:p>
    <w:p w:rsidR="005C3CBD" w:rsidRDefault="00D65D84" w:rsidP="00486530">
      <w:pPr>
        <w:pStyle w:val="AB"/>
        <w:ind w:left="360"/>
      </w:pPr>
      <w:r w:rsidRPr="00486530">
        <w:t>(C)</w:t>
      </w:r>
      <w:r w:rsidRPr="00486530">
        <w:rPr>
          <w:rFonts w:hint="eastAsia"/>
        </w:rPr>
        <w:t>光波與聲波都需要介質才能傳播</w:t>
      </w:r>
    </w:p>
    <w:p w:rsidR="00D65D84" w:rsidRPr="00486530" w:rsidRDefault="00D65D84" w:rsidP="00486530">
      <w:pPr>
        <w:pStyle w:val="AB"/>
        <w:ind w:left="360"/>
      </w:pPr>
      <w:r w:rsidRPr="00486530">
        <w:t>(D)</w:t>
      </w:r>
      <w:r w:rsidRPr="00486530">
        <w:rPr>
          <w:rFonts w:hint="eastAsia"/>
        </w:rPr>
        <w:t>光波</w:t>
      </w:r>
      <w:r w:rsidR="00A23692" w:rsidRPr="00486530">
        <w:rPr>
          <w:rFonts w:hint="eastAsia"/>
        </w:rPr>
        <w:t>有</w:t>
      </w:r>
      <w:r w:rsidRPr="00486530">
        <w:rPr>
          <w:rFonts w:hint="eastAsia"/>
        </w:rPr>
        <w:t>繞射現象</w:t>
      </w:r>
      <w:r w:rsidR="00A23692" w:rsidRPr="00486530">
        <w:rPr>
          <w:rFonts w:hint="eastAsia"/>
        </w:rPr>
        <w:t>，聲波則無</w:t>
      </w:r>
    </w:p>
    <w:p w:rsidR="00D65D84" w:rsidRPr="00486530" w:rsidRDefault="00D65D84" w:rsidP="00486530">
      <w:pPr>
        <w:pStyle w:val="AB"/>
        <w:ind w:left="360"/>
      </w:pPr>
      <w:r w:rsidRPr="00486530">
        <w:t>(E)</w:t>
      </w:r>
      <w:r w:rsidRPr="00486530">
        <w:rPr>
          <w:rFonts w:hint="eastAsia"/>
        </w:rPr>
        <w:t>光波與聲波的波速都是波長乘以頻率</w:t>
      </w:r>
      <w:r w:rsidR="007942DE">
        <w:br/>
      </w:r>
      <w:r w:rsidR="007942DE">
        <w:rPr>
          <w:rFonts w:hint="eastAsia"/>
          <w:position w:val="-4"/>
        </w:rPr>
        <w:t>請作答</w:t>
      </w:r>
    </w:p>
    <w:p w:rsidR="00D65D84" w:rsidRDefault="00D65D84" w:rsidP="00920F18">
      <w:pPr>
        <w:pStyle w:val="TIT1"/>
        <w:spacing w:before="60"/>
        <w:ind w:left="357" w:hanging="357"/>
      </w:pPr>
      <w:r>
        <w:rPr>
          <w:rFonts w:hint="eastAsia"/>
        </w:rPr>
        <w:t>6</w:t>
      </w:r>
      <w:r w:rsidRPr="00D15ABF">
        <w:rPr>
          <w:rFonts w:hint="eastAsia"/>
        </w:rPr>
        <w:t>.</w:t>
      </w:r>
      <w:r w:rsidR="00A00B5B">
        <w:tab/>
      </w:r>
      <w:r w:rsidRPr="004E7D4B">
        <w:rPr>
          <w:rFonts w:hint="eastAsia"/>
        </w:rPr>
        <w:t>某天文學家為了測量火星繞太陽公轉的軌道半徑，當火星最靠近地球時，從地球向火星發射脈衝雷達波，經</w:t>
      </w:r>
      <w:r w:rsidRPr="004E7D4B">
        <w:rPr>
          <w:rFonts w:hint="eastAsia"/>
        </w:rPr>
        <w:t>522</w:t>
      </w:r>
      <w:r w:rsidRPr="004E7D4B">
        <w:rPr>
          <w:rFonts w:hint="eastAsia"/>
        </w:rPr>
        <w:t>秒後接收到從火星反射回來的雷達波訊號。假設地球與火星的公轉軌道</w:t>
      </w:r>
      <w:r w:rsidR="00A23692">
        <w:rPr>
          <w:rFonts w:hint="eastAsia"/>
        </w:rPr>
        <w:t>皆</w:t>
      </w:r>
      <w:r w:rsidRPr="004E7D4B">
        <w:rPr>
          <w:rFonts w:hint="eastAsia"/>
        </w:rPr>
        <w:t>為圓形，且已知光速</w:t>
      </w:r>
      <w:r>
        <w:rPr>
          <w:rFonts w:hint="eastAsia"/>
        </w:rPr>
        <w:t>約為</w:t>
      </w:r>
      <w:r w:rsidR="004C052B">
        <w:rPr>
          <w:rFonts w:hint="eastAsia"/>
        </w:rPr>
        <w:t>3.0</w:t>
      </w:r>
      <w:r w:rsidR="004C052B">
        <w:rPr>
          <w:rFonts w:hint="eastAsia"/>
        </w:rPr>
        <w:t>乘</w:t>
      </w:r>
      <w:r w:rsidR="004C052B">
        <w:rPr>
          <w:rFonts w:hint="eastAsia"/>
        </w:rPr>
        <w:t>10</w:t>
      </w:r>
      <w:r w:rsidR="004C052B">
        <w:rPr>
          <w:rFonts w:hint="eastAsia"/>
        </w:rPr>
        <w:t>的</w:t>
      </w:r>
      <w:r w:rsidR="004C052B">
        <w:rPr>
          <w:rFonts w:hint="eastAsia"/>
        </w:rPr>
        <w:t>8</w:t>
      </w:r>
      <w:r w:rsidR="004C052B">
        <w:rPr>
          <w:rFonts w:hint="eastAsia"/>
        </w:rPr>
        <w:t>次方公尺</w:t>
      </w:r>
      <w:r w:rsidR="004C052B">
        <w:rPr>
          <w:rFonts w:hint="eastAsia"/>
        </w:rPr>
        <w:t>/</w:t>
      </w:r>
      <w:r w:rsidR="004C052B">
        <w:rPr>
          <w:rFonts w:hint="eastAsia"/>
        </w:rPr>
        <w:t>秒</w:t>
      </w:r>
      <w:r w:rsidRPr="004E7D4B">
        <w:rPr>
          <w:rFonts w:hint="eastAsia"/>
        </w:rPr>
        <w:t>，地球公轉的軌道半徑</w:t>
      </w:r>
      <w:r>
        <w:rPr>
          <w:rFonts w:hint="eastAsia"/>
        </w:rPr>
        <w:t>約</w:t>
      </w:r>
      <w:r w:rsidRPr="004E7D4B">
        <w:rPr>
          <w:rFonts w:hint="eastAsia"/>
        </w:rPr>
        <w:t>為</w:t>
      </w:r>
      <w:r w:rsidR="004C052B">
        <w:rPr>
          <w:rFonts w:hint="eastAsia"/>
        </w:rPr>
        <w:t>1.5</w:t>
      </w:r>
      <w:r w:rsidR="004C052B">
        <w:rPr>
          <w:rFonts w:hint="eastAsia"/>
        </w:rPr>
        <w:t>乘</w:t>
      </w:r>
      <w:r w:rsidR="004C052B">
        <w:rPr>
          <w:rFonts w:hint="eastAsia"/>
        </w:rPr>
        <w:t>10</w:t>
      </w:r>
      <w:r w:rsidR="004C052B">
        <w:rPr>
          <w:rFonts w:hint="eastAsia"/>
        </w:rPr>
        <w:t>的</w:t>
      </w:r>
      <w:r w:rsidR="004C052B">
        <w:rPr>
          <w:rFonts w:hint="eastAsia"/>
        </w:rPr>
        <w:t>11</w:t>
      </w:r>
      <w:r w:rsidR="004C052B">
        <w:rPr>
          <w:rFonts w:hint="eastAsia"/>
        </w:rPr>
        <w:t>次方公尺</w:t>
      </w:r>
      <w:r w:rsidRPr="004E7D4B">
        <w:rPr>
          <w:rFonts w:hint="eastAsia"/>
        </w:rPr>
        <w:t>，則火星公轉的軌道半徑約為多少公尺</w:t>
      </w:r>
      <w:r w:rsidR="00A00B5B">
        <w:rPr>
          <w:rFonts w:hint="eastAsia"/>
        </w:rPr>
        <w:t>？</w:t>
      </w:r>
    </w:p>
    <w:p w:rsidR="005C3CBD" w:rsidRDefault="003508E7" w:rsidP="00920F18">
      <w:pPr>
        <w:pStyle w:val="ABCDE"/>
        <w:ind w:left="360"/>
      </w:pPr>
      <w:r>
        <w:t>(A)</w:t>
      </w:r>
      <w:r w:rsidR="00D0576F">
        <w:rPr>
          <w:rFonts w:hint="eastAsia"/>
        </w:rPr>
        <w:t xml:space="preserve"> 7.2</w:t>
      </w:r>
      <w:r w:rsidR="00D0576F">
        <w:rPr>
          <w:rFonts w:hint="eastAsia"/>
        </w:rPr>
        <w:t>乘</w:t>
      </w:r>
      <w:r w:rsidR="00D0576F">
        <w:rPr>
          <w:rFonts w:hint="eastAsia"/>
        </w:rPr>
        <w:t>10</w:t>
      </w:r>
      <w:r w:rsidR="00D0576F">
        <w:rPr>
          <w:rFonts w:hint="eastAsia"/>
        </w:rPr>
        <w:t>的</w:t>
      </w:r>
      <w:r w:rsidR="00D0576F">
        <w:rPr>
          <w:rFonts w:hint="eastAsia"/>
        </w:rPr>
        <w:t>10</w:t>
      </w:r>
      <w:r w:rsidR="00D0576F">
        <w:rPr>
          <w:rFonts w:hint="eastAsia"/>
        </w:rPr>
        <w:t>次方</w:t>
      </w:r>
    </w:p>
    <w:p w:rsidR="005C3CBD" w:rsidRDefault="00D65D84" w:rsidP="00920F18">
      <w:pPr>
        <w:pStyle w:val="ABCDE"/>
        <w:ind w:left="360"/>
      </w:pPr>
      <w:r w:rsidRPr="00FF08C0">
        <w:t>(B)</w:t>
      </w:r>
      <w:r w:rsidR="00D0576F">
        <w:rPr>
          <w:rFonts w:hint="eastAsia"/>
        </w:rPr>
        <w:t xml:space="preserve"> 2.3</w:t>
      </w:r>
      <w:r w:rsidR="00D0576F">
        <w:rPr>
          <w:rFonts w:hint="eastAsia"/>
        </w:rPr>
        <w:t>乘</w:t>
      </w:r>
      <w:r w:rsidR="00D0576F">
        <w:rPr>
          <w:rFonts w:hint="eastAsia"/>
        </w:rPr>
        <w:t>10</w:t>
      </w:r>
      <w:r w:rsidR="00D0576F">
        <w:rPr>
          <w:rFonts w:hint="eastAsia"/>
        </w:rPr>
        <w:t>的</w:t>
      </w:r>
      <w:r w:rsidR="00D0576F">
        <w:rPr>
          <w:rFonts w:hint="eastAsia"/>
        </w:rPr>
        <w:t>11</w:t>
      </w:r>
      <w:r w:rsidR="00D0576F">
        <w:rPr>
          <w:rFonts w:hint="eastAsia"/>
        </w:rPr>
        <w:t>次方</w:t>
      </w:r>
    </w:p>
    <w:p w:rsidR="005C3CBD" w:rsidRDefault="00D65D84" w:rsidP="00920F18">
      <w:pPr>
        <w:pStyle w:val="ABCDE"/>
        <w:ind w:left="360"/>
      </w:pPr>
      <w:r w:rsidRPr="00FF08C0">
        <w:t>(C)</w:t>
      </w:r>
      <w:r w:rsidR="00D0576F">
        <w:rPr>
          <w:rFonts w:hint="eastAsia"/>
        </w:rPr>
        <w:t xml:space="preserve"> 3.1</w:t>
      </w:r>
      <w:r w:rsidR="00D0576F">
        <w:rPr>
          <w:rFonts w:hint="eastAsia"/>
        </w:rPr>
        <w:t>乘</w:t>
      </w:r>
      <w:r w:rsidR="00D0576F">
        <w:rPr>
          <w:rFonts w:hint="eastAsia"/>
        </w:rPr>
        <w:t>10</w:t>
      </w:r>
      <w:r w:rsidR="00D0576F">
        <w:rPr>
          <w:rFonts w:hint="eastAsia"/>
        </w:rPr>
        <w:t>的</w:t>
      </w:r>
      <w:r w:rsidR="00D0576F">
        <w:rPr>
          <w:rFonts w:hint="eastAsia"/>
        </w:rPr>
        <w:t>11</w:t>
      </w:r>
      <w:r w:rsidR="00D0576F">
        <w:rPr>
          <w:rFonts w:hint="eastAsia"/>
        </w:rPr>
        <w:t>次方</w:t>
      </w:r>
    </w:p>
    <w:p w:rsidR="005C3CBD" w:rsidRDefault="00D65D84" w:rsidP="00920F18">
      <w:pPr>
        <w:pStyle w:val="ABCDE"/>
        <w:ind w:left="360"/>
      </w:pPr>
      <w:r w:rsidRPr="00FF08C0">
        <w:t>(D)</w:t>
      </w:r>
      <w:r w:rsidR="00D0576F">
        <w:rPr>
          <w:rFonts w:hint="eastAsia"/>
        </w:rPr>
        <w:t xml:space="preserve"> 1.1</w:t>
      </w:r>
      <w:r w:rsidR="00D0576F">
        <w:rPr>
          <w:rFonts w:hint="eastAsia"/>
        </w:rPr>
        <w:t>乘</w:t>
      </w:r>
      <w:r w:rsidR="00D0576F">
        <w:rPr>
          <w:rFonts w:hint="eastAsia"/>
        </w:rPr>
        <w:t>10</w:t>
      </w:r>
      <w:r w:rsidR="00D0576F">
        <w:rPr>
          <w:rFonts w:hint="eastAsia"/>
        </w:rPr>
        <w:t>的</w:t>
      </w:r>
      <w:r w:rsidR="00D0576F">
        <w:rPr>
          <w:rFonts w:hint="eastAsia"/>
        </w:rPr>
        <w:t>12</w:t>
      </w:r>
      <w:r w:rsidR="00D0576F">
        <w:rPr>
          <w:rFonts w:hint="eastAsia"/>
        </w:rPr>
        <w:t>次方</w:t>
      </w:r>
    </w:p>
    <w:p w:rsidR="00D65D84" w:rsidRPr="00D15ABF" w:rsidRDefault="00D65D84" w:rsidP="00920F18">
      <w:pPr>
        <w:pStyle w:val="ABCDE"/>
        <w:ind w:left="360"/>
      </w:pPr>
      <w:r w:rsidRPr="00FF08C0">
        <w:t>(E)</w:t>
      </w:r>
      <w:r w:rsidR="00D0576F">
        <w:rPr>
          <w:rFonts w:hint="eastAsia"/>
        </w:rPr>
        <w:t xml:space="preserve"> 6.8</w:t>
      </w:r>
      <w:r w:rsidR="00D0576F">
        <w:rPr>
          <w:rFonts w:hint="eastAsia"/>
        </w:rPr>
        <w:t>乘</w:t>
      </w:r>
      <w:r w:rsidR="00D0576F">
        <w:rPr>
          <w:rFonts w:hint="eastAsia"/>
        </w:rPr>
        <w:t>10</w:t>
      </w:r>
      <w:r w:rsidR="00D0576F">
        <w:rPr>
          <w:rFonts w:hint="eastAsia"/>
        </w:rPr>
        <w:t>的</w:t>
      </w:r>
      <w:r w:rsidR="00D0576F">
        <w:rPr>
          <w:rFonts w:hint="eastAsia"/>
        </w:rPr>
        <w:t>12</w:t>
      </w:r>
      <w:r w:rsidR="00D0576F">
        <w:rPr>
          <w:rFonts w:hint="eastAsia"/>
        </w:rPr>
        <w:t>次方</w:t>
      </w:r>
      <w:r w:rsidR="007942DE">
        <w:rPr>
          <w:rFonts w:hint="eastAsia"/>
          <w:position w:val="-6"/>
        </w:rPr>
        <w:br/>
      </w:r>
      <w:r w:rsidR="007942DE">
        <w:rPr>
          <w:rFonts w:hint="eastAsia"/>
          <w:position w:val="-4"/>
        </w:rPr>
        <w:t>請作答</w:t>
      </w:r>
    </w:p>
    <w:p w:rsidR="00D65D84" w:rsidRPr="00742E24" w:rsidRDefault="00D65D84" w:rsidP="00920F18">
      <w:pPr>
        <w:pStyle w:val="TIT1"/>
        <w:spacing w:before="60"/>
        <w:ind w:left="357" w:hanging="357"/>
      </w:pPr>
      <w:r>
        <w:rPr>
          <w:rFonts w:hint="eastAsia"/>
        </w:rPr>
        <w:t>7</w:t>
      </w:r>
      <w:r w:rsidRPr="00742E24">
        <w:rPr>
          <w:rFonts w:hint="eastAsia"/>
        </w:rPr>
        <w:t>.</w:t>
      </w:r>
      <w:r w:rsidR="00A00B5B">
        <w:tab/>
      </w:r>
      <w:r w:rsidRPr="000252AC">
        <w:rPr>
          <w:rFonts w:hint="eastAsia"/>
        </w:rPr>
        <w:t>下列關於光電效應的</w:t>
      </w:r>
      <w:r w:rsidR="005D3A68">
        <w:rPr>
          <w:rFonts w:hint="eastAsia"/>
        </w:rPr>
        <w:t>敘</w:t>
      </w:r>
      <w:r w:rsidRPr="000252AC">
        <w:rPr>
          <w:rFonts w:hint="eastAsia"/>
        </w:rPr>
        <w:t>述，何者正確？</w:t>
      </w:r>
    </w:p>
    <w:p w:rsidR="00D65D84" w:rsidRDefault="00D65D84" w:rsidP="005C5166">
      <w:pPr>
        <w:pStyle w:val="AA"/>
        <w:ind w:left="684" w:hangingChars="135" w:hanging="324"/>
      </w:pPr>
      <w:r w:rsidRPr="00742E24">
        <w:rPr>
          <w:rFonts w:hint="eastAsia"/>
        </w:rPr>
        <w:t>(A)</w:t>
      </w:r>
      <w:r w:rsidRPr="000252AC">
        <w:rPr>
          <w:rFonts w:hint="eastAsia"/>
        </w:rPr>
        <w:t>可用以解釋光的繞射現象</w:t>
      </w:r>
    </w:p>
    <w:p w:rsidR="00D65D84" w:rsidRDefault="00D65D84" w:rsidP="005C5166">
      <w:pPr>
        <w:pStyle w:val="AA"/>
        <w:ind w:left="684" w:hangingChars="135" w:hanging="324"/>
      </w:pPr>
      <w:r>
        <w:t>(B)</w:t>
      </w:r>
      <w:r w:rsidRPr="000252AC">
        <w:rPr>
          <w:rFonts w:hint="eastAsia"/>
        </w:rPr>
        <w:t>顯示出光不具粒子性，只具波動性</w:t>
      </w:r>
    </w:p>
    <w:p w:rsidR="00D65D84" w:rsidRDefault="00D65D84" w:rsidP="005C5166">
      <w:pPr>
        <w:pStyle w:val="AA"/>
        <w:ind w:left="684" w:hangingChars="135" w:hanging="324"/>
      </w:pPr>
      <w:r w:rsidRPr="00742E24">
        <w:t>(C)</w:t>
      </w:r>
      <w:r w:rsidRPr="000252AC">
        <w:rPr>
          <w:rFonts w:hint="eastAsia"/>
        </w:rPr>
        <w:t>為光子可轉變為</w:t>
      </w:r>
      <w:r w:rsidR="005D3A68">
        <w:rPr>
          <w:rFonts w:hint="eastAsia"/>
        </w:rPr>
        <w:t>帶電粒子</w:t>
      </w:r>
      <w:r w:rsidRPr="000252AC">
        <w:rPr>
          <w:rFonts w:hint="eastAsia"/>
        </w:rPr>
        <w:t>的效應</w:t>
      </w:r>
    </w:p>
    <w:p w:rsidR="00D65D84" w:rsidRPr="00210FA8" w:rsidRDefault="00D65D84" w:rsidP="005C5166">
      <w:pPr>
        <w:pStyle w:val="AA"/>
        <w:ind w:left="684" w:hangingChars="135" w:hanging="324"/>
      </w:pPr>
      <w:r>
        <w:t>(D)</w:t>
      </w:r>
      <w:r w:rsidRPr="000252AC">
        <w:rPr>
          <w:rFonts w:hint="eastAsia"/>
        </w:rPr>
        <w:t>是由愛因斯坦首先發現，並加以完整解釋</w:t>
      </w:r>
    </w:p>
    <w:p w:rsidR="00D65D84" w:rsidRDefault="00D65D84" w:rsidP="005C5166">
      <w:pPr>
        <w:pStyle w:val="AA"/>
        <w:ind w:left="684" w:hangingChars="135" w:hanging="324"/>
      </w:pPr>
      <w:r w:rsidRPr="00742E24">
        <w:t>(E)</w:t>
      </w:r>
      <w:r w:rsidRPr="000C2051">
        <w:rPr>
          <w:rFonts w:hint="eastAsia"/>
        </w:rPr>
        <w:t>特定金屬能否</w:t>
      </w:r>
      <w:r w:rsidR="006C38B3">
        <w:rPr>
          <w:rFonts w:hint="eastAsia"/>
        </w:rPr>
        <w:t>產</w:t>
      </w:r>
      <w:r w:rsidRPr="000C2051">
        <w:rPr>
          <w:rFonts w:hint="eastAsia"/>
        </w:rPr>
        <w:t>生光電子，和入射光的頻率有關而與光的強度無關</w:t>
      </w:r>
    </w:p>
    <w:p w:rsidR="007942DE" w:rsidRPr="00742E24" w:rsidRDefault="007942DE" w:rsidP="005C5166">
      <w:pPr>
        <w:pStyle w:val="AA"/>
        <w:ind w:left="684" w:hangingChars="135" w:hanging="324"/>
      </w:pPr>
      <w:r>
        <w:rPr>
          <w:rFonts w:hint="eastAsia"/>
          <w:position w:val="-4"/>
        </w:rPr>
        <w:t>請作答</w:t>
      </w: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65D84" w:rsidRPr="006225E7" w:rsidRDefault="00D65D84" w:rsidP="001956E4">
      <w:pPr>
        <w:pStyle w:val="-05"/>
      </w:pPr>
      <w:r w:rsidRPr="006225E7">
        <w:lastRenderedPageBreak/>
        <w:t>8</w:t>
      </w:r>
      <w:r w:rsidR="00275F61">
        <w:rPr>
          <w:rFonts w:hint="eastAsia"/>
        </w:rPr>
        <w:t>至</w:t>
      </w:r>
      <w:r w:rsidRPr="006225E7">
        <w:rPr>
          <w:rFonts w:hint="eastAsia"/>
        </w:rPr>
        <w:t>9</w:t>
      </w:r>
      <w:proofErr w:type="gramStart"/>
      <w:r w:rsidRPr="006225E7">
        <w:rPr>
          <w:rFonts w:hint="eastAsia"/>
        </w:rPr>
        <w:t>題為題</w:t>
      </w:r>
      <w:proofErr w:type="gramEnd"/>
      <w:r w:rsidRPr="006225E7">
        <w:rPr>
          <w:rFonts w:hint="eastAsia"/>
        </w:rPr>
        <w:t>組</w:t>
      </w:r>
    </w:p>
    <w:p w:rsidR="009B187A" w:rsidRPr="00F92A99" w:rsidRDefault="009B187A" w:rsidP="00F92A99">
      <w:pPr>
        <w:pStyle w:val="tit2"/>
        <w:ind w:leftChars="150" w:left="360"/>
        <w:rPr>
          <w:rFonts w:eastAsia="新細明體"/>
          <w:szCs w:val="22"/>
        </w:rPr>
      </w:pPr>
      <w:r w:rsidRPr="00F92A99">
        <w:rPr>
          <w:rFonts w:eastAsia="新細明體" w:hint="eastAsia"/>
          <w:szCs w:val="22"/>
        </w:rPr>
        <w:t>學者提出龍蝦會利用磁場定位的假說。他們捕捉選取體長約七公分的龍蝦，個別</w:t>
      </w:r>
      <w:proofErr w:type="gramStart"/>
      <w:r w:rsidRPr="00F92A99">
        <w:rPr>
          <w:rFonts w:eastAsia="新細明體" w:hint="eastAsia"/>
          <w:szCs w:val="22"/>
        </w:rPr>
        <w:t>繫</w:t>
      </w:r>
      <w:proofErr w:type="gramEnd"/>
      <w:r w:rsidRPr="00F92A99">
        <w:rPr>
          <w:rFonts w:eastAsia="新細明體" w:hint="eastAsia"/>
          <w:szCs w:val="22"/>
        </w:rPr>
        <w:t>上釣魚線放置在海底的測試平台上，並將測試平台置於可通電流的線圈內。利用電流的磁效應產生外加磁場，且此外加磁場的量值大於該處地球磁場的量值，並透過控制電流方向改變磁場的方向。</w:t>
      </w:r>
      <w:r w:rsidR="00407521" w:rsidRPr="00F92A99">
        <w:rPr>
          <w:rFonts w:eastAsia="新細明體" w:hint="eastAsia"/>
          <w:szCs w:val="22"/>
        </w:rPr>
        <w:t>重複數次實驗後，</w:t>
      </w:r>
      <w:r w:rsidRPr="00F92A99">
        <w:rPr>
          <w:rFonts w:eastAsia="新細明體" w:hint="eastAsia"/>
          <w:szCs w:val="22"/>
        </w:rPr>
        <w:t>實驗觀察的結果如下：</w:t>
      </w:r>
    </w:p>
    <w:p w:rsidR="009B187A" w:rsidRDefault="009B187A" w:rsidP="005D3A68">
      <w:pPr>
        <w:pStyle w:val="AA"/>
        <w:ind w:left="840" w:hangingChars="200" w:hanging="480"/>
      </w:pPr>
      <w:r w:rsidRPr="00920F18">
        <w:rPr>
          <w:rFonts w:hint="eastAsia"/>
        </w:rPr>
        <w:t>甲</w:t>
      </w:r>
      <w:r w:rsidR="005D3A68">
        <w:rPr>
          <w:rFonts w:hint="eastAsia"/>
        </w:rPr>
        <w:t>、</w:t>
      </w:r>
      <w:r w:rsidRPr="00920F18">
        <w:rPr>
          <w:rFonts w:hint="eastAsia"/>
        </w:rPr>
        <w:t>當電流未啟動時，控制組的龍蝦會向正北方移動，也就是返</w:t>
      </w:r>
      <w:r>
        <w:rPr>
          <w:rFonts w:hint="eastAsia"/>
        </w:rPr>
        <w:t>回原捕捉地點的定向移動行為。</w:t>
      </w:r>
    </w:p>
    <w:p w:rsidR="009B187A" w:rsidRDefault="009B187A" w:rsidP="005D3A68">
      <w:pPr>
        <w:pStyle w:val="AA"/>
        <w:ind w:left="840" w:hangingChars="200" w:hanging="480"/>
      </w:pPr>
      <w:r>
        <w:rPr>
          <w:rFonts w:hint="eastAsia"/>
        </w:rPr>
        <w:t>乙</w:t>
      </w:r>
      <w:r w:rsidR="005D3A68">
        <w:rPr>
          <w:rFonts w:hint="eastAsia"/>
        </w:rPr>
        <w:t>、</w:t>
      </w:r>
      <w:r>
        <w:rPr>
          <w:rFonts w:hint="eastAsia"/>
        </w:rPr>
        <w:t>對線圈通以電流，使外加磁場的方向朝北，則龍蝦會向正北方移動。</w:t>
      </w:r>
    </w:p>
    <w:p w:rsidR="009B187A" w:rsidRDefault="009B187A" w:rsidP="005D3A68">
      <w:pPr>
        <w:pStyle w:val="AA"/>
        <w:ind w:left="840" w:hangingChars="200" w:hanging="480"/>
      </w:pPr>
      <w:r>
        <w:rPr>
          <w:rFonts w:hint="eastAsia"/>
        </w:rPr>
        <w:t>丙</w:t>
      </w:r>
      <w:r w:rsidR="005D3A68">
        <w:rPr>
          <w:rFonts w:hint="eastAsia"/>
        </w:rPr>
        <w:t>、</w:t>
      </w:r>
      <w:r>
        <w:rPr>
          <w:rFonts w:hint="eastAsia"/>
        </w:rPr>
        <w:t>對線圈通以電流，使外加磁場的方向朝南，則龍蝦會向南方移動。</w:t>
      </w:r>
    </w:p>
    <w:p w:rsidR="009B187A" w:rsidRDefault="009B187A" w:rsidP="005D3A68">
      <w:pPr>
        <w:pStyle w:val="AA"/>
        <w:ind w:left="840" w:hangingChars="200" w:hanging="480"/>
      </w:pPr>
      <w:r>
        <w:rPr>
          <w:rFonts w:hint="eastAsia"/>
        </w:rPr>
        <w:t>丁</w:t>
      </w:r>
      <w:r w:rsidR="005D3A68">
        <w:rPr>
          <w:rFonts w:hint="eastAsia"/>
        </w:rPr>
        <w:t>、</w:t>
      </w:r>
      <w:r>
        <w:rPr>
          <w:rFonts w:hint="eastAsia"/>
        </w:rPr>
        <w:t>對線圈通以電流，使外加磁場的方向為</w:t>
      </w:r>
      <w:r w:rsidR="00407521">
        <w:rPr>
          <w:rFonts w:hint="eastAsia"/>
        </w:rPr>
        <w:t>鉛直方向</w:t>
      </w:r>
      <w:r w:rsidR="00620182">
        <w:rPr>
          <w:rFonts w:hint="eastAsia"/>
        </w:rPr>
        <w:t>（</w:t>
      </w:r>
      <w:r w:rsidR="00407521">
        <w:rPr>
          <w:rFonts w:hint="eastAsia"/>
        </w:rPr>
        <w:t>鉛直向</w:t>
      </w:r>
      <w:r>
        <w:rPr>
          <w:rFonts w:hint="eastAsia"/>
        </w:rPr>
        <w:t>上或</w:t>
      </w:r>
      <w:r w:rsidR="00407521">
        <w:rPr>
          <w:rFonts w:hint="eastAsia"/>
        </w:rPr>
        <w:t>鉛直向</w:t>
      </w:r>
      <w:r>
        <w:rPr>
          <w:rFonts w:hint="eastAsia"/>
        </w:rPr>
        <w:t>下</w:t>
      </w:r>
      <w:r w:rsidR="00620182">
        <w:rPr>
          <w:rFonts w:hint="eastAsia"/>
        </w:rPr>
        <w:t>）</w:t>
      </w:r>
      <w:r>
        <w:rPr>
          <w:rFonts w:hint="eastAsia"/>
        </w:rPr>
        <w:t>，則龍蝦會向正北方移動，與控制組相同。</w:t>
      </w:r>
    </w:p>
    <w:p w:rsidR="009B187A" w:rsidRDefault="009B187A" w:rsidP="00F92A99">
      <w:pPr>
        <w:pStyle w:val="tit2"/>
        <w:ind w:leftChars="150" w:left="360"/>
        <w:rPr>
          <w:rFonts w:eastAsia="新細明體"/>
          <w:szCs w:val="22"/>
        </w:rPr>
      </w:pPr>
      <w:r w:rsidRPr="00F92A99">
        <w:rPr>
          <w:rFonts w:eastAsia="新細明體" w:hint="eastAsia"/>
          <w:szCs w:val="22"/>
        </w:rPr>
        <w:t>研究結果可歸納如表</w:t>
      </w:r>
      <w:r w:rsidRPr="00F92A99">
        <w:rPr>
          <w:rFonts w:eastAsia="新細明體" w:hint="eastAsia"/>
          <w:szCs w:val="22"/>
        </w:rPr>
        <w:t>1</w:t>
      </w:r>
      <w:r w:rsidRPr="00F92A99">
        <w:rPr>
          <w:rFonts w:eastAsia="新細明體" w:hint="eastAsia"/>
          <w:szCs w:val="22"/>
        </w:rPr>
        <w:t>。</w:t>
      </w:r>
    </w:p>
    <w:p w:rsidR="00AA6255" w:rsidRDefault="00AA6255" w:rsidP="00F92A99">
      <w:pPr>
        <w:pStyle w:val="tit2"/>
        <w:ind w:leftChars="150" w:left="360"/>
        <w:rPr>
          <w:rFonts w:eastAsia="新細明體"/>
          <w:szCs w:val="22"/>
        </w:rPr>
      </w:pPr>
      <w:r>
        <w:rPr>
          <w:rFonts w:eastAsia="新細明體" w:hint="eastAsia"/>
          <w:szCs w:val="22"/>
        </w:rPr>
        <w:t>請參考表</w:t>
      </w:r>
      <w:r w:rsidR="00141826">
        <w:rPr>
          <w:rFonts w:eastAsia="新細明體" w:hint="eastAsia"/>
          <w:szCs w:val="22"/>
        </w:rPr>
        <w:t>1</w:t>
      </w:r>
      <w:r>
        <w:rPr>
          <w:rFonts w:eastAsia="新細明體" w:hint="eastAsia"/>
          <w:szCs w:val="22"/>
        </w:rPr>
        <w:t>內容：</w:t>
      </w:r>
    </w:p>
    <w:p w:rsidR="00AA6255" w:rsidRDefault="00AA6255" w:rsidP="00F92A99">
      <w:pPr>
        <w:pStyle w:val="tit2"/>
        <w:ind w:leftChars="150" w:left="360"/>
        <w:rPr>
          <w:rFonts w:eastAsia="新細明體"/>
          <w:szCs w:val="22"/>
        </w:rPr>
      </w:pPr>
      <w:r>
        <w:rPr>
          <w:rFonts w:eastAsia="新細明體" w:hint="eastAsia"/>
          <w:szCs w:val="22"/>
        </w:rPr>
        <w:t>實驗甲，外加磁場與方向：無，龍蝦的移動方向：向北</w:t>
      </w:r>
    </w:p>
    <w:p w:rsidR="00AA6255" w:rsidRPr="00AA6255" w:rsidRDefault="00AA6255" w:rsidP="00AA6255">
      <w:pPr>
        <w:pStyle w:val="tit2"/>
        <w:ind w:leftChars="150" w:left="360"/>
        <w:rPr>
          <w:rFonts w:eastAsia="新細明體"/>
          <w:szCs w:val="22"/>
        </w:rPr>
      </w:pPr>
      <w:r>
        <w:rPr>
          <w:rFonts w:eastAsia="新細明體" w:hint="eastAsia"/>
          <w:szCs w:val="22"/>
        </w:rPr>
        <w:t>實驗乙，外加磁場與方向：向北，龍蝦的移動方向：向北</w:t>
      </w:r>
    </w:p>
    <w:p w:rsidR="00AA6255" w:rsidRPr="00AA6255" w:rsidRDefault="00AA6255" w:rsidP="00AA6255">
      <w:pPr>
        <w:pStyle w:val="tit2"/>
        <w:ind w:leftChars="150" w:left="360"/>
        <w:rPr>
          <w:rFonts w:eastAsia="新細明體"/>
          <w:szCs w:val="22"/>
        </w:rPr>
      </w:pPr>
      <w:r>
        <w:rPr>
          <w:rFonts w:eastAsia="新細明體" w:hint="eastAsia"/>
          <w:szCs w:val="22"/>
        </w:rPr>
        <w:t>實驗</w:t>
      </w:r>
      <w:proofErr w:type="gramStart"/>
      <w:r>
        <w:rPr>
          <w:rFonts w:eastAsia="新細明體" w:hint="eastAsia"/>
          <w:szCs w:val="22"/>
        </w:rPr>
        <w:t>丙</w:t>
      </w:r>
      <w:proofErr w:type="gramEnd"/>
      <w:r>
        <w:rPr>
          <w:rFonts w:eastAsia="新細明體" w:hint="eastAsia"/>
          <w:szCs w:val="22"/>
        </w:rPr>
        <w:t>，外加磁場與方向：向南，龍蝦的移動方向：向南</w:t>
      </w:r>
    </w:p>
    <w:p w:rsidR="00AA6255" w:rsidRDefault="00AA6255" w:rsidP="00AA6255">
      <w:pPr>
        <w:pStyle w:val="tit2"/>
        <w:ind w:leftChars="150" w:left="360"/>
        <w:rPr>
          <w:rFonts w:eastAsia="新細明體"/>
          <w:szCs w:val="22"/>
        </w:rPr>
      </w:pPr>
      <w:r>
        <w:rPr>
          <w:rFonts w:eastAsia="新細明體" w:hint="eastAsia"/>
          <w:szCs w:val="22"/>
        </w:rPr>
        <w:t>實驗丁，外加磁場與方向：鉛質方向，龍蝦的移動方向：向北</w:t>
      </w:r>
    </w:p>
    <w:p w:rsidR="00AA6255" w:rsidRPr="00AA6255" w:rsidRDefault="00AA6255" w:rsidP="00AA6255">
      <w:pPr>
        <w:pStyle w:val="tit2"/>
        <w:ind w:leftChars="150" w:left="360"/>
        <w:rPr>
          <w:rFonts w:eastAsia="新細明體"/>
          <w:szCs w:val="22"/>
        </w:rPr>
      </w:pPr>
      <w:r>
        <w:rPr>
          <w:rFonts w:eastAsia="新細明體" w:hint="eastAsia"/>
          <w:szCs w:val="22"/>
        </w:rPr>
        <w:t>表格說明結束，回正文</w:t>
      </w:r>
    </w:p>
    <w:p w:rsidR="00D65D84" w:rsidRPr="00742E24" w:rsidRDefault="00D65D84" w:rsidP="00920F18">
      <w:pPr>
        <w:pStyle w:val="TIT1"/>
        <w:spacing w:before="60"/>
        <w:ind w:left="357" w:hanging="357"/>
      </w:pPr>
      <w:r>
        <w:rPr>
          <w:rFonts w:hint="eastAsia"/>
        </w:rPr>
        <w:t>8</w:t>
      </w:r>
      <w:r w:rsidRPr="00742E24">
        <w:rPr>
          <w:rFonts w:hint="eastAsia"/>
        </w:rPr>
        <w:t>.</w:t>
      </w:r>
      <w:r w:rsidR="00A00B5B">
        <w:tab/>
      </w:r>
      <w:r w:rsidRPr="00225AE9">
        <w:rPr>
          <w:rFonts w:hint="eastAsia"/>
        </w:rPr>
        <w:t>下列哪些</w:t>
      </w:r>
      <w:r>
        <w:rPr>
          <w:rFonts w:hint="eastAsia"/>
        </w:rPr>
        <w:t>是</w:t>
      </w:r>
      <w:r w:rsidRPr="00225AE9">
        <w:rPr>
          <w:rFonts w:hint="eastAsia"/>
        </w:rPr>
        <w:t>與本實驗有關的正確</w:t>
      </w:r>
      <w:r>
        <w:rPr>
          <w:rFonts w:hint="eastAsia"/>
        </w:rPr>
        <w:t>敘述或推論</w:t>
      </w:r>
      <w:r w:rsidR="00A00B5B">
        <w:rPr>
          <w:rFonts w:hint="eastAsia"/>
        </w:rPr>
        <w:t>？（</w:t>
      </w:r>
      <w:r w:rsidRPr="00225AE9">
        <w:rPr>
          <w:rFonts w:hint="eastAsia"/>
        </w:rPr>
        <w:t>應選</w:t>
      </w:r>
      <w:r w:rsidRPr="00225AE9">
        <w:rPr>
          <w:rFonts w:hint="eastAsia"/>
        </w:rPr>
        <w:t>3</w:t>
      </w:r>
      <w:r w:rsidRPr="00225AE9">
        <w:rPr>
          <w:rFonts w:hint="eastAsia"/>
        </w:rPr>
        <w:t>項</w:t>
      </w:r>
      <w:r w:rsidR="00A00B5B">
        <w:rPr>
          <w:rFonts w:hint="eastAsia"/>
        </w:rPr>
        <w:t>）</w:t>
      </w:r>
    </w:p>
    <w:p w:rsidR="00D65D84" w:rsidRDefault="00D65D84" w:rsidP="005C5166">
      <w:pPr>
        <w:pStyle w:val="AA"/>
        <w:ind w:left="684" w:hangingChars="135" w:hanging="324"/>
      </w:pPr>
      <w:r w:rsidRPr="002B2279">
        <w:rPr>
          <w:rFonts w:hint="eastAsia"/>
        </w:rPr>
        <w:t>(A)</w:t>
      </w:r>
      <w:r w:rsidRPr="004941E8">
        <w:rPr>
          <w:rFonts w:hint="eastAsia"/>
        </w:rPr>
        <w:t>龍蝦體長為控制變因</w:t>
      </w:r>
    </w:p>
    <w:p w:rsidR="00D65D84" w:rsidRDefault="00D65D84" w:rsidP="005C5166">
      <w:pPr>
        <w:pStyle w:val="AA"/>
        <w:ind w:left="684" w:hangingChars="135" w:hanging="324"/>
      </w:pPr>
      <w:r w:rsidRPr="002B2279">
        <w:rPr>
          <w:rFonts w:hint="eastAsia"/>
        </w:rPr>
        <w:t>(B)</w:t>
      </w:r>
      <w:r w:rsidR="00CE1B66">
        <w:rPr>
          <w:rFonts w:hint="eastAsia"/>
        </w:rPr>
        <w:t>外加</w:t>
      </w:r>
      <w:r w:rsidRPr="004941E8">
        <w:rPr>
          <w:rFonts w:hint="eastAsia"/>
        </w:rPr>
        <w:t>磁場方向為操作變因</w:t>
      </w:r>
    </w:p>
    <w:p w:rsidR="00D65D84" w:rsidRDefault="00D65D84" w:rsidP="005C5166">
      <w:pPr>
        <w:pStyle w:val="AA"/>
        <w:ind w:left="684" w:hangingChars="135" w:hanging="324"/>
      </w:pPr>
      <w:r w:rsidRPr="002B2279">
        <w:rPr>
          <w:rFonts w:hint="eastAsia"/>
        </w:rPr>
        <w:t>(C)</w:t>
      </w:r>
      <w:r w:rsidRPr="00225AE9">
        <w:rPr>
          <w:rFonts w:hint="eastAsia"/>
        </w:rPr>
        <w:t>龍蝦的自然棲息地也可以發現</w:t>
      </w:r>
      <w:proofErr w:type="gramStart"/>
      <w:r w:rsidRPr="00225AE9">
        <w:rPr>
          <w:rFonts w:hint="eastAsia"/>
        </w:rPr>
        <w:t>毛蟹與</w:t>
      </w:r>
      <w:r>
        <w:rPr>
          <w:rFonts w:hint="eastAsia"/>
        </w:rPr>
        <w:t>沙丁魚</w:t>
      </w:r>
      <w:proofErr w:type="gramEnd"/>
    </w:p>
    <w:p w:rsidR="00D65D84" w:rsidRDefault="009B187A" w:rsidP="005C5166">
      <w:pPr>
        <w:pStyle w:val="AA"/>
        <w:ind w:left="684" w:hangingChars="135" w:hanging="324"/>
      </w:pPr>
      <w:r>
        <w:rPr>
          <w:rFonts w:hint="eastAsia"/>
        </w:rPr>
        <w:t>(D</w:t>
      </w:r>
      <w:r w:rsidR="00D65D84" w:rsidRPr="002B2279">
        <w:rPr>
          <w:rFonts w:hint="eastAsia"/>
        </w:rPr>
        <w:t>)</w:t>
      </w:r>
      <w:r w:rsidRPr="004941E8">
        <w:rPr>
          <w:rFonts w:hint="eastAsia"/>
        </w:rPr>
        <w:t>本實驗的實驗平台</w:t>
      </w:r>
      <w:r w:rsidR="00D65D84" w:rsidRPr="004941E8">
        <w:rPr>
          <w:rFonts w:hint="eastAsia"/>
        </w:rPr>
        <w:t>位於龍蝦原捕捉地的南方</w:t>
      </w:r>
    </w:p>
    <w:p w:rsidR="009B187A" w:rsidRDefault="009B187A" w:rsidP="005C5166">
      <w:pPr>
        <w:pStyle w:val="AA"/>
        <w:ind w:left="684" w:hangingChars="135" w:hanging="324"/>
      </w:pPr>
      <w:r>
        <w:rPr>
          <w:rFonts w:hint="eastAsia"/>
        </w:rPr>
        <w:t>(E</w:t>
      </w:r>
      <w:r w:rsidRPr="002B2279">
        <w:rPr>
          <w:rFonts w:hint="eastAsia"/>
        </w:rPr>
        <w:t>)</w:t>
      </w:r>
      <w:r w:rsidRPr="00225AE9">
        <w:rPr>
          <w:rFonts w:hint="eastAsia"/>
        </w:rPr>
        <w:t>只要改變磁場方向，都會影響龍蝦移動的方向</w:t>
      </w:r>
    </w:p>
    <w:p w:rsidR="007942DE" w:rsidRPr="002B2279" w:rsidRDefault="007942DE" w:rsidP="005C5166">
      <w:pPr>
        <w:pStyle w:val="AA"/>
        <w:ind w:left="684" w:hangingChars="135" w:hanging="324"/>
      </w:pPr>
      <w:r>
        <w:rPr>
          <w:rFonts w:hint="eastAsia"/>
          <w:position w:val="-4"/>
        </w:rPr>
        <w:t>請作答</w:t>
      </w:r>
    </w:p>
    <w:p w:rsidR="00D65D84" w:rsidRPr="00D15ABF" w:rsidRDefault="00D65D84" w:rsidP="00920F18">
      <w:pPr>
        <w:pStyle w:val="TIT1"/>
        <w:spacing w:before="60"/>
        <w:ind w:left="357" w:hanging="357"/>
      </w:pPr>
      <w:r>
        <w:rPr>
          <w:rFonts w:hint="eastAsia"/>
        </w:rPr>
        <w:t>9</w:t>
      </w:r>
      <w:r w:rsidRPr="00D15ABF">
        <w:rPr>
          <w:rFonts w:hint="eastAsia"/>
        </w:rPr>
        <w:t>.</w:t>
      </w:r>
      <w:r w:rsidR="00A00B5B">
        <w:tab/>
      </w:r>
      <w:r w:rsidR="002534D3" w:rsidRPr="002534D3">
        <w:rPr>
          <w:rFonts w:hint="eastAsia"/>
        </w:rPr>
        <w:t>如果要利用示意如</w:t>
      </w:r>
      <w:r w:rsidR="002534D3" w:rsidRPr="00920F18">
        <w:rPr>
          <w:rFonts w:hint="eastAsia"/>
        </w:rPr>
        <w:t>圖</w:t>
      </w:r>
      <w:r w:rsidR="002534D3" w:rsidRPr="00920F18">
        <w:rPr>
          <w:rFonts w:hint="eastAsia"/>
        </w:rPr>
        <w:t>3</w:t>
      </w:r>
      <w:r w:rsidR="002534D3" w:rsidRPr="002534D3">
        <w:rPr>
          <w:rFonts w:hint="eastAsia"/>
        </w:rPr>
        <w:t>的水平螺線管</w:t>
      </w:r>
      <w:r w:rsidR="00141826">
        <w:rPr>
          <w:rFonts w:hint="eastAsia"/>
        </w:rPr>
        <w:t>，</w:t>
      </w:r>
      <w:proofErr w:type="gramStart"/>
      <w:r w:rsidR="00141826">
        <w:rPr>
          <w:rFonts w:hint="eastAsia"/>
        </w:rPr>
        <w:t>圖請參考</w:t>
      </w:r>
      <w:proofErr w:type="gramEnd"/>
      <w:r w:rsidR="00141826">
        <w:rPr>
          <w:rFonts w:hint="eastAsia"/>
        </w:rPr>
        <w:t>紙本試題或圖冊</w:t>
      </w:r>
      <w:r w:rsidR="002534D3" w:rsidRPr="002534D3">
        <w:rPr>
          <w:rFonts w:hint="eastAsia"/>
        </w:rPr>
        <w:t>，驅使本實驗的龍蝦在螺線管內向南移動，則</w:t>
      </w:r>
      <w:r w:rsidR="00141826">
        <w:rPr>
          <w:rFonts w:hint="eastAsia"/>
        </w:rPr>
        <w:t>P</w:t>
      </w:r>
      <w:r w:rsidR="002534D3" w:rsidRPr="002534D3">
        <w:rPr>
          <w:rFonts w:hint="eastAsia"/>
        </w:rPr>
        <w:t>處電流方向與產生磁場方向的組合，下列何者正確</w:t>
      </w:r>
      <w:r w:rsidR="00A00B5B">
        <w:rPr>
          <w:rFonts w:hint="eastAsia"/>
        </w:rPr>
        <w:t>？</w:t>
      </w:r>
    </w:p>
    <w:p w:rsidR="00D65D84" w:rsidRPr="005C5166" w:rsidRDefault="00D65D84" w:rsidP="005C5166">
      <w:pPr>
        <w:pStyle w:val="AA"/>
        <w:ind w:left="684" w:hangingChars="135" w:hanging="324"/>
      </w:pPr>
      <w:r w:rsidRPr="002B2279">
        <w:t>(A)</w:t>
      </w:r>
      <w:r w:rsidRPr="005C5166">
        <w:rPr>
          <w:rFonts w:hint="eastAsia"/>
        </w:rPr>
        <w:t>電流從</w:t>
      </w:r>
      <w:r w:rsidR="00141826">
        <w:rPr>
          <w:rFonts w:hint="eastAsia"/>
        </w:rPr>
        <w:t>P</w:t>
      </w:r>
      <w:r w:rsidRPr="005C5166">
        <w:rPr>
          <w:rFonts w:hint="eastAsia"/>
        </w:rPr>
        <w:t>處流出線圈，磁場水平向北</w:t>
      </w:r>
    </w:p>
    <w:p w:rsidR="00D65D84" w:rsidRPr="005C5166" w:rsidRDefault="00D65D84" w:rsidP="005C5166">
      <w:pPr>
        <w:pStyle w:val="AA"/>
        <w:ind w:left="684" w:hangingChars="135" w:hanging="324"/>
      </w:pPr>
      <w:r w:rsidRPr="005C5166">
        <w:t>(B)</w:t>
      </w:r>
      <w:r w:rsidRPr="005C5166">
        <w:rPr>
          <w:rFonts w:hint="eastAsia"/>
        </w:rPr>
        <w:t>電流從</w:t>
      </w:r>
      <w:r w:rsidRPr="005C5166">
        <w:rPr>
          <w:rFonts w:hint="eastAsia"/>
        </w:rPr>
        <w:t>P</w:t>
      </w:r>
      <w:r w:rsidRPr="005C5166">
        <w:rPr>
          <w:rFonts w:hint="eastAsia"/>
        </w:rPr>
        <w:t>處流入線圈，磁場水平向北</w:t>
      </w:r>
    </w:p>
    <w:p w:rsidR="00D65D84" w:rsidRPr="005C5166" w:rsidRDefault="00D65D84" w:rsidP="005C5166">
      <w:pPr>
        <w:pStyle w:val="AA"/>
        <w:ind w:left="684" w:hangingChars="135" w:hanging="324"/>
      </w:pPr>
      <w:r w:rsidRPr="005C5166">
        <w:t>(C)</w:t>
      </w:r>
      <w:r w:rsidRPr="005C5166">
        <w:rPr>
          <w:rFonts w:hint="eastAsia"/>
        </w:rPr>
        <w:t>電流從</w:t>
      </w:r>
      <w:r w:rsidRPr="005C5166">
        <w:rPr>
          <w:rFonts w:hint="eastAsia"/>
        </w:rPr>
        <w:t>P</w:t>
      </w:r>
      <w:r w:rsidRPr="005C5166">
        <w:rPr>
          <w:rFonts w:hint="eastAsia"/>
        </w:rPr>
        <w:t>處流出線圈，磁場水平向南</w:t>
      </w:r>
    </w:p>
    <w:p w:rsidR="00D65D84" w:rsidRPr="005C5166" w:rsidRDefault="00D65D84" w:rsidP="005C5166">
      <w:pPr>
        <w:pStyle w:val="AA"/>
        <w:ind w:left="684" w:hangingChars="135" w:hanging="324"/>
      </w:pPr>
      <w:r w:rsidRPr="005C5166">
        <w:t>(D)</w:t>
      </w:r>
      <w:r w:rsidRPr="005C5166">
        <w:rPr>
          <w:rFonts w:hint="eastAsia"/>
        </w:rPr>
        <w:t>電流從</w:t>
      </w:r>
      <w:r w:rsidRPr="005C5166">
        <w:rPr>
          <w:rFonts w:hint="eastAsia"/>
        </w:rPr>
        <w:t>P</w:t>
      </w:r>
      <w:r w:rsidRPr="005C5166">
        <w:rPr>
          <w:rFonts w:hint="eastAsia"/>
        </w:rPr>
        <w:t>處流入線圈，磁場水平向南</w:t>
      </w:r>
    </w:p>
    <w:p w:rsidR="00D65D84" w:rsidRDefault="00D65D84" w:rsidP="005C5166">
      <w:pPr>
        <w:pStyle w:val="AA"/>
        <w:ind w:left="684" w:hangingChars="135" w:hanging="324"/>
      </w:pPr>
      <w:r w:rsidRPr="005C5166">
        <w:t>(E)</w:t>
      </w:r>
      <w:r w:rsidRPr="005C5166">
        <w:rPr>
          <w:rFonts w:hint="eastAsia"/>
        </w:rPr>
        <w:t>電流從</w:t>
      </w:r>
      <w:r w:rsidRPr="005C5166">
        <w:rPr>
          <w:rFonts w:hint="eastAsia"/>
        </w:rPr>
        <w:t>P</w:t>
      </w:r>
      <w:r w:rsidRPr="005C5166">
        <w:rPr>
          <w:rFonts w:hint="eastAsia"/>
        </w:rPr>
        <w:t>處流出線圈，磁場鉛直向上</w:t>
      </w:r>
    </w:p>
    <w:p w:rsidR="007942DE" w:rsidRPr="005C5166" w:rsidRDefault="007942DE" w:rsidP="005C5166">
      <w:pPr>
        <w:pStyle w:val="AA"/>
        <w:ind w:left="684" w:hangingChars="135" w:hanging="324"/>
      </w:pPr>
      <w:r>
        <w:rPr>
          <w:rFonts w:hint="eastAsia"/>
          <w:position w:val="-4"/>
        </w:rPr>
        <w:t>請作答</w:t>
      </w:r>
    </w:p>
    <w:p w:rsidR="00D27282" w:rsidRDefault="00D27282" w:rsidP="00141826">
      <w:pPr>
        <w:pStyle w:val="TIT1"/>
        <w:spacing w:before="60"/>
        <w:ind w:left="357" w:hanging="357"/>
      </w:pPr>
    </w:p>
    <w:p w:rsidR="00D27282" w:rsidRDefault="00D27282" w:rsidP="00141826">
      <w:pPr>
        <w:pStyle w:val="TIT1"/>
        <w:spacing w:before="60"/>
        <w:ind w:left="357" w:hanging="357"/>
      </w:pPr>
    </w:p>
    <w:p w:rsidR="00D27282" w:rsidRDefault="00D27282" w:rsidP="00141826">
      <w:pPr>
        <w:pStyle w:val="TIT1"/>
        <w:spacing w:before="60"/>
        <w:ind w:left="357" w:hanging="357"/>
      </w:pPr>
    </w:p>
    <w:p w:rsidR="00141826" w:rsidRPr="00141826" w:rsidRDefault="00D65D84" w:rsidP="00141826">
      <w:pPr>
        <w:pStyle w:val="TIT1"/>
        <w:spacing w:before="60"/>
        <w:ind w:left="357" w:hanging="357"/>
      </w:pPr>
      <w:r>
        <w:rPr>
          <w:rFonts w:hint="eastAsia"/>
        </w:rPr>
        <w:lastRenderedPageBreak/>
        <w:t>10</w:t>
      </w:r>
      <w:r w:rsidRPr="00D15ABF">
        <w:rPr>
          <w:rFonts w:hint="eastAsia"/>
        </w:rPr>
        <w:t>.</w:t>
      </w:r>
      <w:r w:rsidR="00A00B5B">
        <w:tab/>
      </w:r>
      <w:r w:rsidRPr="00920F18">
        <w:rPr>
          <w:rFonts w:hint="eastAsia"/>
        </w:rPr>
        <w:t>表</w:t>
      </w:r>
      <w:r w:rsidRPr="00920F18">
        <w:rPr>
          <w:rFonts w:hint="eastAsia"/>
        </w:rPr>
        <w:t>2</w:t>
      </w:r>
      <w:r w:rsidR="00BD3B54">
        <w:rPr>
          <w:rFonts w:hint="eastAsia"/>
        </w:rPr>
        <w:t>所</w:t>
      </w:r>
      <w:proofErr w:type="gramStart"/>
      <w:r w:rsidR="00BD3B54">
        <w:rPr>
          <w:rFonts w:hint="eastAsia"/>
        </w:rPr>
        <w:t>列</w:t>
      </w:r>
      <w:r>
        <w:rPr>
          <w:rFonts w:hint="eastAsia"/>
        </w:rPr>
        <w:t>甲</w:t>
      </w:r>
      <w:r w:rsidR="00141826">
        <w:rPr>
          <w:rFonts w:hint="eastAsia"/>
        </w:rPr>
        <w:t>至</w:t>
      </w:r>
      <w:r>
        <w:rPr>
          <w:rFonts w:hint="eastAsia"/>
        </w:rPr>
        <w:t>丁各</w:t>
      </w:r>
      <w:proofErr w:type="gramEnd"/>
      <w:r>
        <w:rPr>
          <w:rFonts w:hint="eastAsia"/>
        </w:rPr>
        <w:t>組</w:t>
      </w:r>
      <w:r w:rsidRPr="00721862">
        <w:rPr>
          <w:rFonts w:hint="eastAsia"/>
        </w:rPr>
        <w:t>的兩個熱化學反應式中，有的將熱量</w:t>
      </w:r>
      <w:r w:rsidR="00141826">
        <w:rPr>
          <w:rFonts w:hint="eastAsia"/>
        </w:rPr>
        <w:t>Q</w:t>
      </w:r>
      <w:r w:rsidRPr="00721862">
        <w:rPr>
          <w:rFonts w:hint="eastAsia"/>
        </w:rPr>
        <w:t>寫入式子中，有的將反應熱以</w:t>
      </w:r>
      <w:r w:rsidR="00141826">
        <w:rPr>
          <w:rFonts w:hint="eastAsia"/>
        </w:rPr>
        <w:t>delta H</w:t>
      </w:r>
      <w:r w:rsidRPr="00721862">
        <w:rPr>
          <w:rFonts w:hint="eastAsia"/>
        </w:rPr>
        <w:t>表示</w:t>
      </w:r>
      <w:r w:rsidR="00A00B5B">
        <w:rPr>
          <w:rFonts w:hint="eastAsia"/>
        </w:rPr>
        <w:t>：</w:t>
      </w:r>
      <w:r w:rsidR="00141826">
        <w:rPr>
          <w:rFonts w:hint="eastAsia"/>
        </w:rPr>
        <w:br/>
      </w:r>
      <w:r w:rsidR="00141826">
        <w:rPr>
          <w:rFonts w:hint="eastAsia"/>
        </w:rPr>
        <w:t>請參考表</w:t>
      </w:r>
      <w:r w:rsidR="00141826">
        <w:rPr>
          <w:rFonts w:hint="eastAsia"/>
        </w:rPr>
        <w:t>2</w:t>
      </w:r>
      <w:r w:rsidR="00141826">
        <w:rPr>
          <w:rFonts w:hint="eastAsia"/>
        </w:rPr>
        <w:t>內容：</w:t>
      </w:r>
      <w:r w:rsidR="00141826">
        <w:rPr>
          <w:rFonts w:hint="eastAsia"/>
        </w:rPr>
        <w:br/>
      </w:r>
      <w:proofErr w:type="gramStart"/>
      <w:r w:rsidR="00141826">
        <w:rPr>
          <w:rFonts w:hint="eastAsia"/>
        </w:rPr>
        <w:t>組別</w:t>
      </w:r>
      <w:r w:rsidR="007466D9">
        <w:rPr>
          <w:rFonts w:hint="eastAsia"/>
        </w:rPr>
        <w:t>甲</w:t>
      </w:r>
      <w:proofErr w:type="gramEnd"/>
      <w:r w:rsidR="00141826">
        <w:rPr>
          <w:rFonts w:hint="eastAsia"/>
        </w:rPr>
        <w:t>，反應式</w:t>
      </w:r>
      <w:r w:rsidR="00141826">
        <w:rPr>
          <w:rFonts w:hint="eastAsia"/>
        </w:rPr>
        <w:t>(1)</w:t>
      </w:r>
      <w:r w:rsidR="00141826">
        <w:rPr>
          <w:rFonts w:hint="eastAsia"/>
        </w:rPr>
        <w:t>：</w:t>
      </w:r>
      <w:r w:rsidR="00ED0249">
        <w:rPr>
          <w:rFonts w:hint="eastAsia"/>
        </w:rPr>
        <w:t>2H2</w:t>
      </w:r>
      <w:r w:rsidR="00ED0249">
        <w:rPr>
          <w:rFonts w:hint="eastAsia"/>
        </w:rPr>
        <w:t>括號</w:t>
      </w:r>
      <w:r w:rsidR="00ED0249">
        <w:rPr>
          <w:rFonts w:hint="eastAsia"/>
        </w:rPr>
        <w:t xml:space="preserve">g </w:t>
      </w:r>
      <w:r w:rsidR="00ED0249">
        <w:rPr>
          <w:rFonts w:hint="eastAsia"/>
        </w:rPr>
        <w:t>加</w:t>
      </w:r>
      <w:r w:rsidR="00ED0249">
        <w:rPr>
          <w:rFonts w:hint="eastAsia"/>
        </w:rPr>
        <w:t xml:space="preserve"> O2</w:t>
      </w:r>
      <w:r w:rsidR="00ED0249">
        <w:rPr>
          <w:rFonts w:hint="eastAsia"/>
        </w:rPr>
        <w:t>括號</w:t>
      </w:r>
      <w:r w:rsidR="00ED0249">
        <w:rPr>
          <w:rFonts w:hint="eastAsia"/>
        </w:rPr>
        <w:t xml:space="preserve">g </w:t>
      </w:r>
      <w:r w:rsidR="00ED0249">
        <w:rPr>
          <w:rFonts w:hint="eastAsia"/>
        </w:rPr>
        <w:t>向右箭頭</w:t>
      </w:r>
      <w:r w:rsidR="00ED0249">
        <w:rPr>
          <w:rFonts w:hint="eastAsia"/>
        </w:rPr>
        <w:t xml:space="preserve"> 2H2O</w:t>
      </w:r>
      <w:r w:rsidR="00ED0249">
        <w:rPr>
          <w:rFonts w:hint="eastAsia"/>
        </w:rPr>
        <w:t>括號</w:t>
      </w:r>
      <w:r w:rsidR="00ED0249">
        <w:rPr>
          <w:rFonts w:hint="eastAsia"/>
        </w:rPr>
        <w:t xml:space="preserve">g </w:t>
      </w:r>
      <w:r w:rsidR="00ED0249">
        <w:rPr>
          <w:rFonts w:hint="eastAsia"/>
        </w:rPr>
        <w:t>加</w:t>
      </w:r>
      <w:r w:rsidR="00ED0249">
        <w:rPr>
          <w:rFonts w:hint="eastAsia"/>
        </w:rPr>
        <w:t xml:space="preserve"> Q1</w:t>
      </w:r>
      <w:r w:rsidR="00141826">
        <w:rPr>
          <w:rFonts w:hint="eastAsia"/>
        </w:rPr>
        <w:t>，反應式</w:t>
      </w:r>
      <w:r w:rsidR="00141826">
        <w:rPr>
          <w:rFonts w:hint="eastAsia"/>
        </w:rPr>
        <w:t>(2)</w:t>
      </w:r>
      <w:r w:rsidR="00141826">
        <w:rPr>
          <w:rFonts w:hint="eastAsia"/>
        </w:rPr>
        <w:t>：</w:t>
      </w:r>
      <w:r w:rsidR="00ED0249">
        <w:rPr>
          <w:rFonts w:hint="eastAsia"/>
        </w:rPr>
        <w:t>2H2</w:t>
      </w:r>
      <w:r w:rsidR="00ED0249">
        <w:rPr>
          <w:rFonts w:hint="eastAsia"/>
        </w:rPr>
        <w:t>括號</w:t>
      </w:r>
      <w:r w:rsidR="00ED0249">
        <w:rPr>
          <w:rFonts w:hint="eastAsia"/>
        </w:rPr>
        <w:t xml:space="preserve">g </w:t>
      </w:r>
      <w:r w:rsidR="00ED0249">
        <w:rPr>
          <w:rFonts w:hint="eastAsia"/>
        </w:rPr>
        <w:t>加</w:t>
      </w:r>
      <w:r w:rsidR="00ED0249">
        <w:rPr>
          <w:rFonts w:hint="eastAsia"/>
        </w:rPr>
        <w:t xml:space="preserve"> O2</w:t>
      </w:r>
      <w:r w:rsidR="00ED0249">
        <w:rPr>
          <w:rFonts w:hint="eastAsia"/>
        </w:rPr>
        <w:t>括號</w:t>
      </w:r>
      <w:r w:rsidR="00ED0249">
        <w:rPr>
          <w:rFonts w:hint="eastAsia"/>
        </w:rPr>
        <w:t xml:space="preserve">g </w:t>
      </w:r>
      <w:r w:rsidR="00ED0249">
        <w:rPr>
          <w:rFonts w:hint="eastAsia"/>
        </w:rPr>
        <w:t>向右箭頭</w:t>
      </w:r>
      <w:r w:rsidR="00ED0249">
        <w:rPr>
          <w:rFonts w:hint="eastAsia"/>
        </w:rPr>
        <w:t xml:space="preserve"> 2H2O</w:t>
      </w:r>
      <w:r w:rsidR="00ED0249">
        <w:rPr>
          <w:rFonts w:hint="eastAsia"/>
        </w:rPr>
        <w:t>括號</w:t>
      </w:r>
      <w:r w:rsidR="00ED0249">
        <w:rPr>
          <w:rFonts w:hint="eastAsia"/>
        </w:rPr>
        <w:t xml:space="preserve">l </w:t>
      </w:r>
      <w:r w:rsidR="00ED0249">
        <w:rPr>
          <w:rFonts w:hint="eastAsia"/>
        </w:rPr>
        <w:t>加</w:t>
      </w:r>
      <w:r w:rsidR="00ED0249">
        <w:rPr>
          <w:rFonts w:hint="eastAsia"/>
        </w:rPr>
        <w:t xml:space="preserve"> Q2</w:t>
      </w:r>
      <w:r w:rsidR="00141826">
        <w:rPr>
          <w:rFonts w:hint="eastAsia"/>
        </w:rPr>
        <w:t>，</w:t>
      </w:r>
      <w:r w:rsidR="00141826">
        <w:br/>
      </w:r>
      <w:proofErr w:type="gramStart"/>
      <w:r w:rsidR="00141826">
        <w:rPr>
          <w:rFonts w:hint="eastAsia"/>
        </w:rPr>
        <w:t>組別</w:t>
      </w:r>
      <w:r w:rsidR="007466D9">
        <w:rPr>
          <w:rFonts w:hint="eastAsia"/>
        </w:rPr>
        <w:t>乙</w:t>
      </w:r>
      <w:proofErr w:type="gramEnd"/>
      <w:r w:rsidR="00141826">
        <w:rPr>
          <w:rFonts w:hint="eastAsia"/>
        </w:rPr>
        <w:t>，反應式</w:t>
      </w:r>
      <w:r w:rsidR="00141826">
        <w:rPr>
          <w:rFonts w:hint="eastAsia"/>
        </w:rPr>
        <w:t>(1)</w:t>
      </w:r>
      <w:r w:rsidR="00141826">
        <w:rPr>
          <w:rFonts w:hint="eastAsia"/>
        </w:rPr>
        <w:t>：</w:t>
      </w:r>
      <w:r w:rsidR="00ED0249">
        <w:rPr>
          <w:rFonts w:hint="eastAsia"/>
        </w:rPr>
        <w:t>C</w:t>
      </w:r>
      <w:r w:rsidR="00ED0249">
        <w:rPr>
          <w:rFonts w:hint="eastAsia"/>
        </w:rPr>
        <w:t>括號</w:t>
      </w:r>
      <w:r w:rsidR="00ED0249">
        <w:rPr>
          <w:rFonts w:hint="eastAsia"/>
        </w:rPr>
        <w:t xml:space="preserve">s </w:t>
      </w:r>
      <w:r w:rsidR="00ED0249">
        <w:rPr>
          <w:rFonts w:hint="eastAsia"/>
        </w:rPr>
        <w:t>加</w:t>
      </w:r>
      <w:r w:rsidR="00ED0249">
        <w:rPr>
          <w:rFonts w:hint="eastAsia"/>
        </w:rPr>
        <w:t xml:space="preserve"> O2</w:t>
      </w:r>
      <w:r w:rsidR="00ED0249">
        <w:rPr>
          <w:rFonts w:hint="eastAsia"/>
        </w:rPr>
        <w:t>括號</w:t>
      </w:r>
      <w:r w:rsidR="00ED0249">
        <w:rPr>
          <w:rFonts w:hint="eastAsia"/>
        </w:rPr>
        <w:t xml:space="preserve">g </w:t>
      </w:r>
      <w:r w:rsidR="00ED0249">
        <w:rPr>
          <w:rFonts w:hint="eastAsia"/>
        </w:rPr>
        <w:t>向右箭頭</w:t>
      </w:r>
      <w:r w:rsidR="00ED0249">
        <w:rPr>
          <w:rFonts w:hint="eastAsia"/>
        </w:rPr>
        <w:t xml:space="preserve"> CO2</w:t>
      </w:r>
      <w:r w:rsidR="00ED0249">
        <w:rPr>
          <w:rFonts w:hint="eastAsia"/>
        </w:rPr>
        <w:t>括號</w:t>
      </w:r>
      <w:r w:rsidR="00ED0249">
        <w:rPr>
          <w:rFonts w:hint="eastAsia"/>
        </w:rPr>
        <w:t xml:space="preserve">g </w:t>
      </w:r>
      <w:r w:rsidR="00ED0249">
        <w:rPr>
          <w:rFonts w:hint="eastAsia"/>
        </w:rPr>
        <w:t>加</w:t>
      </w:r>
      <w:r w:rsidR="00ED0249">
        <w:rPr>
          <w:rFonts w:hint="eastAsia"/>
        </w:rPr>
        <w:t xml:space="preserve"> Q1</w:t>
      </w:r>
      <w:r w:rsidR="00141826">
        <w:rPr>
          <w:rFonts w:hint="eastAsia"/>
        </w:rPr>
        <w:t>，反應式</w:t>
      </w:r>
      <w:r w:rsidR="00141826">
        <w:rPr>
          <w:rFonts w:hint="eastAsia"/>
        </w:rPr>
        <w:t>(2)</w:t>
      </w:r>
      <w:r w:rsidR="00141826">
        <w:rPr>
          <w:rFonts w:hint="eastAsia"/>
        </w:rPr>
        <w:t>：</w:t>
      </w:r>
      <w:r w:rsidR="00ED0249">
        <w:rPr>
          <w:rFonts w:hint="eastAsia"/>
        </w:rPr>
        <w:t>C</w:t>
      </w:r>
      <w:r w:rsidR="00ED0249">
        <w:rPr>
          <w:rFonts w:hint="eastAsia"/>
        </w:rPr>
        <w:t>括號</w:t>
      </w:r>
      <w:r w:rsidR="00ED0249">
        <w:rPr>
          <w:rFonts w:hint="eastAsia"/>
        </w:rPr>
        <w:t xml:space="preserve">s </w:t>
      </w:r>
      <w:r w:rsidR="00ED0249">
        <w:rPr>
          <w:rFonts w:hint="eastAsia"/>
        </w:rPr>
        <w:t>加</w:t>
      </w:r>
      <w:r w:rsidR="00ED0249">
        <w:rPr>
          <w:rFonts w:hint="eastAsia"/>
        </w:rPr>
        <w:t xml:space="preserve"> 2</w:t>
      </w:r>
      <w:r w:rsidR="00ED0249">
        <w:rPr>
          <w:rFonts w:hint="eastAsia"/>
        </w:rPr>
        <w:t>分之</w:t>
      </w:r>
      <w:r w:rsidR="00ED0249">
        <w:rPr>
          <w:rFonts w:hint="eastAsia"/>
        </w:rPr>
        <w:t>1 O2</w:t>
      </w:r>
      <w:r w:rsidR="00ED0249">
        <w:rPr>
          <w:rFonts w:hint="eastAsia"/>
        </w:rPr>
        <w:t>括號</w:t>
      </w:r>
      <w:r w:rsidR="00ED0249">
        <w:rPr>
          <w:rFonts w:hint="eastAsia"/>
        </w:rPr>
        <w:t xml:space="preserve">g </w:t>
      </w:r>
      <w:r w:rsidR="00ED0249">
        <w:rPr>
          <w:rFonts w:hint="eastAsia"/>
        </w:rPr>
        <w:t>向右箭頭</w:t>
      </w:r>
      <w:r w:rsidR="00ED0249">
        <w:rPr>
          <w:rFonts w:hint="eastAsia"/>
        </w:rPr>
        <w:t xml:space="preserve"> CO</w:t>
      </w:r>
      <w:r w:rsidR="00ED0249">
        <w:rPr>
          <w:rFonts w:hint="eastAsia"/>
        </w:rPr>
        <w:t>括號</w:t>
      </w:r>
      <w:r w:rsidR="00ED0249">
        <w:rPr>
          <w:rFonts w:hint="eastAsia"/>
        </w:rPr>
        <w:t xml:space="preserve">g </w:t>
      </w:r>
      <w:r w:rsidR="00ED0249">
        <w:rPr>
          <w:rFonts w:hint="eastAsia"/>
        </w:rPr>
        <w:t>加</w:t>
      </w:r>
      <w:r w:rsidR="00ED0249">
        <w:rPr>
          <w:rFonts w:hint="eastAsia"/>
        </w:rPr>
        <w:t xml:space="preserve"> Q</w:t>
      </w:r>
      <w:r w:rsidR="00C51951">
        <w:rPr>
          <w:rFonts w:hint="eastAsia"/>
        </w:rPr>
        <w:t>2</w:t>
      </w:r>
      <w:r w:rsidR="00141826">
        <w:rPr>
          <w:rFonts w:hint="eastAsia"/>
        </w:rPr>
        <w:t>，</w:t>
      </w:r>
      <w:r w:rsidR="00141826">
        <w:rPr>
          <w:rFonts w:hint="eastAsia"/>
        </w:rPr>
        <w:br/>
      </w:r>
      <w:r w:rsidR="00141826">
        <w:rPr>
          <w:rFonts w:hint="eastAsia"/>
        </w:rPr>
        <w:t>組別</w:t>
      </w:r>
      <w:proofErr w:type="gramStart"/>
      <w:r w:rsidR="007466D9">
        <w:rPr>
          <w:rFonts w:hint="eastAsia"/>
        </w:rPr>
        <w:t>丙</w:t>
      </w:r>
      <w:proofErr w:type="gramEnd"/>
      <w:r w:rsidR="00141826">
        <w:rPr>
          <w:rFonts w:hint="eastAsia"/>
        </w:rPr>
        <w:t>，反應式</w:t>
      </w:r>
      <w:r w:rsidR="00141826">
        <w:rPr>
          <w:rFonts w:hint="eastAsia"/>
        </w:rPr>
        <w:t>(1)</w:t>
      </w:r>
      <w:r w:rsidR="00141826">
        <w:rPr>
          <w:rFonts w:hint="eastAsia"/>
        </w:rPr>
        <w:t>：</w:t>
      </w:r>
      <w:r w:rsidR="0057012D">
        <w:rPr>
          <w:rFonts w:hint="eastAsia"/>
        </w:rPr>
        <w:t>S</w:t>
      </w:r>
      <w:r w:rsidR="0057012D">
        <w:rPr>
          <w:rFonts w:hint="eastAsia"/>
        </w:rPr>
        <w:t>括號</w:t>
      </w:r>
      <w:r w:rsidR="0057012D">
        <w:rPr>
          <w:rFonts w:hint="eastAsia"/>
        </w:rPr>
        <w:t xml:space="preserve">s </w:t>
      </w:r>
      <w:r w:rsidR="0057012D">
        <w:rPr>
          <w:rFonts w:hint="eastAsia"/>
        </w:rPr>
        <w:t>加</w:t>
      </w:r>
      <w:r w:rsidR="0057012D">
        <w:rPr>
          <w:rFonts w:hint="eastAsia"/>
        </w:rPr>
        <w:t xml:space="preserve"> O2</w:t>
      </w:r>
      <w:r w:rsidR="0057012D">
        <w:rPr>
          <w:rFonts w:hint="eastAsia"/>
        </w:rPr>
        <w:t>括號</w:t>
      </w:r>
      <w:r w:rsidR="0057012D">
        <w:rPr>
          <w:rFonts w:hint="eastAsia"/>
        </w:rPr>
        <w:t xml:space="preserve">g </w:t>
      </w:r>
      <w:r w:rsidR="0057012D">
        <w:rPr>
          <w:rFonts w:hint="eastAsia"/>
        </w:rPr>
        <w:t>向右箭頭</w:t>
      </w:r>
      <w:r w:rsidR="0057012D">
        <w:rPr>
          <w:rFonts w:hint="eastAsia"/>
        </w:rPr>
        <w:t xml:space="preserve"> SO2</w:t>
      </w:r>
      <w:r w:rsidR="0057012D">
        <w:rPr>
          <w:rFonts w:hint="eastAsia"/>
        </w:rPr>
        <w:t>括號</w:t>
      </w:r>
      <w:r w:rsidR="0057012D">
        <w:rPr>
          <w:rFonts w:hint="eastAsia"/>
        </w:rPr>
        <w:t xml:space="preserve">g </w:t>
      </w:r>
      <w:r w:rsidR="0057012D">
        <w:rPr>
          <w:rFonts w:hint="eastAsia"/>
        </w:rPr>
        <w:t>加</w:t>
      </w:r>
      <w:r w:rsidR="0057012D">
        <w:rPr>
          <w:rFonts w:hint="eastAsia"/>
        </w:rPr>
        <w:t xml:space="preserve"> Q1</w:t>
      </w:r>
      <w:r w:rsidR="00141826">
        <w:rPr>
          <w:rFonts w:hint="eastAsia"/>
        </w:rPr>
        <w:t>，反應式</w:t>
      </w:r>
      <w:r w:rsidR="00141826">
        <w:rPr>
          <w:rFonts w:hint="eastAsia"/>
        </w:rPr>
        <w:t>(2)</w:t>
      </w:r>
      <w:r w:rsidR="00141826">
        <w:rPr>
          <w:rFonts w:hint="eastAsia"/>
        </w:rPr>
        <w:t>：</w:t>
      </w:r>
      <w:r w:rsidR="0057012D">
        <w:rPr>
          <w:rFonts w:hint="eastAsia"/>
        </w:rPr>
        <w:t>S</w:t>
      </w:r>
      <w:r w:rsidR="0057012D">
        <w:rPr>
          <w:rFonts w:hint="eastAsia"/>
        </w:rPr>
        <w:t>括號</w:t>
      </w:r>
      <w:r w:rsidR="0057012D">
        <w:rPr>
          <w:rFonts w:hint="eastAsia"/>
        </w:rPr>
        <w:t xml:space="preserve">g </w:t>
      </w:r>
      <w:r w:rsidR="0057012D">
        <w:rPr>
          <w:rFonts w:hint="eastAsia"/>
        </w:rPr>
        <w:t>加</w:t>
      </w:r>
      <w:r w:rsidR="0057012D">
        <w:rPr>
          <w:rFonts w:hint="eastAsia"/>
        </w:rPr>
        <w:t xml:space="preserve"> O2</w:t>
      </w:r>
      <w:r w:rsidR="0057012D">
        <w:rPr>
          <w:rFonts w:hint="eastAsia"/>
        </w:rPr>
        <w:t>括號</w:t>
      </w:r>
      <w:r w:rsidR="0057012D">
        <w:rPr>
          <w:rFonts w:hint="eastAsia"/>
        </w:rPr>
        <w:t xml:space="preserve">g </w:t>
      </w:r>
      <w:r w:rsidR="0057012D">
        <w:rPr>
          <w:rFonts w:hint="eastAsia"/>
        </w:rPr>
        <w:t>向右箭頭</w:t>
      </w:r>
      <w:r w:rsidR="0057012D">
        <w:rPr>
          <w:rFonts w:hint="eastAsia"/>
        </w:rPr>
        <w:t xml:space="preserve"> SO2</w:t>
      </w:r>
      <w:r w:rsidR="0057012D">
        <w:rPr>
          <w:rFonts w:hint="eastAsia"/>
        </w:rPr>
        <w:t>括號</w:t>
      </w:r>
      <w:r w:rsidR="0057012D">
        <w:rPr>
          <w:rFonts w:hint="eastAsia"/>
        </w:rPr>
        <w:t xml:space="preserve">g </w:t>
      </w:r>
      <w:r w:rsidR="0057012D">
        <w:rPr>
          <w:rFonts w:hint="eastAsia"/>
        </w:rPr>
        <w:t>加</w:t>
      </w:r>
      <w:r w:rsidR="0057012D">
        <w:rPr>
          <w:rFonts w:hint="eastAsia"/>
        </w:rPr>
        <w:t xml:space="preserve"> Q2</w:t>
      </w:r>
      <w:r w:rsidR="00141826">
        <w:rPr>
          <w:rFonts w:hint="eastAsia"/>
        </w:rPr>
        <w:t>，</w:t>
      </w:r>
      <w:r w:rsidR="00141826">
        <w:rPr>
          <w:rFonts w:hint="eastAsia"/>
        </w:rPr>
        <w:br/>
      </w:r>
      <w:proofErr w:type="gramStart"/>
      <w:r w:rsidR="00141826">
        <w:rPr>
          <w:rFonts w:hint="eastAsia"/>
        </w:rPr>
        <w:t>組別</w:t>
      </w:r>
      <w:r w:rsidR="007466D9">
        <w:rPr>
          <w:rFonts w:hint="eastAsia"/>
        </w:rPr>
        <w:t>丁</w:t>
      </w:r>
      <w:proofErr w:type="gramEnd"/>
      <w:r w:rsidR="00141826">
        <w:rPr>
          <w:rFonts w:hint="eastAsia"/>
        </w:rPr>
        <w:t>，反應式</w:t>
      </w:r>
      <w:r w:rsidR="00141826">
        <w:rPr>
          <w:rFonts w:hint="eastAsia"/>
        </w:rPr>
        <w:t>(1)</w:t>
      </w:r>
      <w:r w:rsidR="00141826">
        <w:rPr>
          <w:rFonts w:hint="eastAsia"/>
        </w:rPr>
        <w:t>：</w:t>
      </w:r>
      <w:r w:rsidR="00383C9C">
        <w:rPr>
          <w:rFonts w:hint="eastAsia"/>
        </w:rPr>
        <w:t>CH4</w:t>
      </w:r>
      <w:r w:rsidR="00383C9C">
        <w:rPr>
          <w:rFonts w:hint="eastAsia"/>
        </w:rPr>
        <w:t>括號</w:t>
      </w:r>
      <w:r w:rsidR="00383C9C">
        <w:rPr>
          <w:rFonts w:hint="eastAsia"/>
        </w:rPr>
        <w:t xml:space="preserve">g </w:t>
      </w:r>
      <w:r w:rsidR="00383C9C">
        <w:rPr>
          <w:rFonts w:hint="eastAsia"/>
        </w:rPr>
        <w:t>加</w:t>
      </w:r>
      <w:r w:rsidR="00383C9C">
        <w:rPr>
          <w:rFonts w:hint="eastAsia"/>
        </w:rPr>
        <w:t xml:space="preserve"> 2O2</w:t>
      </w:r>
      <w:r w:rsidR="00383C9C">
        <w:rPr>
          <w:rFonts w:hint="eastAsia"/>
        </w:rPr>
        <w:t>括號</w:t>
      </w:r>
      <w:r w:rsidR="00383C9C">
        <w:rPr>
          <w:rFonts w:hint="eastAsia"/>
        </w:rPr>
        <w:t xml:space="preserve">g </w:t>
      </w:r>
      <w:r w:rsidR="00383C9C">
        <w:rPr>
          <w:rFonts w:hint="eastAsia"/>
        </w:rPr>
        <w:t>向右箭頭</w:t>
      </w:r>
      <w:r w:rsidR="00383C9C">
        <w:rPr>
          <w:rFonts w:hint="eastAsia"/>
        </w:rPr>
        <w:t xml:space="preserve"> CO2</w:t>
      </w:r>
      <w:r w:rsidR="00383C9C">
        <w:rPr>
          <w:rFonts w:hint="eastAsia"/>
        </w:rPr>
        <w:t>括號</w:t>
      </w:r>
      <w:r w:rsidR="00383C9C">
        <w:rPr>
          <w:rFonts w:hint="eastAsia"/>
        </w:rPr>
        <w:t xml:space="preserve">g </w:t>
      </w:r>
      <w:r w:rsidR="00383C9C">
        <w:rPr>
          <w:rFonts w:hint="eastAsia"/>
        </w:rPr>
        <w:t>加</w:t>
      </w:r>
      <w:r w:rsidR="00383C9C">
        <w:rPr>
          <w:rFonts w:hint="eastAsia"/>
        </w:rPr>
        <w:t xml:space="preserve"> 2H2O</w:t>
      </w:r>
      <w:r w:rsidR="00383C9C">
        <w:rPr>
          <w:rFonts w:hint="eastAsia"/>
        </w:rPr>
        <w:t>括號</w:t>
      </w:r>
      <w:r w:rsidR="00383C9C">
        <w:rPr>
          <w:rFonts w:hint="eastAsia"/>
        </w:rPr>
        <w:t>l delta H1</w:t>
      </w:r>
      <w:r w:rsidR="00141826">
        <w:rPr>
          <w:rFonts w:hint="eastAsia"/>
        </w:rPr>
        <w:t>，反應式</w:t>
      </w:r>
      <w:r w:rsidR="00141826">
        <w:rPr>
          <w:rFonts w:hint="eastAsia"/>
        </w:rPr>
        <w:t>(2)</w:t>
      </w:r>
      <w:r w:rsidR="00141826">
        <w:rPr>
          <w:rFonts w:hint="eastAsia"/>
        </w:rPr>
        <w:t>：</w:t>
      </w:r>
      <w:r w:rsidR="00383C9C">
        <w:rPr>
          <w:rFonts w:hint="eastAsia"/>
        </w:rPr>
        <w:t>CH4</w:t>
      </w:r>
      <w:r w:rsidR="00383C9C">
        <w:rPr>
          <w:rFonts w:hint="eastAsia"/>
        </w:rPr>
        <w:t>括號</w:t>
      </w:r>
      <w:r w:rsidR="00383C9C">
        <w:rPr>
          <w:rFonts w:hint="eastAsia"/>
        </w:rPr>
        <w:t xml:space="preserve">g </w:t>
      </w:r>
      <w:r w:rsidR="00383C9C">
        <w:rPr>
          <w:rFonts w:hint="eastAsia"/>
        </w:rPr>
        <w:t>加</w:t>
      </w:r>
      <w:r w:rsidR="00383C9C">
        <w:rPr>
          <w:rFonts w:hint="eastAsia"/>
        </w:rPr>
        <w:t xml:space="preserve"> 2O2</w:t>
      </w:r>
      <w:r w:rsidR="00383C9C">
        <w:rPr>
          <w:rFonts w:hint="eastAsia"/>
        </w:rPr>
        <w:t>括號</w:t>
      </w:r>
      <w:r w:rsidR="00383C9C">
        <w:rPr>
          <w:rFonts w:hint="eastAsia"/>
        </w:rPr>
        <w:t xml:space="preserve">g </w:t>
      </w:r>
      <w:r w:rsidR="00383C9C">
        <w:rPr>
          <w:rFonts w:hint="eastAsia"/>
        </w:rPr>
        <w:t>向右箭頭</w:t>
      </w:r>
      <w:r w:rsidR="00383C9C">
        <w:rPr>
          <w:rFonts w:hint="eastAsia"/>
        </w:rPr>
        <w:t xml:space="preserve"> CO2</w:t>
      </w:r>
      <w:r w:rsidR="00383C9C">
        <w:rPr>
          <w:rFonts w:hint="eastAsia"/>
        </w:rPr>
        <w:t>括號</w:t>
      </w:r>
      <w:r w:rsidR="00383C9C">
        <w:rPr>
          <w:rFonts w:hint="eastAsia"/>
        </w:rPr>
        <w:t xml:space="preserve">g </w:t>
      </w:r>
      <w:r w:rsidR="00383C9C">
        <w:rPr>
          <w:rFonts w:hint="eastAsia"/>
        </w:rPr>
        <w:t>加</w:t>
      </w:r>
      <w:r w:rsidR="00383C9C">
        <w:rPr>
          <w:rFonts w:hint="eastAsia"/>
        </w:rPr>
        <w:t xml:space="preserve"> 2H2O</w:t>
      </w:r>
      <w:r w:rsidR="00383C9C">
        <w:rPr>
          <w:rFonts w:hint="eastAsia"/>
        </w:rPr>
        <w:t>括號</w:t>
      </w:r>
      <w:r w:rsidR="00383C9C">
        <w:rPr>
          <w:rFonts w:hint="eastAsia"/>
        </w:rPr>
        <w:t>g delta H2</w:t>
      </w:r>
      <w:r w:rsidR="00141826">
        <w:rPr>
          <w:rFonts w:hint="eastAsia"/>
        </w:rPr>
        <w:t>，</w:t>
      </w:r>
      <w:r w:rsidR="00141826">
        <w:rPr>
          <w:rFonts w:hint="eastAsia"/>
        </w:rPr>
        <w:br/>
      </w:r>
      <w:r w:rsidR="00141826">
        <w:rPr>
          <w:rFonts w:hint="eastAsia"/>
        </w:rPr>
        <w:t>表格說明結束，回正文</w:t>
      </w:r>
    </w:p>
    <w:p w:rsidR="0097340B" w:rsidRPr="0097340B" w:rsidRDefault="0097340B" w:rsidP="00135C0D">
      <w:pPr>
        <w:pStyle w:val="TIT1"/>
        <w:autoSpaceDE w:val="0"/>
        <w:autoSpaceDN w:val="0"/>
        <w:adjustRightInd w:val="0"/>
        <w:spacing w:beforeLines="50" w:before="120"/>
        <w:ind w:leftChars="150" w:left="360" w:firstLine="0"/>
        <w:textAlignment w:val="bottom"/>
      </w:pPr>
      <w:r w:rsidRPr="00D1476F">
        <w:rPr>
          <w:rFonts w:asciiTheme="minorHAnsi" w:eastAsiaTheme="majorEastAsia" w:hAnsiTheme="minorHAnsi"/>
          <w:szCs w:val="22"/>
        </w:rPr>
        <w:t>比較各組中反應式</w:t>
      </w:r>
      <w:r w:rsidR="005E71A9">
        <w:rPr>
          <w:rFonts w:eastAsiaTheme="majorEastAsia" w:hint="eastAsia"/>
          <w:szCs w:val="22"/>
        </w:rPr>
        <w:t>（</w:t>
      </w:r>
      <w:r w:rsidR="005E71A9" w:rsidRPr="00A00B5B">
        <w:rPr>
          <w:rFonts w:eastAsiaTheme="majorEastAsia"/>
          <w:szCs w:val="22"/>
        </w:rPr>
        <w:t>1</w:t>
      </w:r>
      <w:r w:rsidR="005E71A9">
        <w:rPr>
          <w:rFonts w:eastAsiaTheme="majorEastAsia" w:hint="eastAsia"/>
          <w:szCs w:val="22"/>
        </w:rPr>
        <w:t>）</w:t>
      </w:r>
      <w:r w:rsidRPr="00D1476F">
        <w:rPr>
          <w:rFonts w:asciiTheme="minorHAnsi" w:eastAsiaTheme="majorEastAsia" w:hAnsiTheme="minorHAnsi"/>
          <w:szCs w:val="22"/>
        </w:rPr>
        <w:t>與反應式</w:t>
      </w:r>
      <w:r w:rsidR="005E71A9">
        <w:rPr>
          <w:rFonts w:eastAsiaTheme="majorEastAsia" w:hint="eastAsia"/>
          <w:szCs w:val="22"/>
        </w:rPr>
        <w:t>（</w:t>
      </w:r>
      <w:r w:rsidR="005E71A9" w:rsidRPr="00A00B5B">
        <w:rPr>
          <w:rFonts w:eastAsiaTheme="majorEastAsia"/>
          <w:szCs w:val="22"/>
        </w:rPr>
        <w:t>2</w:t>
      </w:r>
      <w:r w:rsidR="005E71A9">
        <w:rPr>
          <w:rFonts w:eastAsiaTheme="majorEastAsia" w:hint="eastAsia"/>
          <w:szCs w:val="22"/>
        </w:rPr>
        <w:t>）</w:t>
      </w:r>
      <w:r w:rsidRPr="00D1476F">
        <w:rPr>
          <w:rFonts w:asciiTheme="minorHAnsi" w:eastAsiaTheme="majorEastAsia" w:hAnsiTheme="minorHAnsi"/>
          <w:szCs w:val="22"/>
        </w:rPr>
        <w:t>的差異，</w:t>
      </w:r>
      <w:r>
        <w:rPr>
          <w:rFonts w:asciiTheme="minorHAnsi" w:eastAsiaTheme="majorEastAsia" w:hAnsiTheme="minorHAnsi" w:hint="eastAsia"/>
          <w:szCs w:val="22"/>
        </w:rPr>
        <w:t>符合</w:t>
      </w:r>
      <w:r w:rsidR="00F73810">
        <w:rPr>
          <w:rFonts w:asciiTheme="minorHAnsi" w:eastAsiaTheme="majorEastAsia" w:hAnsiTheme="minorHAnsi" w:hint="eastAsia"/>
          <w:szCs w:val="22"/>
        </w:rPr>
        <w:t>絕對值</w:t>
      </w:r>
      <w:r w:rsidR="00F73810">
        <w:rPr>
          <w:rFonts w:asciiTheme="minorHAnsi" w:eastAsiaTheme="majorEastAsia" w:hAnsiTheme="minorHAnsi" w:hint="eastAsia"/>
          <w:szCs w:val="22"/>
        </w:rPr>
        <w:t xml:space="preserve">delta H1 </w:t>
      </w:r>
      <w:r w:rsidR="00F73810">
        <w:rPr>
          <w:rFonts w:asciiTheme="minorHAnsi" w:eastAsiaTheme="majorEastAsia" w:hAnsiTheme="minorHAnsi" w:hint="eastAsia"/>
          <w:szCs w:val="22"/>
        </w:rPr>
        <w:t>大於絕對值</w:t>
      </w:r>
      <w:r w:rsidR="00F73810">
        <w:rPr>
          <w:rFonts w:asciiTheme="minorHAnsi" w:eastAsiaTheme="majorEastAsia" w:hAnsiTheme="minorHAnsi" w:hint="eastAsia"/>
          <w:szCs w:val="22"/>
        </w:rPr>
        <w:t>delta H2</w:t>
      </w:r>
      <w:r>
        <w:rPr>
          <w:rFonts w:asciiTheme="minorHAnsi" w:eastAsiaTheme="majorEastAsia" w:hAnsiTheme="minorHAnsi" w:hint="eastAsia"/>
          <w:szCs w:val="22"/>
        </w:rPr>
        <w:t>或</w:t>
      </w:r>
      <w:r w:rsidR="00F73810">
        <w:rPr>
          <w:rFonts w:asciiTheme="minorHAnsi" w:eastAsiaTheme="majorEastAsia" w:hAnsiTheme="minorHAnsi" w:hint="eastAsia"/>
          <w:szCs w:val="22"/>
        </w:rPr>
        <w:t>絕對值</w:t>
      </w:r>
      <w:r w:rsidR="00F73810">
        <w:rPr>
          <w:rFonts w:asciiTheme="minorHAnsi" w:eastAsiaTheme="majorEastAsia" w:hAnsiTheme="minorHAnsi" w:hint="eastAsia"/>
          <w:szCs w:val="22"/>
        </w:rPr>
        <w:t xml:space="preserve">Q1 </w:t>
      </w:r>
      <w:r w:rsidR="00F73810">
        <w:rPr>
          <w:rFonts w:asciiTheme="minorHAnsi" w:eastAsiaTheme="majorEastAsia" w:hAnsiTheme="minorHAnsi" w:hint="eastAsia"/>
          <w:szCs w:val="22"/>
        </w:rPr>
        <w:t>大於</w:t>
      </w:r>
      <w:r w:rsidR="00F73810">
        <w:rPr>
          <w:rFonts w:asciiTheme="minorHAnsi" w:eastAsiaTheme="majorEastAsia" w:hAnsiTheme="minorHAnsi" w:hint="eastAsia"/>
          <w:szCs w:val="22"/>
        </w:rPr>
        <w:t xml:space="preserve"> </w:t>
      </w:r>
      <w:r w:rsidR="00F73810">
        <w:rPr>
          <w:rFonts w:asciiTheme="minorHAnsi" w:eastAsiaTheme="majorEastAsia" w:hAnsiTheme="minorHAnsi" w:hint="eastAsia"/>
          <w:szCs w:val="22"/>
        </w:rPr>
        <w:t>絕對值</w:t>
      </w:r>
      <w:r w:rsidR="00F73810">
        <w:rPr>
          <w:rFonts w:asciiTheme="minorHAnsi" w:eastAsiaTheme="majorEastAsia" w:hAnsiTheme="minorHAnsi" w:hint="eastAsia"/>
          <w:szCs w:val="22"/>
        </w:rPr>
        <w:t>Q2</w:t>
      </w:r>
      <w:r>
        <w:rPr>
          <w:rFonts w:asciiTheme="minorHAnsi" w:eastAsiaTheme="majorEastAsia" w:hAnsiTheme="minorHAnsi" w:hint="eastAsia"/>
          <w:szCs w:val="22"/>
        </w:rPr>
        <w:t>的組別為下列何者</w:t>
      </w:r>
      <w:r w:rsidRPr="00D1476F">
        <w:rPr>
          <w:rFonts w:asciiTheme="minorHAnsi" w:eastAsiaTheme="majorEastAsia" w:hAnsiTheme="minorHAnsi"/>
          <w:szCs w:val="22"/>
        </w:rPr>
        <w:t>？</w:t>
      </w:r>
    </w:p>
    <w:p w:rsidR="00D65D84" w:rsidRPr="00D15ABF" w:rsidRDefault="00D65D84" w:rsidP="00920F18">
      <w:pPr>
        <w:pStyle w:val="ABCDE"/>
        <w:ind w:left="360"/>
      </w:pPr>
      <w:r w:rsidRPr="00D15ABF">
        <w:t>(A)</w:t>
      </w:r>
      <w:r w:rsidRPr="00721862">
        <w:rPr>
          <w:rFonts w:hint="eastAsia"/>
        </w:rPr>
        <w:t>甲乙</w:t>
      </w:r>
      <w:r w:rsidR="007942DE">
        <w:br/>
      </w:r>
      <w:r w:rsidRPr="00D15ABF">
        <w:t>(B)</w:t>
      </w:r>
      <w:r w:rsidRPr="00721862">
        <w:rPr>
          <w:rFonts w:hint="eastAsia"/>
        </w:rPr>
        <w:t>乙丙</w:t>
      </w:r>
      <w:r w:rsidR="007942DE">
        <w:br/>
      </w:r>
      <w:r>
        <w:t>(C)</w:t>
      </w:r>
      <w:r w:rsidRPr="00721862">
        <w:rPr>
          <w:rFonts w:hint="eastAsia"/>
        </w:rPr>
        <w:t>丙丁</w:t>
      </w:r>
      <w:r w:rsidR="007942DE">
        <w:br/>
      </w:r>
      <w:r w:rsidRPr="00D15ABF">
        <w:t>(D)</w:t>
      </w:r>
      <w:proofErr w:type="gramStart"/>
      <w:r w:rsidRPr="007123B3">
        <w:rPr>
          <w:rFonts w:hint="eastAsia"/>
        </w:rPr>
        <w:t>甲丙</w:t>
      </w:r>
      <w:proofErr w:type="gramEnd"/>
      <w:r w:rsidR="007942DE">
        <w:br/>
      </w:r>
      <w:r w:rsidRPr="00D15ABF">
        <w:t>(E)</w:t>
      </w:r>
      <w:r w:rsidRPr="004941E8">
        <w:rPr>
          <w:rFonts w:hint="eastAsia"/>
        </w:rPr>
        <w:t>乙丁</w:t>
      </w:r>
      <w:r w:rsidR="007942DE">
        <w:br/>
      </w:r>
      <w:r w:rsidR="007942DE">
        <w:rPr>
          <w:rFonts w:hint="eastAsia"/>
          <w:position w:val="-4"/>
        </w:rPr>
        <w:t>請作答</w:t>
      </w:r>
    </w:p>
    <w:p w:rsidR="00E749E2" w:rsidRPr="00E749E2" w:rsidRDefault="00D65D84" w:rsidP="00E749E2">
      <w:pPr>
        <w:pStyle w:val="TIT1"/>
        <w:spacing w:before="60"/>
        <w:ind w:left="357" w:hanging="357"/>
      </w:pPr>
      <w:r>
        <w:t>11</w:t>
      </w:r>
      <w:r w:rsidRPr="00742E24">
        <w:rPr>
          <w:rFonts w:hint="eastAsia"/>
        </w:rPr>
        <w:t>.</w:t>
      </w:r>
      <w:r w:rsidR="005E71A9">
        <w:tab/>
      </w:r>
      <w:r w:rsidRPr="001C4F29">
        <w:rPr>
          <w:rFonts w:hint="eastAsia"/>
        </w:rPr>
        <w:t>某化學家用元素</w:t>
      </w:r>
      <w:r w:rsidR="00E749E2">
        <w:rPr>
          <w:rFonts w:hint="eastAsia"/>
        </w:rPr>
        <w:t>X</w:t>
      </w:r>
      <w:r w:rsidRPr="001C4F29">
        <w:rPr>
          <w:rFonts w:hint="eastAsia"/>
        </w:rPr>
        <w:t>與元素</w:t>
      </w:r>
      <w:r w:rsidRPr="001C4F29">
        <w:rPr>
          <w:rFonts w:hint="eastAsia"/>
        </w:rPr>
        <w:t>Y</w:t>
      </w:r>
      <w:r>
        <w:rPr>
          <w:rFonts w:hint="eastAsia"/>
        </w:rPr>
        <w:t>反應，可</w:t>
      </w:r>
      <w:proofErr w:type="gramStart"/>
      <w:r>
        <w:rPr>
          <w:rFonts w:hint="eastAsia"/>
        </w:rPr>
        <w:t>得甲和</w:t>
      </w:r>
      <w:proofErr w:type="gramEnd"/>
      <w:r>
        <w:rPr>
          <w:rFonts w:hint="eastAsia"/>
        </w:rPr>
        <w:t>乙二種化合物，其質量組成如</w:t>
      </w:r>
      <w:r w:rsidRPr="00920F18">
        <w:rPr>
          <w:rFonts w:hint="eastAsia"/>
        </w:rPr>
        <w:t>表</w:t>
      </w:r>
      <w:r w:rsidRPr="00920F18">
        <w:rPr>
          <w:rFonts w:hint="eastAsia"/>
        </w:rPr>
        <w:t>3</w:t>
      </w:r>
      <w:r w:rsidRPr="001C4F29">
        <w:rPr>
          <w:rFonts w:hint="eastAsia"/>
        </w:rPr>
        <w:t>所示。</w:t>
      </w:r>
      <w:r w:rsidR="00E749E2">
        <w:rPr>
          <w:rFonts w:hint="eastAsia"/>
        </w:rPr>
        <w:br/>
      </w:r>
      <w:r w:rsidR="00E749E2">
        <w:rPr>
          <w:rFonts w:hint="eastAsia"/>
        </w:rPr>
        <w:t>請參考表</w:t>
      </w:r>
      <w:r w:rsidR="00E749E2">
        <w:rPr>
          <w:rFonts w:hint="eastAsia"/>
        </w:rPr>
        <w:t>3</w:t>
      </w:r>
      <w:r w:rsidR="00E749E2">
        <w:rPr>
          <w:rFonts w:hint="eastAsia"/>
        </w:rPr>
        <w:t>內容：</w:t>
      </w:r>
      <w:r w:rsidR="00E749E2">
        <w:br/>
      </w:r>
      <w:r w:rsidR="00E749E2">
        <w:rPr>
          <w:rFonts w:hint="eastAsia"/>
        </w:rPr>
        <w:t>化合物甲，</w:t>
      </w:r>
      <w:r w:rsidR="00E749E2">
        <w:rPr>
          <w:rFonts w:hint="eastAsia"/>
        </w:rPr>
        <w:t>X</w:t>
      </w:r>
      <w:r w:rsidR="00E749E2">
        <w:rPr>
          <w:rFonts w:hint="eastAsia"/>
        </w:rPr>
        <w:t>的質量</w:t>
      </w:r>
      <w:r w:rsidR="00E749E2">
        <w:rPr>
          <w:rFonts w:hint="eastAsia"/>
        </w:rPr>
        <w:t>1.00</w:t>
      </w:r>
      <w:r w:rsidR="00E749E2">
        <w:rPr>
          <w:rFonts w:hint="eastAsia"/>
        </w:rPr>
        <w:t>克，</w:t>
      </w:r>
      <w:r w:rsidR="00E749E2">
        <w:rPr>
          <w:rFonts w:hint="eastAsia"/>
        </w:rPr>
        <w:t>Y</w:t>
      </w:r>
      <w:r w:rsidR="00E749E2">
        <w:rPr>
          <w:rFonts w:hint="eastAsia"/>
        </w:rPr>
        <w:t>的質量</w:t>
      </w:r>
      <w:r w:rsidR="00E749E2">
        <w:rPr>
          <w:rFonts w:hint="eastAsia"/>
        </w:rPr>
        <w:t>2.37</w:t>
      </w:r>
      <w:r w:rsidR="00E749E2">
        <w:rPr>
          <w:rFonts w:hint="eastAsia"/>
        </w:rPr>
        <w:t>克</w:t>
      </w:r>
      <w:r w:rsidR="00E749E2">
        <w:rPr>
          <w:rFonts w:hint="eastAsia"/>
        </w:rPr>
        <w:br/>
      </w:r>
      <w:r w:rsidR="00E749E2">
        <w:rPr>
          <w:rFonts w:hint="eastAsia"/>
        </w:rPr>
        <w:t>化合物乙，</w:t>
      </w:r>
      <w:r w:rsidR="00E749E2">
        <w:rPr>
          <w:rFonts w:hint="eastAsia"/>
        </w:rPr>
        <w:t>X</w:t>
      </w:r>
      <w:r w:rsidR="00E749E2">
        <w:rPr>
          <w:rFonts w:hint="eastAsia"/>
        </w:rPr>
        <w:t>的質量</w:t>
      </w:r>
      <w:r w:rsidR="00E749E2">
        <w:rPr>
          <w:rFonts w:hint="eastAsia"/>
        </w:rPr>
        <w:t>1.00</w:t>
      </w:r>
      <w:r w:rsidR="00E749E2">
        <w:rPr>
          <w:rFonts w:hint="eastAsia"/>
        </w:rPr>
        <w:t>克，</w:t>
      </w:r>
      <w:r w:rsidR="00E749E2">
        <w:rPr>
          <w:rFonts w:hint="eastAsia"/>
        </w:rPr>
        <w:t>Y</w:t>
      </w:r>
      <w:r w:rsidR="00E749E2">
        <w:rPr>
          <w:rFonts w:hint="eastAsia"/>
        </w:rPr>
        <w:t>的質量</w:t>
      </w:r>
      <w:r w:rsidR="00E749E2">
        <w:rPr>
          <w:rFonts w:hint="eastAsia"/>
        </w:rPr>
        <w:t>3.55</w:t>
      </w:r>
      <w:r w:rsidR="00E749E2">
        <w:rPr>
          <w:rFonts w:hint="eastAsia"/>
        </w:rPr>
        <w:t>克</w:t>
      </w:r>
      <w:r w:rsidR="00E749E2">
        <w:rPr>
          <w:rFonts w:hint="eastAsia"/>
        </w:rPr>
        <w:br/>
      </w:r>
      <w:r w:rsidR="00E749E2">
        <w:rPr>
          <w:rFonts w:hint="eastAsia"/>
        </w:rPr>
        <w:t>表格說明結束，回正文</w:t>
      </w:r>
    </w:p>
    <w:p w:rsidR="00D65D84" w:rsidRPr="00920F18" w:rsidRDefault="00D65D84" w:rsidP="00920F18">
      <w:pPr>
        <w:pStyle w:val="TIT1"/>
        <w:autoSpaceDE w:val="0"/>
        <w:autoSpaceDN w:val="0"/>
        <w:adjustRightInd w:val="0"/>
        <w:spacing w:before="60"/>
        <w:ind w:leftChars="150" w:left="360" w:firstLine="0"/>
        <w:textAlignment w:val="bottom"/>
        <w:rPr>
          <w:rFonts w:asciiTheme="minorHAnsi" w:eastAsiaTheme="majorEastAsia" w:hAnsiTheme="minorHAnsi"/>
          <w:szCs w:val="22"/>
        </w:rPr>
      </w:pPr>
      <w:r w:rsidRPr="00920F18">
        <w:rPr>
          <w:rFonts w:asciiTheme="minorHAnsi" w:eastAsiaTheme="majorEastAsia" w:hAnsiTheme="minorHAnsi" w:hint="eastAsia"/>
          <w:szCs w:val="22"/>
        </w:rPr>
        <w:t>下列</w:t>
      </w:r>
      <w:r w:rsidR="005E71A9" w:rsidRPr="00920F18">
        <w:rPr>
          <w:rFonts w:asciiTheme="minorHAnsi" w:eastAsiaTheme="majorEastAsia" w:hAnsiTheme="minorHAnsi" w:hint="eastAsia"/>
          <w:szCs w:val="22"/>
        </w:rPr>
        <w:t>（</w:t>
      </w:r>
      <w:r w:rsidRPr="00920F18">
        <w:rPr>
          <w:rFonts w:asciiTheme="minorHAnsi" w:eastAsiaTheme="majorEastAsia" w:hAnsiTheme="minorHAnsi" w:hint="eastAsia"/>
          <w:szCs w:val="22"/>
        </w:rPr>
        <w:t>甲分子式、乙分子式</w:t>
      </w:r>
      <w:r w:rsidR="005E71A9" w:rsidRPr="00920F18">
        <w:rPr>
          <w:rFonts w:asciiTheme="minorHAnsi" w:eastAsiaTheme="majorEastAsia" w:hAnsiTheme="minorHAnsi" w:hint="eastAsia"/>
          <w:szCs w:val="22"/>
        </w:rPr>
        <w:t>）</w:t>
      </w:r>
      <w:r w:rsidRPr="00920F18">
        <w:rPr>
          <w:rFonts w:asciiTheme="minorHAnsi" w:eastAsiaTheme="majorEastAsia" w:hAnsiTheme="minorHAnsi" w:hint="eastAsia"/>
          <w:szCs w:val="22"/>
        </w:rPr>
        <w:t>之組合，何者</w:t>
      </w:r>
      <w:r w:rsidRPr="00A34AE3">
        <w:rPr>
          <w:rFonts w:asciiTheme="minorHAnsi" w:eastAsiaTheme="majorEastAsia" w:hAnsiTheme="minorHAnsi" w:hint="eastAsia"/>
          <w:b/>
          <w:szCs w:val="22"/>
          <w:u w:val="single"/>
        </w:rPr>
        <w:t>不符合</w:t>
      </w:r>
      <w:r w:rsidRPr="00920F18">
        <w:rPr>
          <w:rFonts w:asciiTheme="minorHAnsi" w:eastAsiaTheme="majorEastAsia" w:hAnsiTheme="minorHAnsi" w:hint="eastAsia"/>
          <w:szCs w:val="22"/>
        </w:rPr>
        <w:t>上表之結果？</w:t>
      </w:r>
    </w:p>
    <w:p w:rsidR="000138DE" w:rsidRDefault="00D65D84" w:rsidP="00486530">
      <w:pPr>
        <w:pStyle w:val="ABC"/>
        <w:ind w:left="360"/>
      </w:pPr>
      <w:r w:rsidRPr="00742E24">
        <w:rPr>
          <w:rFonts w:hint="eastAsia"/>
        </w:rPr>
        <w:t>(A)</w:t>
      </w:r>
      <w:r w:rsidR="00586F89">
        <w:rPr>
          <w:rFonts w:hint="eastAsia"/>
        </w:rPr>
        <w:t>（</w:t>
      </w:r>
      <w:r w:rsidR="00E749E2">
        <w:rPr>
          <w:rFonts w:hint="eastAsia"/>
        </w:rPr>
        <w:t>XY2</w:t>
      </w:r>
      <w:r w:rsidRPr="001C4F29">
        <w:rPr>
          <w:rFonts w:hint="eastAsia"/>
        </w:rPr>
        <w:t>、</w:t>
      </w:r>
      <w:r w:rsidR="00E749E2">
        <w:rPr>
          <w:rFonts w:hint="eastAsia"/>
        </w:rPr>
        <w:t>XY3</w:t>
      </w:r>
      <w:r w:rsidR="00586F89">
        <w:rPr>
          <w:rFonts w:hint="eastAsia"/>
        </w:rPr>
        <w:t>）</w:t>
      </w:r>
    </w:p>
    <w:p w:rsidR="000138DE" w:rsidRDefault="00D65D84" w:rsidP="00486530">
      <w:pPr>
        <w:pStyle w:val="ABC"/>
        <w:ind w:left="360"/>
      </w:pPr>
      <w:r>
        <w:t>(B)</w:t>
      </w:r>
      <w:r w:rsidR="00586F89">
        <w:rPr>
          <w:rFonts w:hint="eastAsia"/>
        </w:rPr>
        <w:t>（</w:t>
      </w:r>
      <w:r w:rsidR="00E749E2">
        <w:rPr>
          <w:rFonts w:hint="eastAsia"/>
        </w:rPr>
        <w:t>X3Y</w:t>
      </w:r>
      <w:r w:rsidRPr="001C4F29">
        <w:rPr>
          <w:rFonts w:hint="eastAsia"/>
        </w:rPr>
        <w:t>、</w:t>
      </w:r>
      <w:r w:rsidR="00E749E2">
        <w:rPr>
          <w:rFonts w:hint="eastAsia"/>
        </w:rPr>
        <w:t>X2Y</w:t>
      </w:r>
      <w:r w:rsidR="00586F89">
        <w:rPr>
          <w:rFonts w:hint="eastAsia"/>
        </w:rPr>
        <w:t>）</w:t>
      </w:r>
    </w:p>
    <w:p w:rsidR="00D65D84" w:rsidRDefault="00D65D84" w:rsidP="00486530">
      <w:pPr>
        <w:pStyle w:val="ABC"/>
        <w:ind w:left="360"/>
      </w:pPr>
      <w:r w:rsidRPr="00742E24">
        <w:t>(C)</w:t>
      </w:r>
      <w:r w:rsidR="00586F89">
        <w:rPr>
          <w:rFonts w:hint="eastAsia"/>
        </w:rPr>
        <w:t>（</w:t>
      </w:r>
      <w:r w:rsidR="00E749E2">
        <w:rPr>
          <w:rFonts w:hint="eastAsia"/>
        </w:rPr>
        <w:t>X2Y</w:t>
      </w:r>
      <w:r w:rsidRPr="00396A77">
        <w:rPr>
          <w:rFonts w:hint="eastAsia"/>
        </w:rPr>
        <w:t>、</w:t>
      </w:r>
      <w:r w:rsidR="00E749E2">
        <w:rPr>
          <w:rFonts w:hint="eastAsia"/>
        </w:rPr>
        <w:t>X3Y</w:t>
      </w:r>
      <w:r w:rsidR="00586F89">
        <w:rPr>
          <w:rFonts w:hint="eastAsia"/>
        </w:rPr>
        <w:t>）</w:t>
      </w:r>
    </w:p>
    <w:p w:rsidR="000138DE" w:rsidRDefault="00D65D84" w:rsidP="00486530">
      <w:pPr>
        <w:pStyle w:val="ABC"/>
        <w:ind w:left="360"/>
      </w:pPr>
      <w:r>
        <w:t>(D)</w:t>
      </w:r>
      <w:r w:rsidR="00586F89">
        <w:rPr>
          <w:rFonts w:hint="eastAsia"/>
        </w:rPr>
        <w:t>（</w:t>
      </w:r>
      <w:r w:rsidR="00E749E2">
        <w:rPr>
          <w:rFonts w:hint="eastAsia"/>
        </w:rPr>
        <w:t>X3Y</w:t>
      </w:r>
      <w:r w:rsidRPr="00C761CD">
        <w:rPr>
          <w:rFonts w:hint="eastAsia"/>
        </w:rPr>
        <w:t>、</w:t>
      </w:r>
      <w:r w:rsidR="00E749E2">
        <w:rPr>
          <w:rFonts w:hint="eastAsia"/>
        </w:rPr>
        <w:t>X4Y2</w:t>
      </w:r>
      <w:r w:rsidR="00586F89">
        <w:rPr>
          <w:rFonts w:hint="eastAsia"/>
        </w:rPr>
        <w:t>）</w:t>
      </w:r>
    </w:p>
    <w:p w:rsidR="00D65D84" w:rsidRDefault="00D65D84" w:rsidP="00486530">
      <w:pPr>
        <w:pStyle w:val="ABC"/>
        <w:ind w:left="360"/>
      </w:pPr>
      <w:r w:rsidRPr="00742E24">
        <w:t>(E)</w:t>
      </w:r>
      <w:r w:rsidR="00586F89">
        <w:rPr>
          <w:rFonts w:hint="eastAsia"/>
        </w:rPr>
        <w:t>（</w:t>
      </w:r>
      <w:r w:rsidR="00E749E2">
        <w:rPr>
          <w:rFonts w:hint="eastAsia"/>
        </w:rPr>
        <w:t>XY2</w:t>
      </w:r>
      <w:r w:rsidRPr="00C761CD">
        <w:rPr>
          <w:rFonts w:hint="eastAsia"/>
        </w:rPr>
        <w:t>、</w:t>
      </w:r>
      <w:r w:rsidR="00E749E2">
        <w:rPr>
          <w:rFonts w:hint="eastAsia"/>
        </w:rPr>
        <w:t>X2Y6</w:t>
      </w:r>
      <w:r w:rsidR="00586F89">
        <w:rPr>
          <w:rFonts w:hint="eastAsia"/>
        </w:rPr>
        <w:t>）</w:t>
      </w:r>
    </w:p>
    <w:p w:rsidR="007942DE" w:rsidRPr="00742E24" w:rsidRDefault="007942DE" w:rsidP="00486530">
      <w:pPr>
        <w:pStyle w:val="ABC"/>
        <w:ind w:left="360"/>
      </w:pPr>
      <w:r>
        <w:rPr>
          <w:rFonts w:hint="eastAsia"/>
          <w:position w:val="-4"/>
        </w:rPr>
        <w:t>請作答</w:t>
      </w:r>
    </w:p>
    <w:p w:rsidR="00D27282" w:rsidRDefault="00D27282" w:rsidP="00235F26">
      <w:pPr>
        <w:pStyle w:val="TIT1"/>
        <w:spacing w:before="60" w:line="350" w:lineRule="atLeast"/>
        <w:ind w:left="357" w:hanging="357"/>
      </w:pPr>
    </w:p>
    <w:p w:rsidR="00D27282" w:rsidRDefault="00D27282" w:rsidP="00235F26">
      <w:pPr>
        <w:pStyle w:val="TIT1"/>
        <w:spacing w:before="60" w:line="350" w:lineRule="atLeast"/>
        <w:ind w:left="357" w:hanging="357"/>
      </w:pPr>
    </w:p>
    <w:p w:rsidR="00D27282" w:rsidRDefault="00D27282" w:rsidP="00235F26">
      <w:pPr>
        <w:pStyle w:val="TIT1"/>
        <w:spacing w:before="60" w:line="350" w:lineRule="atLeast"/>
        <w:ind w:left="357" w:hanging="357"/>
      </w:pPr>
    </w:p>
    <w:p w:rsidR="00235F26" w:rsidRPr="00235F26" w:rsidRDefault="00D65D84" w:rsidP="00235F26">
      <w:pPr>
        <w:pStyle w:val="TIT1"/>
        <w:spacing w:before="60" w:line="350" w:lineRule="atLeast"/>
        <w:ind w:left="357" w:hanging="357"/>
      </w:pPr>
      <w:r>
        <w:rPr>
          <w:rFonts w:hint="eastAsia"/>
        </w:rPr>
        <w:lastRenderedPageBreak/>
        <w:t>12</w:t>
      </w:r>
      <w:r w:rsidRPr="00742E24">
        <w:rPr>
          <w:rFonts w:hint="eastAsia"/>
        </w:rPr>
        <w:t>.</w:t>
      </w:r>
      <w:r w:rsidR="005E71A9">
        <w:tab/>
      </w:r>
      <w:r w:rsidRPr="008C62C2">
        <w:rPr>
          <w:rFonts w:hint="eastAsia"/>
        </w:rPr>
        <w:t>王同學想分析某鋁鎂合金的成分比例，已</w:t>
      </w:r>
      <w:proofErr w:type="gramStart"/>
      <w:r w:rsidRPr="008C62C2">
        <w:rPr>
          <w:rFonts w:hint="eastAsia"/>
        </w:rPr>
        <w:t>知鋁和鎂都</w:t>
      </w:r>
      <w:proofErr w:type="gramEnd"/>
      <w:r w:rsidRPr="008C62C2">
        <w:rPr>
          <w:rFonts w:hint="eastAsia"/>
        </w:rPr>
        <w:t>可以和鹽酸反應產生氫氣</w:t>
      </w:r>
      <w:r w:rsidR="005E71A9">
        <w:rPr>
          <w:rFonts w:hint="eastAsia"/>
        </w:rPr>
        <w:t>（</w:t>
      </w:r>
      <w:r w:rsidRPr="008C62C2">
        <w:rPr>
          <w:rFonts w:hint="eastAsia"/>
        </w:rPr>
        <w:t>未平衡的反應式如式</w:t>
      </w:r>
      <w:r w:rsidRPr="008C62C2">
        <w:rPr>
          <w:rFonts w:hint="eastAsia"/>
        </w:rPr>
        <w:t>1</w:t>
      </w:r>
      <w:r w:rsidRPr="008C62C2">
        <w:rPr>
          <w:rFonts w:hint="eastAsia"/>
        </w:rPr>
        <w:t>和式</w:t>
      </w:r>
      <w:r w:rsidRPr="008C62C2">
        <w:rPr>
          <w:rFonts w:hint="eastAsia"/>
        </w:rPr>
        <w:t>2</w:t>
      </w:r>
      <w:r w:rsidR="005E71A9">
        <w:rPr>
          <w:rFonts w:hint="eastAsia"/>
        </w:rPr>
        <w:t>）</w:t>
      </w:r>
      <w:r>
        <w:rPr>
          <w:rFonts w:hint="eastAsia"/>
        </w:rPr>
        <w:t>。</w:t>
      </w:r>
      <w:r w:rsidRPr="008C62C2">
        <w:rPr>
          <w:rFonts w:hint="eastAsia"/>
        </w:rPr>
        <w:t>如果用等重量的</w:t>
      </w:r>
      <w:proofErr w:type="gramStart"/>
      <w:r w:rsidRPr="008C62C2">
        <w:rPr>
          <w:rFonts w:hint="eastAsia"/>
        </w:rPr>
        <w:t>鋁鎂合金和純</w:t>
      </w:r>
      <w:proofErr w:type="gramEnd"/>
      <w:r w:rsidRPr="008C62C2">
        <w:rPr>
          <w:rFonts w:hint="eastAsia"/>
        </w:rPr>
        <w:t>鋁片，分別和過量的鹽酸反應，再測量在相同條件下所收集到的氫氣體積比，應可決定出其成分比例。若所測得的氫氣體積比</w:t>
      </w:r>
      <w:proofErr w:type="gramStart"/>
      <w:r w:rsidR="005E71A9">
        <w:rPr>
          <w:rFonts w:hint="eastAsia"/>
        </w:rPr>
        <w:t>（</w:t>
      </w:r>
      <w:proofErr w:type="gramEnd"/>
      <w:r w:rsidRPr="008C62C2">
        <w:rPr>
          <w:rFonts w:hint="eastAsia"/>
        </w:rPr>
        <w:t>鋁鎂合金：純鋁</w:t>
      </w:r>
      <w:proofErr w:type="gramStart"/>
      <w:r w:rsidR="005E71A9">
        <w:rPr>
          <w:rFonts w:hint="eastAsia"/>
        </w:rPr>
        <w:t>）</w:t>
      </w:r>
      <w:proofErr w:type="gramEnd"/>
      <w:r w:rsidRPr="008C62C2">
        <w:rPr>
          <w:rFonts w:hint="eastAsia"/>
        </w:rPr>
        <w:t>為</w:t>
      </w:r>
      <w:r w:rsidR="00485870">
        <w:rPr>
          <w:rFonts w:hint="eastAsia"/>
        </w:rPr>
        <w:t>9:10</w:t>
      </w:r>
      <w:r w:rsidRPr="008C62C2">
        <w:rPr>
          <w:rFonts w:hint="eastAsia"/>
        </w:rPr>
        <w:t>，則該合金</w:t>
      </w:r>
      <w:r w:rsidR="005E71A9">
        <w:rPr>
          <w:rFonts w:hint="eastAsia"/>
        </w:rPr>
        <w:t>（</w:t>
      </w:r>
      <w:r w:rsidRPr="008C62C2">
        <w:rPr>
          <w:rFonts w:hint="eastAsia"/>
        </w:rPr>
        <w:t>只含鋁和鎂</w:t>
      </w:r>
      <w:r w:rsidR="005E71A9">
        <w:rPr>
          <w:rFonts w:hint="eastAsia"/>
        </w:rPr>
        <w:t>）</w:t>
      </w:r>
      <w:r>
        <w:rPr>
          <w:rFonts w:hint="eastAsia"/>
        </w:rPr>
        <w:t>中，</w:t>
      </w:r>
      <w:proofErr w:type="gramStart"/>
      <w:r>
        <w:rPr>
          <w:rFonts w:hint="eastAsia"/>
        </w:rPr>
        <w:t>鋁所占</w:t>
      </w:r>
      <w:proofErr w:type="gramEnd"/>
      <w:r>
        <w:rPr>
          <w:rFonts w:hint="eastAsia"/>
        </w:rPr>
        <w:t>的重量百分比為何</w:t>
      </w:r>
      <w:r w:rsidRPr="008C62C2">
        <w:rPr>
          <w:rFonts w:hint="eastAsia"/>
        </w:rPr>
        <w:t>？</w:t>
      </w:r>
      <w:r w:rsidR="005E71A9">
        <w:rPr>
          <w:rFonts w:hint="eastAsia"/>
        </w:rPr>
        <w:t>（</w:t>
      </w:r>
      <w:r w:rsidR="00485870">
        <w:rPr>
          <w:rFonts w:hint="eastAsia"/>
        </w:rPr>
        <w:t>Mg</w:t>
      </w:r>
      <w:r w:rsidR="00485870">
        <w:rPr>
          <w:rFonts w:hint="eastAsia"/>
        </w:rPr>
        <w:t>等於</w:t>
      </w:r>
      <w:r w:rsidR="00485870">
        <w:rPr>
          <w:rFonts w:hint="eastAsia"/>
        </w:rPr>
        <w:t>24</w:t>
      </w:r>
      <w:r w:rsidRPr="008C62C2">
        <w:rPr>
          <w:rFonts w:hint="eastAsia"/>
        </w:rPr>
        <w:t>，</w:t>
      </w:r>
      <w:r w:rsidR="00485870">
        <w:rPr>
          <w:rFonts w:hint="eastAsia"/>
        </w:rPr>
        <w:t>Al</w:t>
      </w:r>
      <w:r w:rsidR="00485870">
        <w:rPr>
          <w:rFonts w:hint="eastAsia"/>
        </w:rPr>
        <w:t>等於</w:t>
      </w:r>
      <w:r w:rsidR="00485870">
        <w:rPr>
          <w:rFonts w:hint="eastAsia"/>
        </w:rPr>
        <w:t>27</w:t>
      </w:r>
      <w:r w:rsidR="00620182">
        <w:rPr>
          <w:rFonts w:hint="eastAsia"/>
        </w:rPr>
        <w:t>）</w:t>
      </w:r>
      <w:r w:rsidR="00235F26">
        <w:br/>
      </w:r>
      <w:r w:rsidR="00235F26">
        <w:rPr>
          <w:rFonts w:hint="eastAsia"/>
        </w:rPr>
        <w:t>Al</w:t>
      </w:r>
      <w:r w:rsidR="00235F26">
        <w:rPr>
          <w:rFonts w:hint="eastAsia"/>
        </w:rPr>
        <w:t>括號</w:t>
      </w:r>
      <w:r w:rsidR="00235F26">
        <w:rPr>
          <w:rFonts w:hint="eastAsia"/>
        </w:rPr>
        <w:t xml:space="preserve">s </w:t>
      </w:r>
      <w:r w:rsidR="00235F26">
        <w:rPr>
          <w:rFonts w:hint="eastAsia"/>
        </w:rPr>
        <w:t>加</w:t>
      </w:r>
      <w:r w:rsidR="00235F26">
        <w:rPr>
          <w:rFonts w:hint="eastAsia"/>
        </w:rPr>
        <w:t xml:space="preserve"> </w:t>
      </w:r>
      <w:proofErr w:type="spellStart"/>
      <w:r w:rsidR="00235F26">
        <w:rPr>
          <w:rFonts w:hint="eastAsia"/>
        </w:rPr>
        <w:t>HCl</w:t>
      </w:r>
      <w:proofErr w:type="spellEnd"/>
      <w:r w:rsidR="00235F26">
        <w:rPr>
          <w:rFonts w:hint="eastAsia"/>
        </w:rPr>
        <w:t>括號</w:t>
      </w:r>
      <w:proofErr w:type="spellStart"/>
      <w:r w:rsidR="00235F26">
        <w:rPr>
          <w:rFonts w:hint="eastAsia"/>
        </w:rPr>
        <w:t>aq</w:t>
      </w:r>
      <w:proofErr w:type="spellEnd"/>
      <w:r w:rsidR="00235F26">
        <w:rPr>
          <w:rFonts w:hint="eastAsia"/>
        </w:rPr>
        <w:t xml:space="preserve"> </w:t>
      </w:r>
      <w:r w:rsidR="00235F26">
        <w:rPr>
          <w:rFonts w:hint="eastAsia"/>
        </w:rPr>
        <w:t>向右箭頭</w:t>
      </w:r>
      <w:r w:rsidR="00235F26">
        <w:rPr>
          <w:rFonts w:hint="eastAsia"/>
        </w:rPr>
        <w:t xml:space="preserve"> AlCl3</w:t>
      </w:r>
      <w:r w:rsidR="00235F26">
        <w:rPr>
          <w:rFonts w:hint="eastAsia"/>
        </w:rPr>
        <w:t>括號</w:t>
      </w:r>
      <w:proofErr w:type="spellStart"/>
      <w:r w:rsidR="00235F26">
        <w:rPr>
          <w:rFonts w:hint="eastAsia"/>
        </w:rPr>
        <w:t>aq</w:t>
      </w:r>
      <w:proofErr w:type="spellEnd"/>
      <w:r w:rsidR="00235F26">
        <w:rPr>
          <w:rFonts w:hint="eastAsia"/>
        </w:rPr>
        <w:t xml:space="preserve"> </w:t>
      </w:r>
      <w:r w:rsidR="00235F26">
        <w:rPr>
          <w:rFonts w:hint="eastAsia"/>
        </w:rPr>
        <w:t>加</w:t>
      </w:r>
      <w:r w:rsidR="00235F26">
        <w:rPr>
          <w:rFonts w:hint="eastAsia"/>
        </w:rPr>
        <w:t xml:space="preserve"> H2</w:t>
      </w:r>
      <w:r w:rsidR="00235F26">
        <w:rPr>
          <w:rFonts w:hint="eastAsia"/>
        </w:rPr>
        <w:t>括號</w:t>
      </w:r>
      <w:r w:rsidR="00235F26">
        <w:rPr>
          <w:rFonts w:hint="eastAsia"/>
        </w:rPr>
        <w:t xml:space="preserve">g </w:t>
      </w:r>
      <w:r w:rsidR="00235F26">
        <w:rPr>
          <w:rFonts w:hint="eastAsia"/>
        </w:rPr>
        <w:t>式</w:t>
      </w:r>
      <w:r w:rsidR="00235F26">
        <w:rPr>
          <w:rFonts w:hint="eastAsia"/>
        </w:rPr>
        <w:t>1</w:t>
      </w:r>
      <w:r w:rsidR="00235F26">
        <w:rPr>
          <w:rFonts w:hint="eastAsia"/>
        </w:rPr>
        <w:br/>
        <w:t>Mg</w:t>
      </w:r>
      <w:r w:rsidR="00235F26">
        <w:rPr>
          <w:rFonts w:hint="eastAsia"/>
        </w:rPr>
        <w:t>括號</w:t>
      </w:r>
      <w:r w:rsidR="00235F26">
        <w:rPr>
          <w:rFonts w:hint="eastAsia"/>
        </w:rPr>
        <w:t xml:space="preserve">s </w:t>
      </w:r>
      <w:r w:rsidR="00235F26">
        <w:rPr>
          <w:rFonts w:hint="eastAsia"/>
        </w:rPr>
        <w:t>加</w:t>
      </w:r>
      <w:r w:rsidR="00235F26">
        <w:rPr>
          <w:rFonts w:hint="eastAsia"/>
        </w:rPr>
        <w:t xml:space="preserve"> </w:t>
      </w:r>
      <w:proofErr w:type="spellStart"/>
      <w:r w:rsidR="00235F26">
        <w:rPr>
          <w:rFonts w:hint="eastAsia"/>
        </w:rPr>
        <w:t>HCl</w:t>
      </w:r>
      <w:proofErr w:type="spellEnd"/>
      <w:r w:rsidR="00235F26">
        <w:rPr>
          <w:rFonts w:hint="eastAsia"/>
        </w:rPr>
        <w:t>括號</w:t>
      </w:r>
      <w:proofErr w:type="spellStart"/>
      <w:r w:rsidR="00235F26">
        <w:rPr>
          <w:rFonts w:hint="eastAsia"/>
        </w:rPr>
        <w:t>aq</w:t>
      </w:r>
      <w:proofErr w:type="spellEnd"/>
      <w:r w:rsidR="00235F26">
        <w:rPr>
          <w:rFonts w:hint="eastAsia"/>
        </w:rPr>
        <w:t xml:space="preserve"> </w:t>
      </w:r>
      <w:r w:rsidR="00235F26">
        <w:rPr>
          <w:rFonts w:hint="eastAsia"/>
        </w:rPr>
        <w:t>向右箭頭</w:t>
      </w:r>
      <w:r w:rsidR="00235F26">
        <w:rPr>
          <w:rFonts w:hint="eastAsia"/>
        </w:rPr>
        <w:t xml:space="preserve"> MgCl2</w:t>
      </w:r>
      <w:r w:rsidR="00235F26">
        <w:rPr>
          <w:rFonts w:hint="eastAsia"/>
        </w:rPr>
        <w:t>括號</w:t>
      </w:r>
      <w:proofErr w:type="spellStart"/>
      <w:r w:rsidR="00235F26">
        <w:rPr>
          <w:rFonts w:hint="eastAsia"/>
        </w:rPr>
        <w:t>aq</w:t>
      </w:r>
      <w:proofErr w:type="spellEnd"/>
      <w:r w:rsidR="00235F26">
        <w:rPr>
          <w:rFonts w:hint="eastAsia"/>
        </w:rPr>
        <w:t xml:space="preserve"> </w:t>
      </w:r>
      <w:r w:rsidR="00235F26">
        <w:rPr>
          <w:rFonts w:hint="eastAsia"/>
        </w:rPr>
        <w:t>加</w:t>
      </w:r>
      <w:r w:rsidR="00235F26">
        <w:rPr>
          <w:rFonts w:hint="eastAsia"/>
        </w:rPr>
        <w:t xml:space="preserve"> H2</w:t>
      </w:r>
      <w:r w:rsidR="00235F26">
        <w:rPr>
          <w:rFonts w:hint="eastAsia"/>
        </w:rPr>
        <w:t>括號</w:t>
      </w:r>
      <w:r w:rsidR="00235F26">
        <w:rPr>
          <w:rFonts w:hint="eastAsia"/>
        </w:rPr>
        <w:t xml:space="preserve">g </w:t>
      </w:r>
      <w:r w:rsidR="00235F26">
        <w:rPr>
          <w:rFonts w:hint="eastAsia"/>
        </w:rPr>
        <w:t>式</w:t>
      </w:r>
      <w:r w:rsidR="00235F26">
        <w:rPr>
          <w:rFonts w:hint="eastAsia"/>
        </w:rPr>
        <w:t>2</w:t>
      </w:r>
    </w:p>
    <w:p w:rsidR="00D65D84" w:rsidRPr="002B2279" w:rsidRDefault="00D65D84" w:rsidP="000138DE">
      <w:pPr>
        <w:pStyle w:val="ABCDE"/>
        <w:ind w:left="360"/>
      </w:pPr>
      <w:r w:rsidRPr="002B2279">
        <w:rPr>
          <w:rFonts w:hint="eastAsia"/>
        </w:rPr>
        <w:t>(A)</w:t>
      </w:r>
      <w:r w:rsidR="001E513C">
        <w:rPr>
          <w:rFonts w:hint="eastAsia"/>
        </w:rPr>
        <w:t xml:space="preserve"> </w:t>
      </w:r>
      <w:r>
        <w:t>20</w:t>
      </w:r>
      <w:r w:rsidR="007942DE">
        <w:rPr>
          <w:rFonts w:hint="eastAsia"/>
        </w:rPr>
        <w:br/>
      </w:r>
      <w:r w:rsidRPr="002B2279">
        <w:rPr>
          <w:rFonts w:hint="eastAsia"/>
        </w:rPr>
        <w:t>(B)</w:t>
      </w:r>
      <w:r w:rsidR="001E513C">
        <w:rPr>
          <w:rFonts w:hint="eastAsia"/>
        </w:rPr>
        <w:t xml:space="preserve"> </w:t>
      </w:r>
      <w:r>
        <w:t>40</w:t>
      </w:r>
      <w:r w:rsidR="007942DE">
        <w:rPr>
          <w:rFonts w:hint="eastAsia"/>
        </w:rPr>
        <w:br/>
      </w:r>
      <w:r w:rsidRPr="002B2279">
        <w:rPr>
          <w:rFonts w:hint="eastAsia"/>
        </w:rPr>
        <w:t>(C)</w:t>
      </w:r>
      <w:r w:rsidR="001E513C">
        <w:rPr>
          <w:rFonts w:hint="eastAsia"/>
        </w:rPr>
        <w:t xml:space="preserve"> </w:t>
      </w:r>
      <w:r w:rsidRPr="00396A77">
        <w:t>60</w:t>
      </w:r>
      <w:r w:rsidR="007942DE">
        <w:rPr>
          <w:rFonts w:hint="eastAsia"/>
        </w:rPr>
        <w:br/>
      </w:r>
      <w:r w:rsidRPr="002B2279">
        <w:rPr>
          <w:rFonts w:hint="eastAsia"/>
        </w:rPr>
        <w:t>(D)</w:t>
      </w:r>
      <w:r w:rsidR="001E513C">
        <w:rPr>
          <w:rFonts w:hint="eastAsia"/>
        </w:rPr>
        <w:t xml:space="preserve"> </w:t>
      </w:r>
      <w:r>
        <w:t>70</w:t>
      </w:r>
      <w:r w:rsidR="007942DE">
        <w:rPr>
          <w:rFonts w:hint="eastAsia"/>
        </w:rPr>
        <w:br/>
      </w:r>
      <w:r w:rsidRPr="002B2279">
        <w:rPr>
          <w:rFonts w:hint="eastAsia"/>
        </w:rPr>
        <w:t>(E)</w:t>
      </w:r>
      <w:r w:rsidR="001E513C">
        <w:rPr>
          <w:rFonts w:hint="eastAsia"/>
        </w:rPr>
        <w:t xml:space="preserve"> </w:t>
      </w:r>
      <w:r>
        <w:t>80</w:t>
      </w:r>
      <w:r w:rsidR="007942DE">
        <w:rPr>
          <w:rFonts w:hint="eastAsia"/>
        </w:rPr>
        <w:br/>
      </w:r>
      <w:r w:rsidR="007942DE">
        <w:rPr>
          <w:rFonts w:hint="eastAsia"/>
          <w:position w:val="-4"/>
        </w:rPr>
        <w:t>請作答</w:t>
      </w:r>
    </w:p>
    <w:p w:rsidR="00817367" w:rsidRPr="00920F18" w:rsidRDefault="00D65D84" w:rsidP="00920F18">
      <w:pPr>
        <w:pStyle w:val="TIT1"/>
        <w:spacing w:before="60"/>
        <w:ind w:left="357" w:hanging="357"/>
      </w:pPr>
      <w:r w:rsidRPr="00D15ABF">
        <w:rPr>
          <w:rFonts w:hint="eastAsia"/>
        </w:rPr>
        <w:t>1</w:t>
      </w:r>
      <w:r>
        <w:t>3</w:t>
      </w:r>
      <w:r w:rsidRPr="00D15ABF">
        <w:rPr>
          <w:rFonts w:hint="eastAsia"/>
        </w:rPr>
        <w:t>.</w:t>
      </w:r>
      <w:r w:rsidR="00E81A04">
        <w:tab/>
      </w:r>
      <w:r w:rsidR="00817367" w:rsidRPr="00920F18">
        <w:t>下列</w:t>
      </w:r>
      <w:r w:rsidR="00817367" w:rsidRPr="00920F18">
        <w:rPr>
          <w:rFonts w:hint="eastAsia"/>
        </w:rPr>
        <w:t>5</w:t>
      </w:r>
      <w:r w:rsidR="00817367" w:rsidRPr="00920F18">
        <w:rPr>
          <w:rFonts w:hint="eastAsia"/>
        </w:rPr>
        <w:t>種</w:t>
      </w:r>
      <w:r w:rsidR="00817367" w:rsidRPr="00920F18">
        <w:t>常見反應或過程中，</w:t>
      </w:r>
      <w:r w:rsidR="00817367" w:rsidRPr="00920F18">
        <w:rPr>
          <w:rFonts w:hint="eastAsia"/>
        </w:rPr>
        <w:t>哪些涉及氧化還原反應</w:t>
      </w:r>
      <w:r w:rsidR="00817367" w:rsidRPr="00920F18">
        <w:t>？</w:t>
      </w:r>
      <w:r w:rsidR="00E81A04" w:rsidRPr="00920F18">
        <w:rPr>
          <w:rFonts w:hint="eastAsia"/>
        </w:rPr>
        <w:t>（</w:t>
      </w:r>
      <w:r w:rsidR="00817367" w:rsidRPr="00920F18">
        <w:rPr>
          <w:rFonts w:hint="eastAsia"/>
        </w:rPr>
        <w:t>應選</w:t>
      </w:r>
      <w:r w:rsidR="00817367" w:rsidRPr="00614756">
        <w:t>2</w:t>
      </w:r>
      <w:r w:rsidR="00817367" w:rsidRPr="00920F18">
        <w:rPr>
          <w:rFonts w:hint="eastAsia"/>
        </w:rPr>
        <w:t>項</w:t>
      </w:r>
      <w:r w:rsidR="00E81A04" w:rsidRPr="00920F18">
        <w:rPr>
          <w:rFonts w:hint="eastAsia"/>
        </w:rPr>
        <w:t>）</w:t>
      </w:r>
    </w:p>
    <w:p w:rsidR="00817367" w:rsidRDefault="00817367" w:rsidP="005C5166">
      <w:pPr>
        <w:pStyle w:val="AA"/>
        <w:ind w:left="684" w:hangingChars="135" w:hanging="324"/>
      </w:pPr>
      <w:r w:rsidRPr="002B2279">
        <w:t>(A)</w:t>
      </w:r>
      <w:r w:rsidRPr="00041587">
        <w:rPr>
          <w:rFonts w:hint="eastAsia"/>
        </w:rPr>
        <w:t>光合作用</w:t>
      </w:r>
      <w:r w:rsidR="00482BF8">
        <w:rPr>
          <w:rFonts w:hint="eastAsia"/>
        </w:rPr>
        <w:t>6CO2</w:t>
      </w:r>
      <w:r w:rsidR="00482BF8">
        <w:rPr>
          <w:rFonts w:hint="eastAsia"/>
        </w:rPr>
        <w:t>括號</w:t>
      </w:r>
      <w:r w:rsidR="00482BF8">
        <w:rPr>
          <w:rFonts w:hint="eastAsia"/>
        </w:rPr>
        <w:t xml:space="preserve">g </w:t>
      </w:r>
      <w:r w:rsidR="00482BF8">
        <w:rPr>
          <w:rFonts w:hint="eastAsia"/>
        </w:rPr>
        <w:t>加</w:t>
      </w:r>
      <w:r w:rsidR="00482BF8">
        <w:rPr>
          <w:rFonts w:hint="eastAsia"/>
        </w:rPr>
        <w:t xml:space="preserve"> 6H2O</w:t>
      </w:r>
      <w:r w:rsidR="00482BF8">
        <w:rPr>
          <w:rFonts w:hint="eastAsia"/>
        </w:rPr>
        <w:t>括號</w:t>
      </w:r>
      <w:r w:rsidR="00482BF8">
        <w:rPr>
          <w:rFonts w:hint="eastAsia"/>
        </w:rPr>
        <w:t xml:space="preserve">l </w:t>
      </w:r>
      <w:r w:rsidR="00482BF8">
        <w:rPr>
          <w:rFonts w:hint="eastAsia"/>
        </w:rPr>
        <w:t>向右箭頭</w:t>
      </w:r>
      <w:r w:rsidR="00482BF8">
        <w:rPr>
          <w:rFonts w:hint="eastAsia"/>
        </w:rPr>
        <w:t xml:space="preserve"> C6H12O6</w:t>
      </w:r>
      <w:r w:rsidR="00482BF8">
        <w:rPr>
          <w:rFonts w:hint="eastAsia"/>
        </w:rPr>
        <w:t>括號</w:t>
      </w:r>
      <w:r w:rsidR="00482BF8">
        <w:rPr>
          <w:rFonts w:hint="eastAsia"/>
        </w:rPr>
        <w:t xml:space="preserve">s </w:t>
      </w:r>
      <w:r w:rsidR="00482BF8">
        <w:rPr>
          <w:rFonts w:hint="eastAsia"/>
        </w:rPr>
        <w:t>加</w:t>
      </w:r>
      <w:r w:rsidR="00482BF8">
        <w:rPr>
          <w:rFonts w:hint="eastAsia"/>
        </w:rPr>
        <w:t xml:space="preserve"> 6O2</w:t>
      </w:r>
      <w:r w:rsidR="00482BF8">
        <w:rPr>
          <w:rFonts w:hint="eastAsia"/>
        </w:rPr>
        <w:t>括號</w:t>
      </w:r>
      <w:r w:rsidR="00482BF8">
        <w:rPr>
          <w:rFonts w:hint="eastAsia"/>
        </w:rPr>
        <w:t>g</w:t>
      </w:r>
    </w:p>
    <w:p w:rsidR="00817367" w:rsidRDefault="00817367" w:rsidP="005C5166">
      <w:pPr>
        <w:pStyle w:val="AA"/>
        <w:ind w:left="684" w:hangingChars="135" w:hanging="324"/>
      </w:pPr>
      <w:r w:rsidRPr="005C5166">
        <w:t>(B)</w:t>
      </w:r>
      <w:r w:rsidRPr="005C5166">
        <w:rPr>
          <w:rFonts w:hint="eastAsia"/>
        </w:rPr>
        <w:t>汽車</w:t>
      </w:r>
      <w:r w:rsidRPr="00041587">
        <w:rPr>
          <w:rFonts w:hint="eastAsia"/>
        </w:rPr>
        <w:t>觸媒轉化作用</w:t>
      </w:r>
      <w:r w:rsidR="00563861">
        <w:rPr>
          <w:rFonts w:hint="eastAsia"/>
        </w:rPr>
        <w:t>2NO2</w:t>
      </w:r>
      <w:r w:rsidR="00563861">
        <w:rPr>
          <w:rFonts w:hint="eastAsia"/>
        </w:rPr>
        <w:t>括號</w:t>
      </w:r>
      <w:r w:rsidR="00563861">
        <w:rPr>
          <w:rFonts w:hint="eastAsia"/>
        </w:rPr>
        <w:t xml:space="preserve">g </w:t>
      </w:r>
      <w:r w:rsidR="00563861">
        <w:rPr>
          <w:rFonts w:hint="eastAsia"/>
        </w:rPr>
        <w:t>向右箭頭</w:t>
      </w:r>
      <w:r w:rsidR="00563861">
        <w:rPr>
          <w:rFonts w:hint="eastAsia"/>
        </w:rPr>
        <w:t xml:space="preserve"> N2</w:t>
      </w:r>
      <w:r w:rsidR="00563861">
        <w:rPr>
          <w:rFonts w:hint="eastAsia"/>
        </w:rPr>
        <w:t>括號</w:t>
      </w:r>
      <w:r w:rsidR="00563861">
        <w:rPr>
          <w:rFonts w:hint="eastAsia"/>
        </w:rPr>
        <w:t xml:space="preserve">g </w:t>
      </w:r>
      <w:r w:rsidR="00563861">
        <w:rPr>
          <w:rFonts w:hint="eastAsia"/>
        </w:rPr>
        <w:t>加</w:t>
      </w:r>
      <w:r w:rsidR="00563861">
        <w:rPr>
          <w:rFonts w:hint="eastAsia"/>
        </w:rPr>
        <w:t xml:space="preserve"> 2O2</w:t>
      </w:r>
      <w:r w:rsidR="00563861">
        <w:rPr>
          <w:rFonts w:hint="eastAsia"/>
        </w:rPr>
        <w:t>括號</w:t>
      </w:r>
      <w:r w:rsidR="00563861">
        <w:rPr>
          <w:rFonts w:hint="eastAsia"/>
        </w:rPr>
        <w:t>g</w:t>
      </w:r>
    </w:p>
    <w:p w:rsidR="00817367" w:rsidRDefault="00817367" w:rsidP="005C5166">
      <w:pPr>
        <w:pStyle w:val="AA"/>
        <w:ind w:left="684" w:hangingChars="135" w:hanging="324"/>
      </w:pPr>
      <w:r w:rsidRPr="005C5166">
        <w:t>(C)</w:t>
      </w:r>
      <w:r>
        <w:rPr>
          <w:rFonts w:hint="eastAsia"/>
        </w:rPr>
        <w:t>暫時硬水煮沸</w:t>
      </w:r>
      <w:proofErr w:type="spellStart"/>
      <w:r w:rsidR="00563861">
        <w:rPr>
          <w:rFonts w:hint="eastAsia"/>
        </w:rPr>
        <w:t>Ca</w:t>
      </w:r>
      <w:proofErr w:type="spellEnd"/>
      <w:r w:rsidR="00563861">
        <w:rPr>
          <w:rFonts w:hint="eastAsia"/>
        </w:rPr>
        <w:t>前括號</w:t>
      </w:r>
      <w:r w:rsidR="00563861">
        <w:rPr>
          <w:rFonts w:hint="eastAsia"/>
        </w:rPr>
        <w:t>H</w:t>
      </w:r>
      <w:r w:rsidR="003F5D33">
        <w:rPr>
          <w:rFonts w:hint="eastAsia"/>
        </w:rPr>
        <w:t>CO3</w:t>
      </w:r>
      <w:r w:rsidR="003F5D33">
        <w:rPr>
          <w:rFonts w:hint="eastAsia"/>
        </w:rPr>
        <w:t>後括號</w:t>
      </w:r>
      <w:r w:rsidR="003F5D33">
        <w:rPr>
          <w:rFonts w:hint="eastAsia"/>
        </w:rPr>
        <w:t>2</w:t>
      </w:r>
      <w:r w:rsidR="003F5D33">
        <w:rPr>
          <w:rFonts w:hint="eastAsia"/>
        </w:rPr>
        <w:t>括號</w:t>
      </w:r>
      <w:proofErr w:type="spellStart"/>
      <w:r w:rsidR="003F5D33">
        <w:rPr>
          <w:rFonts w:hint="eastAsia"/>
        </w:rPr>
        <w:t>aq</w:t>
      </w:r>
      <w:proofErr w:type="spellEnd"/>
      <w:r w:rsidR="003F5D33">
        <w:rPr>
          <w:rFonts w:hint="eastAsia"/>
        </w:rPr>
        <w:t xml:space="preserve"> </w:t>
      </w:r>
      <w:r w:rsidR="003F5D33">
        <w:rPr>
          <w:rFonts w:hint="eastAsia"/>
        </w:rPr>
        <w:t>向右箭頭</w:t>
      </w:r>
      <w:r w:rsidR="003F5D33">
        <w:rPr>
          <w:rFonts w:hint="eastAsia"/>
        </w:rPr>
        <w:t xml:space="preserve"> CaCO3</w:t>
      </w:r>
      <w:r w:rsidR="003F5D33">
        <w:rPr>
          <w:rFonts w:hint="eastAsia"/>
        </w:rPr>
        <w:t>括號</w:t>
      </w:r>
      <w:r w:rsidR="003F5D33">
        <w:rPr>
          <w:rFonts w:hint="eastAsia"/>
        </w:rPr>
        <w:t xml:space="preserve">s </w:t>
      </w:r>
      <w:r w:rsidR="003F5D33">
        <w:rPr>
          <w:rFonts w:hint="eastAsia"/>
        </w:rPr>
        <w:t>加</w:t>
      </w:r>
      <w:r w:rsidR="003F5D33">
        <w:rPr>
          <w:rFonts w:hint="eastAsia"/>
        </w:rPr>
        <w:t>CO2</w:t>
      </w:r>
      <w:r w:rsidR="003F5D33">
        <w:rPr>
          <w:rFonts w:hint="eastAsia"/>
        </w:rPr>
        <w:t>括號</w:t>
      </w:r>
      <w:r w:rsidR="003F5D33">
        <w:rPr>
          <w:rFonts w:hint="eastAsia"/>
        </w:rPr>
        <w:t xml:space="preserve">g </w:t>
      </w:r>
      <w:r w:rsidR="003F5D33">
        <w:rPr>
          <w:rFonts w:hint="eastAsia"/>
        </w:rPr>
        <w:t>加</w:t>
      </w:r>
      <w:r w:rsidR="003F5D33">
        <w:rPr>
          <w:rFonts w:hint="eastAsia"/>
        </w:rPr>
        <w:t>H2O</w:t>
      </w:r>
      <w:r w:rsidR="003F5D33">
        <w:rPr>
          <w:rFonts w:hint="eastAsia"/>
        </w:rPr>
        <w:t>括號</w:t>
      </w:r>
      <w:r w:rsidR="003F5D33">
        <w:rPr>
          <w:rFonts w:hint="eastAsia"/>
        </w:rPr>
        <w:t>l</w:t>
      </w:r>
    </w:p>
    <w:p w:rsidR="00817367" w:rsidRDefault="00817367" w:rsidP="005C5166">
      <w:pPr>
        <w:pStyle w:val="AA"/>
        <w:ind w:left="684" w:hangingChars="135" w:hanging="324"/>
      </w:pPr>
      <w:r w:rsidRPr="005C5166">
        <w:t>(D)</w:t>
      </w:r>
      <w:r>
        <w:rPr>
          <w:rFonts w:hint="eastAsia"/>
        </w:rPr>
        <w:t>鐘乳石的形成</w:t>
      </w:r>
      <w:proofErr w:type="spellStart"/>
      <w:r w:rsidR="00D9205A">
        <w:rPr>
          <w:rFonts w:hint="eastAsia"/>
        </w:rPr>
        <w:t>Ca</w:t>
      </w:r>
      <w:proofErr w:type="spellEnd"/>
      <w:r w:rsidR="00D9205A">
        <w:rPr>
          <w:rFonts w:hint="eastAsia"/>
        </w:rPr>
        <w:t>前括號</w:t>
      </w:r>
      <w:r w:rsidR="00D9205A">
        <w:rPr>
          <w:rFonts w:hint="eastAsia"/>
        </w:rPr>
        <w:t>OH</w:t>
      </w:r>
      <w:r w:rsidR="00D9205A">
        <w:rPr>
          <w:rFonts w:hint="eastAsia"/>
        </w:rPr>
        <w:t>後括號</w:t>
      </w:r>
      <w:r w:rsidR="00D9205A">
        <w:rPr>
          <w:rFonts w:hint="eastAsia"/>
        </w:rPr>
        <w:t>2</w:t>
      </w:r>
      <w:r w:rsidR="00D9205A">
        <w:rPr>
          <w:rFonts w:hint="eastAsia"/>
        </w:rPr>
        <w:t>括號</w:t>
      </w:r>
      <w:proofErr w:type="spellStart"/>
      <w:r w:rsidR="00D9205A">
        <w:rPr>
          <w:rFonts w:hint="eastAsia"/>
        </w:rPr>
        <w:t>aq</w:t>
      </w:r>
      <w:proofErr w:type="spellEnd"/>
      <w:r w:rsidR="00D9205A">
        <w:rPr>
          <w:rFonts w:hint="eastAsia"/>
        </w:rPr>
        <w:t xml:space="preserve"> </w:t>
      </w:r>
      <w:r w:rsidR="00D9205A">
        <w:rPr>
          <w:rFonts w:hint="eastAsia"/>
        </w:rPr>
        <w:t>加</w:t>
      </w:r>
      <w:r w:rsidR="00D9205A">
        <w:rPr>
          <w:rFonts w:hint="eastAsia"/>
        </w:rPr>
        <w:t xml:space="preserve"> CO2</w:t>
      </w:r>
      <w:r w:rsidR="00D9205A">
        <w:rPr>
          <w:rFonts w:hint="eastAsia"/>
        </w:rPr>
        <w:t>括號</w:t>
      </w:r>
      <w:proofErr w:type="spellStart"/>
      <w:r w:rsidR="00D9205A">
        <w:rPr>
          <w:rFonts w:hint="eastAsia"/>
        </w:rPr>
        <w:t>aq</w:t>
      </w:r>
      <w:proofErr w:type="spellEnd"/>
      <w:r w:rsidR="00D9205A">
        <w:rPr>
          <w:rFonts w:hint="eastAsia"/>
        </w:rPr>
        <w:t xml:space="preserve"> </w:t>
      </w:r>
      <w:r w:rsidR="00D9205A">
        <w:rPr>
          <w:rFonts w:hint="eastAsia"/>
        </w:rPr>
        <w:t>向右箭頭</w:t>
      </w:r>
      <w:r w:rsidR="00D9205A">
        <w:rPr>
          <w:rFonts w:hint="eastAsia"/>
        </w:rPr>
        <w:t xml:space="preserve"> CaCO3</w:t>
      </w:r>
      <w:r w:rsidR="00D9205A">
        <w:rPr>
          <w:rFonts w:hint="eastAsia"/>
        </w:rPr>
        <w:t>括號</w:t>
      </w:r>
      <w:r w:rsidR="00D9205A">
        <w:rPr>
          <w:rFonts w:hint="eastAsia"/>
        </w:rPr>
        <w:t xml:space="preserve">s </w:t>
      </w:r>
      <w:r w:rsidR="00D9205A">
        <w:rPr>
          <w:rFonts w:hint="eastAsia"/>
        </w:rPr>
        <w:t>加</w:t>
      </w:r>
      <w:r w:rsidR="00D9205A">
        <w:rPr>
          <w:rFonts w:hint="eastAsia"/>
        </w:rPr>
        <w:t xml:space="preserve"> H2O</w:t>
      </w:r>
      <w:r w:rsidR="00D9205A">
        <w:rPr>
          <w:rFonts w:hint="eastAsia"/>
        </w:rPr>
        <w:t>括號</w:t>
      </w:r>
      <w:r w:rsidR="00D9205A">
        <w:rPr>
          <w:rFonts w:hint="eastAsia"/>
        </w:rPr>
        <w:t>l</w:t>
      </w:r>
    </w:p>
    <w:p w:rsidR="00D65D84" w:rsidRDefault="00817367" w:rsidP="00D9205A">
      <w:pPr>
        <w:pStyle w:val="AA"/>
        <w:ind w:left="924" w:hangingChars="235" w:hanging="564"/>
        <w:rPr>
          <w:position w:val="-6"/>
        </w:rPr>
      </w:pPr>
      <w:r w:rsidRPr="005C5166">
        <w:t>(E)</w:t>
      </w:r>
      <w:r w:rsidR="0011132B">
        <w:rPr>
          <w:rFonts w:hint="eastAsia"/>
        </w:rPr>
        <w:t>小蘇打（碳酸氫鈉）受熱分解</w:t>
      </w:r>
      <w:r w:rsidR="00D9205A">
        <w:rPr>
          <w:rFonts w:hint="eastAsia"/>
        </w:rPr>
        <w:t>2NaHCO3</w:t>
      </w:r>
      <w:r w:rsidR="00D9205A">
        <w:rPr>
          <w:rFonts w:hint="eastAsia"/>
        </w:rPr>
        <w:t>括號</w:t>
      </w:r>
      <w:r w:rsidR="00D9205A">
        <w:rPr>
          <w:rFonts w:hint="eastAsia"/>
        </w:rPr>
        <w:t xml:space="preserve">s </w:t>
      </w:r>
      <w:r w:rsidR="00D9205A">
        <w:rPr>
          <w:rFonts w:hint="eastAsia"/>
        </w:rPr>
        <w:t>向右箭頭</w:t>
      </w:r>
      <w:r w:rsidR="00D9205A">
        <w:rPr>
          <w:rFonts w:hint="eastAsia"/>
        </w:rPr>
        <w:t>Na2CO3</w:t>
      </w:r>
      <w:r w:rsidR="00D9205A">
        <w:rPr>
          <w:rFonts w:hint="eastAsia"/>
        </w:rPr>
        <w:t>括號</w:t>
      </w:r>
      <w:r w:rsidR="00D9205A">
        <w:rPr>
          <w:rFonts w:hint="eastAsia"/>
        </w:rPr>
        <w:t xml:space="preserve">s </w:t>
      </w:r>
      <w:r w:rsidR="00D9205A">
        <w:rPr>
          <w:rFonts w:hint="eastAsia"/>
        </w:rPr>
        <w:t>加</w:t>
      </w:r>
      <w:r w:rsidR="00D9205A">
        <w:rPr>
          <w:rFonts w:hint="eastAsia"/>
        </w:rPr>
        <w:t xml:space="preserve"> CO2</w:t>
      </w:r>
      <w:r w:rsidR="00D9205A">
        <w:rPr>
          <w:rFonts w:hint="eastAsia"/>
        </w:rPr>
        <w:t>括號</w:t>
      </w:r>
      <w:r w:rsidR="00D9205A">
        <w:rPr>
          <w:rFonts w:hint="eastAsia"/>
        </w:rPr>
        <w:t xml:space="preserve">g </w:t>
      </w:r>
      <w:r w:rsidR="00D9205A">
        <w:rPr>
          <w:rFonts w:hint="eastAsia"/>
        </w:rPr>
        <w:t>加</w:t>
      </w:r>
      <w:r w:rsidR="00D9205A">
        <w:rPr>
          <w:rFonts w:hint="eastAsia"/>
        </w:rPr>
        <w:t xml:space="preserve"> H2O</w:t>
      </w:r>
      <w:r w:rsidR="00D9205A">
        <w:rPr>
          <w:rFonts w:hint="eastAsia"/>
        </w:rPr>
        <w:t>括號</w:t>
      </w:r>
      <w:r w:rsidR="00D9205A">
        <w:rPr>
          <w:rFonts w:hint="eastAsia"/>
        </w:rPr>
        <w:t>l</w:t>
      </w:r>
    </w:p>
    <w:p w:rsidR="007747C4" w:rsidRPr="005C5166" w:rsidRDefault="007747C4" w:rsidP="005C5166">
      <w:pPr>
        <w:pStyle w:val="AA"/>
        <w:ind w:left="684" w:hangingChars="135" w:hanging="324"/>
      </w:pPr>
      <w:r>
        <w:rPr>
          <w:rFonts w:hint="eastAsia"/>
          <w:position w:val="-4"/>
        </w:rPr>
        <w:t>請作答</w:t>
      </w:r>
    </w:p>
    <w:p w:rsidR="00D65D84" w:rsidRPr="00920F18" w:rsidRDefault="00D65D84" w:rsidP="00920F18">
      <w:pPr>
        <w:pStyle w:val="TIT1"/>
        <w:spacing w:before="60"/>
        <w:ind w:left="357" w:hanging="357"/>
      </w:pPr>
      <w:r w:rsidRPr="00920F18">
        <w:rPr>
          <w:rFonts w:hint="eastAsia"/>
        </w:rPr>
        <w:t>14.</w:t>
      </w:r>
      <w:r w:rsidR="00270D19" w:rsidRPr="00920F18">
        <w:tab/>
      </w:r>
      <w:r w:rsidRPr="00920F18">
        <w:rPr>
          <w:rFonts w:hint="eastAsia"/>
        </w:rPr>
        <w:t>有關水溶液酸鹼性質的敘述，</w:t>
      </w:r>
      <w:r w:rsidR="00BD3B54" w:rsidRPr="00920F18">
        <w:rPr>
          <w:rFonts w:hint="eastAsia"/>
        </w:rPr>
        <w:t>下列</w:t>
      </w:r>
      <w:r w:rsidRPr="00920F18">
        <w:rPr>
          <w:rFonts w:hint="eastAsia"/>
        </w:rPr>
        <w:t>哪些正確？</w:t>
      </w:r>
      <w:r w:rsidR="00270D19" w:rsidRPr="00920F18">
        <w:rPr>
          <w:rFonts w:hint="eastAsia"/>
        </w:rPr>
        <w:t>（</w:t>
      </w:r>
      <w:r w:rsidRPr="00920F18">
        <w:rPr>
          <w:rFonts w:hint="eastAsia"/>
        </w:rPr>
        <w:t>應選</w:t>
      </w:r>
      <w:r w:rsidRPr="00920F18">
        <w:rPr>
          <w:rFonts w:hint="eastAsia"/>
        </w:rPr>
        <w:t>2</w:t>
      </w:r>
      <w:r w:rsidRPr="00920F18">
        <w:rPr>
          <w:rFonts w:hint="eastAsia"/>
        </w:rPr>
        <w:t>項</w:t>
      </w:r>
      <w:r w:rsidR="00270D19" w:rsidRPr="00920F18">
        <w:rPr>
          <w:rFonts w:hint="eastAsia"/>
        </w:rPr>
        <w:t>）</w:t>
      </w:r>
    </w:p>
    <w:p w:rsidR="00D65D84" w:rsidRDefault="00D65D84" w:rsidP="005C5166">
      <w:pPr>
        <w:pStyle w:val="AA"/>
        <w:ind w:left="684" w:hangingChars="135" w:hanging="324"/>
      </w:pPr>
      <w:r w:rsidRPr="00D15ABF">
        <w:t>(A)</w:t>
      </w:r>
      <w:r w:rsidR="00151C2A">
        <w:rPr>
          <w:rFonts w:hint="eastAsia"/>
        </w:rPr>
        <w:t>鹼</w:t>
      </w:r>
      <w:r w:rsidRPr="00041587">
        <w:rPr>
          <w:rFonts w:hint="eastAsia"/>
        </w:rPr>
        <w:t>金屬氧化物的水溶液呈鹼性</w:t>
      </w:r>
    </w:p>
    <w:p w:rsidR="00D65D84" w:rsidRPr="00D15ABF" w:rsidRDefault="00D65D84" w:rsidP="005C5166">
      <w:pPr>
        <w:pStyle w:val="AA"/>
        <w:ind w:left="684" w:hangingChars="135" w:hanging="324"/>
      </w:pPr>
      <w:r w:rsidRPr="00D15ABF">
        <w:t>(B)</w:t>
      </w:r>
      <w:r w:rsidRPr="002836B0">
        <w:rPr>
          <w:rFonts w:hint="eastAsia"/>
        </w:rPr>
        <w:t xml:space="preserve"> pH</w:t>
      </w:r>
      <w:r w:rsidRPr="002836B0">
        <w:rPr>
          <w:rFonts w:hint="eastAsia"/>
        </w:rPr>
        <w:t>值越大的溶液，表示氫離子的濃度越高</w:t>
      </w:r>
    </w:p>
    <w:p w:rsidR="00D65D84" w:rsidRDefault="00D65D84" w:rsidP="005C5166">
      <w:pPr>
        <w:pStyle w:val="AA"/>
        <w:ind w:left="684" w:hangingChars="135" w:hanging="324"/>
      </w:pPr>
      <w:r>
        <w:t>(C)</w:t>
      </w:r>
      <w:r w:rsidRPr="005C5166">
        <w:t>濃度為</w:t>
      </w:r>
      <w:r w:rsidR="00CC7DD3">
        <w:rPr>
          <w:rFonts w:hint="eastAsia"/>
        </w:rPr>
        <w:t>1</w:t>
      </w:r>
      <w:r w:rsidR="00CC7DD3">
        <w:rPr>
          <w:rFonts w:hint="eastAsia"/>
        </w:rPr>
        <w:t>乘</w:t>
      </w:r>
      <w:r w:rsidR="00CC7DD3">
        <w:rPr>
          <w:rFonts w:hint="eastAsia"/>
        </w:rPr>
        <w:t>10</w:t>
      </w:r>
      <w:r w:rsidR="00CC7DD3">
        <w:rPr>
          <w:rFonts w:hint="eastAsia"/>
        </w:rPr>
        <w:t>的負</w:t>
      </w:r>
      <w:r w:rsidR="00CC7DD3">
        <w:rPr>
          <w:rFonts w:hint="eastAsia"/>
        </w:rPr>
        <w:t>8</w:t>
      </w:r>
      <w:r w:rsidR="00CC7DD3">
        <w:rPr>
          <w:rFonts w:hint="eastAsia"/>
        </w:rPr>
        <w:t>次方</w:t>
      </w:r>
      <w:r w:rsidR="00CC7DD3">
        <w:rPr>
          <w:rFonts w:hint="eastAsia"/>
        </w:rPr>
        <w:t>M</w:t>
      </w:r>
      <w:r w:rsidRPr="005C5166">
        <w:t>的鹽酸在完全解離後，其</w:t>
      </w:r>
      <w:r w:rsidRPr="005C5166">
        <w:t>pH</w:t>
      </w:r>
      <w:r w:rsidRPr="005C5166">
        <w:t>值約為</w:t>
      </w:r>
      <w:r w:rsidRPr="005C5166">
        <w:t>8</w:t>
      </w:r>
    </w:p>
    <w:p w:rsidR="00D65D84" w:rsidRPr="00D15ABF" w:rsidRDefault="00D65D84" w:rsidP="005C5166">
      <w:pPr>
        <w:pStyle w:val="AA"/>
        <w:ind w:left="684" w:hangingChars="135" w:hanging="324"/>
      </w:pPr>
      <w:r w:rsidRPr="00D15ABF">
        <w:t>(D)</w:t>
      </w:r>
      <w:r w:rsidRPr="002836B0">
        <w:rPr>
          <w:rFonts w:hint="eastAsia"/>
        </w:rPr>
        <w:t>在水中可以解</w:t>
      </w:r>
      <w:proofErr w:type="gramStart"/>
      <w:r w:rsidRPr="002836B0">
        <w:rPr>
          <w:rFonts w:hint="eastAsia"/>
        </w:rPr>
        <w:t>離出氫離子</w:t>
      </w:r>
      <w:proofErr w:type="gramEnd"/>
      <w:r w:rsidRPr="002836B0">
        <w:rPr>
          <w:rFonts w:hint="eastAsia"/>
        </w:rPr>
        <w:t>的</w:t>
      </w:r>
      <w:proofErr w:type="gramStart"/>
      <w:r w:rsidRPr="002836B0">
        <w:rPr>
          <w:rFonts w:hint="eastAsia"/>
        </w:rPr>
        <w:t>物質為酸</w:t>
      </w:r>
      <w:proofErr w:type="gramEnd"/>
      <w:r w:rsidRPr="002836B0">
        <w:rPr>
          <w:rFonts w:hint="eastAsia"/>
        </w:rPr>
        <w:t>，解</w:t>
      </w:r>
      <w:proofErr w:type="gramStart"/>
      <w:r w:rsidRPr="002836B0">
        <w:rPr>
          <w:rFonts w:hint="eastAsia"/>
        </w:rPr>
        <w:t>離出氧離子</w:t>
      </w:r>
      <w:proofErr w:type="gramEnd"/>
      <w:r w:rsidRPr="002836B0">
        <w:rPr>
          <w:rFonts w:hint="eastAsia"/>
        </w:rPr>
        <w:t>的</w:t>
      </w:r>
      <w:r w:rsidR="000811B2">
        <w:rPr>
          <w:rFonts w:hint="eastAsia"/>
        </w:rPr>
        <w:t>物質</w:t>
      </w:r>
      <w:r w:rsidRPr="002836B0">
        <w:rPr>
          <w:rFonts w:hint="eastAsia"/>
        </w:rPr>
        <w:t>為鹼</w:t>
      </w:r>
    </w:p>
    <w:p w:rsidR="00D65D84" w:rsidRDefault="00D65D84" w:rsidP="005C5166">
      <w:pPr>
        <w:pStyle w:val="AA"/>
        <w:ind w:left="684" w:hangingChars="135" w:hanging="324"/>
      </w:pPr>
      <w:r w:rsidRPr="00D15ABF">
        <w:t>(E)</w:t>
      </w:r>
      <w:proofErr w:type="gramStart"/>
      <w:r w:rsidR="00D11757">
        <w:rPr>
          <w:rFonts w:hint="eastAsia"/>
        </w:rPr>
        <w:t>定溫下</w:t>
      </w:r>
      <w:proofErr w:type="gramEnd"/>
      <w:r w:rsidR="00D11757">
        <w:rPr>
          <w:rFonts w:hint="eastAsia"/>
        </w:rPr>
        <w:t>，</w:t>
      </w:r>
      <w:r w:rsidRPr="00041587">
        <w:rPr>
          <w:rFonts w:hint="eastAsia"/>
        </w:rPr>
        <w:t>pH</w:t>
      </w:r>
      <w:r w:rsidRPr="00041587">
        <w:rPr>
          <w:rFonts w:hint="eastAsia"/>
        </w:rPr>
        <w:t>值為</w:t>
      </w:r>
      <w:r w:rsidRPr="00041587">
        <w:rPr>
          <w:rFonts w:hint="eastAsia"/>
        </w:rPr>
        <w:t>2</w:t>
      </w:r>
      <w:r w:rsidRPr="00041587">
        <w:rPr>
          <w:rFonts w:hint="eastAsia"/>
        </w:rPr>
        <w:t>的</w:t>
      </w:r>
      <w:r w:rsidR="00D11757">
        <w:rPr>
          <w:rFonts w:hint="eastAsia"/>
        </w:rPr>
        <w:t>強電解質</w:t>
      </w:r>
      <w:r w:rsidRPr="00041587">
        <w:rPr>
          <w:rFonts w:hint="eastAsia"/>
        </w:rPr>
        <w:t>溶液</w:t>
      </w:r>
      <w:r w:rsidR="00C67DA1">
        <w:rPr>
          <w:rFonts w:hint="eastAsia"/>
        </w:rPr>
        <w:t>加入</w:t>
      </w:r>
      <w:r w:rsidRPr="00041587">
        <w:rPr>
          <w:rFonts w:hint="eastAsia"/>
        </w:rPr>
        <w:t>純水</w:t>
      </w:r>
      <w:r w:rsidR="00C67DA1" w:rsidRPr="00041587">
        <w:rPr>
          <w:rFonts w:hint="eastAsia"/>
        </w:rPr>
        <w:t>體積</w:t>
      </w:r>
      <w:r w:rsidR="00C67DA1">
        <w:rPr>
          <w:rFonts w:hint="eastAsia"/>
        </w:rPr>
        <w:t>至</w:t>
      </w:r>
      <w:r w:rsidRPr="00041587">
        <w:rPr>
          <w:rFonts w:hint="eastAsia"/>
        </w:rPr>
        <w:t>原來</w:t>
      </w:r>
      <w:r w:rsidRPr="00041587">
        <w:rPr>
          <w:rFonts w:hint="eastAsia"/>
        </w:rPr>
        <w:t>10</w:t>
      </w:r>
      <w:r w:rsidRPr="00041587">
        <w:rPr>
          <w:rFonts w:hint="eastAsia"/>
        </w:rPr>
        <w:t>倍後，</w:t>
      </w:r>
      <w:r w:rsidRPr="00041587">
        <w:rPr>
          <w:rFonts w:hint="eastAsia"/>
        </w:rPr>
        <w:t>pH</w:t>
      </w:r>
      <w:r w:rsidRPr="00041587">
        <w:rPr>
          <w:rFonts w:hint="eastAsia"/>
        </w:rPr>
        <w:t>值變為</w:t>
      </w:r>
      <w:r w:rsidRPr="00041587">
        <w:rPr>
          <w:rFonts w:hint="eastAsia"/>
        </w:rPr>
        <w:t>3</w:t>
      </w:r>
    </w:p>
    <w:p w:rsidR="007747C4" w:rsidRPr="00D15ABF" w:rsidRDefault="007747C4" w:rsidP="005C5166">
      <w:pPr>
        <w:pStyle w:val="AA"/>
        <w:ind w:left="684" w:hangingChars="135" w:hanging="324"/>
      </w:pPr>
      <w:r>
        <w:rPr>
          <w:rFonts w:hint="eastAsia"/>
          <w:position w:val="-4"/>
        </w:rPr>
        <w:t>請作答</w:t>
      </w: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65D84" w:rsidRPr="00742E24" w:rsidRDefault="00D65D84" w:rsidP="00920F18">
      <w:pPr>
        <w:pStyle w:val="TIT1"/>
        <w:spacing w:before="60"/>
        <w:ind w:left="357" w:hanging="357"/>
      </w:pPr>
      <w:r w:rsidRPr="0051258E">
        <w:rPr>
          <w:rFonts w:hint="eastAsia"/>
        </w:rPr>
        <w:lastRenderedPageBreak/>
        <w:t>15.</w:t>
      </w:r>
      <w:r w:rsidR="00270D19" w:rsidRPr="0051258E">
        <w:tab/>
      </w:r>
      <w:r w:rsidRPr="0051258E">
        <w:rPr>
          <w:rFonts w:hint="eastAsia"/>
        </w:rPr>
        <w:t>六氟化硫</w:t>
      </w:r>
      <w:r w:rsidR="00270D19" w:rsidRPr="0051258E">
        <w:rPr>
          <w:rFonts w:hint="eastAsia"/>
        </w:rPr>
        <w:t>（</w:t>
      </w:r>
      <w:r w:rsidR="0051258E">
        <w:rPr>
          <w:rFonts w:hint="eastAsia"/>
        </w:rPr>
        <w:t>SF6</w:t>
      </w:r>
      <w:r w:rsidRPr="0051258E">
        <w:rPr>
          <w:rFonts w:hint="eastAsia"/>
        </w:rPr>
        <w:t>，球</w:t>
      </w:r>
      <w:r w:rsidR="00270D19" w:rsidRPr="0051258E">
        <w:rPr>
          <w:rFonts w:hint="eastAsia"/>
        </w:rPr>
        <w:t>-</w:t>
      </w:r>
      <w:r w:rsidRPr="0051258E">
        <w:rPr>
          <w:rFonts w:hint="eastAsia"/>
        </w:rPr>
        <w:t>棍模型如圖</w:t>
      </w:r>
      <w:r w:rsidRPr="0051258E">
        <w:rPr>
          <w:rFonts w:hint="eastAsia"/>
        </w:rPr>
        <w:t>4</w:t>
      </w:r>
      <w:r w:rsidRPr="0051258E">
        <w:rPr>
          <w:rFonts w:hint="eastAsia"/>
        </w:rPr>
        <w:t>所示</w:t>
      </w:r>
      <w:r w:rsidR="0051258E">
        <w:rPr>
          <w:rFonts w:hint="eastAsia"/>
        </w:rPr>
        <w:t>，圖請參考紙本試題或圖冊</w:t>
      </w:r>
      <w:r w:rsidR="00270D19" w:rsidRPr="0051258E">
        <w:rPr>
          <w:rFonts w:hint="eastAsia"/>
        </w:rPr>
        <w:t>）</w:t>
      </w:r>
      <w:r w:rsidRPr="0051258E">
        <w:rPr>
          <w:rFonts w:hint="eastAsia"/>
        </w:rPr>
        <w:t>是廣泛用作輸電及配電設備中的絕緣與防電弧之人造氣體，但它也是一種溫室氣體，效果是二氧化碳的</w:t>
      </w:r>
      <w:r w:rsidRPr="0051258E">
        <w:rPr>
          <w:rFonts w:hint="eastAsia"/>
        </w:rPr>
        <w:t>23500</w:t>
      </w:r>
      <w:r w:rsidRPr="0051258E">
        <w:rPr>
          <w:rFonts w:hint="eastAsia"/>
        </w:rPr>
        <w:t>倍，因此如何兼顧實用與環保是當今一大課題。關於六氟化硫的敘述，</w:t>
      </w:r>
      <w:r w:rsidR="00BD3B54" w:rsidRPr="0051258E">
        <w:rPr>
          <w:rFonts w:hint="eastAsia"/>
        </w:rPr>
        <w:t>下列</w:t>
      </w:r>
      <w:r w:rsidRPr="0051258E">
        <w:rPr>
          <w:rFonts w:hint="eastAsia"/>
        </w:rPr>
        <w:t>哪些正確？</w:t>
      </w:r>
      <w:r w:rsidR="00270D19">
        <w:rPr>
          <w:rFonts w:hint="eastAsia"/>
        </w:rPr>
        <w:t>（</w:t>
      </w:r>
      <w:r w:rsidRPr="00927027">
        <w:rPr>
          <w:rFonts w:hint="eastAsia"/>
        </w:rPr>
        <w:t>應選</w:t>
      </w:r>
      <w:r w:rsidRPr="00927027">
        <w:rPr>
          <w:rFonts w:hint="eastAsia"/>
        </w:rPr>
        <w:t>2</w:t>
      </w:r>
      <w:r w:rsidRPr="00927027">
        <w:rPr>
          <w:rFonts w:hint="eastAsia"/>
        </w:rPr>
        <w:t>項</w:t>
      </w:r>
      <w:r w:rsidR="00270D19">
        <w:rPr>
          <w:rFonts w:hint="eastAsia"/>
        </w:rPr>
        <w:t>）</w:t>
      </w:r>
    </w:p>
    <w:p w:rsidR="00233226" w:rsidRDefault="00D65D84" w:rsidP="00486530">
      <w:pPr>
        <w:pStyle w:val="AB"/>
        <w:ind w:left="360"/>
      </w:pPr>
      <w:r w:rsidRPr="00742E24">
        <w:rPr>
          <w:rFonts w:hint="eastAsia"/>
        </w:rPr>
        <w:t>(A)</w:t>
      </w:r>
      <w:r w:rsidRPr="00041587">
        <w:rPr>
          <w:rFonts w:hint="eastAsia"/>
        </w:rPr>
        <w:t>不可燃</w:t>
      </w:r>
    </w:p>
    <w:p w:rsidR="00D65D84" w:rsidRDefault="00D65D84" w:rsidP="00486530">
      <w:pPr>
        <w:pStyle w:val="AB"/>
        <w:ind w:left="360"/>
      </w:pPr>
      <w:r>
        <w:t>(B)</w:t>
      </w:r>
      <w:r w:rsidRPr="00927027">
        <w:rPr>
          <w:rFonts w:hint="eastAsia"/>
        </w:rPr>
        <w:t>不吸收紅外線</w:t>
      </w:r>
    </w:p>
    <w:p w:rsidR="00233226" w:rsidRDefault="00D65D84" w:rsidP="00486530">
      <w:pPr>
        <w:pStyle w:val="AB"/>
        <w:ind w:left="360"/>
      </w:pPr>
      <w:r w:rsidRPr="00742E24">
        <w:t>(C)</w:t>
      </w:r>
      <w:r w:rsidR="00C9688C" w:rsidRPr="00041587">
        <w:rPr>
          <w:rFonts w:hint="eastAsia"/>
        </w:rPr>
        <w:t>外</w:t>
      </w:r>
      <w:proofErr w:type="gramStart"/>
      <w:r w:rsidR="00C9688C" w:rsidRPr="00041587">
        <w:rPr>
          <w:rFonts w:hint="eastAsia"/>
        </w:rPr>
        <w:t>洩</w:t>
      </w:r>
      <w:proofErr w:type="gramEnd"/>
      <w:r w:rsidR="00C9688C" w:rsidRPr="00041587">
        <w:rPr>
          <w:rFonts w:hint="eastAsia"/>
        </w:rPr>
        <w:t>時，易</w:t>
      </w:r>
      <w:proofErr w:type="gramStart"/>
      <w:r w:rsidR="00C9688C" w:rsidRPr="00041587">
        <w:rPr>
          <w:rFonts w:hint="eastAsia"/>
        </w:rPr>
        <w:t>沉</w:t>
      </w:r>
      <w:proofErr w:type="gramEnd"/>
      <w:r w:rsidR="00C9688C" w:rsidRPr="00041587">
        <w:rPr>
          <w:rFonts w:hint="eastAsia"/>
        </w:rPr>
        <w:t>積於低</w:t>
      </w:r>
      <w:proofErr w:type="gramStart"/>
      <w:r w:rsidR="00C9688C" w:rsidRPr="00041587">
        <w:rPr>
          <w:rFonts w:hint="eastAsia"/>
        </w:rPr>
        <w:t>漥</w:t>
      </w:r>
      <w:proofErr w:type="gramEnd"/>
      <w:r w:rsidR="00C9688C" w:rsidRPr="00041587">
        <w:rPr>
          <w:rFonts w:hint="eastAsia"/>
        </w:rPr>
        <w:t>處</w:t>
      </w:r>
    </w:p>
    <w:p w:rsidR="00270D19" w:rsidRDefault="00D65D84" w:rsidP="00486530">
      <w:pPr>
        <w:pStyle w:val="AB"/>
        <w:ind w:left="360"/>
      </w:pPr>
      <w:r>
        <w:t>(D)</w:t>
      </w:r>
      <w:r w:rsidRPr="00927027">
        <w:rPr>
          <w:rFonts w:hint="eastAsia"/>
        </w:rPr>
        <w:t>每一分子具有</w:t>
      </w:r>
      <w:r w:rsidRPr="00927027">
        <w:rPr>
          <w:rFonts w:hint="eastAsia"/>
        </w:rPr>
        <w:t>12</w:t>
      </w:r>
      <w:r w:rsidRPr="00927027">
        <w:rPr>
          <w:rFonts w:hint="eastAsia"/>
        </w:rPr>
        <w:t>對</w:t>
      </w:r>
      <w:proofErr w:type="gramStart"/>
      <w:r w:rsidRPr="00927027">
        <w:rPr>
          <w:rFonts w:hint="eastAsia"/>
        </w:rPr>
        <w:t>孤</w:t>
      </w:r>
      <w:proofErr w:type="gramEnd"/>
      <w:r w:rsidRPr="00927027">
        <w:rPr>
          <w:rFonts w:hint="eastAsia"/>
        </w:rPr>
        <w:t>電子對</w:t>
      </w:r>
    </w:p>
    <w:p w:rsidR="00D65D84" w:rsidRDefault="00D65D84" w:rsidP="00486530">
      <w:pPr>
        <w:pStyle w:val="AB"/>
        <w:ind w:left="360"/>
      </w:pPr>
      <w:r w:rsidRPr="00742E24">
        <w:t>(E)</w:t>
      </w:r>
      <w:r w:rsidRPr="00927027">
        <w:rPr>
          <w:rFonts w:hint="eastAsia"/>
        </w:rPr>
        <w:t>分子中每一原子均符合八</w:t>
      </w:r>
      <w:proofErr w:type="gramStart"/>
      <w:r w:rsidRPr="00927027">
        <w:rPr>
          <w:rFonts w:hint="eastAsia"/>
        </w:rPr>
        <w:t>隅體規則</w:t>
      </w:r>
      <w:proofErr w:type="gramEnd"/>
    </w:p>
    <w:p w:rsidR="007747C4" w:rsidRDefault="007747C4" w:rsidP="00486530">
      <w:pPr>
        <w:pStyle w:val="AB"/>
        <w:ind w:left="360"/>
      </w:pPr>
      <w:r>
        <w:rPr>
          <w:rFonts w:hint="eastAsia"/>
          <w:position w:val="-4"/>
        </w:rPr>
        <w:t>請作答</w:t>
      </w:r>
    </w:p>
    <w:p w:rsidR="00D65D84" w:rsidRPr="00F92A99" w:rsidRDefault="00D65D84" w:rsidP="00497895">
      <w:pPr>
        <w:pStyle w:val="-05"/>
        <w:rPr>
          <w:rFonts w:eastAsia="新細明體"/>
          <w:szCs w:val="22"/>
        </w:rPr>
      </w:pPr>
      <w:r>
        <w:rPr>
          <w:rFonts w:hint="eastAsia"/>
        </w:rPr>
        <w:t>1</w:t>
      </w:r>
      <w:r>
        <w:t>6</w:t>
      </w:r>
      <w:r w:rsidR="0051258E">
        <w:rPr>
          <w:rFonts w:hint="eastAsia"/>
        </w:rPr>
        <w:t>至</w:t>
      </w:r>
      <w:r>
        <w:t>1</w:t>
      </w:r>
      <w:r w:rsidR="00E937EB">
        <w:t>7</w:t>
      </w:r>
      <w:r w:rsidRPr="00A13AF2">
        <w:rPr>
          <w:rFonts w:hint="eastAsia"/>
        </w:rPr>
        <w:t>題</w:t>
      </w:r>
      <w:r w:rsidR="00497895">
        <w:rPr>
          <w:rFonts w:hint="eastAsia"/>
        </w:rPr>
        <w:t>不必作答</w:t>
      </w:r>
    </w:p>
    <w:p w:rsidR="00D65D84" w:rsidRDefault="00D65D84" w:rsidP="00920F18">
      <w:pPr>
        <w:pStyle w:val="TIT1"/>
        <w:spacing w:before="60"/>
        <w:ind w:left="357" w:hanging="357"/>
      </w:pPr>
      <w:r>
        <w:rPr>
          <w:rFonts w:hint="eastAsia"/>
        </w:rPr>
        <w:t>18</w:t>
      </w:r>
      <w:r w:rsidRPr="00D15ABF">
        <w:rPr>
          <w:rFonts w:hint="eastAsia"/>
        </w:rPr>
        <w:t>.</w:t>
      </w:r>
      <w:r w:rsidR="00F57366">
        <w:tab/>
      </w:r>
      <w:r w:rsidRPr="00B14FA3">
        <w:rPr>
          <w:rFonts w:hint="eastAsia"/>
        </w:rPr>
        <w:t>某一市售豆漿營養標示如</w:t>
      </w:r>
      <w:r w:rsidRPr="00920F18">
        <w:rPr>
          <w:rFonts w:hint="eastAsia"/>
        </w:rPr>
        <w:t>表</w:t>
      </w:r>
      <w:r w:rsidRPr="00920F18">
        <w:t>4</w:t>
      </w:r>
      <w:r w:rsidRPr="00B14FA3">
        <w:rPr>
          <w:rFonts w:hint="eastAsia"/>
        </w:rPr>
        <w:t>，下列敘述哪些正確？</w:t>
      </w:r>
      <w:r w:rsidR="00F57366">
        <w:rPr>
          <w:rFonts w:hint="eastAsia"/>
        </w:rPr>
        <w:t>（</w:t>
      </w:r>
      <w:r w:rsidRPr="00B14FA3">
        <w:rPr>
          <w:rFonts w:hint="eastAsia"/>
        </w:rPr>
        <w:t>應選</w:t>
      </w:r>
      <w:r w:rsidRPr="00B14FA3">
        <w:rPr>
          <w:rFonts w:hint="eastAsia"/>
        </w:rPr>
        <w:t>3</w:t>
      </w:r>
      <w:r w:rsidRPr="00B14FA3">
        <w:rPr>
          <w:rFonts w:hint="eastAsia"/>
        </w:rPr>
        <w:t>項</w:t>
      </w:r>
      <w:r w:rsidR="00F57366">
        <w:rPr>
          <w:rFonts w:hint="eastAsia"/>
        </w:rPr>
        <w:t>）</w:t>
      </w:r>
      <w:r w:rsidR="000138DE">
        <w:br/>
      </w:r>
      <w:r w:rsidR="00F57366">
        <w:rPr>
          <w:rFonts w:hint="eastAsia"/>
        </w:rPr>
        <w:t>（</w:t>
      </w:r>
      <w:r>
        <w:rPr>
          <w:rFonts w:hint="eastAsia"/>
        </w:rPr>
        <w:t>Na</w:t>
      </w:r>
      <w:r w:rsidR="003615ED">
        <w:rPr>
          <w:rFonts w:hint="eastAsia"/>
        </w:rPr>
        <w:t>等於</w:t>
      </w:r>
      <w:r>
        <w:t>23</w:t>
      </w:r>
      <w:r w:rsidR="00F57366">
        <w:rPr>
          <w:rFonts w:hint="eastAsia"/>
        </w:rPr>
        <w:t>）</w:t>
      </w:r>
    </w:p>
    <w:p w:rsidR="003D3C81" w:rsidRDefault="003615ED" w:rsidP="00D65D84">
      <w:pPr>
        <w:pStyle w:val="AB"/>
        <w:ind w:left="360"/>
      </w:pPr>
      <w:r>
        <w:rPr>
          <w:rFonts w:hint="eastAsia"/>
        </w:rPr>
        <w:t>請參考表</w:t>
      </w:r>
      <w:r>
        <w:rPr>
          <w:rFonts w:hint="eastAsia"/>
        </w:rPr>
        <w:t>4</w:t>
      </w:r>
      <w:r>
        <w:rPr>
          <w:rFonts w:hint="eastAsia"/>
        </w:rPr>
        <w:t>內容：</w:t>
      </w:r>
    </w:p>
    <w:p w:rsidR="003615ED" w:rsidRPr="003615ED" w:rsidRDefault="003615ED" w:rsidP="003615ED">
      <w:pPr>
        <w:pStyle w:val="AB"/>
        <w:ind w:left="360"/>
        <w:rPr>
          <w:color w:val="000000" w:themeColor="text1"/>
        </w:rPr>
      </w:pPr>
      <w:r w:rsidRPr="005E05C9">
        <w:rPr>
          <w:rFonts w:hint="eastAsia"/>
          <w:color w:val="000000" w:themeColor="text1"/>
        </w:rPr>
        <w:t>營養標示（每</w:t>
      </w:r>
      <w:r w:rsidRPr="005E05C9">
        <w:rPr>
          <w:rFonts w:hint="eastAsia"/>
          <w:color w:val="000000" w:themeColor="text1"/>
        </w:rPr>
        <w:t>450 mL</w:t>
      </w:r>
      <w:r w:rsidRPr="005E05C9">
        <w:rPr>
          <w:rFonts w:hint="eastAsia"/>
          <w:color w:val="000000" w:themeColor="text1"/>
        </w:rPr>
        <w:t>）</w:t>
      </w:r>
      <w:r>
        <w:rPr>
          <w:color w:val="000000" w:themeColor="text1"/>
        </w:rPr>
        <w:br/>
      </w:r>
      <w:r w:rsidRPr="003615ED">
        <w:rPr>
          <w:rFonts w:hint="eastAsia"/>
          <w:color w:val="000000" w:themeColor="text1"/>
        </w:rPr>
        <w:t>熱量</w:t>
      </w:r>
      <w:r>
        <w:rPr>
          <w:rFonts w:hint="eastAsia"/>
          <w:color w:val="000000" w:themeColor="text1"/>
        </w:rPr>
        <w:t xml:space="preserve"> </w:t>
      </w:r>
      <w:r w:rsidRPr="003615ED">
        <w:rPr>
          <w:rFonts w:hint="eastAsia"/>
          <w:color w:val="000000" w:themeColor="text1"/>
        </w:rPr>
        <w:t>183</w:t>
      </w:r>
      <w:r w:rsidRPr="003615ED">
        <w:rPr>
          <w:rFonts w:hint="eastAsia"/>
          <w:color w:val="000000" w:themeColor="text1"/>
        </w:rPr>
        <w:t>大卡</w:t>
      </w:r>
    </w:p>
    <w:p w:rsidR="003615ED" w:rsidRPr="003615ED" w:rsidRDefault="003615ED" w:rsidP="003615ED">
      <w:pPr>
        <w:pStyle w:val="AB"/>
        <w:ind w:left="360"/>
        <w:rPr>
          <w:color w:val="000000" w:themeColor="text1"/>
        </w:rPr>
      </w:pPr>
      <w:r w:rsidRPr="003615ED">
        <w:rPr>
          <w:rFonts w:hint="eastAsia"/>
          <w:color w:val="000000" w:themeColor="text1"/>
        </w:rPr>
        <w:t>蛋白質</w:t>
      </w:r>
      <w:r>
        <w:rPr>
          <w:rFonts w:hint="eastAsia"/>
          <w:color w:val="000000" w:themeColor="text1"/>
        </w:rPr>
        <w:t xml:space="preserve"> </w:t>
      </w:r>
      <w:r w:rsidRPr="003615ED">
        <w:rPr>
          <w:rFonts w:hint="eastAsia"/>
          <w:color w:val="000000" w:themeColor="text1"/>
        </w:rPr>
        <w:t>16.2</w:t>
      </w:r>
      <w:r w:rsidRPr="003615ED">
        <w:rPr>
          <w:rFonts w:hint="eastAsia"/>
          <w:color w:val="000000" w:themeColor="text1"/>
        </w:rPr>
        <w:t>公克</w:t>
      </w:r>
    </w:p>
    <w:p w:rsidR="003615ED" w:rsidRPr="003615ED" w:rsidRDefault="003615ED" w:rsidP="003615ED">
      <w:pPr>
        <w:pStyle w:val="AB"/>
        <w:ind w:left="360"/>
        <w:rPr>
          <w:color w:val="000000" w:themeColor="text1"/>
        </w:rPr>
      </w:pPr>
      <w:r w:rsidRPr="003615ED">
        <w:rPr>
          <w:rFonts w:hint="eastAsia"/>
          <w:color w:val="000000" w:themeColor="text1"/>
        </w:rPr>
        <w:t>脂肪</w:t>
      </w:r>
      <w:r>
        <w:rPr>
          <w:rFonts w:hint="eastAsia"/>
          <w:color w:val="000000" w:themeColor="text1"/>
        </w:rPr>
        <w:t xml:space="preserve"> </w:t>
      </w:r>
      <w:r w:rsidRPr="003615ED">
        <w:rPr>
          <w:rFonts w:hint="eastAsia"/>
          <w:color w:val="000000" w:themeColor="text1"/>
        </w:rPr>
        <w:t>8.8</w:t>
      </w:r>
      <w:r w:rsidRPr="003615ED">
        <w:rPr>
          <w:rFonts w:hint="eastAsia"/>
          <w:color w:val="000000" w:themeColor="text1"/>
        </w:rPr>
        <w:t>公克</w:t>
      </w:r>
    </w:p>
    <w:p w:rsidR="003615ED" w:rsidRPr="003615ED" w:rsidRDefault="003615ED" w:rsidP="003615ED">
      <w:pPr>
        <w:pStyle w:val="AB"/>
        <w:ind w:left="360"/>
        <w:rPr>
          <w:color w:val="000000" w:themeColor="text1"/>
        </w:rPr>
      </w:pPr>
      <w:r w:rsidRPr="003615ED">
        <w:rPr>
          <w:rFonts w:hint="eastAsia"/>
          <w:color w:val="000000" w:themeColor="text1"/>
        </w:rPr>
        <w:t>飽和脂肪</w:t>
      </w:r>
      <w:r>
        <w:rPr>
          <w:rFonts w:hint="eastAsia"/>
          <w:color w:val="000000" w:themeColor="text1"/>
        </w:rPr>
        <w:t xml:space="preserve"> </w:t>
      </w:r>
      <w:r w:rsidRPr="003615ED">
        <w:rPr>
          <w:rFonts w:hint="eastAsia"/>
          <w:color w:val="000000" w:themeColor="text1"/>
        </w:rPr>
        <w:t>1.4</w:t>
      </w:r>
      <w:r w:rsidRPr="003615ED">
        <w:rPr>
          <w:rFonts w:hint="eastAsia"/>
          <w:color w:val="000000" w:themeColor="text1"/>
        </w:rPr>
        <w:t>公克</w:t>
      </w:r>
    </w:p>
    <w:p w:rsidR="003615ED" w:rsidRPr="003615ED" w:rsidRDefault="003615ED" w:rsidP="003615ED">
      <w:pPr>
        <w:pStyle w:val="AB"/>
        <w:ind w:left="360"/>
        <w:rPr>
          <w:color w:val="000000" w:themeColor="text1"/>
        </w:rPr>
      </w:pPr>
      <w:r w:rsidRPr="003615ED">
        <w:rPr>
          <w:rFonts w:hint="eastAsia"/>
          <w:color w:val="000000" w:themeColor="text1"/>
        </w:rPr>
        <w:t>反式脂肪</w:t>
      </w:r>
      <w:r>
        <w:rPr>
          <w:rFonts w:hint="eastAsia"/>
          <w:color w:val="000000" w:themeColor="text1"/>
        </w:rPr>
        <w:t xml:space="preserve"> </w:t>
      </w:r>
      <w:r w:rsidRPr="003615ED">
        <w:rPr>
          <w:rFonts w:hint="eastAsia"/>
          <w:color w:val="000000" w:themeColor="text1"/>
        </w:rPr>
        <w:t>0.0</w:t>
      </w:r>
      <w:r w:rsidRPr="003615ED">
        <w:rPr>
          <w:rFonts w:hint="eastAsia"/>
          <w:color w:val="000000" w:themeColor="text1"/>
        </w:rPr>
        <w:t>公克</w:t>
      </w:r>
    </w:p>
    <w:p w:rsidR="003615ED" w:rsidRPr="003615ED" w:rsidRDefault="003615ED" w:rsidP="003615ED">
      <w:pPr>
        <w:pStyle w:val="AB"/>
        <w:ind w:left="360"/>
        <w:rPr>
          <w:color w:val="000000" w:themeColor="text1"/>
        </w:rPr>
      </w:pPr>
      <w:r w:rsidRPr="003615ED">
        <w:rPr>
          <w:rFonts w:hint="eastAsia"/>
          <w:color w:val="000000" w:themeColor="text1"/>
        </w:rPr>
        <w:t>碳水化合物</w:t>
      </w:r>
      <w:r>
        <w:rPr>
          <w:rFonts w:hint="eastAsia"/>
          <w:color w:val="000000" w:themeColor="text1"/>
        </w:rPr>
        <w:t xml:space="preserve"> </w:t>
      </w:r>
      <w:r w:rsidRPr="003615ED">
        <w:rPr>
          <w:rFonts w:hint="eastAsia"/>
          <w:color w:val="000000" w:themeColor="text1"/>
        </w:rPr>
        <w:t>13.1</w:t>
      </w:r>
      <w:r w:rsidRPr="003615ED">
        <w:rPr>
          <w:rFonts w:hint="eastAsia"/>
          <w:color w:val="000000" w:themeColor="text1"/>
        </w:rPr>
        <w:t>公克</w:t>
      </w:r>
    </w:p>
    <w:p w:rsidR="003615ED" w:rsidRPr="003615ED" w:rsidRDefault="003615ED" w:rsidP="003615ED">
      <w:pPr>
        <w:pStyle w:val="AB"/>
        <w:ind w:left="360"/>
        <w:rPr>
          <w:color w:val="000000" w:themeColor="text1"/>
        </w:rPr>
      </w:pPr>
      <w:r w:rsidRPr="003615ED">
        <w:rPr>
          <w:rFonts w:hint="eastAsia"/>
          <w:color w:val="000000" w:themeColor="text1"/>
        </w:rPr>
        <w:t>糖</w:t>
      </w:r>
      <w:r>
        <w:rPr>
          <w:rFonts w:hint="eastAsia"/>
          <w:color w:val="000000" w:themeColor="text1"/>
        </w:rPr>
        <w:t xml:space="preserve"> </w:t>
      </w:r>
      <w:r w:rsidRPr="003615ED">
        <w:rPr>
          <w:rFonts w:hint="eastAsia"/>
          <w:color w:val="000000" w:themeColor="text1"/>
        </w:rPr>
        <w:t>3.0</w:t>
      </w:r>
      <w:r w:rsidRPr="003615ED">
        <w:rPr>
          <w:rFonts w:hint="eastAsia"/>
          <w:color w:val="000000" w:themeColor="text1"/>
        </w:rPr>
        <w:t>公克</w:t>
      </w:r>
    </w:p>
    <w:p w:rsidR="003615ED" w:rsidRPr="003615ED" w:rsidRDefault="003615ED" w:rsidP="003615ED">
      <w:pPr>
        <w:pStyle w:val="AB"/>
        <w:ind w:left="360"/>
        <w:rPr>
          <w:color w:val="000000" w:themeColor="text1"/>
        </w:rPr>
      </w:pPr>
      <w:r w:rsidRPr="003615ED">
        <w:rPr>
          <w:rFonts w:hint="eastAsia"/>
          <w:color w:val="000000" w:themeColor="text1"/>
        </w:rPr>
        <w:t>膳食纖維</w:t>
      </w:r>
      <w:r>
        <w:rPr>
          <w:rFonts w:hint="eastAsia"/>
          <w:color w:val="000000" w:themeColor="text1"/>
        </w:rPr>
        <w:t xml:space="preserve"> </w:t>
      </w:r>
      <w:r w:rsidRPr="003615ED">
        <w:rPr>
          <w:rFonts w:hint="eastAsia"/>
          <w:color w:val="000000" w:themeColor="text1"/>
        </w:rPr>
        <w:t>3.8</w:t>
      </w:r>
      <w:r w:rsidRPr="003615ED">
        <w:rPr>
          <w:rFonts w:hint="eastAsia"/>
          <w:color w:val="000000" w:themeColor="text1"/>
        </w:rPr>
        <w:t>公克</w:t>
      </w:r>
    </w:p>
    <w:p w:rsidR="003615ED" w:rsidRPr="003615ED" w:rsidRDefault="003615ED" w:rsidP="003615ED">
      <w:pPr>
        <w:pStyle w:val="AB"/>
        <w:ind w:left="360"/>
      </w:pPr>
      <w:r w:rsidRPr="003615ED">
        <w:rPr>
          <w:rFonts w:hint="eastAsia"/>
          <w:color w:val="000000" w:themeColor="text1"/>
        </w:rPr>
        <w:t>鈉</w:t>
      </w:r>
      <w:r>
        <w:rPr>
          <w:rFonts w:hint="eastAsia"/>
          <w:color w:val="000000" w:themeColor="text1"/>
        </w:rPr>
        <w:t xml:space="preserve"> </w:t>
      </w:r>
      <w:r w:rsidRPr="003615ED">
        <w:rPr>
          <w:rFonts w:hint="eastAsia"/>
          <w:color w:val="000000" w:themeColor="text1"/>
        </w:rPr>
        <w:t>104</w:t>
      </w:r>
      <w:r w:rsidRPr="003615ED">
        <w:rPr>
          <w:rFonts w:hint="eastAsia"/>
          <w:color w:val="000000" w:themeColor="text1"/>
        </w:rPr>
        <w:t>毫克</w:t>
      </w:r>
      <w:r>
        <w:rPr>
          <w:rFonts w:hint="eastAsia"/>
          <w:color w:val="000000" w:themeColor="text1"/>
        </w:rPr>
        <w:br/>
      </w:r>
      <w:r>
        <w:rPr>
          <w:rFonts w:hint="eastAsia"/>
          <w:color w:val="000000" w:themeColor="text1"/>
        </w:rPr>
        <w:t>表格說明結束，回正文</w:t>
      </w:r>
    </w:p>
    <w:p w:rsidR="003D3C81" w:rsidRDefault="008D44B8" w:rsidP="00D65D84">
      <w:pPr>
        <w:pStyle w:val="AB"/>
        <w:ind w:left="360"/>
      </w:pPr>
      <w:r w:rsidRPr="00D15ABF">
        <w:t>(A)</w:t>
      </w:r>
      <w:r w:rsidRPr="00486530">
        <w:rPr>
          <w:rFonts w:hint="eastAsia"/>
        </w:rPr>
        <w:t>其熱量來源不包含膳食纖維</w:t>
      </w:r>
      <w:r>
        <w:tab/>
      </w:r>
    </w:p>
    <w:p w:rsidR="00D65D84" w:rsidRDefault="008D44B8" w:rsidP="00D65D84">
      <w:pPr>
        <w:pStyle w:val="AB"/>
        <w:ind w:left="360"/>
      </w:pPr>
      <w:r w:rsidRPr="00D15ABF">
        <w:t>(B)</w:t>
      </w:r>
      <w:r w:rsidRPr="00486530">
        <w:rPr>
          <w:rFonts w:hint="eastAsia"/>
        </w:rPr>
        <w:t>是一種真溶液</w:t>
      </w:r>
    </w:p>
    <w:p w:rsidR="003D3C81" w:rsidRDefault="00D65D84" w:rsidP="00D65D84">
      <w:pPr>
        <w:pStyle w:val="AB"/>
        <w:ind w:left="360"/>
      </w:pPr>
      <w:r>
        <w:t>(C)</w:t>
      </w:r>
      <w:r w:rsidRPr="00772798">
        <w:rPr>
          <w:rFonts w:hint="eastAsia"/>
        </w:rPr>
        <w:t>不含三酸甘油酯</w:t>
      </w:r>
      <w:r w:rsidR="008D44B8">
        <w:tab/>
      </w:r>
    </w:p>
    <w:p w:rsidR="00D65D84" w:rsidRPr="00D15ABF" w:rsidRDefault="00D65D84" w:rsidP="00D65D84">
      <w:pPr>
        <w:pStyle w:val="AB"/>
        <w:ind w:left="360"/>
      </w:pPr>
      <w:r w:rsidRPr="00D15ABF">
        <w:t>(D)</w:t>
      </w:r>
      <w:r w:rsidRPr="00F07DD3">
        <w:rPr>
          <w:rFonts w:hint="eastAsia"/>
        </w:rPr>
        <w:t>進入人體後會分解產生胺基酸</w:t>
      </w:r>
    </w:p>
    <w:p w:rsidR="00D65D84" w:rsidRDefault="00D65D84" w:rsidP="00D65D84">
      <w:pPr>
        <w:pStyle w:val="AB"/>
        <w:ind w:left="360"/>
      </w:pPr>
      <w:r w:rsidRPr="00D15ABF">
        <w:t>(E)</w:t>
      </w:r>
      <w:r w:rsidRPr="00F07DD3">
        <w:rPr>
          <w:rFonts w:hint="eastAsia"/>
        </w:rPr>
        <w:t>其中鈉離子體積莫耳濃度約為</w:t>
      </w:r>
      <w:r w:rsidRPr="00F07DD3">
        <w:rPr>
          <w:rFonts w:hint="eastAsia"/>
        </w:rPr>
        <w:t>0.01 M</w:t>
      </w:r>
    </w:p>
    <w:p w:rsidR="007747C4" w:rsidRPr="00D15ABF" w:rsidRDefault="007747C4" w:rsidP="00D65D84">
      <w:pPr>
        <w:pStyle w:val="AB"/>
        <w:ind w:left="360"/>
      </w:pPr>
      <w:r>
        <w:rPr>
          <w:rFonts w:hint="eastAsia"/>
          <w:position w:val="-4"/>
        </w:rPr>
        <w:t>請作答</w:t>
      </w:r>
    </w:p>
    <w:p w:rsidR="00E928A0" w:rsidRPr="00742E24" w:rsidRDefault="00D65D84" w:rsidP="00E928A0">
      <w:pPr>
        <w:pStyle w:val="TIT1"/>
        <w:spacing w:before="60"/>
        <w:ind w:left="357" w:hanging="357"/>
      </w:pPr>
      <w:r w:rsidRPr="00920F18">
        <w:t>19</w:t>
      </w:r>
      <w:r w:rsidRPr="00920F18">
        <w:rPr>
          <w:rFonts w:hint="eastAsia"/>
        </w:rPr>
        <w:t>.</w:t>
      </w:r>
      <w:r w:rsidR="00F57366" w:rsidRPr="00920F18">
        <w:tab/>
      </w:r>
      <w:r w:rsidR="00E928A0">
        <w:rPr>
          <w:rFonts w:hint="eastAsia"/>
        </w:rPr>
        <w:t>此題不必做答</w:t>
      </w: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65D84" w:rsidRPr="00742E24" w:rsidRDefault="00D65D84" w:rsidP="00920F18">
      <w:pPr>
        <w:pStyle w:val="TIT1"/>
        <w:spacing w:before="60"/>
        <w:ind w:left="357" w:hanging="357"/>
      </w:pPr>
      <w:r>
        <w:lastRenderedPageBreak/>
        <w:t>20</w:t>
      </w:r>
      <w:r w:rsidRPr="00742E24">
        <w:rPr>
          <w:rFonts w:hint="eastAsia"/>
        </w:rPr>
        <w:t>.</w:t>
      </w:r>
      <w:r w:rsidR="00F57366">
        <w:tab/>
      </w:r>
      <w:r w:rsidRPr="004646C3">
        <w:rPr>
          <w:rFonts w:hint="eastAsia"/>
        </w:rPr>
        <w:t>在探討洋蔥根尖組織時，可以發現下列哪些細胞？</w:t>
      </w:r>
      <w:r w:rsidR="00F57366">
        <w:rPr>
          <w:rFonts w:hint="eastAsia"/>
        </w:rPr>
        <w:t>（</w:t>
      </w:r>
      <w:r w:rsidRPr="004646C3">
        <w:rPr>
          <w:rFonts w:hint="eastAsia"/>
        </w:rPr>
        <w:t>應選</w:t>
      </w:r>
      <w:r w:rsidRPr="004646C3">
        <w:rPr>
          <w:rFonts w:hint="eastAsia"/>
        </w:rPr>
        <w:t>3</w:t>
      </w:r>
      <w:r w:rsidRPr="004646C3">
        <w:rPr>
          <w:rFonts w:hint="eastAsia"/>
        </w:rPr>
        <w:t>項</w:t>
      </w:r>
      <w:r w:rsidR="00F57366">
        <w:rPr>
          <w:rFonts w:hint="eastAsia"/>
        </w:rPr>
        <w:t>）</w:t>
      </w:r>
    </w:p>
    <w:p w:rsidR="00EF05DA" w:rsidRDefault="00D65D84" w:rsidP="00486530">
      <w:pPr>
        <w:pStyle w:val="AB"/>
        <w:ind w:left="360"/>
      </w:pPr>
      <w:r w:rsidRPr="00F26973">
        <w:rPr>
          <w:rFonts w:hint="eastAsia"/>
        </w:rPr>
        <w:t>(A)</w:t>
      </w:r>
      <w:proofErr w:type="gramStart"/>
      <w:r w:rsidRPr="00CC3C23">
        <w:rPr>
          <w:rFonts w:hint="eastAsia"/>
        </w:rPr>
        <w:t>核膜消失</w:t>
      </w:r>
      <w:proofErr w:type="gramEnd"/>
      <w:r w:rsidRPr="00CC3C23">
        <w:rPr>
          <w:rFonts w:hint="eastAsia"/>
        </w:rPr>
        <w:t>的細胞</w:t>
      </w:r>
      <w:r w:rsidR="00F57366">
        <w:tab/>
      </w:r>
    </w:p>
    <w:p w:rsidR="00D65D84" w:rsidRPr="00486530" w:rsidRDefault="00D65D84" w:rsidP="00486530">
      <w:pPr>
        <w:pStyle w:val="AB"/>
        <w:ind w:left="360"/>
      </w:pPr>
      <w:r w:rsidRPr="00486530">
        <w:t>(B)</w:t>
      </w:r>
      <w:r w:rsidR="00D5778E" w:rsidRPr="00486530">
        <w:rPr>
          <w:rFonts w:hint="eastAsia"/>
        </w:rPr>
        <w:t>細胞膜內陷的細胞</w:t>
      </w:r>
    </w:p>
    <w:p w:rsidR="00EF05DA" w:rsidRDefault="00D65D84" w:rsidP="00486530">
      <w:pPr>
        <w:pStyle w:val="AB"/>
        <w:ind w:left="360"/>
      </w:pPr>
      <w:r w:rsidRPr="00486530">
        <w:t>(C)</w:t>
      </w:r>
      <w:r w:rsidRPr="00486530">
        <w:rPr>
          <w:rFonts w:hint="eastAsia"/>
        </w:rPr>
        <w:t>有</w:t>
      </w:r>
      <w:r w:rsidR="00921FD4" w:rsidRPr="00486530">
        <w:rPr>
          <w:rFonts w:hint="eastAsia"/>
        </w:rPr>
        <w:t>4</w:t>
      </w:r>
      <w:r w:rsidR="00921FD4" w:rsidRPr="00486530">
        <w:rPr>
          <w:rFonts w:hint="eastAsia"/>
        </w:rPr>
        <w:t>個</w:t>
      </w:r>
      <w:r w:rsidRPr="00486530">
        <w:rPr>
          <w:rFonts w:hint="eastAsia"/>
        </w:rPr>
        <w:t>染色</w:t>
      </w:r>
      <w:r w:rsidR="00921FD4" w:rsidRPr="00486530">
        <w:rPr>
          <w:rFonts w:hint="eastAsia"/>
        </w:rPr>
        <w:t>分</w:t>
      </w:r>
      <w:r w:rsidRPr="00486530">
        <w:rPr>
          <w:rFonts w:hint="eastAsia"/>
        </w:rPr>
        <w:t>體的細胞</w:t>
      </w:r>
      <w:r w:rsidR="00F57366" w:rsidRPr="00486530">
        <w:tab/>
      </w:r>
    </w:p>
    <w:p w:rsidR="00D5778E" w:rsidRPr="00486530" w:rsidRDefault="00D65D84" w:rsidP="00486530">
      <w:pPr>
        <w:pStyle w:val="AB"/>
        <w:ind w:left="360"/>
      </w:pPr>
      <w:r w:rsidRPr="00486530">
        <w:t>(D)</w:t>
      </w:r>
      <w:r w:rsidRPr="00486530">
        <w:rPr>
          <w:rFonts w:hint="eastAsia"/>
        </w:rPr>
        <w:t>有紡錘絲的細</w:t>
      </w:r>
      <w:r w:rsidR="00CD7399" w:rsidRPr="00486530">
        <w:rPr>
          <w:rFonts w:hint="eastAsia"/>
        </w:rPr>
        <w:t>胞</w:t>
      </w:r>
    </w:p>
    <w:p w:rsidR="00D65D84" w:rsidRDefault="00D65D84" w:rsidP="00486530">
      <w:pPr>
        <w:pStyle w:val="AB"/>
        <w:ind w:left="360"/>
      </w:pPr>
      <w:r w:rsidRPr="00486530">
        <w:t>(E)</w:t>
      </w:r>
      <w:r w:rsidRPr="00486530">
        <w:rPr>
          <w:rFonts w:hint="eastAsia"/>
        </w:rPr>
        <w:t>有細胞板的細胞</w:t>
      </w:r>
    </w:p>
    <w:p w:rsidR="007747C4" w:rsidRPr="00486530" w:rsidRDefault="007747C4" w:rsidP="00486530">
      <w:pPr>
        <w:pStyle w:val="AB"/>
        <w:ind w:left="360"/>
      </w:pPr>
      <w:r>
        <w:rPr>
          <w:rFonts w:hint="eastAsia"/>
          <w:position w:val="-4"/>
        </w:rPr>
        <w:t>請作答</w:t>
      </w:r>
    </w:p>
    <w:p w:rsidR="00D65D84" w:rsidRPr="00D15ABF" w:rsidRDefault="00D65D84" w:rsidP="00920F18">
      <w:pPr>
        <w:pStyle w:val="TIT1"/>
        <w:spacing w:before="60"/>
        <w:ind w:left="357" w:hanging="357"/>
      </w:pPr>
      <w:r>
        <w:t>2</w:t>
      </w:r>
      <w:r w:rsidRPr="00D15ABF">
        <w:rPr>
          <w:rFonts w:hint="eastAsia"/>
        </w:rPr>
        <w:t>1.</w:t>
      </w:r>
      <w:r w:rsidR="00F57366">
        <w:tab/>
      </w:r>
      <w:r w:rsidRPr="00874D55">
        <w:rPr>
          <w:rFonts w:hint="eastAsia"/>
          <w:spacing w:val="8"/>
        </w:rPr>
        <w:t>某生進行光合作用實驗時，將一葉片以鋁箔紙</w:t>
      </w:r>
      <w:proofErr w:type="gramStart"/>
      <w:r w:rsidRPr="00874D55">
        <w:rPr>
          <w:rFonts w:hint="eastAsia"/>
          <w:spacing w:val="8"/>
        </w:rPr>
        <w:t>包起僅留一</w:t>
      </w:r>
      <w:proofErr w:type="gramEnd"/>
      <w:r w:rsidRPr="00874D55">
        <w:rPr>
          <w:rFonts w:hint="eastAsia"/>
          <w:spacing w:val="8"/>
        </w:rPr>
        <w:t>三角形區塊未遮蔽，照光</w:t>
      </w:r>
      <w:r w:rsidR="00874D55" w:rsidRPr="00874D55">
        <w:rPr>
          <w:rFonts w:hint="eastAsia"/>
          <w:spacing w:val="8"/>
        </w:rPr>
        <w:t>3</w:t>
      </w:r>
      <w:r w:rsidR="00BB1A3B">
        <w:rPr>
          <w:rFonts w:hint="eastAsia"/>
          <w:spacing w:val="8"/>
        </w:rPr>
        <w:t>至</w:t>
      </w:r>
      <w:r w:rsidR="00874D55" w:rsidRPr="00874D55">
        <w:rPr>
          <w:rFonts w:hint="eastAsia"/>
          <w:spacing w:val="8"/>
        </w:rPr>
        <w:t>5</w:t>
      </w:r>
      <w:r w:rsidRPr="00874D55">
        <w:rPr>
          <w:rFonts w:hint="eastAsia"/>
          <w:spacing w:val="8"/>
        </w:rPr>
        <w:t>天後進行分析。有關此實驗的結果與推論</w:t>
      </w:r>
      <w:r w:rsidR="00BD3B54">
        <w:rPr>
          <w:rFonts w:hint="eastAsia"/>
          <w:spacing w:val="8"/>
        </w:rPr>
        <w:t>，</w:t>
      </w:r>
      <w:r w:rsidR="00BD3B54" w:rsidRPr="00874D55">
        <w:rPr>
          <w:rFonts w:hint="eastAsia"/>
          <w:spacing w:val="8"/>
        </w:rPr>
        <w:t>下列</w:t>
      </w:r>
      <w:r w:rsidRPr="00874D55">
        <w:rPr>
          <w:rFonts w:hint="eastAsia"/>
          <w:spacing w:val="8"/>
        </w:rPr>
        <w:t>哪些正確？</w:t>
      </w:r>
      <w:r w:rsidR="00F57366">
        <w:rPr>
          <w:rFonts w:hint="eastAsia"/>
        </w:rPr>
        <w:t>（</w:t>
      </w:r>
      <w:r w:rsidRPr="00233F43">
        <w:rPr>
          <w:rFonts w:hint="eastAsia"/>
        </w:rPr>
        <w:t>應選</w:t>
      </w:r>
      <w:r w:rsidRPr="00233F43">
        <w:rPr>
          <w:rFonts w:hint="eastAsia"/>
        </w:rPr>
        <w:t>2</w:t>
      </w:r>
      <w:r w:rsidRPr="00233F43">
        <w:rPr>
          <w:rFonts w:hint="eastAsia"/>
        </w:rPr>
        <w:t>項</w:t>
      </w:r>
      <w:r w:rsidR="00F57366">
        <w:rPr>
          <w:rFonts w:hint="eastAsia"/>
        </w:rPr>
        <w:t>）</w:t>
      </w:r>
    </w:p>
    <w:p w:rsidR="00D65D84" w:rsidRPr="002B2279" w:rsidRDefault="00D65D84" w:rsidP="005C5166">
      <w:pPr>
        <w:pStyle w:val="AA"/>
        <w:ind w:left="684" w:hangingChars="135" w:hanging="324"/>
      </w:pPr>
      <w:r w:rsidRPr="002B2279">
        <w:t>(A)</w:t>
      </w:r>
      <w:r w:rsidR="00874D55">
        <w:rPr>
          <w:rFonts w:hint="eastAsia"/>
        </w:rPr>
        <w:t>遮光</w:t>
      </w:r>
      <w:r w:rsidRPr="00233F43">
        <w:rPr>
          <w:rFonts w:hint="eastAsia"/>
        </w:rPr>
        <w:t>區域</w:t>
      </w:r>
      <w:r w:rsidR="002B3513">
        <w:rPr>
          <w:rFonts w:hint="eastAsia"/>
        </w:rPr>
        <w:t>直接</w:t>
      </w:r>
      <w:r w:rsidRPr="00233F43">
        <w:rPr>
          <w:rFonts w:hint="eastAsia"/>
        </w:rPr>
        <w:t>以碘液處理呈</w:t>
      </w:r>
      <w:r w:rsidR="00874D55">
        <w:rPr>
          <w:rFonts w:hint="eastAsia"/>
        </w:rPr>
        <w:t>藍紫</w:t>
      </w:r>
      <w:r w:rsidRPr="00233F43">
        <w:rPr>
          <w:rFonts w:hint="eastAsia"/>
        </w:rPr>
        <w:t>色</w:t>
      </w:r>
    </w:p>
    <w:p w:rsidR="00D65D84" w:rsidRPr="005C5166" w:rsidRDefault="00D65D84" w:rsidP="005C5166">
      <w:pPr>
        <w:pStyle w:val="AA"/>
        <w:ind w:left="684" w:hangingChars="135" w:hanging="324"/>
      </w:pPr>
      <w:r w:rsidRPr="005C5166">
        <w:t>(B)</w:t>
      </w:r>
      <w:r w:rsidR="00874D55">
        <w:rPr>
          <w:rFonts w:hint="eastAsia"/>
        </w:rPr>
        <w:t>三角形</w:t>
      </w:r>
      <w:r w:rsidRPr="005C5166">
        <w:rPr>
          <w:rFonts w:hint="eastAsia"/>
        </w:rPr>
        <w:t>區域</w:t>
      </w:r>
      <w:r w:rsidR="002B3513" w:rsidRPr="005C5166">
        <w:rPr>
          <w:rFonts w:hint="eastAsia"/>
        </w:rPr>
        <w:t>的組織</w:t>
      </w:r>
      <w:r w:rsidRPr="005C5166">
        <w:rPr>
          <w:rFonts w:hint="eastAsia"/>
        </w:rPr>
        <w:t>以</w:t>
      </w:r>
      <w:proofErr w:type="gramStart"/>
      <w:r w:rsidRPr="005C5166">
        <w:rPr>
          <w:rFonts w:hint="eastAsia"/>
        </w:rPr>
        <w:t>本氏液分析</w:t>
      </w:r>
      <w:proofErr w:type="gramEnd"/>
      <w:r w:rsidRPr="005C5166">
        <w:rPr>
          <w:rFonts w:hint="eastAsia"/>
        </w:rPr>
        <w:t>，溶液呈</w:t>
      </w:r>
      <w:r w:rsidR="00874D55">
        <w:rPr>
          <w:rFonts w:hint="eastAsia"/>
        </w:rPr>
        <w:t>黃</w:t>
      </w:r>
      <w:r w:rsidRPr="005C5166">
        <w:rPr>
          <w:rFonts w:hint="eastAsia"/>
        </w:rPr>
        <w:t>色</w:t>
      </w:r>
    </w:p>
    <w:p w:rsidR="00D65D84" w:rsidRPr="005C5166" w:rsidRDefault="00D65D84" w:rsidP="005C5166">
      <w:pPr>
        <w:pStyle w:val="AA"/>
        <w:ind w:left="684" w:hangingChars="135" w:hanging="324"/>
      </w:pPr>
      <w:r w:rsidRPr="005C5166">
        <w:t>(C)</w:t>
      </w:r>
      <w:r w:rsidRPr="005C5166">
        <w:rPr>
          <w:rFonts w:hint="eastAsia"/>
        </w:rPr>
        <w:t>遮光區域以酒精發酵為能量產生主要路徑</w:t>
      </w:r>
    </w:p>
    <w:p w:rsidR="00D65D84" w:rsidRPr="005C5166" w:rsidRDefault="00D65D84" w:rsidP="005C5166">
      <w:pPr>
        <w:pStyle w:val="AA"/>
        <w:ind w:left="684" w:hangingChars="135" w:hanging="324"/>
      </w:pPr>
      <w:r w:rsidRPr="005C5166">
        <w:t>(D)</w:t>
      </w:r>
      <w:r w:rsidRPr="005C5166">
        <w:rPr>
          <w:rFonts w:hint="eastAsia"/>
        </w:rPr>
        <w:t>遮光區域可</w:t>
      </w:r>
      <w:proofErr w:type="gramStart"/>
      <w:r w:rsidRPr="005C5166">
        <w:rPr>
          <w:rFonts w:hint="eastAsia"/>
        </w:rPr>
        <w:t>進行固碳反應</w:t>
      </w:r>
      <w:proofErr w:type="gramEnd"/>
    </w:p>
    <w:p w:rsidR="00D65D84" w:rsidRDefault="00D65D84" w:rsidP="005C5166">
      <w:pPr>
        <w:pStyle w:val="AA"/>
        <w:ind w:left="684" w:hangingChars="135" w:hanging="324"/>
      </w:pPr>
      <w:r w:rsidRPr="005C5166">
        <w:t>(E)</w:t>
      </w:r>
      <w:r w:rsidRPr="005C5166">
        <w:rPr>
          <w:rFonts w:hint="eastAsia"/>
        </w:rPr>
        <w:t>三角形區域可進行光反應產生氧</w:t>
      </w:r>
    </w:p>
    <w:p w:rsidR="007747C4" w:rsidRPr="005C5166" w:rsidRDefault="007747C4" w:rsidP="005C5166">
      <w:pPr>
        <w:pStyle w:val="AA"/>
        <w:ind w:left="684" w:hangingChars="135" w:hanging="324"/>
      </w:pPr>
      <w:r>
        <w:rPr>
          <w:rFonts w:hint="eastAsia"/>
          <w:position w:val="-4"/>
        </w:rPr>
        <w:t>請作答</w:t>
      </w:r>
    </w:p>
    <w:p w:rsidR="00D65D84" w:rsidRPr="00D15ABF" w:rsidRDefault="00D65D84" w:rsidP="00920F18">
      <w:pPr>
        <w:pStyle w:val="TIT1"/>
        <w:spacing w:before="60"/>
        <w:ind w:left="357" w:hanging="357"/>
      </w:pPr>
      <w:r w:rsidRPr="00D15ABF">
        <w:rPr>
          <w:rFonts w:hint="eastAsia"/>
        </w:rPr>
        <w:t>2</w:t>
      </w:r>
      <w:r>
        <w:t>2</w:t>
      </w:r>
      <w:r w:rsidRPr="00D15ABF">
        <w:rPr>
          <w:rFonts w:hint="eastAsia"/>
        </w:rPr>
        <w:t>.</w:t>
      </w:r>
      <w:r w:rsidR="00F57366">
        <w:tab/>
      </w:r>
      <w:r w:rsidRPr="009C2AD5">
        <w:rPr>
          <w:rFonts w:hint="eastAsia"/>
        </w:rPr>
        <w:t>有關孟德爾遺傳實驗的敘述，</w:t>
      </w:r>
      <w:r w:rsidR="00BD3B54" w:rsidRPr="009C2AD5">
        <w:rPr>
          <w:rFonts w:hint="eastAsia"/>
        </w:rPr>
        <w:t>下列</w:t>
      </w:r>
      <w:r w:rsidRPr="009C2AD5">
        <w:rPr>
          <w:rFonts w:hint="eastAsia"/>
        </w:rPr>
        <w:t>哪些正確？</w:t>
      </w:r>
      <w:r w:rsidR="00F57366">
        <w:rPr>
          <w:rFonts w:hint="eastAsia"/>
        </w:rPr>
        <w:t>（</w:t>
      </w:r>
      <w:r w:rsidRPr="009C2AD5">
        <w:rPr>
          <w:rFonts w:hint="eastAsia"/>
        </w:rPr>
        <w:t>應選</w:t>
      </w:r>
      <w:r w:rsidRPr="009C2AD5">
        <w:rPr>
          <w:rFonts w:hint="eastAsia"/>
        </w:rPr>
        <w:t>3</w:t>
      </w:r>
      <w:r w:rsidRPr="009C2AD5">
        <w:rPr>
          <w:rFonts w:hint="eastAsia"/>
        </w:rPr>
        <w:t>項</w:t>
      </w:r>
      <w:r w:rsidR="00F57366">
        <w:rPr>
          <w:rFonts w:hint="eastAsia"/>
        </w:rPr>
        <w:t>）</w:t>
      </w:r>
    </w:p>
    <w:p w:rsidR="00D65D84" w:rsidRDefault="00D65D84" w:rsidP="005C5166">
      <w:pPr>
        <w:pStyle w:val="AA"/>
        <w:ind w:left="684" w:hangingChars="135" w:hanging="324"/>
      </w:pPr>
      <w:r w:rsidRPr="00F2134A">
        <w:t>(A)</w:t>
      </w:r>
      <w:r w:rsidR="007F3EC5" w:rsidRPr="00EB1025">
        <w:rPr>
          <w:rFonts w:hint="eastAsia"/>
        </w:rPr>
        <w:t>他</w:t>
      </w:r>
      <w:r w:rsidRPr="00EB1025">
        <w:rPr>
          <w:rFonts w:hint="eastAsia"/>
        </w:rPr>
        <w:t>所實驗的性狀都是單基因遺傳性狀</w:t>
      </w:r>
    </w:p>
    <w:p w:rsidR="00D65D84" w:rsidRPr="00D15ABF" w:rsidRDefault="00D65D84" w:rsidP="005C5166">
      <w:pPr>
        <w:pStyle w:val="AA"/>
        <w:ind w:left="684" w:hangingChars="135" w:hanging="324"/>
      </w:pPr>
      <w:r w:rsidRPr="00F2134A">
        <w:t>(B)</w:t>
      </w:r>
      <w:r w:rsidR="007F3EC5" w:rsidRPr="00EB1025">
        <w:rPr>
          <w:rFonts w:hint="eastAsia"/>
        </w:rPr>
        <w:t>他</w:t>
      </w:r>
      <w:r w:rsidRPr="00EB1025">
        <w:rPr>
          <w:rFonts w:hint="eastAsia"/>
        </w:rPr>
        <w:t>所觀察的性狀都屬於完全顯性遺傳</w:t>
      </w:r>
    </w:p>
    <w:p w:rsidR="00D65D84" w:rsidRDefault="00D65D84" w:rsidP="005C5166">
      <w:pPr>
        <w:pStyle w:val="AA"/>
        <w:ind w:left="684" w:hangingChars="135" w:hanging="324"/>
      </w:pPr>
      <w:r>
        <w:t>(C)</w:t>
      </w:r>
      <w:r w:rsidRPr="001F2CF9">
        <w:rPr>
          <w:rFonts w:hint="eastAsia"/>
        </w:rPr>
        <w:t>做單性狀雜交實驗，</w:t>
      </w:r>
      <w:r w:rsidR="007F3EC5">
        <w:rPr>
          <w:rFonts w:hint="eastAsia"/>
        </w:rPr>
        <w:t>他</w:t>
      </w:r>
      <w:r w:rsidRPr="001F2CF9">
        <w:rPr>
          <w:rFonts w:hint="eastAsia"/>
        </w:rPr>
        <w:t>推論出獨立分配律</w:t>
      </w:r>
    </w:p>
    <w:p w:rsidR="00D65D84" w:rsidRPr="00D15ABF" w:rsidRDefault="00D65D84" w:rsidP="005C5166">
      <w:pPr>
        <w:pStyle w:val="AA"/>
        <w:ind w:left="684" w:hangingChars="135" w:hanging="324"/>
      </w:pPr>
      <w:r w:rsidRPr="00D15ABF">
        <w:t>(D)</w:t>
      </w:r>
      <w:r w:rsidR="007F3EC5" w:rsidRPr="007F3EC5">
        <w:rPr>
          <w:rFonts w:hint="eastAsia"/>
        </w:rPr>
        <w:t>確定純</w:t>
      </w:r>
      <w:proofErr w:type="gramStart"/>
      <w:r w:rsidR="007F3EC5" w:rsidRPr="007F3EC5">
        <w:rPr>
          <w:rFonts w:hint="eastAsia"/>
        </w:rPr>
        <w:t>品系後</w:t>
      </w:r>
      <w:proofErr w:type="gramEnd"/>
      <w:r w:rsidRPr="001F2CF9">
        <w:rPr>
          <w:rFonts w:hint="eastAsia"/>
        </w:rPr>
        <w:t>，</w:t>
      </w:r>
      <w:r w:rsidR="007F3EC5">
        <w:rPr>
          <w:rFonts w:hint="eastAsia"/>
        </w:rPr>
        <w:t>他</w:t>
      </w:r>
      <w:r w:rsidR="002B3513">
        <w:rPr>
          <w:rFonts w:hint="eastAsia"/>
        </w:rPr>
        <w:t>先對豌</w:t>
      </w:r>
      <w:r w:rsidRPr="001F2CF9">
        <w:rPr>
          <w:rFonts w:hint="eastAsia"/>
        </w:rPr>
        <w:t>豆進行人工自花授粉，再讓</w:t>
      </w:r>
      <w:r w:rsidR="00BB1A3B">
        <w:rPr>
          <w:rFonts w:hint="eastAsia"/>
        </w:rPr>
        <w:t>F1</w:t>
      </w:r>
      <w:r w:rsidRPr="001F2CF9">
        <w:rPr>
          <w:rFonts w:hint="eastAsia"/>
        </w:rPr>
        <w:t>子代進行異花授粉</w:t>
      </w:r>
    </w:p>
    <w:p w:rsidR="00D65D84" w:rsidRDefault="00D65D84" w:rsidP="005C5166">
      <w:pPr>
        <w:pStyle w:val="AA"/>
        <w:ind w:left="684" w:hangingChars="135" w:hanging="324"/>
      </w:pPr>
      <w:r w:rsidRPr="00F2134A">
        <w:t>(E)</w:t>
      </w:r>
      <w:r w:rsidR="007F3EC5" w:rsidRPr="00EB1025">
        <w:rPr>
          <w:rFonts w:hint="eastAsia"/>
        </w:rPr>
        <w:t>他</w:t>
      </w:r>
      <w:r w:rsidRPr="00EB1025">
        <w:rPr>
          <w:rFonts w:hint="eastAsia"/>
        </w:rPr>
        <w:t>推論每一性狀由一對因子決定，親代雌雄分別將一個因子傳給子代</w:t>
      </w:r>
    </w:p>
    <w:p w:rsidR="007747C4" w:rsidRPr="005C5166" w:rsidRDefault="007747C4" w:rsidP="005C5166">
      <w:pPr>
        <w:pStyle w:val="AA"/>
        <w:ind w:left="684" w:hangingChars="135" w:hanging="324"/>
      </w:pPr>
      <w:r>
        <w:rPr>
          <w:rFonts w:hint="eastAsia"/>
          <w:position w:val="-4"/>
        </w:rPr>
        <w:t>請作答</w:t>
      </w:r>
    </w:p>
    <w:p w:rsidR="00552271" w:rsidRDefault="00D65D84" w:rsidP="00920F18">
      <w:pPr>
        <w:pStyle w:val="TIT1"/>
        <w:spacing w:before="60"/>
        <w:ind w:left="357" w:hanging="357"/>
      </w:pPr>
      <w:r>
        <w:t>2</w:t>
      </w:r>
      <w:r w:rsidRPr="00742E24">
        <w:rPr>
          <w:rFonts w:hint="eastAsia"/>
        </w:rPr>
        <w:t>3.</w:t>
      </w:r>
      <w:r w:rsidR="00F57366">
        <w:tab/>
      </w:r>
      <w:r w:rsidR="00552271">
        <w:rPr>
          <w:rFonts w:hint="eastAsia"/>
        </w:rPr>
        <w:t>為使轉</w:t>
      </w:r>
      <w:proofErr w:type="gramStart"/>
      <w:r w:rsidR="00552271">
        <w:rPr>
          <w:rFonts w:hint="eastAsia"/>
        </w:rPr>
        <w:t>殖</w:t>
      </w:r>
      <w:proofErr w:type="spellStart"/>
      <w:proofErr w:type="gramEnd"/>
      <w:r w:rsidR="00552271">
        <w:rPr>
          <w:rFonts w:hint="eastAsia"/>
        </w:rPr>
        <w:t>Bt</w:t>
      </w:r>
      <w:proofErr w:type="spellEnd"/>
      <w:r w:rsidR="00552271">
        <w:rPr>
          <w:rFonts w:hint="eastAsia"/>
        </w:rPr>
        <w:t>（來自細菌的抗蟲蛋白質）基因的大豆能順利上市，廠商</w:t>
      </w:r>
      <w:r w:rsidR="00BD3B54">
        <w:rPr>
          <w:rFonts w:hint="eastAsia"/>
        </w:rPr>
        <w:t>進行以下試驗</w:t>
      </w:r>
      <w:r w:rsidR="008941BE">
        <w:rPr>
          <w:rFonts w:hint="eastAsia"/>
        </w:rPr>
        <w:t>：</w:t>
      </w:r>
      <w:r w:rsidR="00772D65">
        <w:rPr>
          <w:rFonts w:hint="eastAsia"/>
        </w:rPr>
        <w:t>經</w:t>
      </w:r>
      <w:r w:rsidR="00552271">
        <w:rPr>
          <w:rFonts w:hint="eastAsia"/>
        </w:rPr>
        <w:t>基因轉</w:t>
      </w:r>
      <w:proofErr w:type="gramStart"/>
      <w:r w:rsidR="00552271">
        <w:rPr>
          <w:rFonts w:hint="eastAsia"/>
        </w:rPr>
        <w:t>殖</w:t>
      </w:r>
      <w:proofErr w:type="gramEnd"/>
      <w:r w:rsidR="00B8328F">
        <w:rPr>
          <w:rFonts w:hint="eastAsia"/>
        </w:rPr>
        <w:t>的基改</w:t>
      </w:r>
      <w:r w:rsidR="00552271">
        <w:rPr>
          <w:rFonts w:hint="eastAsia"/>
        </w:rPr>
        <w:t>大豆與一般大豆中蛋白質種類與各蛋白質含量是否除了</w:t>
      </w:r>
      <w:proofErr w:type="spellStart"/>
      <w:r w:rsidR="00552271">
        <w:rPr>
          <w:rFonts w:hint="eastAsia"/>
        </w:rPr>
        <w:t>Bt</w:t>
      </w:r>
      <w:proofErr w:type="spellEnd"/>
      <w:r w:rsidR="00552271">
        <w:rPr>
          <w:rFonts w:hint="eastAsia"/>
        </w:rPr>
        <w:t>外沒有不同。下列哪些是廠商做這項試驗的理由？</w:t>
      </w:r>
      <w:r w:rsidR="00F57366">
        <w:rPr>
          <w:rFonts w:hint="eastAsia"/>
        </w:rPr>
        <w:t>（</w:t>
      </w:r>
      <w:r w:rsidR="00552271">
        <w:rPr>
          <w:rFonts w:hint="eastAsia"/>
        </w:rPr>
        <w:t>應選</w:t>
      </w:r>
      <w:r w:rsidR="00552271">
        <w:rPr>
          <w:rFonts w:hint="eastAsia"/>
        </w:rPr>
        <w:t>2</w:t>
      </w:r>
      <w:r w:rsidR="00552271">
        <w:rPr>
          <w:rFonts w:hint="eastAsia"/>
        </w:rPr>
        <w:t>項</w:t>
      </w:r>
      <w:r w:rsidR="00F57366">
        <w:rPr>
          <w:rFonts w:hint="eastAsia"/>
        </w:rPr>
        <w:t>）</w:t>
      </w:r>
    </w:p>
    <w:p w:rsidR="00552271" w:rsidRDefault="00552271" w:rsidP="005C5166">
      <w:pPr>
        <w:pStyle w:val="AA"/>
        <w:ind w:left="684" w:hangingChars="135" w:hanging="324"/>
      </w:pPr>
      <w:r>
        <w:rPr>
          <w:rFonts w:hint="eastAsia"/>
        </w:rPr>
        <w:t>(A)</w:t>
      </w:r>
      <w:r>
        <w:rPr>
          <w:rFonts w:hint="eastAsia"/>
        </w:rPr>
        <w:t>了解基改大豆是否影響非目標性昆蟲</w:t>
      </w:r>
    </w:p>
    <w:p w:rsidR="00552271" w:rsidRDefault="00552271" w:rsidP="005C5166">
      <w:pPr>
        <w:pStyle w:val="AA"/>
        <w:ind w:left="684" w:hangingChars="135" w:hanging="324"/>
      </w:pPr>
      <w:r>
        <w:rPr>
          <w:rFonts w:hint="eastAsia"/>
        </w:rPr>
        <w:t>(B)</w:t>
      </w:r>
      <w:r>
        <w:rPr>
          <w:rFonts w:hint="eastAsia"/>
        </w:rPr>
        <w:t>了解基改大豆是否</w:t>
      </w:r>
      <w:proofErr w:type="gramStart"/>
      <w:r>
        <w:rPr>
          <w:rFonts w:hint="eastAsia"/>
        </w:rPr>
        <w:t>可能使抗</w:t>
      </w:r>
      <w:proofErr w:type="spellStart"/>
      <w:proofErr w:type="gramEnd"/>
      <w:r>
        <w:rPr>
          <w:rFonts w:hint="eastAsia"/>
        </w:rPr>
        <w:t>Bt</w:t>
      </w:r>
      <w:proofErr w:type="spellEnd"/>
      <w:r>
        <w:rPr>
          <w:rFonts w:hint="eastAsia"/>
        </w:rPr>
        <w:t>害蟲增加</w:t>
      </w:r>
    </w:p>
    <w:p w:rsidR="00552271" w:rsidRDefault="00552271" w:rsidP="005C5166">
      <w:pPr>
        <w:pStyle w:val="AA"/>
        <w:ind w:left="684" w:hangingChars="135" w:hanging="324"/>
      </w:pPr>
      <w:r>
        <w:rPr>
          <w:rFonts w:hint="eastAsia"/>
        </w:rPr>
        <w:t>(C)</w:t>
      </w:r>
      <w:r w:rsidR="00A8685E">
        <w:rPr>
          <w:rFonts w:hint="eastAsia"/>
        </w:rPr>
        <w:t>了解基改大豆中是否產生可能引發毒性</w:t>
      </w:r>
      <w:r w:rsidRPr="002F5517">
        <w:rPr>
          <w:rFonts w:hint="eastAsia"/>
        </w:rPr>
        <w:t>的新物質</w:t>
      </w:r>
    </w:p>
    <w:p w:rsidR="00552271" w:rsidRDefault="00552271" w:rsidP="005C5166">
      <w:pPr>
        <w:pStyle w:val="AA"/>
        <w:ind w:left="684" w:hangingChars="135" w:hanging="324"/>
      </w:pPr>
      <w:r>
        <w:rPr>
          <w:rFonts w:hint="eastAsia"/>
        </w:rPr>
        <w:t>(D)</w:t>
      </w:r>
      <w:r w:rsidRPr="002F5517">
        <w:rPr>
          <w:rFonts w:hint="eastAsia"/>
        </w:rPr>
        <w:t>了解基改大豆中</w:t>
      </w:r>
      <w:proofErr w:type="gramStart"/>
      <w:r w:rsidRPr="002F5517">
        <w:rPr>
          <w:rFonts w:hint="eastAsia"/>
        </w:rPr>
        <w:t>致敏性</w:t>
      </w:r>
      <w:proofErr w:type="gramEnd"/>
      <w:r w:rsidRPr="002F5517">
        <w:rPr>
          <w:rFonts w:hint="eastAsia"/>
        </w:rPr>
        <w:t>高的蛋白質是否增加</w:t>
      </w:r>
    </w:p>
    <w:p w:rsidR="00D65D84" w:rsidRDefault="00552271" w:rsidP="005C5166">
      <w:pPr>
        <w:pStyle w:val="AA"/>
        <w:ind w:left="684" w:hangingChars="135" w:hanging="324"/>
      </w:pPr>
      <w:r>
        <w:rPr>
          <w:rFonts w:hint="eastAsia"/>
        </w:rPr>
        <w:t>(E)</w:t>
      </w:r>
      <w:r>
        <w:rPr>
          <w:rFonts w:hint="eastAsia"/>
        </w:rPr>
        <w:t>了解基改大豆的繁殖能力是否增強</w:t>
      </w:r>
    </w:p>
    <w:p w:rsidR="007747C4" w:rsidRPr="00742E24" w:rsidRDefault="007747C4" w:rsidP="005C5166">
      <w:pPr>
        <w:pStyle w:val="AA"/>
        <w:ind w:left="684" w:hangingChars="135" w:hanging="324"/>
      </w:pPr>
      <w:r>
        <w:rPr>
          <w:rFonts w:hint="eastAsia"/>
          <w:position w:val="-4"/>
        </w:rPr>
        <w:t>請作答</w:t>
      </w: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27282" w:rsidRDefault="00D27282" w:rsidP="00920F18">
      <w:pPr>
        <w:pStyle w:val="TIT1"/>
        <w:spacing w:before="60"/>
        <w:ind w:left="357" w:hanging="357"/>
      </w:pPr>
    </w:p>
    <w:p w:rsidR="00D65D84" w:rsidRPr="00742E24" w:rsidRDefault="00D65D84" w:rsidP="00920F18">
      <w:pPr>
        <w:pStyle w:val="TIT1"/>
        <w:spacing w:before="60"/>
        <w:ind w:left="357" w:hanging="357"/>
      </w:pPr>
      <w:r>
        <w:lastRenderedPageBreak/>
        <w:t>2</w:t>
      </w:r>
      <w:r w:rsidRPr="00742E24">
        <w:rPr>
          <w:rFonts w:hint="eastAsia"/>
        </w:rPr>
        <w:t>4.</w:t>
      </w:r>
      <w:r w:rsidR="00F57366">
        <w:tab/>
      </w:r>
      <w:r>
        <w:rPr>
          <w:rFonts w:hint="eastAsia"/>
        </w:rPr>
        <w:t>病毒個體微小，但對生物體的</w:t>
      </w:r>
      <w:proofErr w:type="gramStart"/>
      <w:r>
        <w:rPr>
          <w:rFonts w:hint="eastAsia"/>
        </w:rPr>
        <w:t>影響頗巨</w:t>
      </w:r>
      <w:proofErr w:type="gramEnd"/>
      <w:r>
        <w:rPr>
          <w:rFonts w:hint="eastAsia"/>
        </w:rPr>
        <w:t>，有關病毒的敘述，</w:t>
      </w:r>
      <w:r w:rsidR="00BD3B54">
        <w:rPr>
          <w:rFonts w:hint="eastAsia"/>
        </w:rPr>
        <w:t>下列</w:t>
      </w:r>
      <w:r>
        <w:rPr>
          <w:rFonts w:hint="eastAsia"/>
        </w:rPr>
        <w:t>哪些</w:t>
      </w:r>
      <w:r w:rsidRPr="002E203B">
        <w:rPr>
          <w:rFonts w:hint="eastAsia"/>
        </w:rPr>
        <w:t>正確</w:t>
      </w:r>
      <w:r w:rsidR="00F57366">
        <w:rPr>
          <w:rFonts w:hint="eastAsia"/>
        </w:rPr>
        <w:t>？（</w:t>
      </w:r>
      <w:r w:rsidRPr="002E203B">
        <w:rPr>
          <w:rFonts w:hint="eastAsia"/>
        </w:rPr>
        <w:t>應選</w:t>
      </w:r>
      <w:r w:rsidRPr="002E203B">
        <w:rPr>
          <w:rFonts w:hint="eastAsia"/>
        </w:rPr>
        <w:t>3</w:t>
      </w:r>
      <w:r w:rsidRPr="002E203B">
        <w:rPr>
          <w:rFonts w:hint="eastAsia"/>
        </w:rPr>
        <w:t>項</w:t>
      </w:r>
      <w:r w:rsidR="00F57366">
        <w:rPr>
          <w:rFonts w:hint="eastAsia"/>
        </w:rPr>
        <w:t>）</w:t>
      </w:r>
    </w:p>
    <w:p w:rsidR="00D65D84" w:rsidRPr="005C5166" w:rsidRDefault="00D65D84" w:rsidP="005C5166">
      <w:pPr>
        <w:pStyle w:val="AA"/>
        <w:ind w:left="684" w:hangingChars="135" w:hanging="324"/>
      </w:pPr>
      <w:r w:rsidRPr="00F2134A">
        <w:t>(A)</w:t>
      </w:r>
      <w:r w:rsidRPr="002F5517">
        <w:rPr>
          <w:rFonts w:hint="eastAsia"/>
        </w:rPr>
        <w:t>病毒只能在活細胞內進行複製</w:t>
      </w:r>
    </w:p>
    <w:p w:rsidR="00D65D84" w:rsidRPr="005C5166" w:rsidRDefault="00D65D84" w:rsidP="005C5166">
      <w:pPr>
        <w:pStyle w:val="AA"/>
        <w:ind w:left="684" w:hangingChars="135" w:hanging="324"/>
      </w:pPr>
      <w:r w:rsidRPr="005C5166">
        <w:t>(B)</w:t>
      </w:r>
      <w:r w:rsidRPr="005C5166">
        <w:rPr>
          <w:rFonts w:hint="eastAsia"/>
        </w:rPr>
        <w:t>病毒不會同時以</w:t>
      </w:r>
      <w:r w:rsidRPr="005C5166">
        <w:rPr>
          <w:rFonts w:hint="eastAsia"/>
        </w:rPr>
        <w:t>DNA</w:t>
      </w:r>
      <w:r w:rsidRPr="005C5166">
        <w:rPr>
          <w:rFonts w:hint="eastAsia"/>
        </w:rPr>
        <w:t>及</w:t>
      </w:r>
      <w:r w:rsidRPr="005C5166">
        <w:rPr>
          <w:rFonts w:hint="eastAsia"/>
        </w:rPr>
        <w:t>RNA</w:t>
      </w:r>
      <w:r w:rsidRPr="005C5166">
        <w:rPr>
          <w:rFonts w:hint="eastAsia"/>
        </w:rPr>
        <w:t>為其遺傳物質</w:t>
      </w:r>
    </w:p>
    <w:p w:rsidR="00D65D84" w:rsidRPr="005C5166" w:rsidRDefault="00D65D84" w:rsidP="005C5166">
      <w:pPr>
        <w:pStyle w:val="AA"/>
        <w:ind w:left="684" w:hangingChars="135" w:hanging="324"/>
      </w:pPr>
      <w:r w:rsidRPr="005C5166">
        <w:t>(C)</w:t>
      </w:r>
      <w:r w:rsidRPr="005C5166">
        <w:rPr>
          <w:rFonts w:hint="eastAsia"/>
        </w:rPr>
        <w:t>病毒會發生突變，也受天擇影響而發生適應性演化</w:t>
      </w:r>
    </w:p>
    <w:p w:rsidR="00D65D84" w:rsidRPr="005C5166" w:rsidRDefault="00D65D84" w:rsidP="005C5166">
      <w:pPr>
        <w:pStyle w:val="AA"/>
        <w:ind w:left="684" w:hangingChars="135" w:hanging="324"/>
      </w:pPr>
      <w:r w:rsidRPr="005C5166">
        <w:t>(D)</w:t>
      </w:r>
      <w:r w:rsidRPr="005C5166">
        <w:rPr>
          <w:rFonts w:hint="eastAsia"/>
        </w:rPr>
        <w:t>A</w:t>
      </w:r>
      <w:r w:rsidRPr="005C5166">
        <w:rPr>
          <w:rFonts w:hint="eastAsia"/>
        </w:rPr>
        <w:t>型流感病毒為</w:t>
      </w:r>
      <w:r w:rsidRPr="005C5166">
        <w:rPr>
          <w:rFonts w:hint="eastAsia"/>
        </w:rPr>
        <w:t>DNA</w:t>
      </w:r>
      <w:r w:rsidRPr="005C5166">
        <w:rPr>
          <w:rFonts w:hint="eastAsia"/>
        </w:rPr>
        <w:t>病毒，會造成人類呼吸道的疾病</w:t>
      </w:r>
    </w:p>
    <w:p w:rsidR="00D65D84" w:rsidRDefault="00D65D84" w:rsidP="005C5166">
      <w:pPr>
        <w:pStyle w:val="AA"/>
        <w:ind w:left="684" w:hangingChars="135" w:hanging="324"/>
      </w:pPr>
      <w:r w:rsidRPr="005C5166">
        <w:t>(E)</w:t>
      </w:r>
      <w:r w:rsidR="0048068C" w:rsidRPr="005C5166">
        <w:rPr>
          <w:rFonts w:hint="eastAsia"/>
        </w:rPr>
        <w:t>冠狀病毒是一群</w:t>
      </w:r>
      <w:r w:rsidR="0048068C" w:rsidRPr="005C5166">
        <w:rPr>
          <w:rFonts w:hint="eastAsia"/>
        </w:rPr>
        <w:t>RNA</w:t>
      </w:r>
      <w:r w:rsidR="0048068C" w:rsidRPr="005C5166">
        <w:rPr>
          <w:rFonts w:hint="eastAsia"/>
        </w:rPr>
        <w:t>病毒，其共同祖先距今不超過十年</w:t>
      </w:r>
    </w:p>
    <w:p w:rsidR="007747C4" w:rsidRPr="005C5166" w:rsidRDefault="007747C4" w:rsidP="005C5166">
      <w:pPr>
        <w:pStyle w:val="AA"/>
        <w:ind w:left="684" w:hangingChars="135" w:hanging="324"/>
      </w:pPr>
      <w:r>
        <w:rPr>
          <w:rFonts w:hint="eastAsia"/>
          <w:position w:val="-4"/>
        </w:rPr>
        <w:t>請作答</w:t>
      </w:r>
    </w:p>
    <w:p w:rsidR="00D65D84" w:rsidRPr="00D15ABF" w:rsidRDefault="00D65D84" w:rsidP="00920F18">
      <w:pPr>
        <w:pStyle w:val="TIT1"/>
        <w:spacing w:before="60"/>
        <w:ind w:left="357" w:hanging="357"/>
      </w:pPr>
      <w:r w:rsidRPr="00D15ABF">
        <w:rPr>
          <w:rFonts w:hint="eastAsia"/>
        </w:rPr>
        <w:t>2</w:t>
      </w:r>
      <w:r>
        <w:t>5</w:t>
      </w:r>
      <w:r w:rsidRPr="00D15ABF">
        <w:rPr>
          <w:rFonts w:hint="eastAsia"/>
        </w:rPr>
        <w:t>.</w:t>
      </w:r>
      <w:r w:rsidR="00F57366">
        <w:tab/>
      </w:r>
      <w:r w:rsidRPr="002E203B">
        <w:rPr>
          <w:rFonts w:hint="eastAsia"/>
        </w:rPr>
        <w:t>若以生物分類系統中之「綱」為基準，下列哪些</w:t>
      </w:r>
      <w:r>
        <w:rPr>
          <w:rFonts w:hint="eastAsia"/>
        </w:rPr>
        <w:t>是</w:t>
      </w:r>
      <w:proofErr w:type="gramStart"/>
      <w:r w:rsidRPr="002E203B">
        <w:rPr>
          <w:rFonts w:hint="eastAsia"/>
        </w:rPr>
        <w:t>不</w:t>
      </w:r>
      <w:proofErr w:type="gramEnd"/>
      <w:r w:rsidRPr="002E203B">
        <w:rPr>
          <w:rFonts w:hint="eastAsia"/>
        </w:rPr>
        <w:t>同源的同功器官</w:t>
      </w:r>
      <w:r w:rsidR="00F57366">
        <w:rPr>
          <w:rFonts w:hint="eastAsia"/>
        </w:rPr>
        <w:t>？（</w:t>
      </w:r>
      <w:r w:rsidRPr="002E203B">
        <w:rPr>
          <w:rFonts w:hint="eastAsia"/>
        </w:rPr>
        <w:t>應選</w:t>
      </w:r>
      <w:r w:rsidRPr="002E203B">
        <w:rPr>
          <w:rFonts w:hint="eastAsia"/>
        </w:rPr>
        <w:t>2</w:t>
      </w:r>
      <w:r w:rsidRPr="002E203B">
        <w:rPr>
          <w:rFonts w:hint="eastAsia"/>
        </w:rPr>
        <w:t>項</w:t>
      </w:r>
      <w:r w:rsidR="00F57366">
        <w:rPr>
          <w:rFonts w:hint="eastAsia"/>
        </w:rPr>
        <w:t>）</w:t>
      </w:r>
    </w:p>
    <w:p w:rsidR="003D3C81" w:rsidRDefault="00D65D84" w:rsidP="00D65D84">
      <w:pPr>
        <w:pStyle w:val="AB"/>
        <w:ind w:left="360"/>
      </w:pPr>
      <w:r w:rsidRPr="00EC4F14">
        <w:t>(A)</w:t>
      </w:r>
      <w:r w:rsidRPr="00F432AB">
        <w:rPr>
          <w:rFonts w:hint="eastAsia"/>
        </w:rPr>
        <w:t>鳥的翅膀與昆蟲的翅膀</w:t>
      </w:r>
    </w:p>
    <w:p w:rsidR="00D65D84" w:rsidRPr="00D15ABF" w:rsidRDefault="00D65D84" w:rsidP="00D65D84">
      <w:pPr>
        <w:pStyle w:val="AB"/>
        <w:ind w:left="360"/>
      </w:pPr>
      <w:r w:rsidRPr="00D15ABF">
        <w:t>(B)</w:t>
      </w:r>
      <w:r w:rsidR="00F96E9E" w:rsidRPr="00F96E9E">
        <w:rPr>
          <w:rFonts w:hint="eastAsia"/>
        </w:rPr>
        <w:t>鼠的後肢與牛的後肢</w:t>
      </w:r>
    </w:p>
    <w:p w:rsidR="003D3C81" w:rsidRDefault="00D65D84" w:rsidP="00D65D84">
      <w:pPr>
        <w:pStyle w:val="AB"/>
        <w:ind w:left="360"/>
      </w:pPr>
      <w:r>
        <w:t>(C)</w:t>
      </w:r>
      <w:r w:rsidRPr="002E203B">
        <w:rPr>
          <w:rFonts w:hint="eastAsia"/>
        </w:rPr>
        <w:t>海豚的前肢與人類的手</w:t>
      </w:r>
    </w:p>
    <w:p w:rsidR="00D65D84" w:rsidRPr="00D15ABF" w:rsidRDefault="00D65D84" w:rsidP="00D65D84">
      <w:pPr>
        <w:pStyle w:val="AB"/>
        <w:ind w:left="360"/>
      </w:pPr>
      <w:r w:rsidRPr="00A43DD5">
        <w:t>(D)</w:t>
      </w:r>
      <w:r w:rsidRPr="00F432AB">
        <w:rPr>
          <w:rFonts w:hint="eastAsia"/>
        </w:rPr>
        <w:t>狗的嘴與烏龜的嘴</w:t>
      </w:r>
    </w:p>
    <w:p w:rsidR="00D65D84" w:rsidRDefault="00D65D84" w:rsidP="00D65D84">
      <w:pPr>
        <w:pStyle w:val="AB"/>
        <w:ind w:left="360"/>
      </w:pPr>
      <w:r w:rsidRPr="00D15ABF">
        <w:t>(E)</w:t>
      </w:r>
      <w:r w:rsidRPr="002E203B">
        <w:rPr>
          <w:rFonts w:hint="eastAsia"/>
        </w:rPr>
        <w:t>馬的前肢與蝙蝠的手翼</w:t>
      </w:r>
    </w:p>
    <w:p w:rsidR="007747C4" w:rsidRPr="00D15ABF" w:rsidRDefault="007747C4" w:rsidP="00D65D84">
      <w:pPr>
        <w:pStyle w:val="AB"/>
        <w:ind w:left="360"/>
      </w:pPr>
      <w:r>
        <w:rPr>
          <w:rFonts w:hint="eastAsia"/>
          <w:position w:val="-4"/>
        </w:rPr>
        <w:t>請作答</w:t>
      </w:r>
    </w:p>
    <w:p w:rsidR="00D65D84" w:rsidRPr="00742E24" w:rsidRDefault="00D65D84" w:rsidP="00920F18">
      <w:pPr>
        <w:pStyle w:val="TIT1"/>
        <w:spacing w:before="60"/>
        <w:ind w:left="357" w:hanging="357"/>
      </w:pPr>
      <w:r>
        <w:rPr>
          <w:rFonts w:hint="eastAsia"/>
        </w:rPr>
        <w:t>26</w:t>
      </w:r>
      <w:r w:rsidRPr="00742E24">
        <w:rPr>
          <w:rFonts w:hint="eastAsia"/>
        </w:rPr>
        <w:t>.</w:t>
      </w:r>
      <w:r w:rsidR="00F57366">
        <w:tab/>
      </w:r>
      <w:r w:rsidRPr="005E6B03">
        <w:rPr>
          <w:rFonts w:hint="eastAsia"/>
        </w:rPr>
        <w:t>華生和克里克於</w:t>
      </w:r>
      <w:r w:rsidRPr="005E6B03">
        <w:rPr>
          <w:rFonts w:hint="eastAsia"/>
        </w:rPr>
        <w:t>1953</w:t>
      </w:r>
      <w:r w:rsidRPr="005E6B03">
        <w:rPr>
          <w:rFonts w:hint="eastAsia"/>
        </w:rPr>
        <w:t>年共同發表</w:t>
      </w:r>
      <w:r w:rsidRPr="005E6B03">
        <w:rPr>
          <w:rFonts w:hint="eastAsia"/>
        </w:rPr>
        <w:t>DNA</w:t>
      </w:r>
      <w:r w:rsidRPr="005E6B03">
        <w:rPr>
          <w:rFonts w:hint="eastAsia"/>
        </w:rPr>
        <w:t>的模型，並且在</w:t>
      </w:r>
      <w:r w:rsidRPr="005E6B03">
        <w:rPr>
          <w:rFonts w:hint="eastAsia"/>
        </w:rPr>
        <w:t>1962</w:t>
      </w:r>
      <w:r w:rsidRPr="005E6B03">
        <w:rPr>
          <w:rFonts w:hint="eastAsia"/>
        </w:rPr>
        <w:t>年獲頒諾貝爾生理醫學獎。下列何者是他們當年的發現或貢獻？</w:t>
      </w:r>
    </w:p>
    <w:p w:rsidR="00D65D84" w:rsidRDefault="00D65D84" w:rsidP="005C5166">
      <w:pPr>
        <w:pStyle w:val="AA"/>
        <w:ind w:left="684" w:hangingChars="135" w:hanging="324"/>
      </w:pPr>
      <w:r w:rsidRPr="00742E24">
        <w:rPr>
          <w:rFonts w:hint="eastAsia"/>
        </w:rPr>
        <w:t>(A)</w:t>
      </w:r>
      <w:r w:rsidR="00F77D46" w:rsidRPr="00F77D46">
        <w:rPr>
          <w:rFonts w:hint="eastAsia"/>
        </w:rPr>
        <w:t>首次證實除了</w:t>
      </w:r>
      <w:r w:rsidR="00F77D46" w:rsidRPr="00F77D46">
        <w:rPr>
          <w:rFonts w:hint="eastAsia"/>
        </w:rPr>
        <w:t>DNA</w:t>
      </w:r>
      <w:r w:rsidR="00F77D46" w:rsidRPr="00F77D46">
        <w:rPr>
          <w:rFonts w:hint="eastAsia"/>
        </w:rPr>
        <w:t>，蛋白質也是遺傳物質之</w:t>
      </w:r>
      <w:proofErr w:type="gramStart"/>
      <w:r w:rsidR="00F77D46" w:rsidRPr="00F77D46">
        <w:rPr>
          <w:rFonts w:hint="eastAsia"/>
        </w:rPr>
        <w:t>一</w:t>
      </w:r>
      <w:proofErr w:type="gramEnd"/>
    </w:p>
    <w:p w:rsidR="00D65D84" w:rsidRDefault="00D65D84" w:rsidP="005C5166">
      <w:pPr>
        <w:pStyle w:val="AA"/>
        <w:ind w:left="684" w:hangingChars="135" w:hanging="324"/>
      </w:pPr>
      <w:r>
        <w:t>(B)</w:t>
      </w:r>
      <w:r w:rsidR="00F77D46" w:rsidRPr="002C69EF">
        <w:t>模型</w:t>
      </w:r>
      <w:r w:rsidR="00F77D46" w:rsidRPr="00F77D46">
        <w:rPr>
          <w:rFonts w:hint="eastAsia"/>
        </w:rPr>
        <w:t>證實</w:t>
      </w:r>
      <w:r w:rsidR="00F77D46" w:rsidRPr="00F77D46">
        <w:rPr>
          <w:rFonts w:hint="eastAsia"/>
        </w:rPr>
        <w:t>DNA</w:t>
      </w:r>
      <w:r w:rsidR="00F77D46" w:rsidRPr="00F77D46">
        <w:rPr>
          <w:rFonts w:hint="eastAsia"/>
        </w:rPr>
        <w:t>序列是遺傳訊息編碼外，也有酵素的功能</w:t>
      </w:r>
    </w:p>
    <w:p w:rsidR="00D65D84" w:rsidRPr="00742E24" w:rsidRDefault="00D65D84" w:rsidP="005C5166">
      <w:pPr>
        <w:pStyle w:val="AA"/>
        <w:ind w:left="684" w:hangingChars="135" w:hanging="324"/>
      </w:pPr>
      <w:r w:rsidRPr="00742E24">
        <w:t>(C)</w:t>
      </w:r>
      <w:r w:rsidRPr="005E6B03">
        <w:rPr>
          <w:rFonts w:hint="eastAsia"/>
        </w:rPr>
        <w:t>建立以磷酸為中心骨幹，核苷酸鏈之鹼基朝外的螺旋</w:t>
      </w:r>
      <w:r w:rsidRPr="005E6B03">
        <w:t>DNA</w:t>
      </w:r>
      <w:r w:rsidRPr="005E6B03">
        <w:rPr>
          <w:rFonts w:hint="eastAsia"/>
        </w:rPr>
        <w:t>模型</w:t>
      </w:r>
    </w:p>
    <w:p w:rsidR="00D65D84" w:rsidRPr="005C5166" w:rsidRDefault="00D65D84" w:rsidP="005C5166">
      <w:pPr>
        <w:pStyle w:val="AA"/>
        <w:ind w:left="684" w:hangingChars="135" w:hanging="324"/>
      </w:pPr>
      <w:r w:rsidRPr="00A43DD5">
        <w:t>(D)</w:t>
      </w:r>
      <w:r w:rsidRPr="00F432AB">
        <w:rPr>
          <w:rFonts w:hint="eastAsia"/>
        </w:rPr>
        <w:t>發現兩股平行但方向相反的核苷酸鏈，互相纏繞形成螺旋</w:t>
      </w:r>
      <w:r w:rsidRPr="00F432AB">
        <w:t>DNA</w:t>
      </w:r>
      <w:r w:rsidRPr="00F432AB">
        <w:rPr>
          <w:rFonts w:hint="eastAsia"/>
        </w:rPr>
        <w:t>結構</w:t>
      </w:r>
    </w:p>
    <w:p w:rsidR="00D65D84" w:rsidRDefault="00D65D84" w:rsidP="005C5166">
      <w:pPr>
        <w:pStyle w:val="AA"/>
        <w:ind w:left="684" w:hangingChars="135" w:hanging="324"/>
      </w:pPr>
      <w:r w:rsidRPr="00742E24">
        <w:t>(E)</w:t>
      </w:r>
      <w:r w:rsidR="00F77D46" w:rsidRPr="00F77D46">
        <w:rPr>
          <w:rFonts w:hint="eastAsia"/>
        </w:rPr>
        <w:t>發現細胞核中</w:t>
      </w:r>
      <w:r w:rsidR="00F77D46" w:rsidRPr="00F77D46">
        <w:rPr>
          <w:rFonts w:hint="eastAsia"/>
        </w:rPr>
        <w:t>DNA</w:t>
      </w:r>
      <w:r w:rsidR="00F77D46" w:rsidRPr="00F77D46">
        <w:rPr>
          <w:rFonts w:hint="eastAsia"/>
        </w:rPr>
        <w:t>轉譯為</w:t>
      </w:r>
      <w:r w:rsidR="00F77D46" w:rsidRPr="00F77D46">
        <w:rPr>
          <w:rFonts w:hint="eastAsia"/>
        </w:rPr>
        <w:t>RNA</w:t>
      </w:r>
      <w:r w:rsidR="00F77D46" w:rsidRPr="00F77D46">
        <w:rPr>
          <w:rFonts w:hint="eastAsia"/>
        </w:rPr>
        <w:t>，然後細胞質中</w:t>
      </w:r>
      <w:r w:rsidR="00F77D46" w:rsidRPr="00F77D46">
        <w:rPr>
          <w:rFonts w:hint="eastAsia"/>
        </w:rPr>
        <w:t>RNA</w:t>
      </w:r>
      <w:r w:rsidR="00F77D46" w:rsidRPr="00F77D46">
        <w:rPr>
          <w:rFonts w:hint="eastAsia"/>
        </w:rPr>
        <w:t>轉錄為蛋白質</w:t>
      </w:r>
    </w:p>
    <w:p w:rsidR="007747C4" w:rsidRPr="00742E24" w:rsidRDefault="007747C4" w:rsidP="005C5166">
      <w:pPr>
        <w:pStyle w:val="AA"/>
        <w:ind w:left="684" w:hangingChars="135" w:hanging="324"/>
      </w:pPr>
      <w:r>
        <w:rPr>
          <w:rFonts w:hint="eastAsia"/>
          <w:position w:val="-4"/>
        </w:rPr>
        <w:t>請作答</w:t>
      </w:r>
    </w:p>
    <w:p w:rsidR="00D65D84" w:rsidRDefault="00D65D84" w:rsidP="00920F18">
      <w:pPr>
        <w:pStyle w:val="TIT1"/>
        <w:spacing w:before="60"/>
        <w:ind w:left="357" w:hanging="357"/>
      </w:pPr>
      <w:r>
        <w:rPr>
          <w:rFonts w:hint="eastAsia"/>
        </w:rPr>
        <w:t>27</w:t>
      </w:r>
      <w:r w:rsidRPr="00742E24">
        <w:rPr>
          <w:rFonts w:hint="eastAsia"/>
        </w:rPr>
        <w:t>.</w:t>
      </w:r>
      <w:r w:rsidR="00F57366">
        <w:tab/>
      </w:r>
      <w:r>
        <w:rPr>
          <w:rFonts w:hint="eastAsia"/>
        </w:rPr>
        <w:t>一對新婚夫婦聊到自然生育，太太對先生表示未來至少要生一個女兒；於是，發生下列一段對話。</w:t>
      </w:r>
    </w:p>
    <w:p w:rsidR="00D65D84" w:rsidRPr="001E4117" w:rsidRDefault="00D65D84" w:rsidP="001E4117">
      <w:pPr>
        <w:pStyle w:val="TIT1"/>
        <w:autoSpaceDE w:val="0"/>
        <w:autoSpaceDN w:val="0"/>
        <w:adjustRightInd w:val="0"/>
        <w:spacing w:beforeLines="0" w:before="0"/>
        <w:ind w:leftChars="150" w:left="360" w:firstLine="0"/>
        <w:textAlignment w:val="bottom"/>
        <w:rPr>
          <w:rFonts w:asciiTheme="minorHAnsi" w:eastAsiaTheme="majorEastAsia" w:hAnsiTheme="minorHAnsi"/>
          <w:szCs w:val="22"/>
        </w:rPr>
      </w:pPr>
      <w:r w:rsidRPr="001E4117">
        <w:rPr>
          <w:rFonts w:asciiTheme="minorHAnsi" w:eastAsiaTheme="majorEastAsia" w:hAnsiTheme="minorHAnsi" w:hint="eastAsia"/>
          <w:szCs w:val="22"/>
        </w:rPr>
        <w:t>「我們身強體壯，</w:t>
      </w:r>
      <w:proofErr w:type="gramStart"/>
      <w:r w:rsidRPr="001E4117">
        <w:rPr>
          <w:rFonts w:asciiTheme="minorHAnsi" w:eastAsiaTheme="majorEastAsia" w:hAnsiTheme="minorHAnsi" w:hint="eastAsia"/>
          <w:szCs w:val="22"/>
        </w:rPr>
        <w:t>生第一個</w:t>
      </w:r>
      <w:proofErr w:type="gramEnd"/>
      <w:r w:rsidRPr="001E4117">
        <w:rPr>
          <w:rFonts w:asciiTheme="minorHAnsi" w:eastAsiaTheme="majorEastAsia" w:hAnsiTheme="minorHAnsi" w:hint="eastAsia"/>
          <w:szCs w:val="22"/>
        </w:rPr>
        <w:t>小孩就百分之一百會達標」，先生說。</w:t>
      </w:r>
    </w:p>
    <w:p w:rsidR="00D65D84" w:rsidRPr="00F92A99" w:rsidRDefault="00D65D84" w:rsidP="00F92A99">
      <w:pPr>
        <w:pStyle w:val="tit2"/>
        <w:ind w:leftChars="150" w:left="360"/>
        <w:rPr>
          <w:rFonts w:eastAsia="新細明體"/>
          <w:szCs w:val="22"/>
        </w:rPr>
      </w:pPr>
      <w:r w:rsidRPr="00F92A99">
        <w:rPr>
          <w:rFonts w:eastAsia="新細明體" w:hint="eastAsia"/>
          <w:szCs w:val="22"/>
        </w:rPr>
        <w:t>「我認為：如果我們生兩個小孩才有八成以上的機率」，太太更正。</w:t>
      </w:r>
    </w:p>
    <w:p w:rsidR="00D65D84" w:rsidRPr="00F92A99" w:rsidRDefault="00D65D84" w:rsidP="00F92A99">
      <w:pPr>
        <w:pStyle w:val="tit2"/>
        <w:ind w:leftChars="150" w:left="360"/>
        <w:rPr>
          <w:rFonts w:eastAsia="新細明體"/>
          <w:szCs w:val="22"/>
        </w:rPr>
      </w:pPr>
      <w:r w:rsidRPr="00F92A99">
        <w:rPr>
          <w:rFonts w:eastAsia="新細明體" w:hint="eastAsia"/>
          <w:szCs w:val="22"/>
        </w:rPr>
        <w:t>「性別是由</w:t>
      </w:r>
      <w:proofErr w:type="gramStart"/>
      <w:r w:rsidRPr="00F92A99">
        <w:rPr>
          <w:rFonts w:eastAsia="新細明體" w:hint="eastAsia"/>
          <w:szCs w:val="22"/>
        </w:rPr>
        <w:t>23</w:t>
      </w:r>
      <w:r w:rsidRPr="00F92A99">
        <w:rPr>
          <w:rFonts w:eastAsia="新細明體" w:hint="eastAsia"/>
          <w:szCs w:val="22"/>
        </w:rPr>
        <w:t>對體</w:t>
      </w:r>
      <w:proofErr w:type="gramEnd"/>
      <w:r w:rsidRPr="00F92A99">
        <w:rPr>
          <w:rFonts w:eastAsia="新細明體" w:hint="eastAsia"/>
          <w:szCs w:val="22"/>
        </w:rPr>
        <w:t>染色體之外的性染色體</w:t>
      </w:r>
      <w:r w:rsidRPr="00F92A99">
        <w:rPr>
          <w:rFonts w:eastAsia="新細明體" w:hint="eastAsia"/>
          <w:szCs w:val="22"/>
        </w:rPr>
        <w:t>XY</w:t>
      </w:r>
      <w:r w:rsidRPr="00F92A99">
        <w:rPr>
          <w:rFonts w:eastAsia="新細明體" w:hint="eastAsia"/>
          <w:szCs w:val="22"/>
        </w:rPr>
        <w:t>所決定」，先生強調。</w:t>
      </w:r>
    </w:p>
    <w:p w:rsidR="00D65D84" w:rsidRPr="00F92A99" w:rsidRDefault="00D65D84" w:rsidP="00F92A99">
      <w:pPr>
        <w:pStyle w:val="tit2"/>
        <w:ind w:leftChars="150" w:left="360"/>
        <w:rPr>
          <w:rFonts w:eastAsia="新細明體"/>
          <w:szCs w:val="22"/>
        </w:rPr>
      </w:pPr>
      <w:r w:rsidRPr="00F92A99">
        <w:rPr>
          <w:rFonts w:eastAsia="新細明體" w:hint="eastAsia"/>
          <w:szCs w:val="22"/>
        </w:rPr>
        <w:t>「染色體</w:t>
      </w:r>
      <w:r w:rsidRPr="00F92A99">
        <w:rPr>
          <w:rFonts w:eastAsia="新細明體" w:hint="eastAsia"/>
          <w:szCs w:val="22"/>
        </w:rPr>
        <w:t>Y</w:t>
      </w:r>
      <w:r w:rsidRPr="00F92A99">
        <w:rPr>
          <w:rFonts w:eastAsia="新細明體" w:hint="eastAsia"/>
          <w:szCs w:val="22"/>
        </w:rPr>
        <w:t>較小，此精子在輸卵管游動速度較快，故較容易生男孩」，太太接著說。</w:t>
      </w:r>
    </w:p>
    <w:p w:rsidR="00D65D84" w:rsidRPr="00F92A99" w:rsidRDefault="00D65D84" w:rsidP="00F92A99">
      <w:pPr>
        <w:pStyle w:val="tit2"/>
        <w:ind w:leftChars="150" w:left="360"/>
        <w:rPr>
          <w:rFonts w:eastAsia="新細明體"/>
          <w:szCs w:val="22"/>
        </w:rPr>
      </w:pPr>
      <w:r w:rsidRPr="00F92A99">
        <w:rPr>
          <w:rFonts w:eastAsia="新細明體" w:hint="eastAsia"/>
          <w:szCs w:val="22"/>
        </w:rPr>
        <w:t>「看起來，我們至少預期要生三個小孩才有八成以上的機率」，先生改口說。</w:t>
      </w:r>
    </w:p>
    <w:p w:rsidR="00D65D84" w:rsidRPr="00F92A99" w:rsidRDefault="00D65D84" w:rsidP="00F92A99">
      <w:pPr>
        <w:pStyle w:val="tit2"/>
        <w:ind w:leftChars="150" w:left="360"/>
        <w:rPr>
          <w:rFonts w:eastAsia="新細明體"/>
          <w:szCs w:val="22"/>
        </w:rPr>
      </w:pPr>
      <w:r w:rsidRPr="00F92A99">
        <w:rPr>
          <w:rFonts w:eastAsia="新細明體" w:hint="eastAsia"/>
          <w:szCs w:val="22"/>
        </w:rPr>
        <w:t>下列敘述何者正確</w:t>
      </w:r>
      <w:r w:rsidR="00F57366" w:rsidRPr="00F92A99">
        <w:rPr>
          <w:rFonts w:eastAsia="新細明體" w:hint="eastAsia"/>
          <w:szCs w:val="22"/>
        </w:rPr>
        <w:t>？</w:t>
      </w:r>
    </w:p>
    <w:p w:rsidR="003D3C81" w:rsidRDefault="00D65D84" w:rsidP="00486530">
      <w:pPr>
        <w:pStyle w:val="ABC"/>
        <w:ind w:left="360"/>
      </w:pPr>
      <w:r w:rsidRPr="00A43DD5">
        <w:rPr>
          <w:rFonts w:hint="eastAsia"/>
        </w:rPr>
        <w:t>(A)</w:t>
      </w:r>
      <w:r w:rsidRPr="00F432AB">
        <w:rPr>
          <w:rFonts w:hint="eastAsia"/>
        </w:rPr>
        <w:t>只有</w:t>
      </w:r>
      <w:proofErr w:type="gramStart"/>
      <w:r w:rsidRPr="00F432AB">
        <w:rPr>
          <w:rFonts w:hint="eastAsia"/>
        </w:rPr>
        <w:t>先生說對一句</w:t>
      </w:r>
      <w:proofErr w:type="gramEnd"/>
      <w:r w:rsidR="006F54A8">
        <w:tab/>
      </w:r>
    </w:p>
    <w:p w:rsidR="003D3C81" w:rsidRDefault="00D65D84" w:rsidP="00486530">
      <w:pPr>
        <w:pStyle w:val="ABC"/>
        <w:ind w:left="360"/>
      </w:pPr>
      <w:r w:rsidRPr="002B2279">
        <w:rPr>
          <w:rFonts w:hint="eastAsia"/>
        </w:rPr>
        <w:t>(B)</w:t>
      </w:r>
      <w:r w:rsidRPr="007560F2">
        <w:rPr>
          <w:rFonts w:hint="eastAsia"/>
        </w:rPr>
        <w:t>只有</w:t>
      </w:r>
      <w:proofErr w:type="gramStart"/>
      <w:r w:rsidRPr="007560F2">
        <w:rPr>
          <w:rFonts w:hint="eastAsia"/>
        </w:rPr>
        <w:t>太太說對一句</w:t>
      </w:r>
      <w:proofErr w:type="gramEnd"/>
      <w:r w:rsidR="006F54A8">
        <w:tab/>
      </w:r>
    </w:p>
    <w:p w:rsidR="00D65D84" w:rsidRDefault="00D65D84" w:rsidP="00486530">
      <w:pPr>
        <w:pStyle w:val="ABC"/>
        <w:ind w:left="360"/>
      </w:pPr>
      <w:r w:rsidRPr="002B2279">
        <w:rPr>
          <w:rFonts w:hint="eastAsia"/>
        </w:rPr>
        <w:t>(C)</w:t>
      </w:r>
      <w:r w:rsidRPr="007560F2">
        <w:rPr>
          <w:rFonts w:hint="eastAsia"/>
        </w:rPr>
        <w:t>先生和太太</w:t>
      </w:r>
      <w:proofErr w:type="gramStart"/>
      <w:r w:rsidRPr="007560F2">
        <w:rPr>
          <w:rFonts w:hint="eastAsia"/>
        </w:rPr>
        <w:t>各說對一句</w:t>
      </w:r>
      <w:proofErr w:type="gramEnd"/>
    </w:p>
    <w:p w:rsidR="003D3C81" w:rsidRDefault="00D65D84" w:rsidP="00486530">
      <w:pPr>
        <w:pStyle w:val="ABC"/>
        <w:ind w:left="360"/>
      </w:pPr>
      <w:r w:rsidRPr="002B2279">
        <w:rPr>
          <w:rFonts w:hint="eastAsia"/>
        </w:rPr>
        <w:t>(D)</w:t>
      </w:r>
      <w:proofErr w:type="gramStart"/>
      <w:r w:rsidRPr="007560F2">
        <w:rPr>
          <w:rFonts w:hint="eastAsia"/>
        </w:rPr>
        <w:t>先生說對二句</w:t>
      </w:r>
      <w:proofErr w:type="gramEnd"/>
      <w:r w:rsidR="006F54A8">
        <w:tab/>
      </w:r>
    </w:p>
    <w:p w:rsidR="00D65D84" w:rsidRDefault="00D65D84" w:rsidP="00486530">
      <w:pPr>
        <w:pStyle w:val="ABC"/>
        <w:ind w:left="360"/>
      </w:pPr>
      <w:r w:rsidRPr="002B2279">
        <w:rPr>
          <w:rFonts w:hint="eastAsia"/>
        </w:rPr>
        <w:t>(E)</w:t>
      </w:r>
      <w:proofErr w:type="gramStart"/>
      <w:r w:rsidRPr="007560F2">
        <w:rPr>
          <w:rFonts w:hint="eastAsia"/>
        </w:rPr>
        <w:t>太太說對二句</w:t>
      </w:r>
      <w:proofErr w:type="gramEnd"/>
    </w:p>
    <w:p w:rsidR="007747C4" w:rsidRPr="002B2279" w:rsidRDefault="007747C4" w:rsidP="00486530">
      <w:pPr>
        <w:pStyle w:val="ABC"/>
        <w:ind w:left="360"/>
      </w:pPr>
      <w:r>
        <w:rPr>
          <w:rFonts w:hint="eastAsia"/>
          <w:position w:val="-4"/>
        </w:rPr>
        <w:t>請作答</w:t>
      </w:r>
    </w:p>
    <w:p w:rsidR="00D65D84" w:rsidRPr="00D15ABF" w:rsidRDefault="00D65D84" w:rsidP="00920F18">
      <w:pPr>
        <w:pStyle w:val="TIT1"/>
        <w:spacing w:before="60"/>
        <w:ind w:left="357" w:hanging="357"/>
      </w:pPr>
      <w:r>
        <w:rPr>
          <w:rFonts w:hint="eastAsia"/>
        </w:rPr>
        <w:lastRenderedPageBreak/>
        <w:t>28</w:t>
      </w:r>
      <w:r w:rsidRPr="00D15ABF">
        <w:rPr>
          <w:rFonts w:hint="eastAsia"/>
        </w:rPr>
        <w:t>.</w:t>
      </w:r>
      <w:r w:rsidR="00F57366">
        <w:tab/>
      </w:r>
      <w:r w:rsidR="007A7DA1" w:rsidRPr="007A7DA1">
        <w:rPr>
          <w:rFonts w:hint="eastAsia"/>
        </w:rPr>
        <w:t>藉由福爾摩沙衛星七號上所觀測到的資料，可推導出大氣層壓力、溫度和濕度等大氣參數，與電離層的電子濃度，對於了解大氣垂直結構變化、天氣預報、氣候觀測、太空天氣監控都有很大的助益。有關大氣垂直結構的相關敘述，</w:t>
      </w:r>
      <w:r w:rsidR="00BD3B54" w:rsidRPr="007A7DA1">
        <w:rPr>
          <w:rFonts w:hint="eastAsia"/>
        </w:rPr>
        <w:t>下列</w:t>
      </w:r>
      <w:r w:rsidR="007A7DA1" w:rsidRPr="007A7DA1">
        <w:rPr>
          <w:rFonts w:hint="eastAsia"/>
        </w:rPr>
        <w:t>何者最正確</w:t>
      </w:r>
      <w:r w:rsidR="00F57366">
        <w:rPr>
          <w:rFonts w:hint="eastAsia"/>
        </w:rPr>
        <w:t>？</w:t>
      </w:r>
    </w:p>
    <w:p w:rsidR="00D65D84" w:rsidRPr="002B2279" w:rsidRDefault="00D65D84" w:rsidP="005C5166">
      <w:pPr>
        <w:pStyle w:val="AA"/>
        <w:ind w:left="684" w:hangingChars="135" w:hanging="324"/>
      </w:pPr>
      <w:r w:rsidRPr="002B2279">
        <w:t>(A)</w:t>
      </w:r>
      <w:r w:rsidR="007A7DA1" w:rsidRPr="007A7DA1">
        <w:rPr>
          <w:rFonts w:hint="eastAsia"/>
        </w:rPr>
        <w:t>增溫層是因水氣凝結釋放潛熱而導致增溫</w:t>
      </w:r>
    </w:p>
    <w:p w:rsidR="00D65D84" w:rsidRPr="005C5166" w:rsidRDefault="00D65D84" w:rsidP="005C5166">
      <w:pPr>
        <w:pStyle w:val="AA"/>
        <w:ind w:left="684" w:hangingChars="135" w:hanging="324"/>
      </w:pPr>
      <w:r w:rsidRPr="005C5166">
        <w:t>(B)</w:t>
      </w:r>
      <w:r w:rsidRPr="005C5166">
        <w:rPr>
          <w:rFonts w:hint="eastAsia"/>
        </w:rPr>
        <w:t>大氣的電離層高度約為</w:t>
      </w:r>
      <w:r w:rsidRPr="005C5166">
        <w:rPr>
          <w:rFonts w:hint="eastAsia"/>
        </w:rPr>
        <w:t>10</w:t>
      </w:r>
      <w:r w:rsidRPr="005C5166">
        <w:rPr>
          <w:rFonts w:hint="eastAsia"/>
        </w:rPr>
        <w:t>至</w:t>
      </w:r>
      <w:r w:rsidRPr="005C5166">
        <w:rPr>
          <w:rFonts w:hint="eastAsia"/>
        </w:rPr>
        <w:t>20</w:t>
      </w:r>
      <w:r w:rsidRPr="005C5166">
        <w:rPr>
          <w:rFonts w:hint="eastAsia"/>
        </w:rPr>
        <w:t>公里</w:t>
      </w:r>
      <w:proofErr w:type="gramStart"/>
      <w:r w:rsidRPr="005C5166">
        <w:rPr>
          <w:rFonts w:hint="eastAsia"/>
        </w:rPr>
        <w:t>之間，</w:t>
      </w:r>
      <w:proofErr w:type="gramEnd"/>
      <w:r w:rsidRPr="005C5166">
        <w:rPr>
          <w:rFonts w:hint="eastAsia"/>
        </w:rPr>
        <w:t>溫度隨高度遞增</w:t>
      </w:r>
    </w:p>
    <w:p w:rsidR="00D65D84" w:rsidRPr="005C5166" w:rsidRDefault="00D65D84" w:rsidP="005C5166">
      <w:pPr>
        <w:pStyle w:val="AA"/>
        <w:ind w:left="684" w:hangingChars="135" w:hanging="324"/>
      </w:pPr>
      <w:r w:rsidRPr="005C5166">
        <w:t>(C)</w:t>
      </w:r>
      <w:r w:rsidR="007A7DA1" w:rsidRPr="005C5166">
        <w:rPr>
          <w:rFonts w:hint="eastAsia"/>
        </w:rPr>
        <w:t>增溫層中空氣混合作用不易發生</w:t>
      </w:r>
    </w:p>
    <w:p w:rsidR="00D65D84" w:rsidRPr="005C5166" w:rsidRDefault="00D65D84" w:rsidP="005C5166">
      <w:pPr>
        <w:pStyle w:val="AA"/>
        <w:ind w:left="684" w:hangingChars="135" w:hanging="324"/>
      </w:pPr>
      <w:r w:rsidRPr="005C5166">
        <w:t>(D)</w:t>
      </w:r>
      <w:r w:rsidR="007A7DA1" w:rsidRPr="005C5166">
        <w:rPr>
          <w:rFonts w:hint="eastAsia"/>
        </w:rPr>
        <w:t>水氣為平流層中的最主要分子，負責導電</w:t>
      </w:r>
    </w:p>
    <w:p w:rsidR="00D65D84" w:rsidRDefault="00D65D84" w:rsidP="005C5166">
      <w:pPr>
        <w:pStyle w:val="AA"/>
        <w:ind w:left="684" w:hangingChars="135" w:hanging="324"/>
      </w:pPr>
      <w:r w:rsidRPr="005C5166">
        <w:t>(E)</w:t>
      </w:r>
      <w:r w:rsidR="007A7DA1" w:rsidRPr="005C5166">
        <w:rPr>
          <w:rFonts w:hint="eastAsia"/>
        </w:rPr>
        <w:t>颱風的垂直對流旺盛，雲頂高度</w:t>
      </w:r>
      <w:proofErr w:type="gramStart"/>
      <w:r w:rsidR="007A7DA1" w:rsidRPr="005C5166">
        <w:rPr>
          <w:rFonts w:hint="eastAsia"/>
        </w:rPr>
        <w:t>可達增溫</w:t>
      </w:r>
      <w:proofErr w:type="gramEnd"/>
      <w:r w:rsidR="007A7DA1" w:rsidRPr="005C5166">
        <w:rPr>
          <w:rFonts w:hint="eastAsia"/>
        </w:rPr>
        <w:t>層</w:t>
      </w:r>
    </w:p>
    <w:p w:rsidR="007747C4" w:rsidRPr="005C5166" w:rsidRDefault="007747C4" w:rsidP="005C5166">
      <w:pPr>
        <w:pStyle w:val="AA"/>
        <w:ind w:left="684" w:hangingChars="135" w:hanging="324"/>
      </w:pPr>
      <w:r>
        <w:rPr>
          <w:rFonts w:hint="eastAsia"/>
          <w:position w:val="-4"/>
        </w:rPr>
        <w:t>請作答</w:t>
      </w:r>
    </w:p>
    <w:p w:rsidR="003D3C81" w:rsidRDefault="00D65D84" w:rsidP="00920F18">
      <w:pPr>
        <w:pStyle w:val="TIT1"/>
        <w:spacing w:before="60"/>
        <w:ind w:left="357" w:hanging="357"/>
      </w:pPr>
      <w:r w:rsidRPr="00920F18">
        <w:rPr>
          <w:rFonts w:hint="eastAsia"/>
        </w:rPr>
        <w:t>2</w:t>
      </w:r>
      <w:r w:rsidRPr="00920F18">
        <w:t>9</w:t>
      </w:r>
      <w:r w:rsidRPr="00920F18">
        <w:rPr>
          <w:rFonts w:hint="eastAsia"/>
        </w:rPr>
        <w:t>.</w:t>
      </w:r>
      <w:r w:rsidR="00F57366" w:rsidRPr="00920F18">
        <w:tab/>
      </w:r>
      <w:r w:rsidR="002341D1">
        <w:rPr>
          <w:rFonts w:hint="eastAsia"/>
        </w:rPr>
        <w:t>此題不必做答</w:t>
      </w:r>
    </w:p>
    <w:p w:rsidR="00D65D84" w:rsidRPr="00742E24" w:rsidRDefault="00D65D84" w:rsidP="00920F18">
      <w:pPr>
        <w:pStyle w:val="TIT1"/>
        <w:spacing w:before="60"/>
        <w:ind w:left="357" w:hanging="357"/>
      </w:pPr>
      <w:r w:rsidRPr="00742E24">
        <w:rPr>
          <w:rFonts w:hint="eastAsia"/>
        </w:rPr>
        <w:t>3</w:t>
      </w:r>
      <w:r>
        <w:t>0</w:t>
      </w:r>
      <w:r w:rsidRPr="00742E24">
        <w:rPr>
          <w:rFonts w:hint="eastAsia"/>
        </w:rPr>
        <w:t>.</w:t>
      </w:r>
      <w:r w:rsidR="00F57366">
        <w:tab/>
      </w:r>
      <w:r w:rsidRPr="00113390">
        <w:rPr>
          <w:rFonts w:hint="eastAsia"/>
        </w:rPr>
        <w:t>從早期的</w:t>
      </w:r>
      <w:proofErr w:type="gramStart"/>
      <w:r w:rsidRPr="00113390">
        <w:rPr>
          <w:rFonts w:hint="eastAsia"/>
        </w:rPr>
        <w:t>隼鳥號</w:t>
      </w:r>
      <w:proofErr w:type="gramEnd"/>
      <w:r w:rsidRPr="00113390">
        <w:rPr>
          <w:rFonts w:hint="eastAsia"/>
        </w:rPr>
        <w:t>到最近的</w:t>
      </w:r>
      <w:proofErr w:type="gramStart"/>
      <w:r w:rsidRPr="00113390">
        <w:rPr>
          <w:rFonts w:hint="eastAsia"/>
        </w:rPr>
        <w:t>隼</w:t>
      </w:r>
      <w:proofErr w:type="gramEnd"/>
      <w:r w:rsidRPr="00113390">
        <w:rPr>
          <w:rFonts w:hint="eastAsia"/>
        </w:rPr>
        <w:t>鳥</w:t>
      </w:r>
      <w:r w:rsidRPr="00113390">
        <w:rPr>
          <w:rFonts w:hint="eastAsia"/>
        </w:rPr>
        <w:t>2</w:t>
      </w:r>
      <w:r w:rsidRPr="00113390">
        <w:rPr>
          <w:rFonts w:hint="eastAsia"/>
        </w:rPr>
        <w:t>號，不斷的透過</w:t>
      </w:r>
      <w:r w:rsidR="003E4CBD">
        <w:rPr>
          <w:rFonts w:hint="eastAsia"/>
        </w:rPr>
        <w:t>探測器將小行星上的樣本</w:t>
      </w:r>
      <w:r>
        <w:rPr>
          <w:rFonts w:hint="eastAsia"/>
        </w:rPr>
        <w:t>帶回到地球提供科學家們分析。下列何者是最重要的原因</w:t>
      </w:r>
      <w:r w:rsidRPr="0007305B">
        <w:rPr>
          <w:rFonts w:hint="eastAsia"/>
        </w:rPr>
        <w:t>？</w:t>
      </w:r>
    </w:p>
    <w:p w:rsidR="00D65D84" w:rsidRDefault="00D65D84" w:rsidP="005C5166">
      <w:pPr>
        <w:pStyle w:val="AA"/>
        <w:ind w:left="684" w:hangingChars="135" w:hanging="324"/>
      </w:pPr>
      <w:r w:rsidRPr="00742E24">
        <w:rPr>
          <w:rFonts w:hint="eastAsia"/>
        </w:rPr>
        <w:t>(A)</w:t>
      </w:r>
      <w:r w:rsidRPr="005D4B81">
        <w:rPr>
          <w:rFonts w:hint="eastAsia"/>
        </w:rPr>
        <w:t>小行星所帶來的</w:t>
      </w:r>
      <w:r w:rsidR="00D22EE7">
        <w:rPr>
          <w:rFonts w:hint="eastAsia"/>
        </w:rPr>
        <w:t>單細</w:t>
      </w:r>
      <w:r w:rsidR="00D26B71">
        <w:rPr>
          <w:rFonts w:hint="eastAsia"/>
        </w:rPr>
        <w:t>胞生物</w:t>
      </w:r>
      <w:r w:rsidRPr="005D4B81">
        <w:rPr>
          <w:rFonts w:hint="eastAsia"/>
        </w:rPr>
        <w:t>，可能是地球上生命的起源</w:t>
      </w:r>
    </w:p>
    <w:p w:rsidR="00D65D84" w:rsidRDefault="00D65D84" w:rsidP="005C5166">
      <w:pPr>
        <w:pStyle w:val="AA"/>
        <w:ind w:left="684" w:hangingChars="135" w:hanging="324"/>
      </w:pPr>
      <w:r>
        <w:t>(B)</w:t>
      </w:r>
      <w:r w:rsidR="00531A4C">
        <w:rPr>
          <w:rFonts w:hint="eastAsia"/>
        </w:rPr>
        <w:t>預計</w:t>
      </w:r>
      <w:r w:rsidRPr="005D4B81">
        <w:rPr>
          <w:rFonts w:hint="eastAsia"/>
        </w:rPr>
        <w:t>小行星可能</w:t>
      </w:r>
      <w:r>
        <w:rPr>
          <w:rFonts w:hint="eastAsia"/>
        </w:rPr>
        <w:t>撞擊地球</w:t>
      </w:r>
      <w:r w:rsidRPr="005D4B81">
        <w:rPr>
          <w:rFonts w:hint="eastAsia"/>
        </w:rPr>
        <w:t>，有必要</w:t>
      </w:r>
      <w:r w:rsidR="00531A4C">
        <w:rPr>
          <w:rFonts w:hint="eastAsia"/>
        </w:rPr>
        <w:t>予以摧毀或改變其軌道</w:t>
      </w:r>
    </w:p>
    <w:p w:rsidR="00D65D84" w:rsidRPr="00742E24" w:rsidRDefault="00D65D84" w:rsidP="005C5166">
      <w:pPr>
        <w:pStyle w:val="AA"/>
        <w:ind w:left="684" w:hangingChars="135" w:hanging="324"/>
      </w:pPr>
      <w:r w:rsidRPr="00742E24">
        <w:t>(C)</w:t>
      </w:r>
      <w:r w:rsidRPr="005D4B81">
        <w:rPr>
          <w:rFonts w:hint="eastAsia"/>
        </w:rPr>
        <w:t>這方面的研究有助於確認地球上的海洋是</w:t>
      </w:r>
      <w:r w:rsidR="00531A4C">
        <w:rPr>
          <w:rFonts w:hint="eastAsia"/>
        </w:rPr>
        <w:t>否主要</w:t>
      </w:r>
      <w:r w:rsidR="00283327">
        <w:rPr>
          <w:rFonts w:hint="eastAsia"/>
        </w:rPr>
        <w:t>來</w:t>
      </w:r>
      <w:r w:rsidRPr="005D4B81">
        <w:rPr>
          <w:rFonts w:hint="eastAsia"/>
        </w:rPr>
        <w:t>自於小行星</w:t>
      </w:r>
    </w:p>
    <w:p w:rsidR="00D65D84" w:rsidRDefault="00D65D84" w:rsidP="005C5166">
      <w:pPr>
        <w:pStyle w:val="AA"/>
        <w:ind w:left="684" w:hangingChars="135" w:hanging="324"/>
      </w:pPr>
      <w:r>
        <w:t>(D)</w:t>
      </w:r>
      <w:r w:rsidRPr="000712DF">
        <w:rPr>
          <w:rFonts w:hint="eastAsia"/>
        </w:rPr>
        <w:t>小行星可能是行星形成過程中所遺留的成</w:t>
      </w:r>
      <w:r w:rsidR="00283327">
        <w:rPr>
          <w:rFonts w:hint="eastAsia"/>
        </w:rPr>
        <w:t>分</w:t>
      </w:r>
      <w:r w:rsidRPr="000712DF">
        <w:rPr>
          <w:rFonts w:hint="eastAsia"/>
        </w:rPr>
        <w:t>，有助於了解太陽系的起源</w:t>
      </w:r>
    </w:p>
    <w:p w:rsidR="00D65D84" w:rsidRDefault="00D65D84" w:rsidP="005C5166">
      <w:pPr>
        <w:pStyle w:val="AA"/>
        <w:ind w:left="684" w:hangingChars="135" w:hanging="324"/>
      </w:pPr>
      <w:r w:rsidRPr="00742E24">
        <w:t>(E)</w:t>
      </w:r>
      <w:r w:rsidRPr="005D4B81">
        <w:rPr>
          <w:rFonts w:hint="eastAsia"/>
        </w:rPr>
        <w:t>小行星可能是行星</w:t>
      </w:r>
      <w:r>
        <w:rPr>
          <w:rFonts w:hint="eastAsia"/>
        </w:rPr>
        <w:t>相互</w:t>
      </w:r>
      <w:r w:rsidRPr="005D4B81">
        <w:rPr>
          <w:rFonts w:hint="eastAsia"/>
        </w:rPr>
        <w:t>撞擊後的產物，可以探索曾經存在但現已不存在的行星</w:t>
      </w:r>
    </w:p>
    <w:p w:rsidR="007747C4" w:rsidRPr="00742E24" w:rsidRDefault="007747C4" w:rsidP="005C5166">
      <w:pPr>
        <w:pStyle w:val="AA"/>
        <w:ind w:left="684" w:hangingChars="135" w:hanging="324"/>
      </w:pPr>
      <w:r>
        <w:rPr>
          <w:rFonts w:hint="eastAsia"/>
          <w:position w:val="-4"/>
        </w:rPr>
        <w:t>請作答</w:t>
      </w:r>
    </w:p>
    <w:p w:rsidR="00D65D84" w:rsidRPr="00D15ABF" w:rsidRDefault="00AF2F6C" w:rsidP="00920F18">
      <w:pPr>
        <w:pStyle w:val="TIT1"/>
        <w:spacing w:before="60"/>
        <w:ind w:left="357" w:hanging="357"/>
      </w:pPr>
      <w:r>
        <w:rPr>
          <w:rFonts w:hint="eastAsia"/>
        </w:rPr>
        <w:t>3</w:t>
      </w:r>
      <w:r>
        <w:t>1</w:t>
      </w:r>
      <w:r w:rsidR="00D65D84" w:rsidRPr="00D15ABF">
        <w:rPr>
          <w:rFonts w:hint="eastAsia"/>
        </w:rPr>
        <w:t>.</w:t>
      </w:r>
      <w:r w:rsidR="00F57366">
        <w:tab/>
      </w:r>
      <w:r w:rsidR="0070075C">
        <w:rPr>
          <w:rFonts w:hint="eastAsia"/>
        </w:rPr>
        <w:t>下列哪些板塊</w:t>
      </w:r>
      <w:r w:rsidR="00DA4E1A">
        <w:rPr>
          <w:rFonts w:hint="eastAsia"/>
        </w:rPr>
        <w:t>環境最常發生</w:t>
      </w:r>
      <w:r w:rsidR="00D65D84" w:rsidRPr="008B2163">
        <w:rPr>
          <w:rFonts w:hint="eastAsia"/>
        </w:rPr>
        <w:t>地震及火山？</w:t>
      </w:r>
      <w:r w:rsidR="00D65D84">
        <w:rPr>
          <w:rFonts w:hint="eastAsia"/>
        </w:rPr>
        <w:t>（應選</w:t>
      </w:r>
      <w:r w:rsidR="00D65D84">
        <w:rPr>
          <w:rFonts w:hint="eastAsia"/>
        </w:rPr>
        <w:t>2</w:t>
      </w:r>
      <w:r w:rsidR="00D65D84" w:rsidRPr="008B2163">
        <w:rPr>
          <w:rFonts w:hint="eastAsia"/>
        </w:rPr>
        <w:t>項）</w:t>
      </w:r>
    </w:p>
    <w:p w:rsidR="003D3C81" w:rsidRDefault="00D65D84" w:rsidP="00920F18">
      <w:pPr>
        <w:pStyle w:val="ABCDE"/>
        <w:ind w:left="360"/>
      </w:pPr>
      <w:r w:rsidRPr="002B2279">
        <w:t>(A)</w:t>
      </w:r>
      <w:r w:rsidRPr="0049185B">
        <w:rPr>
          <w:rFonts w:hint="eastAsia"/>
        </w:rPr>
        <w:t>聚合型</w:t>
      </w:r>
    </w:p>
    <w:p w:rsidR="003D3C81" w:rsidRDefault="00D65D84" w:rsidP="00920F18">
      <w:pPr>
        <w:pStyle w:val="ABCDE"/>
        <w:ind w:left="360"/>
      </w:pPr>
      <w:r w:rsidRPr="00920F18">
        <w:t>(B)</w:t>
      </w:r>
      <w:r w:rsidRPr="00920F18">
        <w:rPr>
          <w:rFonts w:hint="eastAsia"/>
        </w:rPr>
        <w:t>錯動型</w:t>
      </w:r>
    </w:p>
    <w:p w:rsidR="003D3C81" w:rsidRDefault="00D65D84" w:rsidP="00920F18">
      <w:pPr>
        <w:pStyle w:val="ABCDE"/>
        <w:ind w:left="360"/>
      </w:pPr>
      <w:r w:rsidRPr="00920F18">
        <w:t>(C)</w:t>
      </w:r>
      <w:proofErr w:type="gramStart"/>
      <w:r w:rsidRPr="00920F18">
        <w:rPr>
          <w:rFonts w:hint="eastAsia"/>
        </w:rPr>
        <w:t>張裂型</w:t>
      </w:r>
      <w:proofErr w:type="gramEnd"/>
    </w:p>
    <w:p w:rsidR="003D3C81" w:rsidRDefault="00D65D84" w:rsidP="00920F18">
      <w:pPr>
        <w:pStyle w:val="ABCDE"/>
        <w:ind w:left="360"/>
      </w:pPr>
      <w:r w:rsidRPr="00920F18">
        <w:t>(D)</w:t>
      </w:r>
      <w:r w:rsidRPr="00920F18">
        <w:rPr>
          <w:rFonts w:hint="eastAsia"/>
        </w:rPr>
        <w:t>平移斷層型</w:t>
      </w:r>
    </w:p>
    <w:p w:rsidR="00D65D84" w:rsidRDefault="00D65D84" w:rsidP="00920F18">
      <w:pPr>
        <w:pStyle w:val="ABCDE"/>
        <w:ind w:left="360"/>
      </w:pPr>
      <w:r w:rsidRPr="00920F18">
        <w:t>(E)</w:t>
      </w:r>
      <w:r w:rsidR="003E4CBD" w:rsidRPr="00920F18">
        <w:rPr>
          <w:rFonts w:hint="eastAsia"/>
        </w:rPr>
        <w:t>轉形</w:t>
      </w:r>
      <w:r w:rsidRPr="00920F18">
        <w:rPr>
          <w:rFonts w:hint="eastAsia"/>
        </w:rPr>
        <w:t>斷層型</w:t>
      </w:r>
    </w:p>
    <w:p w:rsidR="007747C4" w:rsidRPr="00920F18" w:rsidRDefault="007747C4" w:rsidP="00920F18">
      <w:pPr>
        <w:pStyle w:val="ABCDE"/>
        <w:ind w:left="360"/>
      </w:pPr>
      <w:r>
        <w:rPr>
          <w:rFonts w:hint="eastAsia"/>
          <w:position w:val="-4"/>
        </w:rPr>
        <w:t>請作答</w:t>
      </w:r>
    </w:p>
    <w:p w:rsidR="0070075C" w:rsidRDefault="0070075C" w:rsidP="00920F18">
      <w:pPr>
        <w:pStyle w:val="TIT1"/>
        <w:spacing w:before="60"/>
        <w:ind w:left="357" w:hanging="357"/>
      </w:pPr>
      <w:r w:rsidRPr="00742E24">
        <w:rPr>
          <w:rFonts w:hint="eastAsia"/>
        </w:rPr>
        <w:t>3</w:t>
      </w:r>
      <w:r>
        <w:t>2</w:t>
      </w:r>
      <w:r w:rsidRPr="00742E24">
        <w:rPr>
          <w:rFonts w:hint="eastAsia"/>
        </w:rPr>
        <w:t>.</w:t>
      </w:r>
      <w:r w:rsidR="00F57366">
        <w:tab/>
      </w:r>
      <w:r w:rsidRPr="000B1290">
        <w:rPr>
          <w:rFonts w:hint="eastAsia"/>
        </w:rPr>
        <w:t>有關海水表面波浪運動的描述，下列何者正確？</w:t>
      </w:r>
    </w:p>
    <w:p w:rsidR="0070075C" w:rsidRDefault="0070075C" w:rsidP="005C5166">
      <w:pPr>
        <w:pStyle w:val="AA"/>
        <w:ind w:left="684" w:hangingChars="135" w:hanging="324"/>
      </w:pPr>
      <w:r w:rsidRPr="00742E24">
        <w:rPr>
          <w:rFonts w:hint="eastAsia"/>
        </w:rPr>
        <w:t>(A)</w:t>
      </w:r>
      <w:r w:rsidRPr="000B1290">
        <w:rPr>
          <w:rFonts w:hint="eastAsia"/>
        </w:rPr>
        <w:t>海水表面波</w:t>
      </w:r>
      <w:r w:rsidR="000811B2" w:rsidRPr="000B1290">
        <w:rPr>
          <w:rFonts w:hint="eastAsia"/>
        </w:rPr>
        <w:t>浪</w:t>
      </w:r>
      <w:r w:rsidRPr="000B1290">
        <w:rPr>
          <w:rFonts w:hint="eastAsia"/>
        </w:rPr>
        <w:t>運動主要是受到風吹、重力及</w:t>
      </w:r>
      <w:proofErr w:type="gramStart"/>
      <w:r w:rsidRPr="000B1290">
        <w:rPr>
          <w:rFonts w:hint="eastAsia"/>
        </w:rPr>
        <w:t>科氏力</w:t>
      </w:r>
      <w:proofErr w:type="gramEnd"/>
      <w:r w:rsidRPr="000B1290">
        <w:rPr>
          <w:rFonts w:hint="eastAsia"/>
        </w:rPr>
        <w:t>的作用</w:t>
      </w:r>
    </w:p>
    <w:p w:rsidR="0070075C" w:rsidRDefault="0070075C" w:rsidP="005C5166">
      <w:pPr>
        <w:pStyle w:val="AA"/>
        <w:ind w:left="684" w:hangingChars="135" w:hanging="324"/>
      </w:pPr>
      <w:r>
        <w:t>(B)</w:t>
      </w:r>
      <w:proofErr w:type="gramStart"/>
      <w:r w:rsidR="0019538B" w:rsidRPr="0019538B">
        <w:rPr>
          <w:rFonts w:hint="eastAsia"/>
        </w:rPr>
        <w:t>瘋狗浪是海洋</w:t>
      </w:r>
      <w:proofErr w:type="gramEnd"/>
      <w:r w:rsidR="0019538B" w:rsidRPr="0019538B">
        <w:rPr>
          <w:rFonts w:hint="eastAsia"/>
        </w:rPr>
        <w:t>中的一種湧浪，通常來襲時都伴隨著強風，在靠近岸邊時因受到地形的影響，會造成</w:t>
      </w:r>
      <w:r w:rsidR="0019538B" w:rsidRPr="0019538B">
        <w:rPr>
          <w:rFonts w:hint="eastAsia"/>
        </w:rPr>
        <w:t>3</w:t>
      </w:r>
      <w:r w:rsidR="0019538B" w:rsidRPr="0019538B">
        <w:rPr>
          <w:rFonts w:hint="eastAsia"/>
        </w:rPr>
        <w:t>到</w:t>
      </w:r>
      <w:r w:rsidR="0019538B" w:rsidRPr="0019538B">
        <w:rPr>
          <w:rFonts w:hint="eastAsia"/>
        </w:rPr>
        <w:t>4</w:t>
      </w:r>
      <w:r w:rsidR="0019538B" w:rsidRPr="0019538B">
        <w:rPr>
          <w:rFonts w:hint="eastAsia"/>
        </w:rPr>
        <w:t>公尺的大浪</w:t>
      </w:r>
    </w:p>
    <w:p w:rsidR="0070075C" w:rsidRDefault="0070075C" w:rsidP="005C5166">
      <w:pPr>
        <w:pStyle w:val="AA"/>
        <w:ind w:left="684" w:hangingChars="135" w:hanging="324"/>
      </w:pPr>
      <w:r w:rsidRPr="00742E24">
        <w:t>(C)</w:t>
      </w:r>
      <w:r w:rsidR="0019538B" w:rsidRPr="0019538B">
        <w:rPr>
          <w:rFonts w:hint="eastAsia"/>
        </w:rPr>
        <w:t>海嘯是一種波長及週期很長的波，其成因是因為海水受到垂直方向的擾動，因此只有在產生海底地震時才會發生</w:t>
      </w:r>
    </w:p>
    <w:p w:rsidR="0070075C" w:rsidRDefault="0070075C" w:rsidP="005C5166">
      <w:pPr>
        <w:pStyle w:val="AA"/>
        <w:ind w:left="684" w:hangingChars="135" w:hanging="324"/>
      </w:pPr>
      <w:r w:rsidRPr="00742E24">
        <w:t>(</w:t>
      </w:r>
      <w:r>
        <w:t>D)</w:t>
      </w:r>
      <w:r w:rsidR="0019538B" w:rsidRPr="0019538B">
        <w:rPr>
          <w:rFonts w:hint="eastAsia"/>
        </w:rPr>
        <w:t>當波浪傳至近岸時，因為摩擦力變大使速度減緩，週期變大，波高逐漸升高，波形變形而終至破碎</w:t>
      </w:r>
    </w:p>
    <w:p w:rsidR="007747C4" w:rsidRDefault="0070075C" w:rsidP="00283327">
      <w:pPr>
        <w:pStyle w:val="AA"/>
        <w:ind w:left="684" w:hangingChars="135" w:hanging="324"/>
      </w:pPr>
      <w:r w:rsidRPr="00742E24">
        <w:t>(E)</w:t>
      </w:r>
      <w:r w:rsidRPr="0049185B">
        <w:rPr>
          <w:rFonts w:hint="eastAsia"/>
        </w:rPr>
        <w:t>當波浪</w:t>
      </w:r>
      <w:proofErr w:type="gramStart"/>
      <w:r w:rsidRPr="0049185B">
        <w:rPr>
          <w:rFonts w:hint="eastAsia"/>
        </w:rPr>
        <w:t>以斜交的</w:t>
      </w:r>
      <w:proofErr w:type="gramEnd"/>
      <w:r w:rsidRPr="0049185B">
        <w:rPr>
          <w:rFonts w:hint="eastAsia"/>
        </w:rPr>
        <w:t>方向</w:t>
      </w:r>
      <w:proofErr w:type="gramStart"/>
      <w:r w:rsidRPr="0049185B">
        <w:rPr>
          <w:rFonts w:hint="eastAsia"/>
        </w:rPr>
        <w:t>傳到突堤</w:t>
      </w:r>
      <w:proofErr w:type="gramEnd"/>
      <w:r w:rsidRPr="0049185B">
        <w:rPr>
          <w:rFonts w:hint="eastAsia"/>
        </w:rPr>
        <w:t>時，則在突堤</w:t>
      </w:r>
      <w:proofErr w:type="gramStart"/>
      <w:r w:rsidRPr="0049185B">
        <w:rPr>
          <w:rFonts w:hint="eastAsia"/>
        </w:rPr>
        <w:t>迎波面</w:t>
      </w:r>
      <w:proofErr w:type="gramEnd"/>
      <w:r w:rsidRPr="0049185B">
        <w:rPr>
          <w:rFonts w:hint="eastAsia"/>
        </w:rPr>
        <w:t>的一側會產生堆積，而在另一側產生侵蝕</w:t>
      </w:r>
      <w:r w:rsidR="007747C4">
        <w:rPr>
          <w:rFonts w:hint="eastAsia"/>
        </w:rPr>
        <w:br/>
      </w:r>
      <w:r w:rsidR="007747C4">
        <w:rPr>
          <w:rFonts w:hint="eastAsia"/>
          <w:position w:val="-4"/>
        </w:rPr>
        <w:t>請作答</w:t>
      </w:r>
    </w:p>
    <w:p w:rsidR="007D511A" w:rsidRDefault="007D511A" w:rsidP="007747C4">
      <w:pPr>
        <w:pStyle w:val="AA"/>
        <w:ind w:leftChars="63" w:hangingChars="62" w:hanging="149"/>
        <w:rPr>
          <w:kern w:val="2"/>
        </w:rPr>
      </w:pPr>
    </w:p>
    <w:p w:rsidR="00DF06EB" w:rsidRDefault="0070075C" w:rsidP="00920F18">
      <w:pPr>
        <w:pStyle w:val="TIT1"/>
        <w:spacing w:before="60"/>
        <w:ind w:left="357" w:hanging="357"/>
      </w:pPr>
      <w:r>
        <w:rPr>
          <w:rFonts w:hint="eastAsia"/>
        </w:rPr>
        <w:lastRenderedPageBreak/>
        <w:t>33</w:t>
      </w:r>
      <w:r w:rsidR="00D65D84" w:rsidRPr="00D15ABF">
        <w:rPr>
          <w:rFonts w:hint="eastAsia"/>
        </w:rPr>
        <w:t>.</w:t>
      </w:r>
      <w:r w:rsidR="00F57366">
        <w:tab/>
      </w:r>
      <w:r w:rsidR="002341D1">
        <w:rPr>
          <w:rFonts w:hint="eastAsia"/>
        </w:rPr>
        <w:t>此題不必做答</w:t>
      </w:r>
    </w:p>
    <w:p w:rsidR="00D65D84" w:rsidRDefault="00D65D84" w:rsidP="00920F18">
      <w:pPr>
        <w:pStyle w:val="TIT1"/>
        <w:spacing w:before="60"/>
        <w:ind w:left="357" w:hanging="357"/>
      </w:pPr>
      <w:r>
        <w:rPr>
          <w:rFonts w:hint="eastAsia"/>
        </w:rPr>
        <w:t>3</w:t>
      </w:r>
      <w:r w:rsidR="001547BD">
        <w:rPr>
          <w:rFonts w:hint="eastAsia"/>
        </w:rPr>
        <w:t>4</w:t>
      </w:r>
      <w:r w:rsidRPr="00742E24">
        <w:rPr>
          <w:rFonts w:hint="eastAsia"/>
        </w:rPr>
        <w:t>.</w:t>
      </w:r>
      <w:r w:rsidR="00F57366">
        <w:tab/>
      </w:r>
      <w:r w:rsidRPr="00D66BF8">
        <w:rPr>
          <w:rFonts w:hint="eastAsia"/>
        </w:rPr>
        <w:t>有關臺灣附近海域海洋環境的描述，下列何者正確？</w:t>
      </w:r>
    </w:p>
    <w:p w:rsidR="00D65D84" w:rsidRPr="001E4117" w:rsidRDefault="00D65D84" w:rsidP="001E4117">
      <w:pPr>
        <w:pStyle w:val="TIT1"/>
        <w:autoSpaceDE w:val="0"/>
        <w:autoSpaceDN w:val="0"/>
        <w:spacing w:beforeLines="0" w:before="0"/>
        <w:ind w:leftChars="150" w:left="792" w:hangingChars="180" w:hanging="432"/>
        <w:textAlignment w:val="bottom"/>
        <w:rPr>
          <w:rFonts w:eastAsiaTheme="minorEastAsia"/>
        </w:rPr>
      </w:pPr>
      <w:r w:rsidRPr="001E4117">
        <w:rPr>
          <w:rFonts w:eastAsiaTheme="minorEastAsia"/>
        </w:rPr>
        <w:t>甲、</w:t>
      </w:r>
      <w:r w:rsidRPr="00031F84">
        <w:rPr>
          <w:rFonts w:eastAsiaTheme="minorEastAsia"/>
          <w:spacing w:val="8"/>
        </w:rPr>
        <w:t>臺灣周邊海域海底地形特徵總括來說東部是深海、西部是淺海、南部是縱向的海脊、</w:t>
      </w:r>
      <w:r w:rsidRPr="001E4117">
        <w:rPr>
          <w:rFonts w:eastAsiaTheme="minorEastAsia"/>
        </w:rPr>
        <w:t>北部是橫向的島弧。</w:t>
      </w:r>
    </w:p>
    <w:p w:rsidR="00D65D84" w:rsidRPr="001E4117" w:rsidRDefault="00D65D84" w:rsidP="001E4117">
      <w:pPr>
        <w:pStyle w:val="TIT1"/>
        <w:autoSpaceDE w:val="0"/>
        <w:autoSpaceDN w:val="0"/>
        <w:spacing w:beforeLines="0" w:before="0"/>
        <w:ind w:leftChars="150" w:left="792" w:hangingChars="180" w:hanging="432"/>
        <w:textAlignment w:val="bottom"/>
        <w:rPr>
          <w:rFonts w:eastAsiaTheme="minorEastAsia"/>
        </w:rPr>
      </w:pPr>
      <w:r w:rsidRPr="001E4117">
        <w:rPr>
          <w:rFonts w:eastAsiaTheme="minorEastAsia"/>
        </w:rPr>
        <w:t>乙</w:t>
      </w:r>
      <w:r w:rsidRPr="00031F84">
        <w:rPr>
          <w:rFonts w:eastAsiaTheme="minorEastAsia"/>
          <w:spacing w:val="6"/>
        </w:rPr>
        <w:t>、</w:t>
      </w:r>
      <w:r w:rsidR="0019538B" w:rsidRPr="001E4117">
        <w:rPr>
          <w:rFonts w:eastAsiaTheme="minorEastAsia"/>
        </w:rPr>
        <w:t>臺灣海峽潮差以北端淡水、基隆沿海一帶最大，是因為受到東北季風與中國沿岸流的會合所致</w:t>
      </w:r>
      <w:r w:rsidRPr="001E4117">
        <w:rPr>
          <w:rFonts w:eastAsiaTheme="minorEastAsia"/>
        </w:rPr>
        <w:t>。</w:t>
      </w:r>
    </w:p>
    <w:p w:rsidR="00D65D84" w:rsidRPr="001E4117" w:rsidRDefault="00D65D84" w:rsidP="001E4117">
      <w:pPr>
        <w:pStyle w:val="TIT1"/>
        <w:autoSpaceDE w:val="0"/>
        <w:autoSpaceDN w:val="0"/>
        <w:spacing w:beforeLines="0" w:before="0"/>
        <w:ind w:leftChars="150" w:left="792" w:hangingChars="180" w:hanging="432"/>
        <w:textAlignment w:val="bottom"/>
        <w:rPr>
          <w:rFonts w:eastAsiaTheme="minorEastAsia"/>
        </w:rPr>
      </w:pPr>
      <w:r w:rsidRPr="001E4117">
        <w:rPr>
          <w:rFonts w:eastAsiaTheme="minorEastAsia"/>
        </w:rPr>
        <w:t>丙、</w:t>
      </w:r>
      <w:r w:rsidR="0019538B" w:rsidRPr="001E4117">
        <w:rPr>
          <w:rFonts w:eastAsiaTheme="minorEastAsia"/>
        </w:rPr>
        <w:t>臺灣東部區域是臺灣周圍海域潮差最大的地方，是因為東部海岸不僅是黑潮首當其衝的位置，更因緊鄰廣闊的太平洋而能匯集更多海水所致。</w:t>
      </w:r>
    </w:p>
    <w:p w:rsidR="00D65D84" w:rsidRPr="001E4117" w:rsidRDefault="0019538B" w:rsidP="001E4117">
      <w:pPr>
        <w:pStyle w:val="TIT1"/>
        <w:autoSpaceDE w:val="0"/>
        <w:autoSpaceDN w:val="0"/>
        <w:spacing w:beforeLines="0" w:before="0"/>
        <w:ind w:leftChars="150" w:left="792" w:hangingChars="180" w:hanging="432"/>
        <w:textAlignment w:val="bottom"/>
        <w:rPr>
          <w:rFonts w:eastAsiaTheme="minorEastAsia"/>
        </w:rPr>
      </w:pPr>
      <w:r w:rsidRPr="001E4117">
        <w:rPr>
          <w:rFonts w:eastAsiaTheme="minorEastAsia"/>
        </w:rPr>
        <w:t>丁、臺灣海峽海水漲潮時由南北兩端流向海峽中央，而退潮時</w:t>
      </w:r>
      <w:r w:rsidR="00D65D84" w:rsidRPr="001E4117">
        <w:rPr>
          <w:rFonts w:eastAsiaTheme="minorEastAsia"/>
        </w:rPr>
        <w:t>由海峽中央朝南北兩端流出。</w:t>
      </w:r>
    </w:p>
    <w:p w:rsidR="00D65D84" w:rsidRDefault="00D65D84" w:rsidP="00920F18">
      <w:pPr>
        <w:pStyle w:val="ABCDE"/>
        <w:ind w:left="360"/>
      </w:pPr>
      <w:r w:rsidRPr="002B2279">
        <w:rPr>
          <w:rFonts w:hint="eastAsia"/>
        </w:rPr>
        <w:t>(A)</w:t>
      </w:r>
      <w:r w:rsidRPr="00657374">
        <w:rPr>
          <w:rFonts w:hint="eastAsia"/>
        </w:rPr>
        <w:t>甲、乙</w:t>
      </w:r>
      <w:r w:rsidR="007747C4">
        <w:br/>
      </w:r>
      <w:r w:rsidRPr="002B2279">
        <w:rPr>
          <w:rFonts w:hint="eastAsia"/>
        </w:rPr>
        <w:t>(B)</w:t>
      </w:r>
      <w:r w:rsidRPr="00657374">
        <w:rPr>
          <w:rFonts w:hint="eastAsia"/>
        </w:rPr>
        <w:t>乙、丙</w:t>
      </w:r>
      <w:r w:rsidR="007747C4">
        <w:br/>
      </w:r>
      <w:r w:rsidRPr="002B2279">
        <w:rPr>
          <w:rFonts w:hint="eastAsia"/>
        </w:rPr>
        <w:t>(C)</w:t>
      </w:r>
      <w:r w:rsidRPr="00657374">
        <w:rPr>
          <w:rFonts w:hint="eastAsia"/>
        </w:rPr>
        <w:t>丙、丁</w:t>
      </w:r>
      <w:r w:rsidR="007747C4">
        <w:br/>
      </w:r>
      <w:r w:rsidRPr="002B2279">
        <w:rPr>
          <w:rFonts w:hint="eastAsia"/>
        </w:rPr>
        <w:t>(D)</w:t>
      </w:r>
      <w:r w:rsidRPr="000F6C78">
        <w:rPr>
          <w:rFonts w:hint="eastAsia"/>
        </w:rPr>
        <w:t>甲、丁</w:t>
      </w:r>
      <w:r w:rsidR="007747C4">
        <w:br/>
      </w:r>
      <w:r w:rsidRPr="002B2279">
        <w:rPr>
          <w:rFonts w:hint="eastAsia"/>
        </w:rPr>
        <w:t>(E)</w:t>
      </w:r>
      <w:r w:rsidRPr="00657374">
        <w:rPr>
          <w:rFonts w:hint="eastAsia"/>
        </w:rPr>
        <w:t>乙、丁</w:t>
      </w:r>
    </w:p>
    <w:p w:rsidR="007747C4" w:rsidRPr="007747C4" w:rsidRDefault="007747C4" w:rsidP="00920F18">
      <w:pPr>
        <w:pStyle w:val="ABCDE"/>
        <w:ind w:left="360"/>
        <w:rPr>
          <w:b/>
        </w:rPr>
      </w:pPr>
      <w:r>
        <w:rPr>
          <w:rFonts w:hint="eastAsia"/>
          <w:position w:val="-4"/>
        </w:rPr>
        <w:t>請作答</w:t>
      </w:r>
    </w:p>
    <w:p w:rsidR="00D65D84" w:rsidRPr="00D15ABF" w:rsidRDefault="00D65D84" w:rsidP="00920F18">
      <w:pPr>
        <w:pStyle w:val="TIT1"/>
        <w:spacing w:before="60"/>
        <w:ind w:left="357" w:hanging="357"/>
      </w:pPr>
      <w:r>
        <w:rPr>
          <w:rFonts w:hint="eastAsia"/>
        </w:rPr>
        <w:t>3</w:t>
      </w:r>
      <w:r w:rsidR="001547BD">
        <w:rPr>
          <w:rFonts w:hint="eastAsia"/>
        </w:rPr>
        <w:t>5</w:t>
      </w:r>
      <w:r w:rsidRPr="00D15ABF">
        <w:rPr>
          <w:rFonts w:hint="eastAsia"/>
        </w:rPr>
        <w:t>.</w:t>
      </w:r>
      <w:r w:rsidR="00F57366">
        <w:tab/>
      </w:r>
      <w:r w:rsidRPr="00B01D57">
        <w:rPr>
          <w:rFonts w:hint="eastAsia"/>
        </w:rPr>
        <w:t>下列哪些因素可能在百萬年的時間尺度下影響全球的平均溫度？</w:t>
      </w:r>
      <w:r w:rsidR="00F57366">
        <w:rPr>
          <w:rFonts w:hint="eastAsia"/>
        </w:rPr>
        <w:t>（</w:t>
      </w:r>
      <w:r w:rsidRPr="00B01D57">
        <w:rPr>
          <w:rFonts w:hint="eastAsia"/>
        </w:rPr>
        <w:t>應選</w:t>
      </w:r>
      <w:r w:rsidRPr="00B01D57">
        <w:rPr>
          <w:rFonts w:hint="eastAsia"/>
        </w:rPr>
        <w:t>3</w:t>
      </w:r>
      <w:r w:rsidRPr="00B01D57">
        <w:rPr>
          <w:rFonts w:hint="eastAsia"/>
        </w:rPr>
        <w:t>項</w:t>
      </w:r>
      <w:r w:rsidR="00F57366">
        <w:rPr>
          <w:rFonts w:hint="eastAsia"/>
        </w:rPr>
        <w:t>）</w:t>
      </w:r>
    </w:p>
    <w:p w:rsidR="00DF06EB" w:rsidRDefault="00D65D84" w:rsidP="00D65D84">
      <w:pPr>
        <w:pStyle w:val="AB"/>
        <w:ind w:left="360"/>
      </w:pPr>
      <w:r w:rsidRPr="00D15ABF">
        <w:t>(A)</w:t>
      </w:r>
      <w:r w:rsidRPr="000F6C78">
        <w:rPr>
          <w:rFonts w:hint="eastAsia"/>
        </w:rPr>
        <w:t>地球公轉軌道</w:t>
      </w:r>
      <w:proofErr w:type="gramStart"/>
      <w:r w:rsidRPr="000F6C78">
        <w:rPr>
          <w:rFonts w:hint="eastAsia"/>
        </w:rPr>
        <w:t>離心率</w:t>
      </w:r>
      <w:proofErr w:type="gramEnd"/>
      <w:r w:rsidRPr="000F6C78">
        <w:rPr>
          <w:rFonts w:hint="eastAsia"/>
        </w:rPr>
        <w:t>的變化</w:t>
      </w:r>
      <w:r w:rsidR="00F57366">
        <w:tab/>
      </w:r>
    </w:p>
    <w:p w:rsidR="00D65D84" w:rsidRPr="00D15ABF" w:rsidRDefault="00D65D84" w:rsidP="00D65D84">
      <w:pPr>
        <w:pStyle w:val="AB"/>
        <w:ind w:left="360"/>
      </w:pPr>
      <w:r w:rsidRPr="00D15ABF">
        <w:t>(B)</w:t>
      </w:r>
      <w:r w:rsidRPr="000F6C78">
        <w:rPr>
          <w:rFonts w:hint="eastAsia"/>
        </w:rPr>
        <w:t>地球近日點所在季節的移動</w:t>
      </w:r>
    </w:p>
    <w:p w:rsidR="00DF06EB" w:rsidRDefault="00D65D84" w:rsidP="00D65D84">
      <w:pPr>
        <w:pStyle w:val="AB"/>
        <w:ind w:left="360"/>
      </w:pPr>
      <w:r>
        <w:t>(C)</w:t>
      </w:r>
      <w:r w:rsidRPr="00B01D57">
        <w:rPr>
          <w:rFonts w:hint="eastAsia"/>
        </w:rPr>
        <w:t>太陽黑子數量變化的週期</w:t>
      </w:r>
      <w:r w:rsidR="00F57366">
        <w:tab/>
      </w:r>
    </w:p>
    <w:p w:rsidR="00D65D84" w:rsidRPr="00D15ABF" w:rsidRDefault="00D65D84" w:rsidP="00D65D84">
      <w:pPr>
        <w:pStyle w:val="AB"/>
        <w:ind w:left="360"/>
      </w:pPr>
      <w:r w:rsidRPr="00D15ABF">
        <w:t>(D)</w:t>
      </w:r>
      <w:r w:rsidRPr="00B01D57">
        <w:rPr>
          <w:rFonts w:hint="eastAsia"/>
        </w:rPr>
        <w:t>地球磁場的變化與反轉</w:t>
      </w:r>
    </w:p>
    <w:p w:rsidR="001547BD" w:rsidRDefault="00D65D84" w:rsidP="00D65D84">
      <w:pPr>
        <w:pStyle w:val="AB"/>
        <w:ind w:left="360"/>
      </w:pPr>
      <w:r w:rsidRPr="00D15ABF">
        <w:t>(E)</w:t>
      </w:r>
      <w:r w:rsidRPr="000F6C78">
        <w:rPr>
          <w:rFonts w:hint="eastAsia"/>
        </w:rPr>
        <w:t>地球表面海洋與陸地的分布</w:t>
      </w:r>
    </w:p>
    <w:p w:rsidR="007747C4" w:rsidRDefault="007747C4" w:rsidP="00D65D84">
      <w:pPr>
        <w:pStyle w:val="AB"/>
        <w:ind w:left="360"/>
      </w:pPr>
      <w:r>
        <w:rPr>
          <w:rFonts w:hint="eastAsia"/>
          <w:position w:val="-4"/>
        </w:rPr>
        <w:t>請作答</w:t>
      </w:r>
    </w:p>
    <w:p w:rsidR="001547BD" w:rsidRPr="00D15ABF" w:rsidRDefault="001547BD" w:rsidP="00920F18">
      <w:pPr>
        <w:pStyle w:val="TIT1"/>
        <w:spacing w:before="60"/>
        <w:ind w:left="357" w:hanging="357"/>
      </w:pPr>
      <w:r>
        <w:rPr>
          <w:rFonts w:hint="eastAsia"/>
        </w:rPr>
        <w:t>36</w:t>
      </w:r>
      <w:r w:rsidRPr="00D15ABF">
        <w:rPr>
          <w:rFonts w:hint="eastAsia"/>
        </w:rPr>
        <w:t>.</w:t>
      </w:r>
      <w:r w:rsidR="00F57366">
        <w:tab/>
      </w:r>
      <w:r w:rsidRPr="001547BD">
        <w:rPr>
          <w:rFonts w:hint="eastAsia"/>
        </w:rPr>
        <w:t>海嘯預警系統是利用震源區域</w:t>
      </w:r>
      <w:r w:rsidRPr="001547BD">
        <w:rPr>
          <w:rFonts w:hint="eastAsia"/>
        </w:rPr>
        <w:t>P</w:t>
      </w:r>
      <w:r w:rsidRPr="001547BD">
        <w:rPr>
          <w:rFonts w:hint="eastAsia"/>
        </w:rPr>
        <w:t>波與</w:t>
      </w:r>
      <w:r w:rsidRPr="001547BD">
        <w:rPr>
          <w:rFonts w:hint="eastAsia"/>
        </w:rPr>
        <w:t>S</w:t>
      </w:r>
      <w:r w:rsidRPr="001547BD">
        <w:rPr>
          <w:rFonts w:hint="eastAsia"/>
        </w:rPr>
        <w:t>波的時間差，</w:t>
      </w:r>
      <w:proofErr w:type="gramStart"/>
      <w:r w:rsidRPr="001547BD">
        <w:rPr>
          <w:rFonts w:hint="eastAsia"/>
        </w:rPr>
        <w:t>來速算出</w:t>
      </w:r>
      <w:proofErr w:type="gramEnd"/>
      <w:r w:rsidRPr="001547BD">
        <w:rPr>
          <w:rFonts w:hint="eastAsia"/>
        </w:rPr>
        <w:t>震源位置，再利用海嘯波</w:t>
      </w:r>
      <w:proofErr w:type="gramStart"/>
      <w:r w:rsidRPr="001547BD">
        <w:rPr>
          <w:rFonts w:hint="eastAsia"/>
        </w:rPr>
        <w:t>傳遞較地震波</w:t>
      </w:r>
      <w:proofErr w:type="gramEnd"/>
      <w:r w:rsidRPr="001547BD">
        <w:rPr>
          <w:rFonts w:hint="eastAsia"/>
        </w:rPr>
        <w:t>慢許多的特性，於海嘯抵達前發出警報。假設離臺灣約</w:t>
      </w:r>
      <w:r w:rsidRPr="001547BD">
        <w:rPr>
          <w:rFonts w:hint="eastAsia"/>
        </w:rPr>
        <w:t>8500</w:t>
      </w:r>
      <w:r w:rsidRPr="001547BD">
        <w:rPr>
          <w:rFonts w:hint="eastAsia"/>
        </w:rPr>
        <w:t>公里遠之夏威夷海域發生海底地震，依據</w:t>
      </w:r>
      <w:r w:rsidRPr="00920F18">
        <w:rPr>
          <w:rFonts w:hint="eastAsia"/>
        </w:rPr>
        <w:t>圖</w:t>
      </w:r>
      <w:r w:rsidR="00144F3F" w:rsidRPr="00920F18">
        <w:rPr>
          <w:rFonts w:hint="eastAsia"/>
        </w:rPr>
        <w:t>9</w:t>
      </w:r>
      <w:r w:rsidRPr="001547BD">
        <w:rPr>
          <w:rFonts w:hint="eastAsia"/>
        </w:rPr>
        <w:t>的震波走時曲線，</w:t>
      </w:r>
      <w:proofErr w:type="gramStart"/>
      <w:r w:rsidR="001956E4" w:rsidRPr="001956E4">
        <w:rPr>
          <w:rFonts w:hint="eastAsia"/>
        </w:rPr>
        <w:t>圖請參考</w:t>
      </w:r>
      <w:proofErr w:type="gramEnd"/>
      <w:r w:rsidR="001956E4" w:rsidRPr="001956E4">
        <w:rPr>
          <w:rFonts w:hint="eastAsia"/>
        </w:rPr>
        <w:t>紙本試題或圖冊。</w:t>
      </w:r>
      <w:r w:rsidRPr="001547BD">
        <w:rPr>
          <w:rFonts w:hint="eastAsia"/>
        </w:rPr>
        <w:t>臺灣的地震站在接受到</w:t>
      </w:r>
      <w:r w:rsidRPr="001547BD">
        <w:rPr>
          <w:rFonts w:hint="eastAsia"/>
        </w:rPr>
        <w:t>P</w:t>
      </w:r>
      <w:r w:rsidRPr="001547BD">
        <w:rPr>
          <w:rFonts w:hint="eastAsia"/>
        </w:rPr>
        <w:t>波多久之後會接收到</w:t>
      </w:r>
      <w:r w:rsidRPr="001547BD">
        <w:rPr>
          <w:rFonts w:hint="eastAsia"/>
        </w:rPr>
        <w:t>S</w:t>
      </w:r>
      <w:r w:rsidRPr="001547BD">
        <w:rPr>
          <w:rFonts w:hint="eastAsia"/>
        </w:rPr>
        <w:t>波？</w:t>
      </w:r>
    </w:p>
    <w:p w:rsidR="0015682E" w:rsidRDefault="00DE45F8" w:rsidP="00920F18">
      <w:pPr>
        <w:pStyle w:val="ABCDE"/>
        <w:ind w:left="360"/>
      </w:pPr>
      <w:r>
        <w:rPr>
          <w:rFonts w:hint="eastAsia"/>
        </w:rPr>
        <w:t>(A)</w:t>
      </w:r>
      <w:r w:rsidR="0048058C">
        <w:rPr>
          <w:rFonts w:hint="eastAsia"/>
        </w:rPr>
        <w:t xml:space="preserve"> </w:t>
      </w:r>
      <w:r w:rsidRPr="000F6C78">
        <w:rPr>
          <w:rFonts w:hint="eastAsia"/>
        </w:rPr>
        <w:t>10</w:t>
      </w:r>
      <w:r w:rsidRPr="000F6C78">
        <w:rPr>
          <w:rFonts w:hint="eastAsia"/>
        </w:rPr>
        <w:t>分鐘</w:t>
      </w:r>
    </w:p>
    <w:p w:rsidR="0015682E" w:rsidRDefault="00DE45F8" w:rsidP="00920F18">
      <w:pPr>
        <w:pStyle w:val="ABCDE"/>
        <w:ind w:left="360"/>
      </w:pPr>
      <w:r>
        <w:rPr>
          <w:rFonts w:hint="eastAsia"/>
        </w:rPr>
        <w:t>(B)</w:t>
      </w:r>
      <w:r w:rsidR="0048058C">
        <w:rPr>
          <w:rFonts w:hint="eastAsia"/>
        </w:rPr>
        <w:t xml:space="preserve"> </w:t>
      </w:r>
      <w:r>
        <w:rPr>
          <w:rFonts w:hint="eastAsia"/>
        </w:rPr>
        <w:t>12</w:t>
      </w:r>
      <w:r>
        <w:rPr>
          <w:rFonts w:hint="eastAsia"/>
        </w:rPr>
        <w:t>分鐘</w:t>
      </w:r>
    </w:p>
    <w:p w:rsidR="000F6C78" w:rsidRDefault="00DE45F8" w:rsidP="00920F18">
      <w:pPr>
        <w:pStyle w:val="ABCDE"/>
        <w:ind w:left="360"/>
      </w:pPr>
      <w:r>
        <w:rPr>
          <w:rFonts w:hint="eastAsia"/>
        </w:rPr>
        <w:t>(C)</w:t>
      </w:r>
      <w:r w:rsidR="0048058C">
        <w:rPr>
          <w:rFonts w:hint="eastAsia"/>
        </w:rPr>
        <w:t xml:space="preserve"> </w:t>
      </w:r>
      <w:r>
        <w:rPr>
          <w:rFonts w:hint="eastAsia"/>
        </w:rPr>
        <w:t>18</w:t>
      </w:r>
      <w:r>
        <w:rPr>
          <w:rFonts w:hint="eastAsia"/>
        </w:rPr>
        <w:t>分鐘</w:t>
      </w:r>
    </w:p>
    <w:p w:rsidR="0015682E" w:rsidRDefault="00DE45F8" w:rsidP="00920F18">
      <w:pPr>
        <w:pStyle w:val="ABCDE"/>
        <w:ind w:left="360"/>
      </w:pPr>
      <w:r>
        <w:rPr>
          <w:rFonts w:hint="eastAsia"/>
        </w:rPr>
        <w:t>(D)</w:t>
      </w:r>
      <w:r w:rsidR="0048058C">
        <w:rPr>
          <w:rFonts w:hint="eastAsia"/>
        </w:rPr>
        <w:t xml:space="preserve"> </w:t>
      </w:r>
      <w:r>
        <w:rPr>
          <w:rFonts w:hint="eastAsia"/>
        </w:rPr>
        <w:t>22</w:t>
      </w:r>
      <w:r>
        <w:rPr>
          <w:rFonts w:hint="eastAsia"/>
        </w:rPr>
        <w:t>分鐘</w:t>
      </w:r>
    </w:p>
    <w:p w:rsidR="001547BD" w:rsidRDefault="00DE45F8" w:rsidP="00920F18">
      <w:pPr>
        <w:pStyle w:val="ABCDE"/>
        <w:ind w:left="360"/>
      </w:pPr>
      <w:r>
        <w:rPr>
          <w:rFonts w:hint="eastAsia"/>
        </w:rPr>
        <w:t>(E)</w:t>
      </w:r>
      <w:r w:rsidR="0048058C">
        <w:rPr>
          <w:rFonts w:hint="eastAsia"/>
        </w:rPr>
        <w:t xml:space="preserve"> </w:t>
      </w:r>
      <w:r>
        <w:rPr>
          <w:rFonts w:hint="eastAsia"/>
        </w:rPr>
        <w:t>34</w:t>
      </w:r>
      <w:r>
        <w:rPr>
          <w:rFonts w:hint="eastAsia"/>
        </w:rPr>
        <w:t>分鐘</w:t>
      </w:r>
    </w:p>
    <w:p w:rsidR="007747C4" w:rsidRDefault="007747C4" w:rsidP="00920F18">
      <w:pPr>
        <w:pStyle w:val="ABCDE"/>
        <w:ind w:left="360"/>
      </w:pPr>
      <w:r>
        <w:rPr>
          <w:rFonts w:hint="eastAsia"/>
          <w:position w:val="-4"/>
        </w:rPr>
        <w:t>請作答</w:t>
      </w:r>
    </w:p>
    <w:p w:rsidR="00DF06EB" w:rsidRDefault="00DF06EB">
      <w:pPr>
        <w:widowControl/>
        <w:adjustRightInd/>
        <w:spacing w:line="240" w:lineRule="auto"/>
        <w:textAlignment w:val="auto"/>
        <w:rPr>
          <w:rFonts w:eastAsia="新細明體"/>
          <w:b/>
          <w:bCs/>
          <w:spacing w:val="24"/>
          <w:sz w:val="26"/>
          <w:szCs w:val="26"/>
          <w:lang w:val="zh-TW"/>
        </w:rPr>
      </w:pPr>
    </w:p>
    <w:p w:rsidR="00BF2AB1" w:rsidRPr="00713ECF" w:rsidRDefault="00BF2AB1" w:rsidP="003813BA">
      <w:pPr>
        <w:pStyle w:val="aff0"/>
        <w:spacing w:beforeLines="150" w:before="360"/>
        <w:rPr>
          <w:sz w:val="26"/>
          <w:szCs w:val="26"/>
        </w:rPr>
      </w:pPr>
      <w:r w:rsidRPr="00713ECF">
        <w:rPr>
          <w:rFonts w:hint="eastAsia"/>
          <w:sz w:val="26"/>
          <w:szCs w:val="26"/>
        </w:rPr>
        <w:t>第貳部分：混合題</w:t>
      </w:r>
      <w:r w:rsidR="00BD3B54">
        <w:rPr>
          <w:rFonts w:hint="eastAsia"/>
          <w:sz w:val="26"/>
          <w:szCs w:val="26"/>
        </w:rPr>
        <w:t>或非選擇題</w:t>
      </w:r>
      <w:r w:rsidR="00F57366" w:rsidRPr="00713ECF">
        <w:rPr>
          <w:rFonts w:hint="eastAsia"/>
          <w:sz w:val="26"/>
          <w:szCs w:val="26"/>
        </w:rPr>
        <w:t>（</w:t>
      </w:r>
      <w:r w:rsidRPr="00713ECF">
        <w:rPr>
          <w:rFonts w:hint="eastAsia"/>
          <w:sz w:val="26"/>
          <w:szCs w:val="26"/>
        </w:rPr>
        <w:t>占</w:t>
      </w:r>
      <w:r w:rsidR="00E3561D" w:rsidRPr="00713ECF">
        <w:rPr>
          <w:rFonts w:hint="eastAsia"/>
          <w:sz w:val="26"/>
          <w:szCs w:val="26"/>
        </w:rPr>
        <w:t>56</w:t>
      </w:r>
      <w:r w:rsidRPr="00713ECF">
        <w:rPr>
          <w:rFonts w:hint="eastAsia"/>
          <w:sz w:val="26"/>
          <w:szCs w:val="26"/>
        </w:rPr>
        <w:t>分</w:t>
      </w:r>
      <w:r w:rsidR="00F57366" w:rsidRPr="00713ECF">
        <w:rPr>
          <w:rFonts w:hint="eastAsia"/>
          <w:sz w:val="26"/>
          <w:szCs w:val="26"/>
        </w:rPr>
        <w:t>）</w:t>
      </w:r>
    </w:p>
    <w:p w:rsidR="001956E4" w:rsidRPr="001956E4" w:rsidRDefault="001956E4" w:rsidP="001956E4">
      <w:pPr>
        <w:pStyle w:val="-05"/>
      </w:pPr>
      <w:r w:rsidRPr="001956E4">
        <w:rPr>
          <w:rFonts w:hint="eastAsia"/>
        </w:rPr>
        <w:t>說明：本部分共有</w:t>
      </w:r>
      <w:r w:rsidRPr="001956E4">
        <w:rPr>
          <w:rFonts w:hint="eastAsia"/>
        </w:rPr>
        <w:t xml:space="preserve"> 6</w:t>
      </w:r>
      <w:r w:rsidRPr="001956E4">
        <w:t xml:space="preserve"> </w:t>
      </w:r>
      <w:r w:rsidRPr="001956E4">
        <w:rPr>
          <w:rFonts w:hint="eastAsia"/>
        </w:rPr>
        <w:t>題組，每一</w:t>
      </w:r>
      <w:proofErr w:type="gramStart"/>
      <w:r w:rsidRPr="001956E4">
        <w:rPr>
          <w:rFonts w:hint="eastAsia"/>
        </w:rPr>
        <w:t>子題配分</w:t>
      </w:r>
      <w:proofErr w:type="gramEnd"/>
      <w:r w:rsidRPr="001956E4">
        <w:rPr>
          <w:rFonts w:hint="eastAsia"/>
        </w:rPr>
        <w:t>標</w:t>
      </w:r>
      <w:proofErr w:type="gramStart"/>
      <w:r w:rsidRPr="001956E4">
        <w:rPr>
          <w:rFonts w:hint="eastAsia"/>
        </w:rPr>
        <w:t>於題末。</w:t>
      </w:r>
      <w:proofErr w:type="gramEnd"/>
      <w:r w:rsidR="00B0196E">
        <w:rPr>
          <w:rFonts w:hint="eastAsia"/>
        </w:rPr>
        <w:t>非選擇題</w:t>
      </w:r>
      <w:r w:rsidRPr="001956E4">
        <w:rPr>
          <w:rFonts w:hint="eastAsia"/>
        </w:rPr>
        <w:t>作答時必須寫出計算過程或理由，否則將酌予扣分。</w:t>
      </w:r>
    </w:p>
    <w:p w:rsidR="00713307" w:rsidRPr="001956E4" w:rsidRDefault="00713307" w:rsidP="001956E4">
      <w:pPr>
        <w:pStyle w:val="-05"/>
      </w:pPr>
      <w:r w:rsidRPr="001956E4">
        <w:lastRenderedPageBreak/>
        <w:t>37</w:t>
      </w:r>
      <w:r w:rsidR="001956E4" w:rsidRPr="001956E4">
        <w:rPr>
          <w:rFonts w:hint="eastAsia"/>
        </w:rPr>
        <w:t>至</w:t>
      </w:r>
      <w:r w:rsidRPr="001956E4">
        <w:t>42</w:t>
      </w:r>
      <w:proofErr w:type="gramStart"/>
      <w:r w:rsidRPr="001956E4">
        <w:t>題為題</w:t>
      </w:r>
      <w:proofErr w:type="gramEnd"/>
      <w:r w:rsidRPr="001956E4">
        <w:t>組</w:t>
      </w:r>
    </w:p>
    <w:p w:rsidR="00163A98" w:rsidRDefault="00713307" w:rsidP="00163A98">
      <w:pPr>
        <w:pStyle w:val="tit2"/>
        <w:ind w:leftChars="150" w:left="360"/>
        <w:rPr>
          <w:rFonts w:eastAsia="新細明體"/>
          <w:szCs w:val="22"/>
        </w:rPr>
      </w:pPr>
      <w:r w:rsidRPr="00F92A99">
        <w:rPr>
          <w:rFonts w:eastAsia="新細明體"/>
          <w:szCs w:val="22"/>
        </w:rPr>
        <w:t>上「野外調查」課時，小華發現：木芙蓉的花上午為偏白的粉紅色，下午轉為紅色。查</w:t>
      </w:r>
      <w:proofErr w:type="gramStart"/>
      <w:r w:rsidRPr="00F92A99">
        <w:rPr>
          <w:rFonts w:eastAsia="新細明體"/>
          <w:szCs w:val="22"/>
        </w:rPr>
        <w:t>了此花資料</w:t>
      </w:r>
      <w:proofErr w:type="gramEnd"/>
      <w:r w:rsidRPr="00F92A99">
        <w:rPr>
          <w:rFonts w:eastAsia="新細明體"/>
          <w:szCs w:val="22"/>
        </w:rPr>
        <w:t>如圖</w:t>
      </w:r>
      <w:r w:rsidRPr="00F92A99">
        <w:rPr>
          <w:rFonts w:eastAsia="新細明體"/>
          <w:szCs w:val="22"/>
        </w:rPr>
        <w:t>1</w:t>
      </w:r>
      <w:r>
        <w:rPr>
          <w:rFonts w:eastAsia="新細明體"/>
          <w:szCs w:val="22"/>
        </w:rPr>
        <w:t>0</w:t>
      </w:r>
      <w:r w:rsidRPr="00F92A99">
        <w:rPr>
          <w:rFonts w:eastAsia="新細明體"/>
          <w:szCs w:val="22"/>
        </w:rPr>
        <w:t>所示</w:t>
      </w:r>
      <w:r w:rsidR="001956E4">
        <w:rPr>
          <w:rFonts w:eastAsia="新細明體" w:hint="eastAsia"/>
          <w:szCs w:val="22"/>
        </w:rPr>
        <w:t>，</w:t>
      </w:r>
    </w:p>
    <w:p w:rsidR="00163A98" w:rsidRDefault="001956E4" w:rsidP="00163A98">
      <w:pPr>
        <w:pStyle w:val="tit2"/>
        <w:ind w:leftChars="150" w:left="360"/>
      </w:pPr>
      <w:r w:rsidRPr="00BB1A3B">
        <w:rPr>
          <w:rFonts w:hint="eastAsia"/>
        </w:rPr>
        <w:t>圖</w:t>
      </w:r>
      <w:r w:rsidR="00163A98">
        <w:rPr>
          <w:rFonts w:hint="eastAsia"/>
        </w:rPr>
        <w:t>10</w:t>
      </w:r>
      <w:r w:rsidR="00163A98">
        <w:rPr>
          <w:rFonts w:hint="eastAsia"/>
        </w:rPr>
        <w:t>內容說明：名稱：木芙蓉</w:t>
      </w:r>
    </w:p>
    <w:p w:rsidR="00163A98" w:rsidRDefault="00163A98" w:rsidP="00713307">
      <w:pPr>
        <w:pStyle w:val="tit2"/>
        <w:ind w:leftChars="150" w:left="360"/>
      </w:pPr>
      <w:r>
        <w:rPr>
          <w:rFonts w:hint="eastAsia"/>
        </w:rPr>
        <w:t>特徵：有</w:t>
      </w:r>
      <w:proofErr w:type="gramStart"/>
      <w:r>
        <w:rPr>
          <w:rFonts w:hint="eastAsia"/>
        </w:rPr>
        <w:t>複瓣和</w:t>
      </w:r>
      <w:proofErr w:type="gramEnd"/>
      <w:r>
        <w:rPr>
          <w:rFonts w:hint="eastAsia"/>
        </w:rPr>
        <w:t>單瓣，落葉灌木或小喬木</w:t>
      </w:r>
      <w:r w:rsidR="00636035">
        <w:rPr>
          <w:rFonts w:hint="eastAsia"/>
        </w:rPr>
        <w:t>，</w:t>
      </w:r>
      <w:r>
        <w:rPr>
          <w:rFonts w:hint="eastAsia"/>
        </w:rPr>
        <w:t>科別：錦葵科（</w:t>
      </w:r>
      <w:proofErr w:type="spellStart"/>
      <w:r>
        <w:rPr>
          <w:rFonts w:hint="eastAsia"/>
        </w:rPr>
        <w:t>Malvaceae</w:t>
      </w:r>
      <w:proofErr w:type="spellEnd"/>
      <w:r>
        <w:rPr>
          <w:rFonts w:hint="eastAsia"/>
        </w:rPr>
        <w:t>）</w:t>
      </w:r>
      <w:r w:rsidR="00636035">
        <w:rPr>
          <w:rFonts w:hint="eastAsia"/>
        </w:rPr>
        <w:t>，</w:t>
      </w:r>
      <w:r>
        <w:rPr>
          <w:rFonts w:hint="eastAsia"/>
        </w:rPr>
        <w:t>屬名：木</w:t>
      </w:r>
      <w:proofErr w:type="gramStart"/>
      <w:r>
        <w:rPr>
          <w:rFonts w:hint="eastAsia"/>
        </w:rPr>
        <w:t>槿</w:t>
      </w:r>
      <w:proofErr w:type="gramEnd"/>
      <w:r>
        <w:rPr>
          <w:rFonts w:hint="eastAsia"/>
        </w:rPr>
        <w:t>屬（</w:t>
      </w:r>
      <w:r>
        <w:rPr>
          <w:rFonts w:hint="eastAsia"/>
        </w:rPr>
        <w:t>Hibiscus</w:t>
      </w:r>
      <w:r>
        <w:rPr>
          <w:rFonts w:hint="eastAsia"/>
        </w:rPr>
        <w:t>）</w:t>
      </w:r>
      <w:r w:rsidR="00636035">
        <w:rPr>
          <w:rFonts w:hint="eastAsia"/>
        </w:rPr>
        <w:t>，</w:t>
      </w:r>
      <w:r>
        <w:rPr>
          <w:rFonts w:hint="eastAsia"/>
        </w:rPr>
        <w:t>種名：</w:t>
      </w:r>
      <w:proofErr w:type="spellStart"/>
      <w:r>
        <w:rPr>
          <w:rFonts w:hint="eastAsia"/>
        </w:rPr>
        <w:t>Mutabilis</w:t>
      </w:r>
      <w:proofErr w:type="spellEnd"/>
      <w:r>
        <w:rPr>
          <w:rFonts w:hint="eastAsia"/>
        </w:rPr>
        <w:t>，拉丁語意為『易變』</w:t>
      </w:r>
      <w:r w:rsidR="00636035">
        <w:rPr>
          <w:rFonts w:hint="eastAsia"/>
        </w:rPr>
        <w:t>，</w:t>
      </w:r>
      <w:r>
        <w:rPr>
          <w:rFonts w:hint="eastAsia"/>
        </w:rPr>
        <w:t>花色：木芙蓉在清晨為白色，午前為淡粉紅色，午後為粉紅色，傍晚時為紅色</w:t>
      </w:r>
      <w:r w:rsidR="001956E4" w:rsidRPr="00BB1A3B">
        <w:rPr>
          <w:rFonts w:hint="eastAsia"/>
        </w:rPr>
        <w:t>。</w:t>
      </w:r>
      <w:r>
        <w:rPr>
          <w:rFonts w:hint="eastAsia"/>
        </w:rPr>
        <w:t>圖</w:t>
      </w:r>
      <w:r>
        <w:rPr>
          <w:rFonts w:hint="eastAsia"/>
        </w:rPr>
        <w:t>10</w:t>
      </w:r>
      <w:r>
        <w:rPr>
          <w:rFonts w:hint="eastAsia"/>
        </w:rPr>
        <w:t>說明完畢</w:t>
      </w:r>
    </w:p>
    <w:p w:rsidR="00B0196E" w:rsidRDefault="00713307" w:rsidP="008A1EC5">
      <w:pPr>
        <w:pStyle w:val="tit2"/>
        <w:ind w:leftChars="150" w:left="360"/>
        <w:rPr>
          <w:rFonts w:hint="eastAsia"/>
        </w:rPr>
      </w:pPr>
      <w:r w:rsidRPr="00F92A99">
        <w:rPr>
          <w:rFonts w:eastAsia="新細明體"/>
          <w:szCs w:val="22"/>
        </w:rPr>
        <w:t>經與同學分享心得後，他決定設計實驗來探究木芙蓉花色變化的原因。實驗項目有兩項，第一項為戶外觀察，以不同</w:t>
      </w:r>
      <w:r w:rsidRPr="00F92A99">
        <w:rPr>
          <w:rFonts w:eastAsia="新細明體" w:hint="eastAsia"/>
          <w:szCs w:val="22"/>
        </w:rPr>
        <w:t>片數</w:t>
      </w:r>
      <w:r w:rsidRPr="00F92A99">
        <w:rPr>
          <w:rFonts w:eastAsia="新細明體"/>
          <w:szCs w:val="22"/>
        </w:rPr>
        <w:t>塑膠片遮擋陽光控制光照強度，分別為組別</w:t>
      </w:r>
      <w:r w:rsidRPr="00F92A99">
        <w:rPr>
          <w:rFonts w:eastAsia="新細明體"/>
          <w:szCs w:val="22"/>
        </w:rPr>
        <w:t>1</w:t>
      </w:r>
      <w:r w:rsidR="001956E4">
        <w:rPr>
          <w:rFonts w:eastAsia="新細明體" w:hint="eastAsia"/>
          <w:szCs w:val="22"/>
        </w:rPr>
        <w:t>至</w:t>
      </w:r>
      <w:r w:rsidRPr="00F92A99">
        <w:rPr>
          <w:rFonts w:eastAsia="新細明體"/>
          <w:szCs w:val="22"/>
        </w:rPr>
        <w:t>4</w:t>
      </w:r>
      <w:r w:rsidRPr="00F92A99">
        <w:rPr>
          <w:rFonts w:eastAsia="新細明體"/>
          <w:szCs w:val="22"/>
        </w:rPr>
        <w:t>組；第二項以不同酸鹼值的培養液進行切花觀察實驗，</w:t>
      </w:r>
      <w:proofErr w:type="gramStart"/>
      <w:r w:rsidR="001956E4" w:rsidRPr="001956E4">
        <w:rPr>
          <w:rFonts w:eastAsia="新細明體" w:hint="eastAsia"/>
          <w:szCs w:val="22"/>
        </w:rPr>
        <w:t>圖請參考</w:t>
      </w:r>
      <w:proofErr w:type="gramEnd"/>
      <w:r w:rsidR="001956E4" w:rsidRPr="001956E4">
        <w:rPr>
          <w:rFonts w:eastAsia="新細明體" w:hint="eastAsia"/>
          <w:szCs w:val="22"/>
        </w:rPr>
        <w:t>紙本試題或圖冊。</w:t>
      </w:r>
      <w:r w:rsidRPr="00F92A99">
        <w:rPr>
          <w:rFonts w:eastAsia="新細明體"/>
          <w:szCs w:val="22"/>
        </w:rPr>
        <w:t>分別為</w:t>
      </w:r>
      <w:r w:rsidRPr="00F92A99">
        <w:rPr>
          <w:rFonts w:eastAsia="新細明體"/>
          <w:szCs w:val="22"/>
        </w:rPr>
        <w:t>5</w:t>
      </w:r>
      <w:r w:rsidR="001956E4">
        <w:rPr>
          <w:rFonts w:eastAsia="新細明體" w:hint="eastAsia"/>
          <w:szCs w:val="22"/>
        </w:rPr>
        <w:t>至</w:t>
      </w:r>
      <w:r w:rsidRPr="00F92A99">
        <w:rPr>
          <w:rFonts w:eastAsia="新細明體"/>
          <w:szCs w:val="22"/>
        </w:rPr>
        <w:t>8</w:t>
      </w:r>
      <w:r w:rsidRPr="00F92A99">
        <w:rPr>
          <w:rFonts w:eastAsia="新細明體"/>
          <w:szCs w:val="22"/>
        </w:rPr>
        <w:t>組。分別</w:t>
      </w:r>
      <w:r w:rsidR="00BD3B54">
        <w:rPr>
          <w:rFonts w:eastAsia="新細明體" w:hint="eastAsia"/>
          <w:szCs w:val="22"/>
        </w:rPr>
        <w:t>於</w:t>
      </w:r>
      <w:r w:rsidRPr="00F92A99">
        <w:rPr>
          <w:rFonts w:eastAsia="新細明體"/>
          <w:szCs w:val="22"/>
        </w:rPr>
        <w:t>8</w:t>
      </w:r>
      <w:r w:rsidRPr="00F92A99">
        <w:rPr>
          <w:rFonts w:eastAsia="新細明體"/>
          <w:szCs w:val="22"/>
        </w:rPr>
        <w:t>、</w:t>
      </w:r>
      <w:r w:rsidRPr="00F92A99">
        <w:rPr>
          <w:rFonts w:eastAsia="新細明體"/>
          <w:szCs w:val="22"/>
        </w:rPr>
        <w:t>1</w:t>
      </w:r>
      <w:r w:rsidRPr="00F92A99">
        <w:rPr>
          <w:rFonts w:eastAsia="新細明體" w:hint="eastAsia"/>
          <w:szCs w:val="22"/>
        </w:rPr>
        <w:t>1</w:t>
      </w:r>
      <w:r w:rsidRPr="00F92A99">
        <w:rPr>
          <w:rFonts w:eastAsia="新細明體"/>
          <w:szCs w:val="22"/>
        </w:rPr>
        <w:t>、</w:t>
      </w:r>
      <w:r w:rsidRPr="00F92A99">
        <w:rPr>
          <w:rFonts w:eastAsia="新細明體"/>
          <w:szCs w:val="22"/>
        </w:rPr>
        <w:t>14</w:t>
      </w:r>
      <w:r w:rsidRPr="00F92A99">
        <w:rPr>
          <w:rFonts w:eastAsia="新細明體"/>
          <w:szCs w:val="22"/>
        </w:rPr>
        <w:t>和</w:t>
      </w:r>
      <w:r w:rsidRPr="00F92A99">
        <w:rPr>
          <w:rFonts w:eastAsia="新細明體"/>
          <w:szCs w:val="22"/>
        </w:rPr>
        <w:t>17</w:t>
      </w:r>
      <w:r w:rsidRPr="00F92A99">
        <w:rPr>
          <w:rFonts w:eastAsia="新細明體"/>
          <w:szCs w:val="22"/>
        </w:rPr>
        <w:t>時，</w:t>
      </w:r>
      <w:r w:rsidR="00BD3B54">
        <w:rPr>
          <w:rFonts w:eastAsia="新細明體" w:hint="eastAsia"/>
          <w:szCs w:val="22"/>
        </w:rPr>
        <w:t>記錄花色並</w:t>
      </w:r>
      <w:r w:rsidRPr="00F92A99">
        <w:rPr>
          <w:rFonts w:eastAsia="新細明體"/>
          <w:szCs w:val="22"/>
        </w:rPr>
        <w:t>測量氣溫，</w:t>
      </w:r>
      <w:r w:rsidR="00B0196E">
        <w:rPr>
          <w:rFonts w:eastAsia="新細明體" w:hint="eastAsia"/>
          <w:szCs w:val="22"/>
        </w:rPr>
        <w:t>其結果說明如下</w:t>
      </w:r>
      <w:r w:rsidR="008A1EC5">
        <w:rPr>
          <w:rFonts w:eastAsia="新細明體" w:hint="eastAsia"/>
          <w:szCs w:val="22"/>
        </w:rPr>
        <w:br/>
      </w:r>
      <w:r w:rsidR="00B0196E">
        <w:rPr>
          <w:rFonts w:hint="eastAsia"/>
        </w:rPr>
        <w:t>組別</w:t>
      </w:r>
      <w:r w:rsidR="00B0196E">
        <w:rPr>
          <w:rFonts w:hint="eastAsia"/>
        </w:rPr>
        <w:t>1</w:t>
      </w:r>
      <w:r w:rsidR="00B0196E">
        <w:rPr>
          <w:rFonts w:hint="eastAsia"/>
        </w:rPr>
        <w:t>至</w:t>
      </w:r>
      <w:r w:rsidR="00B0196E">
        <w:rPr>
          <w:rFonts w:hint="eastAsia"/>
        </w:rPr>
        <w:t>4</w:t>
      </w:r>
      <w:r w:rsidR="00B0196E">
        <w:rPr>
          <w:rFonts w:hint="eastAsia"/>
        </w:rPr>
        <w:t>為戶外觀察，遮擋塑膠片數分別文</w:t>
      </w:r>
      <w:r w:rsidR="00B0196E">
        <w:rPr>
          <w:rFonts w:hint="eastAsia"/>
        </w:rPr>
        <w:t>0</w:t>
      </w:r>
      <w:r w:rsidR="00B0196E">
        <w:rPr>
          <w:rFonts w:hint="eastAsia"/>
        </w:rPr>
        <w:t>、</w:t>
      </w:r>
      <w:r w:rsidR="00B0196E">
        <w:rPr>
          <w:rFonts w:hint="eastAsia"/>
        </w:rPr>
        <w:t>1</w:t>
      </w:r>
      <w:r w:rsidR="00B0196E">
        <w:rPr>
          <w:rFonts w:hint="eastAsia"/>
        </w:rPr>
        <w:t>、</w:t>
      </w:r>
      <w:r w:rsidR="00B0196E">
        <w:rPr>
          <w:rFonts w:hint="eastAsia"/>
        </w:rPr>
        <w:t>3</w:t>
      </w:r>
      <w:r w:rsidR="00B0196E">
        <w:rPr>
          <w:rFonts w:hint="eastAsia"/>
        </w:rPr>
        <w:t>、</w:t>
      </w:r>
      <w:r w:rsidR="00B0196E">
        <w:rPr>
          <w:rFonts w:hint="eastAsia"/>
        </w:rPr>
        <w:t>5</w:t>
      </w:r>
      <w:r w:rsidR="00B0196E">
        <w:rPr>
          <w:rFonts w:hint="eastAsia"/>
        </w:rPr>
        <w:t>片，土壤</w:t>
      </w:r>
      <w:r w:rsidR="00B0196E">
        <w:rPr>
          <w:rFonts w:hint="eastAsia"/>
        </w:rPr>
        <w:t>pH</w:t>
      </w:r>
      <w:proofErr w:type="gramStart"/>
      <w:r w:rsidR="00B0196E">
        <w:rPr>
          <w:rFonts w:hint="eastAsia"/>
        </w:rPr>
        <w:t>值均為</w:t>
      </w:r>
      <w:proofErr w:type="gramEnd"/>
      <w:r w:rsidR="00B0196E">
        <w:rPr>
          <w:rFonts w:hint="eastAsia"/>
        </w:rPr>
        <w:t>5</w:t>
      </w:r>
      <w:r w:rsidR="00B0196E">
        <w:rPr>
          <w:rFonts w:hint="eastAsia"/>
        </w:rPr>
        <w:t>。</w:t>
      </w:r>
      <w:r w:rsidR="00B0196E">
        <w:rPr>
          <w:rFonts w:hint="eastAsia"/>
        </w:rPr>
        <w:br/>
      </w:r>
      <w:r w:rsidR="00B0196E">
        <w:rPr>
          <w:rFonts w:hint="eastAsia"/>
        </w:rPr>
        <w:t>組別</w:t>
      </w:r>
      <w:r w:rsidR="00B0196E">
        <w:rPr>
          <w:rFonts w:hint="eastAsia"/>
        </w:rPr>
        <w:t>5</w:t>
      </w:r>
      <w:r w:rsidR="00B0196E">
        <w:rPr>
          <w:rFonts w:hint="eastAsia"/>
        </w:rPr>
        <w:t>至</w:t>
      </w:r>
      <w:r w:rsidR="00B0196E">
        <w:rPr>
          <w:rFonts w:hint="eastAsia"/>
        </w:rPr>
        <w:t>8</w:t>
      </w:r>
      <w:r w:rsidR="00B0196E">
        <w:rPr>
          <w:rFonts w:hint="eastAsia"/>
        </w:rPr>
        <w:t>為切花實驗，培養液</w:t>
      </w:r>
      <w:r w:rsidR="00B0196E">
        <w:rPr>
          <w:rFonts w:hint="eastAsia"/>
        </w:rPr>
        <w:t>pH</w:t>
      </w:r>
      <w:r w:rsidR="00B0196E">
        <w:rPr>
          <w:rFonts w:hint="eastAsia"/>
        </w:rPr>
        <w:t>值分別為</w:t>
      </w:r>
      <w:r w:rsidR="00B0196E">
        <w:rPr>
          <w:rFonts w:hint="eastAsia"/>
        </w:rPr>
        <w:t>5</w:t>
      </w:r>
      <w:r w:rsidR="00B0196E">
        <w:rPr>
          <w:rFonts w:hint="eastAsia"/>
        </w:rPr>
        <w:t>、</w:t>
      </w:r>
      <w:r w:rsidR="00B0196E">
        <w:rPr>
          <w:rFonts w:hint="eastAsia"/>
        </w:rPr>
        <w:t>6</w:t>
      </w:r>
      <w:r w:rsidR="00B0196E">
        <w:rPr>
          <w:rFonts w:hint="eastAsia"/>
        </w:rPr>
        <w:t>、</w:t>
      </w:r>
      <w:r w:rsidR="00B0196E">
        <w:rPr>
          <w:rFonts w:hint="eastAsia"/>
        </w:rPr>
        <w:t>7</w:t>
      </w:r>
      <w:r w:rsidR="00B0196E">
        <w:rPr>
          <w:rFonts w:hint="eastAsia"/>
        </w:rPr>
        <w:t>、</w:t>
      </w:r>
      <w:r w:rsidR="00B0196E">
        <w:rPr>
          <w:rFonts w:hint="eastAsia"/>
        </w:rPr>
        <w:t>8</w:t>
      </w:r>
      <w:r w:rsidR="00B0196E">
        <w:rPr>
          <w:rFonts w:hint="eastAsia"/>
        </w:rPr>
        <w:t>。</w:t>
      </w:r>
      <w:r w:rsidR="00B0196E">
        <w:rPr>
          <w:rFonts w:hint="eastAsia"/>
        </w:rPr>
        <w:br/>
      </w:r>
      <w:r w:rsidR="00B0196E">
        <w:rPr>
          <w:rFonts w:hint="eastAsia"/>
        </w:rPr>
        <w:t>組別</w:t>
      </w:r>
      <w:r w:rsidR="00B0196E">
        <w:rPr>
          <w:rFonts w:hint="eastAsia"/>
        </w:rPr>
        <w:t>1</w:t>
      </w:r>
      <w:r w:rsidR="00B0196E">
        <w:rPr>
          <w:rFonts w:hint="eastAsia"/>
        </w:rPr>
        <w:t>至</w:t>
      </w:r>
      <w:r w:rsidR="00B0196E">
        <w:rPr>
          <w:rFonts w:hint="eastAsia"/>
        </w:rPr>
        <w:t>8</w:t>
      </w:r>
      <w:r w:rsidR="00B0196E">
        <w:rPr>
          <w:rFonts w:hint="eastAsia"/>
        </w:rPr>
        <w:t>之花色紀錄皆同</w:t>
      </w:r>
      <w:r w:rsidR="00B0196E">
        <w:br/>
      </w:r>
      <w:r w:rsidR="00B0196E">
        <w:rPr>
          <w:rFonts w:hint="eastAsia"/>
        </w:rPr>
        <w:t>時刻</w:t>
      </w:r>
      <w:r w:rsidR="00B0196E">
        <w:rPr>
          <w:rFonts w:hint="eastAsia"/>
        </w:rPr>
        <w:t>8</w:t>
      </w:r>
      <w:r w:rsidR="00B0196E">
        <w:rPr>
          <w:rFonts w:hint="eastAsia"/>
        </w:rPr>
        <w:t>時，溫度</w:t>
      </w:r>
      <w:r w:rsidR="00B0196E">
        <w:rPr>
          <w:rFonts w:hint="eastAsia"/>
        </w:rPr>
        <w:t>25</w:t>
      </w:r>
      <w:r w:rsidR="00B0196E">
        <w:rPr>
          <w:rFonts w:hint="eastAsia"/>
        </w:rPr>
        <w:t>度</w:t>
      </w:r>
      <w:r w:rsidR="00B0196E">
        <w:rPr>
          <w:rFonts w:hint="eastAsia"/>
        </w:rPr>
        <w:t>C</w:t>
      </w:r>
      <w:r w:rsidR="00B0196E">
        <w:rPr>
          <w:rFonts w:hint="eastAsia"/>
        </w:rPr>
        <w:t>，花色紀錄：白</w:t>
      </w:r>
      <w:r w:rsidR="00B0196E">
        <w:rPr>
          <w:rFonts w:hint="eastAsia"/>
        </w:rPr>
        <w:br/>
      </w:r>
      <w:r w:rsidR="00B0196E">
        <w:rPr>
          <w:rFonts w:hint="eastAsia"/>
        </w:rPr>
        <w:t>時刻</w:t>
      </w:r>
      <w:r w:rsidR="00B0196E">
        <w:rPr>
          <w:rFonts w:hint="eastAsia"/>
        </w:rPr>
        <w:t>11</w:t>
      </w:r>
      <w:r w:rsidR="00B0196E">
        <w:rPr>
          <w:rFonts w:hint="eastAsia"/>
        </w:rPr>
        <w:t>時，溫度</w:t>
      </w:r>
      <w:r w:rsidR="00B0196E">
        <w:rPr>
          <w:rFonts w:hint="eastAsia"/>
        </w:rPr>
        <w:t>2</w:t>
      </w:r>
      <w:r w:rsidR="00B0196E">
        <w:rPr>
          <w:rFonts w:hint="eastAsia"/>
        </w:rPr>
        <w:t>7</w:t>
      </w:r>
      <w:r w:rsidR="00B0196E">
        <w:rPr>
          <w:rFonts w:hint="eastAsia"/>
        </w:rPr>
        <w:t>度</w:t>
      </w:r>
      <w:r w:rsidR="00B0196E">
        <w:rPr>
          <w:rFonts w:hint="eastAsia"/>
        </w:rPr>
        <w:t>C</w:t>
      </w:r>
      <w:r w:rsidR="00B0196E">
        <w:rPr>
          <w:rFonts w:hint="eastAsia"/>
        </w:rPr>
        <w:t>，花色紀錄：</w:t>
      </w:r>
      <w:r w:rsidR="00B0196E">
        <w:rPr>
          <w:rFonts w:hint="eastAsia"/>
        </w:rPr>
        <w:t>淡粉</w:t>
      </w:r>
    </w:p>
    <w:p w:rsidR="00713307" w:rsidRDefault="00B0196E" w:rsidP="008A1EC5">
      <w:pPr>
        <w:pStyle w:val="tit2"/>
        <w:ind w:leftChars="150" w:left="360"/>
      </w:pPr>
      <w:r>
        <w:rPr>
          <w:rFonts w:hint="eastAsia"/>
        </w:rPr>
        <w:t>時刻</w:t>
      </w:r>
      <w:r>
        <w:rPr>
          <w:rFonts w:hint="eastAsia"/>
        </w:rPr>
        <w:t>14</w:t>
      </w:r>
      <w:r>
        <w:rPr>
          <w:rFonts w:hint="eastAsia"/>
        </w:rPr>
        <w:t>時</w:t>
      </w:r>
      <w:r>
        <w:rPr>
          <w:rFonts w:hint="eastAsia"/>
        </w:rPr>
        <w:t>，溫度</w:t>
      </w:r>
      <w:r>
        <w:rPr>
          <w:rFonts w:hint="eastAsia"/>
        </w:rPr>
        <w:t>2</w:t>
      </w:r>
      <w:r>
        <w:rPr>
          <w:rFonts w:hint="eastAsia"/>
        </w:rPr>
        <w:t>9</w:t>
      </w:r>
      <w:r>
        <w:rPr>
          <w:rFonts w:hint="eastAsia"/>
        </w:rPr>
        <w:t>度</w:t>
      </w:r>
      <w:r>
        <w:rPr>
          <w:rFonts w:hint="eastAsia"/>
        </w:rPr>
        <w:t>C</w:t>
      </w:r>
      <w:r>
        <w:rPr>
          <w:rFonts w:hint="eastAsia"/>
        </w:rPr>
        <w:t>，花色紀錄：</w:t>
      </w:r>
      <w:proofErr w:type="gramStart"/>
      <w:r>
        <w:rPr>
          <w:rFonts w:hint="eastAsia"/>
        </w:rPr>
        <w:t>深粉</w:t>
      </w:r>
      <w:proofErr w:type="gramEnd"/>
      <w:r>
        <w:rPr>
          <w:rFonts w:hint="eastAsia"/>
        </w:rPr>
        <w:br/>
      </w:r>
      <w:r>
        <w:rPr>
          <w:rFonts w:hint="eastAsia"/>
        </w:rPr>
        <w:t>時刻</w:t>
      </w:r>
      <w:r>
        <w:rPr>
          <w:rFonts w:hint="eastAsia"/>
        </w:rPr>
        <w:t>17</w:t>
      </w:r>
      <w:r>
        <w:rPr>
          <w:rFonts w:hint="eastAsia"/>
        </w:rPr>
        <w:t>時，溫度</w:t>
      </w:r>
      <w:r>
        <w:rPr>
          <w:rFonts w:hint="eastAsia"/>
        </w:rPr>
        <w:t>2</w:t>
      </w:r>
      <w:r>
        <w:rPr>
          <w:rFonts w:hint="eastAsia"/>
        </w:rPr>
        <w:t>8</w:t>
      </w:r>
      <w:r>
        <w:rPr>
          <w:rFonts w:hint="eastAsia"/>
        </w:rPr>
        <w:t>度</w:t>
      </w:r>
      <w:r>
        <w:rPr>
          <w:rFonts w:hint="eastAsia"/>
        </w:rPr>
        <w:t>C</w:t>
      </w:r>
      <w:r>
        <w:rPr>
          <w:rFonts w:hint="eastAsia"/>
        </w:rPr>
        <w:t>，花色紀錄：</w:t>
      </w:r>
      <w:r>
        <w:rPr>
          <w:rFonts w:hint="eastAsia"/>
        </w:rPr>
        <w:t>紅</w:t>
      </w:r>
    </w:p>
    <w:p w:rsidR="00713307" w:rsidRPr="00920F18" w:rsidRDefault="00713307" w:rsidP="00713307">
      <w:pPr>
        <w:pStyle w:val="TIT1"/>
        <w:spacing w:before="60"/>
        <w:ind w:left="357" w:hanging="357"/>
      </w:pPr>
      <w:r>
        <w:t>37</w:t>
      </w:r>
      <w:r w:rsidRPr="00920F18">
        <w:t>.</w:t>
      </w:r>
      <w:r w:rsidRPr="00920F18">
        <w:tab/>
      </w:r>
      <w:r w:rsidRPr="00920F18">
        <w:rPr>
          <w:rFonts w:hint="eastAsia"/>
        </w:rPr>
        <w:t>根據上述結果，小華撰寫研究報告，</w:t>
      </w:r>
      <w:r w:rsidR="00BD3B54">
        <w:rPr>
          <w:rFonts w:hint="eastAsia"/>
        </w:rPr>
        <w:t>有關</w:t>
      </w:r>
      <w:r w:rsidRPr="00920F18">
        <w:rPr>
          <w:rFonts w:hint="eastAsia"/>
        </w:rPr>
        <w:t>報告項目</w:t>
      </w:r>
      <w:r w:rsidR="00BD3B54" w:rsidRPr="00920F18">
        <w:rPr>
          <w:rFonts w:hint="eastAsia"/>
        </w:rPr>
        <w:t>與敘述</w:t>
      </w:r>
      <w:r w:rsidRPr="00920F18">
        <w:rPr>
          <w:rFonts w:hint="eastAsia"/>
        </w:rPr>
        <w:t>的組合</w:t>
      </w:r>
      <w:r w:rsidR="00BD3B54">
        <w:rPr>
          <w:rFonts w:hint="eastAsia"/>
        </w:rPr>
        <w:t>，</w:t>
      </w:r>
      <w:r w:rsidR="00BD3B54" w:rsidRPr="00920F18">
        <w:rPr>
          <w:rFonts w:hint="eastAsia"/>
        </w:rPr>
        <w:t>下列</w:t>
      </w:r>
      <w:r w:rsidRPr="00920F18">
        <w:rPr>
          <w:rFonts w:hint="eastAsia"/>
        </w:rPr>
        <w:t>哪些正確？（應選</w:t>
      </w:r>
      <w:r w:rsidRPr="00920F18">
        <w:rPr>
          <w:rFonts w:hint="eastAsia"/>
        </w:rPr>
        <w:t>3</w:t>
      </w:r>
      <w:r w:rsidRPr="00920F18">
        <w:rPr>
          <w:rFonts w:hint="eastAsia"/>
        </w:rPr>
        <w:t>項）（</w:t>
      </w:r>
      <w:r w:rsidRPr="00920F18">
        <w:rPr>
          <w:rFonts w:hint="eastAsia"/>
        </w:rPr>
        <w:t>2</w:t>
      </w:r>
      <w:r w:rsidRPr="00920F18">
        <w:rPr>
          <w:rFonts w:hint="eastAsia"/>
        </w:rPr>
        <w:t>分）</w:t>
      </w:r>
    </w:p>
    <w:p w:rsidR="00713307" w:rsidRPr="00173B7C" w:rsidRDefault="00713307" w:rsidP="00713307">
      <w:pPr>
        <w:pStyle w:val="AA"/>
        <w:ind w:left="684" w:hangingChars="135" w:hanging="324"/>
      </w:pPr>
      <w:r w:rsidRPr="00173B7C">
        <w:rPr>
          <w:rFonts w:hint="eastAsia"/>
        </w:rPr>
        <w:t>(A)</w:t>
      </w:r>
      <w:r w:rsidRPr="00173B7C">
        <w:rPr>
          <w:rFonts w:hint="eastAsia"/>
        </w:rPr>
        <w:t>研究目的</w:t>
      </w:r>
      <w:proofErr w:type="gramStart"/>
      <w:r w:rsidRPr="00173B7C">
        <w:rPr>
          <w:rFonts w:hint="eastAsia"/>
        </w:rPr>
        <w:t>—</w:t>
      </w:r>
      <w:proofErr w:type="gramEnd"/>
      <w:r w:rsidRPr="00173B7C">
        <w:rPr>
          <w:rFonts w:hint="eastAsia"/>
        </w:rPr>
        <w:t>探討木芙蓉花色變化之成因</w:t>
      </w:r>
    </w:p>
    <w:p w:rsidR="00713307" w:rsidRPr="00173B7C" w:rsidRDefault="00713307" w:rsidP="00713307">
      <w:pPr>
        <w:pStyle w:val="AA"/>
        <w:ind w:left="684" w:hangingChars="135" w:hanging="324"/>
      </w:pPr>
      <w:r w:rsidRPr="00173B7C">
        <w:rPr>
          <w:rFonts w:hint="eastAsia"/>
        </w:rPr>
        <w:t>(B)</w:t>
      </w:r>
      <w:r w:rsidRPr="00173B7C">
        <w:rPr>
          <w:rFonts w:hint="eastAsia"/>
        </w:rPr>
        <w:t>研究假設</w:t>
      </w:r>
      <w:proofErr w:type="gramStart"/>
      <w:r w:rsidRPr="00173B7C">
        <w:rPr>
          <w:rFonts w:hint="eastAsia"/>
        </w:rPr>
        <w:t>—</w:t>
      </w:r>
      <w:proofErr w:type="gramEnd"/>
      <w:r w:rsidRPr="00173B7C">
        <w:rPr>
          <w:rFonts w:hint="eastAsia"/>
        </w:rPr>
        <w:t>遮擋塑膠片或培養液酸鹼值會影響木芙蓉花色變化</w:t>
      </w:r>
    </w:p>
    <w:p w:rsidR="00713307" w:rsidRPr="00173B7C" w:rsidRDefault="00713307" w:rsidP="00713307">
      <w:pPr>
        <w:pStyle w:val="AA"/>
        <w:ind w:left="684" w:hangingChars="135" w:hanging="324"/>
      </w:pPr>
      <w:r w:rsidRPr="00173B7C">
        <w:rPr>
          <w:rFonts w:hint="eastAsia"/>
        </w:rPr>
        <w:t>(C)</w:t>
      </w:r>
      <w:r w:rsidRPr="00173B7C">
        <w:rPr>
          <w:rFonts w:hint="eastAsia"/>
        </w:rPr>
        <w:t>實驗流程</w:t>
      </w:r>
      <w:proofErr w:type="gramStart"/>
      <w:r w:rsidRPr="00173B7C">
        <w:rPr>
          <w:rFonts w:hint="eastAsia"/>
        </w:rPr>
        <w:t>—</w:t>
      </w:r>
      <w:proofErr w:type="gramEnd"/>
      <w:r w:rsidRPr="00173B7C">
        <w:rPr>
          <w:rFonts w:hint="eastAsia"/>
        </w:rPr>
        <w:t>以戶外觀察或切花實驗兩種不同的方法，進行花色觀察，並記錄之</w:t>
      </w:r>
    </w:p>
    <w:p w:rsidR="00713307" w:rsidRPr="00173B7C" w:rsidRDefault="00713307" w:rsidP="00713307">
      <w:pPr>
        <w:pStyle w:val="AA"/>
        <w:ind w:left="684" w:hangingChars="135" w:hanging="324"/>
      </w:pPr>
      <w:r w:rsidRPr="00173B7C">
        <w:rPr>
          <w:rFonts w:hint="eastAsia"/>
        </w:rPr>
        <w:t>(D)</w:t>
      </w:r>
      <w:r w:rsidRPr="00173B7C">
        <w:rPr>
          <w:rFonts w:hint="eastAsia"/>
        </w:rPr>
        <w:t>實驗數據與分析</w:t>
      </w:r>
      <w:proofErr w:type="gramStart"/>
      <w:r w:rsidRPr="00173B7C">
        <w:rPr>
          <w:rFonts w:hint="eastAsia"/>
        </w:rPr>
        <w:t>—</w:t>
      </w:r>
      <w:proofErr w:type="gramEnd"/>
      <w:r w:rsidRPr="00173B7C">
        <w:rPr>
          <w:rFonts w:hint="eastAsia"/>
        </w:rPr>
        <w:t>遮擋</w:t>
      </w:r>
      <w:proofErr w:type="gramStart"/>
      <w:r w:rsidRPr="00173B7C">
        <w:rPr>
          <w:rFonts w:hint="eastAsia"/>
        </w:rPr>
        <w:t>塑膠片越多</w:t>
      </w:r>
      <w:proofErr w:type="gramEnd"/>
      <w:r w:rsidRPr="00173B7C">
        <w:rPr>
          <w:rFonts w:hint="eastAsia"/>
        </w:rPr>
        <w:t>或酸鹼值越高，木芙蓉花色變化越大</w:t>
      </w:r>
    </w:p>
    <w:p w:rsidR="00713307" w:rsidRDefault="00713307" w:rsidP="00713307">
      <w:pPr>
        <w:pStyle w:val="AA"/>
        <w:ind w:left="684" w:hangingChars="135" w:hanging="324"/>
      </w:pPr>
      <w:r w:rsidRPr="00173B7C">
        <w:rPr>
          <w:rFonts w:hint="eastAsia"/>
        </w:rPr>
        <w:t>(E)</w:t>
      </w:r>
      <w:r w:rsidRPr="00173B7C">
        <w:rPr>
          <w:rFonts w:hint="eastAsia"/>
        </w:rPr>
        <w:t>實驗結論</w:t>
      </w:r>
      <w:proofErr w:type="gramStart"/>
      <w:r w:rsidRPr="00173B7C">
        <w:rPr>
          <w:rFonts w:hint="eastAsia"/>
        </w:rPr>
        <w:t>—</w:t>
      </w:r>
      <w:proofErr w:type="gramEnd"/>
      <w:r w:rsidRPr="00173B7C">
        <w:rPr>
          <w:rFonts w:hint="eastAsia"/>
        </w:rPr>
        <w:t>花色會隨時刻變化，故觀察時間越接近午夜，花色會越紅</w:t>
      </w:r>
    </w:p>
    <w:p w:rsidR="007747C4" w:rsidRPr="00173B7C" w:rsidRDefault="007747C4" w:rsidP="00713307">
      <w:pPr>
        <w:pStyle w:val="AA"/>
        <w:ind w:left="684" w:hangingChars="135" w:hanging="324"/>
      </w:pPr>
      <w:r>
        <w:rPr>
          <w:rFonts w:hint="eastAsia"/>
          <w:position w:val="-4"/>
        </w:rPr>
        <w:t>請作答</w:t>
      </w:r>
    </w:p>
    <w:p w:rsidR="00713307" w:rsidRPr="00920F18" w:rsidRDefault="00713307" w:rsidP="00713307">
      <w:pPr>
        <w:pStyle w:val="TIT1"/>
        <w:spacing w:before="60"/>
        <w:ind w:left="357" w:hanging="357"/>
      </w:pPr>
      <w:r>
        <w:t>38</w:t>
      </w:r>
      <w:r w:rsidRPr="00920F18">
        <w:t>.</w:t>
      </w:r>
      <w:r w:rsidRPr="00920F18">
        <w:tab/>
      </w:r>
      <w:r w:rsidRPr="00920F18">
        <w:rPr>
          <w:rFonts w:hint="eastAsia"/>
        </w:rPr>
        <w:t>若要得出「花色變化與某一酵素作用有關」的推論，小華還應該於戶外進行以下哪一實驗並取得實驗的結果？（</w:t>
      </w:r>
      <w:r w:rsidRPr="00920F18">
        <w:rPr>
          <w:rFonts w:hint="eastAsia"/>
        </w:rPr>
        <w:t>2</w:t>
      </w:r>
      <w:r w:rsidRPr="00920F18">
        <w:rPr>
          <w:rFonts w:hint="eastAsia"/>
        </w:rPr>
        <w:t>分）</w:t>
      </w:r>
    </w:p>
    <w:p w:rsidR="00713307" w:rsidRPr="00173B7C" w:rsidRDefault="00713307" w:rsidP="00713307">
      <w:pPr>
        <w:pStyle w:val="AA"/>
        <w:ind w:left="684" w:hangingChars="135" w:hanging="324"/>
      </w:pPr>
      <w:r w:rsidRPr="00173B7C">
        <w:rPr>
          <w:rFonts w:hint="eastAsia"/>
        </w:rPr>
        <w:t>(A)</w:t>
      </w:r>
      <w:r w:rsidRPr="00173B7C">
        <w:rPr>
          <w:rFonts w:hint="eastAsia"/>
        </w:rPr>
        <w:t>將一白花於</w:t>
      </w:r>
      <w:r w:rsidRPr="00173B7C">
        <w:rPr>
          <w:rFonts w:hint="eastAsia"/>
        </w:rPr>
        <w:t>8</w:t>
      </w:r>
      <w:r w:rsidRPr="00173B7C">
        <w:rPr>
          <w:rFonts w:hint="eastAsia"/>
        </w:rPr>
        <w:t>時置於透明冷藏室中，至</w:t>
      </w:r>
      <w:r w:rsidRPr="00173B7C">
        <w:rPr>
          <w:rFonts w:hint="eastAsia"/>
        </w:rPr>
        <w:t>1</w:t>
      </w:r>
      <w:r w:rsidRPr="00173B7C">
        <w:t>7</w:t>
      </w:r>
      <w:r w:rsidRPr="00173B7C">
        <w:rPr>
          <w:rFonts w:hint="eastAsia"/>
        </w:rPr>
        <w:t>時變為紅色</w:t>
      </w:r>
    </w:p>
    <w:p w:rsidR="00713307" w:rsidRPr="00173B7C" w:rsidRDefault="00713307" w:rsidP="00713307">
      <w:pPr>
        <w:pStyle w:val="AA"/>
        <w:ind w:left="684" w:hangingChars="135" w:hanging="324"/>
      </w:pPr>
      <w:r w:rsidRPr="00173B7C">
        <w:rPr>
          <w:rFonts w:hint="eastAsia"/>
        </w:rPr>
        <w:t>(B)</w:t>
      </w:r>
      <w:r w:rsidRPr="00173B7C">
        <w:rPr>
          <w:rFonts w:hint="eastAsia"/>
        </w:rPr>
        <w:t>將一</w:t>
      </w:r>
      <w:proofErr w:type="gramStart"/>
      <w:r w:rsidRPr="00173B7C">
        <w:rPr>
          <w:rFonts w:hint="eastAsia"/>
        </w:rPr>
        <w:t>淡粉花於</w:t>
      </w:r>
      <w:proofErr w:type="gramEnd"/>
      <w:r w:rsidRPr="00173B7C">
        <w:rPr>
          <w:rFonts w:hint="eastAsia"/>
        </w:rPr>
        <w:t>1</w:t>
      </w:r>
      <w:r w:rsidRPr="00173B7C">
        <w:t>1</w:t>
      </w:r>
      <w:r w:rsidRPr="00173B7C">
        <w:rPr>
          <w:rFonts w:hint="eastAsia"/>
        </w:rPr>
        <w:t>時置於透明冷藏室中，至</w:t>
      </w:r>
      <w:r w:rsidRPr="00173B7C">
        <w:rPr>
          <w:rFonts w:hint="eastAsia"/>
        </w:rPr>
        <w:t>1</w:t>
      </w:r>
      <w:r w:rsidRPr="00173B7C">
        <w:t>7</w:t>
      </w:r>
      <w:r w:rsidRPr="00173B7C">
        <w:rPr>
          <w:rFonts w:hint="eastAsia"/>
        </w:rPr>
        <w:t>時變為紅色</w:t>
      </w:r>
    </w:p>
    <w:p w:rsidR="00713307" w:rsidRPr="00173B7C" w:rsidRDefault="00713307" w:rsidP="00713307">
      <w:pPr>
        <w:pStyle w:val="AA"/>
        <w:ind w:left="684" w:hangingChars="135" w:hanging="324"/>
      </w:pPr>
      <w:r w:rsidRPr="00173B7C">
        <w:rPr>
          <w:rFonts w:hint="eastAsia"/>
        </w:rPr>
        <w:t>(C)</w:t>
      </w:r>
      <w:r w:rsidRPr="00173B7C">
        <w:rPr>
          <w:rFonts w:hint="eastAsia"/>
        </w:rPr>
        <w:t>將一</w:t>
      </w:r>
      <w:proofErr w:type="gramStart"/>
      <w:r w:rsidRPr="00173B7C">
        <w:rPr>
          <w:rFonts w:hint="eastAsia"/>
        </w:rPr>
        <w:t>淡粉花於</w:t>
      </w:r>
      <w:proofErr w:type="gramEnd"/>
      <w:r w:rsidRPr="00173B7C">
        <w:rPr>
          <w:rFonts w:hint="eastAsia"/>
        </w:rPr>
        <w:t>1</w:t>
      </w:r>
      <w:r w:rsidRPr="00173B7C">
        <w:t>1</w:t>
      </w:r>
      <w:r w:rsidRPr="00173B7C">
        <w:rPr>
          <w:rFonts w:hint="eastAsia"/>
        </w:rPr>
        <w:t>時置於透明冷藏室中，至</w:t>
      </w:r>
      <w:r w:rsidRPr="00173B7C">
        <w:rPr>
          <w:rFonts w:hint="eastAsia"/>
        </w:rPr>
        <w:t>1</w:t>
      </w:r>
      <w:r w:rsidRPr="00173B7C">
        <w:t>7</w:t>
      </w:r>
      <w:r w:rsidRPr="00173B7C">
        <w:rPr>
          <w:rFonts w:hint="eastAsia"/>
        </w:rPr>
        <w:t>時變為白色</w:t>
      </w:r>
    </w:p>
    <w:p w:rsidR="00713307" w:rsidRPr="00173B7C" w:rsidRDefault="00713307" w:rsidP="00713307">
      <w:pPr>
        <w:pStyle w:val="AA"/>
        <w:ind w:left="684" w:hangingChars="135" w:hanging="324"/>
      </w:pPr>
      <w:r w:rsidRPr="00173B7C">
        <w:rPr>
          <w:rFonts w:hint="eastAsia"/>
        </w:rPr>
        <w:t>(D)</w:t>
      </w:r>
      <w:r w:rsidRPr="00173B7C">
        <w:rPr>
          <w:rFonts w:hint="eastAsia"/>
        </w:rPr>
        <w:t>將一白花於</w:t>
      </w:r>
      <w:r w:rsidRPr="00173B7C">
        <w:rPr>
          <w:rFonts w:hint="eastAsia"/>
        </w:rPr>
        <w:t>8</w:t>
      </w:r>
      <w:r w:rsidRPr="00173B7C">
        <w:rPr>
          <w:rFonts w:hint="eastAsia"/>
        </w:rPr>
        <w:t>時置於透明冷藏室中，至</w:t>
      </w:r>
      <w:r w:rsidRPr="00173B7C">
        <w:rPr>
          <w:rFonts w:hint="eastAsia"/>
        </w:rPr>
        <w:t>1</w:t>
      </w:r>
      <w:r w:rsidRPr="00173B7C">
        <w:t>7</w:t>
      </w:r>
      <w:r w:rsidRPr="00173B7C">
        <w:rPr>
          <w:rFonts w:hint="eastAsia"/>
        </w:rPr>
        <w:t>時仍為白色，將花取出於室溫，花色不再變化</w:t>
      </w:r>
    </w:p>
    <w:p w:rsidR="00713307" w:rsidRDefault="00713307" w:rsidP="00713307">
      <w:pPr>
        <w:pStyle w:val="AA"/>
        <w:ind w:left="684" w:hangingChars="135" w:hanging="324"/>
      </w:pPr>
      <w:r w:rsidRPr="00173B7C">
        <w:rPr>
          <w:rFonts w:hint="eastAsia"/>
        </w:rPr>
        <w:t>(E)</w:t>
      </w:r>
      <w:r w:rsidRPr="00173B7C">
        <w:rPr>
          <w:rFonts w:hint="eastAsia"/>
        </w:rPr>
        <w:t>將一白花於</w:t>
      </w:r>
      <w:r w:rsidRPr="00173B7C">
        <w:rPr>
          <w:rFonts w:hint="eastAsia"/>
        </w:rPr>
        <w:t>8</w:t>
      </w:r>
      <w:r w:rsidRPr="00173B7C">
        <w:rPr>
          <w:rFonts w:hint="eastAsia"/>
        </w:rPr>
        <w:t>時置於透明冷藏室中，至</w:t>
      </w:r>
      <w:r w:rsidRPr="00173B7C">
        <w:rPr>
          <w:rFonts w:hint="eastAsia"/>
        </w:rPr>
        <w:t>1</w:t>
      </w:r>
      <w:r w:rsidRPr="00173B7C">
        <w:t>7</w:t>
      </w:r>
      <w:r w:rsidRPr="00173B7C">
        <w:rPr>
          <w:rFonts w:hint="eastAsia"/>
        </w:rPr>
        <w:t>時仍為白色，將花取出於室溫，花色逐漸變紅</w:t>
      </w:r>
    </w:p>
    <w:p w:rsidR="007747C4" w:rsidRPr="00173B7C" w:rsidRDefault="007747C4" w:rsidP="00713307">
      <w:pPr>
        <w:pStyle w:val="AA"/>
        <w:ind w:left="684" w:hangingChars="135" w:hanging="324"/>
      </w:pPr>
      <w:r>
        <w:rPr>
          <w:rFonts w:hint="eastAsia"/>
          <w:position w:val="-4"/>
        </w:rPr>
        <w:t>請作答</w:t>
      </w:r>
    </w:p>
    <w:p w:rsidR="00E2432A" w:rsidRDefault="00E2432A" w:rsidP="007747C4">
      <w:pPr>
        <w:pStyle w:val="TIT1"/>
        <w:spacing w:before="60"/>
        <w:ind w:left="357" w:hanging="357"/>
        <w:rPr>
          <w:rFonts w:hint="eastAsia"/>
        </w:rPr>
      </w:pPr>
    </w:p>
    <w:p w:rsidR="007747C4" w:rsidRPr="007747C4" w:rsidRDefault="00713307" w:rsidP="007747C4">
      <w:pPr>
        <w:pStyle w:val="TIT1"/>
        <w:spacing w:before="60"/>
        <w:ind w:left="357" w:hanging="357"/>
      </w:pPr>
      <w:r>
        <w:lastRenderedPageBreak/>
        <w:t>39</w:t>
      </w:r>
      <w:r w:rsidRPr="00920F18">
        <w:t>.</w:t>
      </w:r>
      <w:r w:rsidRPr="00920F18">
        <w:tab/>
      </w:r>
      <w:r w:rsidRPr="00920F18">
        <w:rPr>
          <w:rFonts w:hint="eastAsia"/>
        </w:rPr>
        <w:t>另外研究資料顯示：木芙蓉的花朵色素經萃取後，於相同溫度下，置於</w:t>
      </w:r>
      <w:r w:rsidRPr="00920F18">
        <w:rPr>
          <w:rFonts w:hint="eastAsia"/>
        </w:rPr>
        <w:t>pH</w:t>
      </w:r>
      <w:r w:rsidRPr="00920F18">
        <w:rPr>
          <w:rFonts w:hint="eastAsia"/>
        </w:rPr>
        <w:t>值</w:t>
      </w:r>
      <w:r w:rsidRPr="00920F18">
        <w:rPr>
          <w:rFonts w:hint="eastAsia"/>
        </w:rPr>
        <w:t>3</w:t>
      </w:r>
      <w:r w:rsidRPr="00920F18">
        <w:rPr>
          <w:rFonts w:hint="eastAsia"/>
        </w:rPr>
        <w:t>、</w:t>
      </w:r>
      <w:r w:rsidRPr="00920F18">
        <w:rPr>
          <w:rFonts w:hint="eastAsia"/>
        </w:rPr>
        <w:t>5</w:t>
      </w:r>
      <w:r w:rsidRPr="00920F18">
        <w:rPr>
          <w:rFonts w:hint="eastAsia"/>
        </w:rPr>
        <w:t>及</w:t>
      </w:r>
      <w:r w:rsidRPr="00920F18">
        <w:rPr>
          <w:rFonts w:hint="eastAsia"/>
        </w:rPr>
        <w:t>7</w:t>
      </w:r>
      <w:r w:rsidRPr="00920F18">
        <w:rPr>
          <w:rFonts w:hint="eastAsia"/>
        </w:rPr>
        <w:t>培養液，其顏色分別為紅、粉紅及淡綠色。此一資料與表</w:t>
      </w:r>
      <w:r>
        <w:t>5</w:t>
      </w:r>
      <w:r w:rsidRPr="00920F18">
        <w:rPr>
          <w:rFonts w:hint="eastAsia"/>
        </w:rPr>
        <w:t>中組別</w:t>
      </w:r>
      <w:r w:rsidRPr="00920F18">
        <w:rPr>
          <w:rFonts w:hint="eastAsia"/>
        </w:rPr>
        <w:t>5</w:t>
      </w:r>
      <w:r w:rsidR="00F81E3C">
        <w:rPr>
          <w:rFonts w:hint="eastAsia"/>
        </w:rPr>
        <w:t>至</w:t>
      </w:r>
      <w:r w:rsidRPr="00920F18">
        <w:rPr>
          <w:rFonts w:hint="eastAsia"/>
        </w:rPr>
        <w:t>8</w:t>
      </w:r>
      <w:r w:rsidRPr="00920F18">
        <w:rPr>
          <w:rFonts w:hint="eastAsia"/>
        </w:rPr>
        <w:t>實驗結果有所不同，可能的原因為</w:t>
      </w:r>
      <w:r w:rsidR="00CE3870">
        <w:rPr>
          <w:rFonts w:hint="eastAsia"/>
        </w:rPr>
        <w:t xml:space="preserve"> </w:t>
      </w:r>
      <w:r w:rsidR="00CE3870">
        <w:rPr>
          <w:rFonts w:hint="eastAsia"/>
        </w:rPr>
        <w:t>空格</w:t>
      </w:r>
      <w:r w:rsidRPr="00920F18">
        <w:rPr>
          <w:rFonts w:hint="eastAsia"/>
        </w:rPr>
        <w:t>？（</w:t>
      </w:r>
      <w:r w:rsidRPr="00920F18">
        <w:rPr>
          <w:rFonts w:hint="eastAsia"/>
        </w:rPr>
        <w:t>2</w:t>
      </w:r>
      <w:r w:rsidRPr="00920F18">
        <w:rPr>
          <w:rFonts w:hint="eastAsia"/>
        </w:rPr>
        <w:t>分）</w:t>
      </w:r>
      <w:r w:rsidR="007747C4">
        <w:br/>
      </w:r>
      <w:r w:rsidR="007747C4">
        <w:rPr>
          <w:rFonts w:hint="eastAsia"/>
          <w:position w:val="-4"/>
        </w:rPr>
        <w:t>請作答</w:t>
      </w:r>
    </w:p>
    <w:p w:rsidR="00713307" w:rsidRPr="00920F18" w:rsidRDefault="00713307" w:rsidP="00713307">
      <w:pPr>
        <w:pStyle w:val="TIT1"/>
        <w:spacing w:before="60"/>
        <w:ind w:left="357" w:hanging="357"/>
      </w:pPr>
      <w:r>
        <w:t>40</w:t>
      </w:r>
      <w:r w:rsidRPr="00920F18">
        <w:t>.</w:t>
      </w:r>
      <w:r w:rsidRPr="00920F18">
        <w:tab/>
      </w:r>
      <w:r w:rsidRPr="00920F18">
        <w:t>小華根據</w:t>
      </w:r>
      <w:r w:rsidR="000811B2">
        <w:rPr>
          <w:rFonts w:hint="eastAsia"/>
        </w:rPr>
        <w:t>實</w:t>
      </w:r>
      <w:r w:rsidRPr="00920F18">
        <w:t>驗設計及結果，提出下列觀點及想法，其中哪些正確？</w:t>
      </w:r>
      <w:r w:rsidRPr="00920F18">
        <w:rPr>
          <w:rFonts w:hint="eastAsia"/>
        </w:rPr>
        <w:t>（應選</w:t>
      </w:r>
      <w:r w:rsidRPr="00920F18">
        <w:rPr>
          <w:rFonts w:hint="eastAsia"/>
        </w:rPr>
        <w:t>2</w:t>
      </w:r>
      <w:r w:rsidRPr="00920F18">
        <w:rPr>
          <w:rFonts w:hint="eastAsia"/>
        </w:rPr>
        <w:t>項）（</w:t>
      </w:r>
      <w:r w:rsidRPr="00920F18">
        <w:rPr>
          <w:rFonts w:hint="eastAsia"/>
        </w:rPr>
        <w:t>2</w:t>
      </w:r>
      <w:r w:rsidRPr="00920F18">
        <w:rPr>
          <w:rFonts w:hint="eastAsia"/>
        </w:rPr>
        <w:t>分）</w:t>
      </w:r>
    </w:p>
    <w:p w:rsidR="00713307" w:rsidRPr="00173B7C" w:rsidRDefault="00713307" w:rsidP="00713307">
      <w:pPr>
        <w:pStyle w:val="AA"/>
        <w:ind w:left="684" w:hangingChars="135" w:hanging="324"/>
      </w:pPr>
      <w:r w:rsidRPr="00173B7C">
        <w:t>(A)</w:t>
      </w:r>
      <w:r w:rsidRPr="00173B7C">
        <w:t>組別</w:t>
      </w:r>
      <w:r w:rsidRPr="00173B7C">
        <w:t>1</w:t>
      </w:r>
      <w:r w:rsidR="00F81E3C">
        <w:rPr>
          <w:rFonts w:hint="eastAsia"/>
        </w:rPr>
        <w:t>至</w:t>
      </w:r>
      <w:r w:rsidRPr="00173B7C">
        <w:t>4</w:t>
      </w:r>
      <w:r w:rsidRPr="00173B7C">
        <w:t>的控制變因為光照強度，應變</w:t>
      </w:r>
      <w:proofErr w:type="gramStart"/>
      <w:r w:rsidRPr="00173B7C">
        <w:t>變</w:t>
      </w:r>
      <w:proofErr w:type="gramEnd"/>
      <w:r w:rsidRPr="00173B7C">
        <w:t>因為花的呈色</w:t>
      </w:r>
    </w:p>
    <w:p w:rsidR="00713307" w:rsidRPr="00173B7C" w:rsidRDefault="00713307" w:rsidP="00713307">
      <w:pPr>
        <w:pStyle w:val="AA"/>
        <w:ind w:left="684" w:hangingChars="135" w:hanging="324"/>
      </w:pPr>
      <w:r w:rsidRPr="00173B7C">
        <w:t>(B)</w:t>
      </w:r>
      <w:r w:rsidRPr="00173B7C">
        <w:t>組別</w:t>
      </w:r>
      <w:r w:rsidRPr="00173B7C">
        <w:t>5</w:t>
      </w:r>
      <w:r w:rsidR="00F81E3C">
        <w:rPr>
          <w:rFonts w:hint="eastAsia"/>
        </w:rPr>
        <w:t>至</w:t>
      </w:r>
      <w:r w:rsidRPr="00173B7C">
        <w:t>7</w:t>
      </w:r>
      <w:r w:rsidRPr="00173B7C">
        <w:t>的操作變因為培養液</w:t>
      </w:r>
      <w:r w:rsidRPr="00173B7C">
        <w:t>pH</w:t>
      </w:r>
      <w:r w:rsidRPr="00173B7C">
        <w:t>值，應變</w:t>
      </w:r>
      <w:proofErr w:type="gramStart"/>
      <w:r w:rsidRPr="00173B7C">
        <w:t>變</w:t>
      </w:r>
      <w:proofErr w:type="gramEnd"/>
      <w:r w:rsidRPr="00173B7C">
        <w:t>因為花的呈色</w:t>
      </w:r>
    </w:p>
    <w:p w:rsidR="00713307" w:rsidRPr="00173B7C" w:rsidRDefault="00713307" w:rsidP="00713307">
      <w:pPr>
        <w:pStyle w:val="AA"/>
        <w:ind w:left="684" w:hangingChars="135" w:hanging="324"/>
      </w:pPr>
      <w:r w:rsidRPr="00173B7C">
        <w:t>(C)</w:t>
      </w:r>
      <w:r w:rsidRPr="00173B7C">
        <w:t>組別</w:t>
      </w:r>
      <w:r w:rsidRPr="00173B7C">
        <w:t>5</w:t>
      </w:r>
      <w:r w:rsidRPr="00173B7C">
        <w:t>與組別</w:t>
      </w:r>
      <w:r w:rsidRPr="00173B7C">
        <w:t>1</w:t>
      </w:r>
      <w:r w:rsidRPr="00173B7C">
        <w:t>的設計完全相同，</w:t>
      </w:r>
      <w:proofErr w:type="gramStart"/>
      <w:r w:rsidRPr="00173B7C">
        <w:t>故組別</w:t>
      </w:r>
      <w:proofErr w:type="gramEnd"/>
      <w:r w:rsidRPr="00173B7C">
        <w:t>5</w:t>
      </w:r>
      <w:r w:rsidRPr="00173B7C">
        <w:t>為多餘之實驗</w:t>
      </w:r>
    </w:p>
    <w:p w:rsidR="00713307" w:rsidRPr="00173B7C" w:rsidRDefault="00713307" w:rsidP="00713307">
      <w:pPr>
        <w:pStyle w:val="AA"/>
        <w:ind w:left="684" w:hangingChars="135" w:hanging="324"/>
      </w:pPr>
      <w:r w:rsidRPr="00173B7C">
        <w:t>(D)</w:t>
      </w:r>
      <w:r w:rsidRPr="00173B7C">
        <w:t>環境溫度沒有固定，故無法排除溫度對花色的影響</w:t>
      </w:r>
    </w:p>
    <w:p w:rsidR="00713307" w:rsidRDefault="00713307" w:rsidP="00713307">
      <w:pPr>
        <w:pStyle w:val="AA"/>
        <w:ind w:left="684" w:hangingChars="135" w:hanging="324"/>
      </w:pPr>
      <w:r w:rsidRPr="00173B7C">
        <w:t>(E)</w:t>
      </w:r>
      <w:proofErr w:type="gramStart"/>
      <w:r w:rsidRPr="00173B7C">
        <w:t>此棵木</w:t>
      </w:r>
      <w:proofErr w:type="gramEnd"/>
      <w:r w:rsidRPr="00173B7C">
        <w:t>芙蓉生長地點沒有改變，故推測光照影響大於酸鹼值的影響</w:t>
      </w:r>
    </w:p>
    <w:p w:rsidR="007747C4" w:rsidRPr="00173B7C" w:rsidRDefault="007747C4" w:rsidP="00713307">
      <w:pPr>
        <w:pStyle w:val="AA"/>
        <w:ind w:left="684" w:hangingChars="135" w:hanging="324"/>
      </w:pPr>
      <w:r>
        <w:rPr>
          <w:rFonts w:hint="eastAsia"/>
          <w:position w:val="-4"/>
        </w:rPr>
        <w:t>請作答</w:t>
      </w:r>
    </w:p>
    <w:p w:rsidR="00713307" w:rsidRPr="00920F18" w:rsidRDefault="00713307" w:rsidP="00713307">
      <w:pPr>
        <w:pStyle w:val="TIT1"/>
        <w:spacing w:before="60"/>
        <w:ind w:left="357" w:hanging="357"/>
      </w:pPr>
      <w:r>
        <w:t>41</w:t>
      </w:r>
      <w:r w:rsidRPr="00920F18">
        <w:rPr>
          <w:rFonts w:hint="eastAsia"/>
        </w:rPr>
        <w:t>.</w:t>
      </w:r>
      <w:r w:rsidRPr="00920F18">
        <w:tab/>
      </w:r>
      <w:r w:rsidRPr="00920F18">
        <w:rPr>
          <w:rFonts w:hint="eastAsia"/>
        </w:rPr>
        <w:t>承</w:t>
      </w:r>
      <w:r>
        <w:t>38</w:t>
      </w:r>
      <w:r w:rsidRPr="00920F18">
        <w:rPr>
          <w:rFonts w:hint="eastAsia"/>
        </w:rPr>
        <w:t>題，並依據表</w:t>
      </w:r>
      <w:r>
        <w:rPr>
          <w:rFonts w:hint="eastAsia"/>
        </w:rPr>
        <w:t>5</w:t>
      </w:r>
      <w:r w:rsidRPr="00920F18">
        <w:rPr>
          <w:rFonts w:hint="eastAsia"/>
        </w:rPr>
        <w:t>判斷，最可能與花色改變有關的因素為下列何者？（</w:t>
      </w:r>
      <w:r w:rsidRPr="00920F18">
        <w:rPr>
          <w:rFonts w:hint="eastAsia"/>
        </w:rPr>
        <w:t>2</w:t>
      </w:r>
      <w:r w:rsidRPr="00920F18">
        <w:rPr>
          <w:rFonts w:hint="eastAsia"/>
        </w:rPr>
        <w:t>分）</w:t>
      </w:r>
    </w:p>
    <w:p w:rsidR="00AE00D5" w:rsidRDefault="00713307" w:rsidP="00713307">
      <w:pPr>
        <w:pStyle w:val="ABCDE"/>
        <w:ind w:left="360"/>
      </w:pPr>
      <w:r w:rsidRPr="00920F18">
        <w:rPr>
          <w:rFonts w:hint="eastAsia"/>
        </w:rPr>
        <w:t>(A)</w:t>
      </w:r>
      <w:r w:rsidRPr="00920F18">
        <w:rPr>
          <w:rFonts w:hint="eastAsia"/>
        </w:rPr>
        <w:t>是否為切花</w:t>
      </w:r>
    </w:p>
    <w:p w:rsidR="00AE00D5" w:rsidRDefault="00713307" w:rsidP="00713307">
      <w:pPr>
        <w:pStyle w:val="ABCDE"/>
        <w:ind w:left="360"/>
      </w:pPr>
      <w:r w:rsidRPr="00920F18">
        <w:rPr>
          <w:rFonts w:hint="eastAsia"/>
        </w:rPr>
        <w:t>(B)</w:t>
      </w:r>
      <w:r w:rsidRPr="00920F18">
        <w:rPr>
          <w:rFonts w:hint="eastAsia"/>
        </w:rPr>
        <w:t>光照強度</w:t>
      </w:r>
    </w:p>
    <w:p w:rsidR="00AE00D5" w:rsidRDefault="00713307" w:rsidP="00713307">
      <w:pPr>
        <w:pStyle w:val="ABCDE"/>
        <w:ind w:left="360"/>
      </w:pPr>
      <w:r w:rsidRPr="00920F18">
        <w:rPr>
          <w:rFonts w:hint="eastAsia"/>
        </w:rPr>
        <w:t>(C)</w:t>
      </w:r>
      <w:r w:rsidRPr="00920F18">
        <w:rPr>
          <w:rFonts w:hint="eastAsia"/>
        </w:rPr>
        <w:t>酸鹼值</w:t>
      </w:r>
    </w:p>
    <w:p w:rsidR="00AE00D5" w:rsidRDefault="00713307" w:rsidP="00713307">
      <w:pPr>
        <w:pStyle w:val="ABCDE"/>
        <w:ind w:left="360"/>
      </w:pPr>
      <w:r w:rsidRPr="00920F18">
        <w:rPr>
          <w:rFonts w:hint="eastAsia"/>
        </w:rPr>
        <w:t>(D)</w:t>
      </w:r>
      <w:r w:rsidRPr="00920F18">
        <w:rPr>
          <w:rFonts w:hint="eastAsia"/>
        </w:rPr>
        <w:t>時刻</w:t>
      </w:r>
    </w:p>
    <w:p w:rsidR="00713307" w:rsidRDefault="00713307" w:rsidP="00713307">
      <w:pPr>
        <w:pStyle w:val="ABCDE"/>
        <w:ind w:left="360"/>
      </w:pPr>
      <w:r w:rsidRPr="00920F18">
        <w:rPr>
          <w:rFonts w:hint="eastAsia"/>
        </w:rPr>
        <w:t>(E)</w:t>
      </w:r>
      <w:r w:rsidRPr="00920F18">
        <w:rPr>
          <w:rFonts w:hint="eastAsia"/>
        </w:rPr>
        <w:t>溫度</w:t>
      </w:r>
    </w:p>
    <w:p w:rsidR="007747C4" w:rsidRPr="00920F18" w:rsidRDefault="007747C4" w:rsidP="00713307">
      <w:pPr>
        <w:pStyle w:val="ABCDE"/>
        <w:ind w:left="360"/>
      </w:pPr>
      <w:r>
        <w:rPr>
          <w:rFonts w:hint="eastAsia"/>
          <w:position w:val="-4"/>
        </w:rPr>
        <w:t>請作答</w:t>
      </w:r>
    </w:p>
    <w:p w:rsidR="007747C4" w:rsidRPr="00920F18" w:rsidRDefault="00713307" w:rsidP="00713307">
      <w:pPr>
        <w:pStyle w:val="TIT1"/>
        <w:spacing w:before="60"/>
        <w:ind w:left="357" w:hanging="357"/>
      </w:pPr>
      <w:r>
        <w:t>42</w:t>
      </w:r>
      <w:r w:rsidRPr="00920F18">
        <w:rPr>
          <w:rFonts w:hint="eastAsia"/>
        </w:rPr>
        <w:t>.</w:t>
      </w:r>
      <w:r w:rsidRPr="00920F18">
        <w:tab/>
      </w:r>
      <w:r w:rsidRPr="00920F18">
        <w:rPr>
          <w:rFonts w:hint="eastAsia"/>
        </w:rPr>
        <w:t>參考圖</w:t>
      </w:r>
      <w:r>
        <w:t>10</w:t>
      </w:r>
      <w:r w:rsidRPr="00920F18">
        <w:rPr>
          <w:rFonts w:hint="eastAsia"/>
        </w:rPr>
        <w:t>的資料，推測物種木芙蓉的正確學名應為</w:t>
      </w:r>
      <w:r w:rsidR="00CE3870">
        <w:rPr>
          <w:rFonts w:hint="eastAsia"/>
        </w:rPr>
        <w:t xml:space="preserve"> </w:t>
      </w:r>
      <w:r w:rsidR="00CE3870">
        <w:rPr>
          <w:rFonts w:hint="eastAsia"/>
        </w:rPr>
        <w:t>空格</w:t>
      </w:r>
      <w:r w:rsidRPr="00920F18">
        <w:rPr>
          <w:rFonts w:hint="eastAsia"/>
        </w:rPr>
        <w:t>？（</w:t>
      </w:r>
      <w:r w:rsidRPr="00920F18">
        <w:rPr>
          <w:rFonts w:hint="eastAsia"/>
        </w:rPr>
        <w:t>2</w:t>
      </w:r>
      <w:r w:rsidRPr="00920F18">
        <w:rPr>
          <w:rFonts w:hint="eastAsia"/>
        </w:rPr>
        <w:t>分）</w:t>
      </w:r>
      <w:r w:rsidR="00D27282">
        <w:br/>
      </w:r>
      <w:r w:rsidR="007747C4">
        <w:rPr>
          <w:rFonts w:hint="eastAsia"/>
          <w:position w:val="-4"/>
        </w:rPr>
        <w:t>請作答</w:t>
      </w:r>
    </w:p>
    <w:p w:rsidR="00713307" w:rsidRPr="00204E97" w:rsidRDefault="00713307" w:rsidP="001956E4">
      <w:pPr>
        <w:pStyle w:val="-05"/>
      </w:pPr>
      <w:r w:rsidRPr="006C3294">
        <w:rPr>
          <w:rFonts w:hint="eastAsia"/>
        </w:rPr>
        <w:t>43</w:t>
      </w:r>
      <w:r w:rsidR="00F81E3C">
        <w:rPr>
          <w:rFonts w:hint="eastAsia"/>
        </w:rPr>
        <w:t>至</w:t>
      </w:r>
      <w:r w:rsidRPr="006C3294">
        <w:t>45</w:t>
      </w:r>
      <w:proofErr w:type="gramStart"/>
      <w:r w:rsidRPr="00256565">
        <w:t>題為題</w:t>
      </w:r>
      <w:proofErr w:type="gramEnd"/>
      <w:r w:rsidRPr="00256565">
        <w:t>組</w:t>
      </w:r>
    </w:p>
    <w:p w:rsidR="00713307" w:rsidRPr="00F92A99" w:rsidRDefault="00713307" w:rsidP="00713307">
      <w:pPr>
        <w:pStyle w:val="tit2"/>
        <w:ind w:leftChars="150" w:left="360"/>
        <w:rPr>
          <w:rFonts w:eastAsia="新細明體"/>
          <w:szCs w:val="22"/>
        </w:rPr>
      </w:pPr>
      <w:r w:rsidRPr="00F92A99">
        <w:rPr>
          <w:rFonts w:eastAsia="新細明體" w:hint="eastAsia"/>
          <w:szCs w:val="22"/>
        </w:rPr>
        <w:t>在發展為現代生物學的路途上，有許多傑出的科學家提出或做出關鍵性的理論或實驗，因而奠定生物學的發展方向。</w:t>
      </w:r>
      <w:proofErr w:type="gramStart"/>
      <w:r w:rsidRPr="00F92A99">
        <w:rPr>
          <w:rFonts w:eastAsia="新細明體" w:hint="eastAsia"/>
          <w:szCs w:val="22"/>
        </w:rPr>
        <w:t>例如林奈以</w:t>
      </w:r>
      <w:proofErr w:type="gramEnd"/>
      <w:r w:rsidRPr="00F92A99">
        <w:rPr>
          <w:rFonts w:eastAsia="新細明體" w:hint="eastAsia"/>
          <w:szCs w:val="22"/>
        </w:rPr>
        <w:t>二名法命名物種及其分類制度，以便呈現生物體系的自然脈絡。達爾文以共同祖先的後代為概念，將自然脈絡以分歧演化加以解釋。孟德爾以遺傳因子（基因）的表現行為勾串祖先及後代間之關聯。另一方面，後代並非完全忠實的承襲祖先的特徵，而適應多變的環境，達爾文據此以天擇理論成功解釋演化現象。</w:t>
      </w:r>
    </w:p>
    <w:p w:rsidR="00713307" w:rsidRPr="00F92A99" w:rsidRDefault="00713307" w:rsidP="00713307">
      <w:pPr>
        <w:pStyle w:val="tit2"/>
        <w:ind w:leftChars="150" w:left="360"/>
        <w:rPr>
          <w:rFonts w:eastAsia="新細明體"/>
          <w:szCs w:val="22"/>
        </w:rPr>
      </w:pPr>
      <w:r w:rsidRPr="00F92A99">
        <w:rPr>
          <w:rFonts w:eastAsia="新細明體" w:hint="eastAsia"/>
          <w:szCs w:val="22"/>
        </w:rPr>
        <w:t>為了證實天擇是族群發生演化的力量之一，</w:t>
      </w:r>
      <w:r w:rsidRPr="00F92A99">
        <w:rPr>
          <w:rFonts w:eastAsia="新細明體"/>
          <w:szCs w:val="22"/>
        </w:rPr>
        <w:t>齊</w:t>
      </w:r>
      <w:proofErr w:type="gramStart"/>
      <w:r w:rsidRPr="00F92A99">
        <w:rPr>
          <w:rFonts w:eastAsia="新細明體"/>
          <w:szCs w:val="22"/>
        </w:rPr>
        <w:t>特沃在</w:t>
      </w:r>
      <w:proofErr w:type="gramEnd"/>
      <w:r w:rsidRPr="00F92A99">
        <w:rPr>
          <w:rFonts w:eastAsia="新細明體"/>
          <w:szCs w:val="22"/>
        </w:rPr>
        <w:t>英國工業城</w:t>
      </w:r>
      <w:r w:rsidR="000811B2">
        <w:rPr>
          <w:rFonts w:eastAsia="新細明體" w:hint="eastAsia"/>
          <w:szCs w:val="22"/>
        </w:rPr>
        <w:t>市</w:t>
      </w:r>
      <w:r w:rsidRPr="00F92A99">
        <w:rPr>
          <w:rFonts w:eastAsia="新細明體"/>
          <w:szCs w:val="22"/>
        </w:rPr>
        <w:t>伯明</w:t>
      </w:r>
      <w:r w:rsidR="000811B2">
        <w:rPr>
          <w:rFonts w:eastAsia="新細明體" w:hint="eastAsia"/>
          <w:szCs w:val="22"/>
        </w:rPr>
        <w:t>罕</w:t>
      </w:r>
      <w:r w:rsidRPr="00F92A99">
        <w:rPr>
          <w:rFonts w:eastAsia="新細明體"/>
          <w:szCs w:val="22"/>
        </w:rPr>
        <w:t>附近進行鳥類</w:t>
      </w:r>
      <w:proofErr w:type="gramStart"/>
      <w:r w:rsidRPr="00F92A99">
        <w:rPr>
          <w:rFonts w:eastAsia="新細明體"/>
          <w:szCs w:val="22"/>
        </w:rPr>
        <w:t>差異性掠食</w:t>
      </w:r>
      <w:proofErr w:type="gramEnd"/>
      <w:r w:rsidRPr="00F92A99">
        <w:rPr>
          <w:rFonts w:eastAsia="新細明體"/>
          <w:szCs w:val="22"/>
        </w:rPr>
        <w:t>胡椒蛾</w:t>
      </w:r>
      <w:r w:rsidRPr="00F92A99">
        <w:rPr>
          <w:rFonts w:eastAsia="新細明體" w:hint="eastAsia"/>
          <w:szCs w:val="22"/>
        </w:rPr>
        <w:t>（</w:t>
      </w:r>
      <w:proofErr w:type="spellStart"/>
      <w:r w:rsidR="00F81E3C">
        <w:rPr>
          <w:rFonts w:eastAsia="新細明體" w:hint="eastAsia"/>
          <w:szCs w:val="22"/>
        </w:rPr>
        <w:t>Biston</w:t>
      </w:r>
      <w:proofErr w:type="spellEnd"/>
      <w:r w:rsidR="00F81E3C">
        <w:rPr>
          <w:rFonts w:eastAsia="新細明體" w:hint="eastAsia"/>
          <w:szCs w:val="22"/>
        </w:rPr>
        <w:t xml:space="preserve"> </w:t>
      </w:r>
      <w:proofErr w:type="spellStart"/>
      <w:r w:rsidR="00F81E3C">
        <w:rPr>
          <w:rFonts w:eastAsia="新細明體" w:hint="eastAsia"/>
          <w:szCs w:val="22"/>
        </w:rPr>
        <w:t>betularia</w:t>
      </w:r>
      <w:proofErr w:type="spellEnd"/>
      <w:r w:rsidRPr="00F92A99">
        <w:rPr>
          <w:rFonts w:eastAsia="新細明體" w:hint="eastAsia"/>
          <w:szCs w:val="22"/>
        </w:rPr>
        <w:t>）</w:t>
      </w:r>
      <w:r w:rsidRPr="00F92A99">
        <w:rPr>
          <w:rFonts w:eastAsia="新細明體"/>
          <w:szCs w:val="22"/>
        </w:rPr>
        <w:t>的實驗。</w:t>
      </w:r>
      <w:r w:rsidRPr="00F92A99">
        <w:rPr>
          <w:rFonts w:eastAsia="新細明體" w:hint="eastAsia"/>
          <w:szCs w:val="22"/>
        </w:rPr>
        <w:t>工業革命前的西元</w:t>
      </w:r>
      <w:r w:rsidRPr="00F92A99">
        <w:rPr>
          <w:rFonts w:eastAsia="新細明體"/>
          <w:szCs w:val="22"/>
        </w:rPr>
        <w:t>1800</w:t>
      </w:r>
      <w:r w:rsidRPr="00F92A99">
        <w:rPr>
          <w:rFonts w:eastAsia="新細明體"/>
          <w:szCs w:val="22"/>
        </w:rPr>
        <w:t>年左右，</w:t>
      </w:r>
      <w:r w:rsidR="000811B2" w:rsidRPr="00F92A99">
        <w:rPr>
          <w:rFonts w:eastAsia="新細明體"/>
          <w:szCs w:val="22"/>
        </w:rPr>
        <w:t>伯明</w:t>
      </w:r>
      <w:r w:rsidR="000811B2">
        <w:rPr>
          <w:rFonts w:eastAsia="新細明體" w:hint="eastAsia"/>
          <w:szCs w:val="22"/>
        </w:rPr>
        <w:t>罕市</w:t>
      </w:r>
      <w:r w:rsidRPr="00F92A99">
        <w:rPr>
          <w:rFonts w:eastAsia="新細明體"/>
          <w:szCs w:val="22"/>
        </w:rPr>
        <w:t>的胡椒</w:t>
      </w:r>
      <w:proofErr w:type="gramStart"/>
      <w:r w:rsidRPr="00F92A99">
        <w:rPr>
          <w:rFonts w:eastAsia="新細明體"/>
          <w:szCs w:val="22"/>
        </w:rPr>
        <w:t>蛾體色只</w:t>
      </w:r>
      <w:proofErr w:type="gramEnd"/>
      <w:r w:rsidRPr="00F92A99">
        <w:rPr>
          <w:rFonts w:eastAsia="新細明體"/>
          <w:szCs w:val="22"/>
        </w:rPr>
        <w:t>白色斑紋</w:t>
      </w:r>
      <w:r w:rsidRPr="00F92A99">
        <w:rPr>
          <w:rFonts w:eastAsia="新細明體" w:hint="eastAsia"/>
          <w:szCs w:val="22"/>
        </w:rPr>
        <w:t>一型</w:t>
      </w:r>
      <w:r w:rsidRPr="00F92A99">
        <w:rPr>
          <w:rFonts w:eastAsia="新細明體"/>
          <w:szCs w:val="22"/>
        </w:rPr>
        <w:t>，稱之為</w:t>
      </w:r>
      <w:proofErr w:type="gramStart"/>
      <w:r w:rsidRPr="00F92A99">
        <w:rPr>
          <w:rFonts w:eastAsia="新細明體"/>
          <w:szCs w:val="22"/>
        </w:rPr>
        <w:t>典型</w:t>
      </w:r>
      <w:r w:rsidRPr="00F92A99">
        <w:rPr>
          <w:rFonts w:eastAsia="新細明體" w:hint="eastAsia"/>
          <w:szCs w:val="22"/>
        </w:rPr>
        <w:t>（</w:t>
      </w:r>
      <w:proofErr w:type="gramEnd"/>
      <w:r w:rsidR="00F81E3C">
        <w:rPr>
          <w:rFonts w:eastAsia="新細明體" w:hint="eastAsia"/>
          <w:szCs w:val="22"/>
        </w:rPr>
        <w:t>typical</w:t>
      </w:r>
      <w:r w:rsidRPr="00F92A99">
        <w:rPr>
          <w:rFonts w:eastAsia="新細明體" w:hint="eastAsia"/>
          <w:szCs w:val="22"/>
        </w:rPr>
        <w:t>）</w:t>
      </w:r>
      <w:r w:rsidRPr="00F92A99">
        <w:rPr>
          <w:rFonts w:eastAsia="新細明體"/>
          <w:szCs w:val="22"/>
        </w:rPr>
        <w:t>。</w:t>
      </w:r>
      <w:r w:rsidRPr="00F92A99">
        <w:rPr>
          <w:rFonts w:eastAsia="新細明體"/>
          <w:szCs w:val="22"/>
        </w:rPr>
        <w:t>1820</w:t>
      </w:r>
      <w:r w:rsidRPr="00F92A99">
        <w:rPr>
          <w:rFonts w:eastAsia="新細明體"/>
          <w:szCs w:val="22"/>
        </w:rPr>
        <w:t>年左右，</w:t>
      </w:r>
      <w:r w:rsidR="00F81E3C">
        <w:rPr>
          <w:rFonts w:eastAsia="新細明體" w:hint="eastAsia"/>
          <w:szCs w:val="22"/>
        </w:rPr>
        <w:t>cortex</w:t>
      </w:r>
      <w:r w:rsidRPr="00F92A99">
        <w:rPr>
          <w:rFonts w:eastAsia="新細明體"/>
          <w:szCs w:val="22"/>
        </w:rPr>
        <w:t>基因發生突變，產生碳黑型</w:t>
      </w:r>
      <w:r w:rsidRPr="00F92A99">
        <w:rPr>
          <w:rFonts w:eastAsia="新細明體" w:hint="eastAsia"/>
          <w:szCs w:val="22"/>
        </w:rPr>
        <w:t>（</w:t>
      </w:r>
      <w:proofErr w:type="spellStart"/>
      <w:r w:rsidR="00F81E3C">
        <w:rPr>
          <w:rFonts w:eastAsia="新細明體" w:hint="eastAsia"/>
          <w:szCs w:val="22"/>
        </w:rPr>
        <w:t>carbonaria</w:t>
      </w:r>
      <w:proofErr w:type="spellEnd"/>
      <w:r w:rsidRPr="00F92A99">
        <w:rPr>
          <w:rFonts w:eastAsia="新細明體" w:hint="eastAsia"/>
          <w:szCs w:val="22"/>
        </w:rPr>
        <w:t>）</w:t>
      </w:r>
      <w:r w:rsidRPr="00F92A99">
        <w:rPr>
          <w:rFonts w:eastAsia="新細明體"/>
          <w:szCs w:val="22"/>
        </w:rPr>
        <w:t>。</w:t>
      </w:r>
      <w:r w:rsidRPr="00F92A99">
        <w:rPr>
          <w:rFonts w:eastAsia="新細明體" w:hint="eastAsia"/>
          <w:szCs w:val="22"/>
        </w:rPr>
        <w:t>到了</w:t>
      </w:r>
      <w:r w:rsidRPr="00F92A99">
        <w:rPr>
          <w:rFonts w:eastAsia="新細明體"/>
          <w:szCs w:val="22"/>
        </w:rPr>
        <w:t>1900</w:t>
      </w:r>
      <w:r w:rsidRPr="00F92A99">
        <w:rPr>
          <w:rFonts w:eastAsia="新細明體"/>
          <w:szCs w:val="22"/>
        </w:rPr>
        <w:t>年左右，工業城附近的碳黑型</w:t>
      </w:r>
      <w:r w:rsidRPr="00F92A99">
        <w:rPr>
          <w:rFonts w:eastAsia="新細明體" w:hint="eastAsia"/>
          <w:szCs w:val="22"/>
        </w:rPr>
        <w:t>數量</w:t>
      </w:r>
      <w:r w:rsidRPr="00F92A99">
        <w:rPr>
          <w:rFonts w:eastAsia="新細明體"/>
          <w:szCs w:val="22"/>
        </w:rPr>
        <w:t>已超越典型。齊</w:t>
      </w:r>
      <w:proofErr w:type="gramStart"/>
      <w:r w:rsidRPr="00F92A99">
        <w:rPr>
          <w:rFonts w:eastAsia="新細明體"/>
          <w:szCs w:val="22"/>
        </w:rPr>
        <w:t>特</w:t>
      </w:r>
      <w:proofErr w:type="gramEnd"/>
      <w:r w:rsidRPr="00F92A99">
        <w:rPr>
          <w:rFonts w:eastAsia="新細明體"/>
          <w:szCs w:val="22"/>
        </w:rPr>
        <w:t>沃</w:t>
      </w:r>
      <w:r w:rsidRPr="00F92A99">
        <w:rPr>
          <w:rFonts w:eastAsia="新細明體" w:hint="eastAsia"/>
          <w:szCs w:val="22"/>
        </w:rPr>
        <w:t>認為</w:t>
      </w:r>
      <w:r w:rsidRPr="00F92A99">
        <w:rPr>
          <w:rFonts w:eastAsia="新細明體"/>
          <w:szCs w:val="22"/>
        </w:rPr>
        <w:t>鳥類對白、黑兩</w:t>
      </w:r>
      <w:proofErr w:type="gramStart"/>
      <w:r w:rsidRPr="00F92A99">
        <w:rPr>
          <w:rFonts w:eastAsia="新細明體"/>
          <w:szCs w:val="22"/>
        </w:rPr>
        <w:t>色蛾在淡色</w:t>
      </w:r>
      <w:proofErr w:type="gramEnd"/>
      <w:r w:rsidRPr="00F92A99">
        <w:rPr>
          <w:rFonts w:eastAsia="新細明體"/>
          <w:szCs w:val="22"/>
        </w:rPr>
        <w:t>及深色樹皮背景有顯著不同的</w:t>
      </w:r>
      <w:proofErr w:type="gramStart"/>
      <w:r w:rsidRPr="00F92A99">
        <w:rPr>
          <w:rFonts w:eastAsia="新細明體"/>
          <w:szCs w:val="22"/>
        </w:rPr>
        <w:t>掠食率</w:t>
      </w:r>
      <w:proofErr w:type="gramEnd"/>
      <w:r w:rsidRPr="00F92A99">
        <w:rPr>
          <w:rFonts w:eastAsia="新細明體"/>
          <w:szCs w:val="22"/>
        </w:rPr>
        <w:t>。他也以標記</w:t>
      </w:r>
      <w:r w:rsidRPr="00F92A99">
        <w:rPr>
          <w:rFonts w:eastAsia="新細明體"/>
          <w:szCs w:val="22"/>
        </w:rPr>
        <w:t>-</w:t>
      </w:r>
      <w:r w:rsidRPr="00F92A99">
        <w:rPr>
          <w:rFonts w:eastAsia="新細明體"/>
          <w:szCs w:val="22"/>
        </w:rPr>
        <w:t>釋放</w:t>
      </w:r>
      <w:r w:rsidRPr="00F92A99">
        <w:rPr>
          <w:rFonts w:eastAsia="新細明體"/>
          <w:szCs w:val="22"/>
        </w:rPr>
        <w:t>-</w:t>
      </w:r>
      <w:proofErr w:type="gramStart"/>
      <w:r w:rsidRPr="00F92A99">
        <w:rPr>
          <w:rFonts w:eastAsia="新細明體"/>
          <w:szCs w:val="22"/>
        </w:rPr>
        <w:t>再捕的</w:t>
      </w:r>
      <w:proofErr w:type="gramEnd"/>
      <w:r w:rsidRPr="00F92A99">
        <w:rPr>
          <w:rFonts w:eastAsia="新細明體"/>
          <w:szCs w:val="22"/>
        </w:rPr>
        <w:t>方式，</w:t>
      </w:r>
      <w:r w:rsidRPr="00F92A99">
        <w:rPr>
          <w:rFonts w:eastAsia="新細明體" w:hint="eastAsia"/>
          <w:szCs w:val="22"/>
        </w:rPr>
        <w:t>證實</w:t>
      </w:r>
      <w:r w:rsidRPr="00F92A99">
        <w:rPr>
          <w:rFonts w:eastAsia="新細明體"/>
          <w:szCs w:val="22"/>
        </w:rPr>
        <w:t>體色與背景近似的保護色具有正面的存活效益</w:t>
      </w:r>
      <w:r w:rsidRPr="00F92A99">
        <w:rPr>
          <w:rFonts w:eastAsia="新細明體" w:hint="eastAsia"/>
          <w:szCs w:val="22"/>
        </w:rPr>
        <w:t>。</w:t>
      </w:r>
      <w:r w:rsidRPr="00F92A99">
        <w:rPr>
          <w:rFonts w:eastAsia="新細明體"/>
          <w:szCs w:val="22"/>
        </w:rPr>
        <w:t>這項胡椒</w:t>
      </w:r>
      <w:proofErr w:type="gramStart"/>
      <w:r w:rsidRPr="00F92A99">
        <w:rPr>
          <w:rFonts w:eastAsia="新細明體"/>
          <w:szCs w:val="22"/>
        </w:rPr>
        <w:t>蛾</w:t>
      </w:r>
      <w:proofErr w:type="gramEnd"/>
      <w:r w:rsidRPr="00F92A99">
        <w:rPr>
          <w:rFonts w:eastAsia="新細明體"/>
          <w:szCs w:val="22"/>
        </w:rPr>
        <w:t>實驗</w:t>
      </w:r>
      <w:r w:rsidRPr="00F92A99">
        <w:rPr>
          <w:rFonts w:eastAsia="新細明體" w:hint="eastAsia"/>
          <w:szCs w:val="22"/>
        </w:rPr>
        <w:t>因此</w:t>
      </w:r>
      <w:r w:rsidRPr="00F92A99">
        <w:rPr>
          <w:rFonts w:eastAsia="新細明體"/>
          <w:szCs w:val="22"/>
        </w:rPr>
        <w:t>成為生物會發生演化的重要案例。</w:t>
      </w:r>
      <w:r w:rsidRPr="00F92A99">
        <w:rPr>
          <w:rFonts w:eastAsia="新細明體" w:hint="eastAsia"/>
          <w:szCs w:val="22"/>
        </w:rPr>
        <w:t>請依本文之要旨及所學回答下列有關基因、染色體、細胞、生物體、族群及物種在自然界中繁衍所發生的現象。</w:t>
      </w:r>
    </w:p>
    <w:p w:rsidR="00E2432A" w:rsidRDefault="00E2432A" w:rsidP="00713307">
      <w:pPr>
        <w:pStyle w:val="TIT1"/>
        <w:spacing w:before="60"/>
        <w:ind w:left="357" w:hanging="357"/>
        <w:rPr>
          <w:rFonts w:hint="eastAsia"/>
        </w:rPr>
      </w:pPr>
    </w:p>
    <w:p w:rsidR="00713307" w:rsidRPr="002C69EF" w:rsidRDefault="00713307" w:rsidP="00713307">
      <w:pPr>
        <w:pStyle w:val="TIT1"/>
        <w:spacing w:before="60"/>
        <w:ind w:left="357" w:hanging="357"/>
      </w:pPr>
      <w:r>
        <w:lastRenderedPageBreak/>
        <w:t>4</w:t>
      </w:r>
      <w:r>
        <w:rPr>
          <w:rFonts w:hint="eastAsia"/>
        </w:rPr>
        <w:t>3</w:t>
      </w:r>
      <w:r w:rsidRPr="002C69EF">
        <w:t>.</w:t>
      </w:r>
      <w:r>
        <w:tab/>
      </w:r>
      <w:r w:rsidRPr="002C69EF">
        <w:t>有關</w:t>
      </w:r>
      <w:r>
        <w:rPr>
          <w:rFonts w:hint="eastAsia"/>
        </w:rPr>
        <w:t>演化理論與</w:t>
      </w:r>
      <w:r w:rsidRPr="002C69EF">
        <w:t>親緣關係分類系統</w:t>
      </w:r>
      <w:r>
        <w:rPr>
          <w:rFonts w:hint="eastAsia"/>
        </w:rPr>
        <w:t>相互影響</w:t>
      </w:r>
      <w:r w:rsidRPr="002C69EF">
        <w:t>的敘述</w:t>
      </w:r>
      <w:r w:rsidR="00BD3B54">
        <w:rPr>
          <w:rFonts w:hint="eastAsia"/>
        </w:rPr>
        <w:t>，下列</w:t>
      </w:r>
      <w:r w:rsidRPr="002C69EF">
        <w:t>哪些正確</w:t>
      </w:r>
      <w:r>
        <w:rPr>
          <w:rFonts w:hint="eastAsia"/>
        </w:rPr>
        <w:t>？（</w:t>
      </w:r>
      <w:r w:rsidRPr="002C69EF">
        <w:t>應選</w:t>
      </w:r>
      <w:r w:rsidRPr="002C69EF">
        <w:t>2</w:t>
      </w:r>
      <w:r w:rsidRPr="002C69EF">
        <w:t>項</w:t>
      </w:r>
      <w:r>
        <w:rPr>
          <w:rFonts w:hint="eastAsia"/>
        </w:rPr>
        <w:t>）</w:t>
      </w:r>
      <w:r w:rsidRPr="00920F18">
        <w:rPr>
          <w:rFonts w:hint="eastAsia"/>
        </w:rPr>
        <w:t>（</w:t>
      </w:r>
      <w:r w:rsidRPr="00920F18">
        <w:rPr>
          <w:rFonts w:hint="eastAsia"/>
        </w:rPr>
        <w:t>2</w:t>
      </w:r>
      <w:r w:rsidRPr="00920F18">
        <w:rPr>
          <w:rFonts w:hint="eastAsia"/>
        </w:rPr>
        <w:t>分）</w:t>
      </w:r>
    </w:p>
    <w:p w:rsidR="00713307" w:rsidRDefault="00713307" w:rsidP="00713307">
      <w:pPr>
        <w:pStyle w:val="AA"/>
        <w:ind w:left="684" w:hangingChars="135" w:hanging="324"/>
      </w:pPr>
      <w:r w:rsidRPr="002C69EF">
        <w:t>(A)</w:t>
      </w:r>
      <w:proofErr w:type="gramStart"/>
      <w:r w:rsidRPr="002C69EF">
        <w:t>林奈之</w:t>
      </w:r>
      <w:proofErr w:type="gramEnd"/>
      <w:r>
        <w:rPr>
          <w:rFonts w:hint="eastAsia"/>
        </w:rPr>
        <w:t>分類制度顯示，</w:t>
      </w:r>
      <w:proofErr w:type="spellStart"/>
      <w:r w:rsidR="00F81E3C">
        <w:rPr>
          <w:rFonts w:hint="eastAsia"/>
        </w:rPr>
        <w:t>Biston</w:t>
      </w:r>
      <w:proofErr w:type="spellEnd"/>
      <w:r w:rsidR="00F81E3C">
        <w:rPr>
          <w:rFonts w:hint="eastAsia"/>
        </w:rPr>
        <w:t xml:space="preserve"> </w:t>
      </w:r>
      <w:proofErr w:type="spellStart"/>
      <w:r w:rsidR="00F81E3C">
        <w:rPr>
          <w:rFonts w:hint="eastAsia"/>
        </w:rPr>
        <w:t>betularia</w:t>
      </w:r>
      <w:proofErr w:type="spellEnd"/>
      <w:r w:rsidR="00F81E3C">
        <w:rPr>
          <w:rFonts w:hint="eastAsia"/>
        </w:rPr>
        <w:t xml:space="preserve"> typical</w:t>
      </w:r>
      <w:r w:rsidRPr="002C69EF">
        <w:t>是</w:t>
      </w:r>
      <w:r>
        <w:rPr>
          <w:rFonts w:hint="eastAsia"/>
        </w:rPr>
        <w:t>胡椒蛾的</w:t>
      </w:r>
      <w:r w:rsidRPr="002C69EF">
        <w:t>物種名</w:t>
      </w:r>
    </w:p>
    <w:p w:rsidR="00713307" w:rsidRPr="002C69EF" w:rsidRDefault="00713307" w:rsidP="00713307">
      <w:pPr>
        <w:pStyle w:val="AA"/>
        <w:ind w:left="684" w:hangingChars="135" w:hanging="324"/>
      </w:pPr>
      <w:r>
        <w:t>(B</w:t>
      </w:r>
      <w:r w:rsidRPr="002C69EF">
        <w:t>)</w:t>
      </w:r>
      <w:r w:rsidRPr="005E27D6">
        <w:rPr>
          <w:rFonts w:hint="eastAsia"/>
        </w:rPr>
        <w:t>達爾文的分歧演化顯示，同屬的</w:t>
      </w:r>
      <w:proofErr w:type="gramStart"/>
      <w:r w:rsidRPr="005E27D6">
        <w:rPr>
          <w:rFonts w:hint="eastAsia"/>
        </w:rPr>
        <w:t>物種間的關係</w:t>
      </w:r>
      <w:proofErr w:type="gramEnd"/>
      <w:r w:rsidRPr="005E27D6">
        <w:rPr>
          <w:rFonts w:hint="eastAsia"/>
        </w:rPr>
        <w:t>必定較同科的密切</w:t>
      </w:r>
    </w:p>
    <w:p w:rsidR="00713307" w:rsidRDefault="00713307" w:rsidP="00713307">
      <w:pPr>
        <w:pStyle w:val="AA"/>
        <w:ind w:left="684" w:hangingChars="135" w:hanging="324"/>
      </w:pPr>
      <w:r>
        <w:t>(C</w:t>
      </w:r>
      <w:r w:rsidRPr="002C69EF">
        <w:t>)</w:t>
      </w:r>
      <w:r>
        <w:rPr>
          <w:rFonts w:hint="eastAsia"/>
        </w:rPr>
        <w:t>孟德爾遺傳模式顯示，認為祖先有基因基礎的外表型特徵一定會出現在後代中</w:t>
      </w:r>
    </w:p>
    <w:p w:rsidR="00713307" w:rsidRPr="008F474C" w:rsidRDefault="00713307" w:rsidP="00713307">
      <w:pPr>
        <w:pStyle w:val="AA"/>
        <w:ind w:left="684" w:hangingChars="135" w:hanging="324"/>
      </w:pPr>
      <w:r>
        <w:t>(</w:t>
      </w:r>
      <w:r>
        <w:rPr>
          <w:rFonts w:hint="eastAsia"/>
        </w:rPr>
        <w:t>D</w:t>
      </w:r>
      <w:r w:rsidRPr="002C69EF">
        <w:t>)</w:t>
      </w:r>
      <w:r w:rsidRPr="00FF0F8B">
        <w:rPr>
          <w:rFonts w:hint="eastAsia"/>
        </w:rPr>
        <w:t>基因發生突變是產生演化最原始的力量，天擇接著作用於有變異的族群</w:t>
      </w:r>
    </w:p>
    <w:p w:rsidR="00713307" w:rsidRDefault="00713307" w:rsidP="00713307">
      <w:pPr>
        <w:pStyle w:val="AA"/>
        <w:ind w:left="684" w:hangingChars="135" w:hanging="324"/>
      </w:pPr>
      <w:r>
        <w:t>(</w:t>
      </w:r>
      <w:r>
        <w:rPr>
          <w:rFonts w:hint="eastAsia"/>
        </w:rPr>
        <w:t>E</w:t>
      </w:r>
      <w:r w:rsidRPr="002C69EF">
        <w:t>)</w:t>
      </w:r>
      <w:r w:rsidRPr="002C69EF">
        <w:t>典型及</w:t>
      </w:r>
      <w:proofErr w:type="gramStart"/>
      <w:r w:rsidRPr="002C69EF">
        <w:t>碳黑</w:t>
      </w:r>
      <w:r>
        <w:rPr>
          <w:rFonts w:hint="eastAsia"/>
        </w:rPr>
        <w:t>型</w:t>
      </w:r>
      <w:r w:rsidRPr="002C69EF">
        <w:t>兩色</w:t>
      </w:r>
      <w:proofErr w:type="gramEnd"/>
      <w:r w:rsidRPr="002C69EF">
        <w:t>蛾的</w:t>
      </w:r>
      <w:r>
        <w:rPr>
          <w:rFonts w:hint="eastAsia"/>
        </w:rPr>
        <w:t>數量隨時間發生改變，</w:t>
      </w:r>
      <w:proofErr w:type="gramStart"/>
      <w:r w:rsidRPr="002C69EF">
        <w:t>凸</w:t>
      </w:r>
      <w:proofErr w:type="gramEnd"/>
      <w:r w:rsidRPr="002C69EF">
        <w:t>顯達爾文理論所描述的種內競爭</w:t>
      </w:r>
    </w:p>
    <w:p w:rsidR="007747C4" w:rsidRPr="002C69EF" w:rsidRDefault="007747C4" w:rsidP="00713307">
      <w:pPr>
        <w:pStyle w:val="AA"/>
        <w:ind w:left="684" w:hangingChars="135" w:hanging="324"/>
      </w:pPr>
      <w:r>
        <w:rPr>
          <w:rFonts w:hint="eastAsia"/>
          <w:position w:val="-4"/>
        </w:rPr>
        <w:t>請作答</w:t>
      </w:r>
    </w:p>
    <w:p w:rsidR="00713307" w:rsidRPr="002C69EF" w:rsidRDefault="00713307" w:rsidP="00713307">
      <w:pPr>
        <w:pStyle w:val="TIT1"/>
        <w:spacing w:before="60"/>
        <w:ind w:left="357" w:hanging="357"/>
      </w:pPr>
      <w:r>
        <w:t>44</w:t>
      </w:r>
      <w:r w:rsidRPr="002C69EF">
        <w:t>.</w:t>
      </w:r>
      <w:r>
        <w:tab/>
      </w:r>
      <w:r w:rsidRPr="002C69EF">
        <w:t>基因存在生物體中，得以複製、移轉及</w:t>
      </w:r>
      <w:r>
        <w:rPr>
          <w:rFonts w:hint="eastAsia"/>
        </w:rPr>
        <w:t>演化的</w:t>
      </w:r>
      <w:r>
        <w:t>重點之一是證實基因位於染色體。此項基因與染色體的關</w:t>
      </w:r>
      <w:r>
        <w:rPr>
          <w:rFonts w:hint="eastAsia"/>
        </w:rPr>
        <w:t>聯</w:t>
      </w:r>
      <w:r w:rsidRPr="002C69EF">
        <w:t>，</w:t>
      </w:r>
      <w:proofErr w:type="gramStart"/>
      <w:r w:rsidRPr="002C69EF">
        <w:t>由包法利</w:t>
      </w:r>
      <w:proofErr w:type="gramEnd"/>
      <w:r w:rsidRPr="002C69EF">
        <w:t>、</w:t>
      </w:r>
      <w:proofErr w:type="gramStart"/>
      <w:r w:rsidRPr="002C69EF">
        <w:t>洒</w:t>
      </w:r>
      <w:proofErr w:type="gramEnd"/>
      <w:r w:rsidRPr="002C69EF">
        <w:t>吞及其他學者相繼提出，稱之為遺傳的染色體理論</w:t>
      </w:r>
      <w:r>
        <w:rPr>
          <w:rFonts w:hint="eastAsia"/>
        </w:rPr>
        <w:t>（</w:t>
      </w:r>
      <w:r w:rsidRPr="002C69EF">
        <w:t>chromosome theory of inheritance</w:t>
      </w:r>
      <w:r>
        <w:rPr>
          <w:rFonts w:hint="eastAsia"/>
        </w:rPr>
        <w:t>）</w:t>
      </w:r>
      <w:r w:rsidRPr="002C69EF">
        <w:t>，下列敘述哪些正確</w:t>
      </w:r>
      <w:r>
        <w:rPr>
          <w:rFonts w:hint="eastAsia"/>
        </w:rPr>
        <w:t>？（</w:t>
      </w:r>
      <w:r w:rsidRPr="002C69EF">
        <w:t>應選</w:t>
      </w:r>
      <w:r w:rsidRPr="002C69EF">
        <w:t>2</w:t>
      </w:r>
      <w:r w:rsidRPr="002C69EF">
        <w:t>項</w:t>
      </w:r>
      <w:r>
        <w:rPr>
          <w:rFonts w:hint="eastAsia"/>
        </w:rPr>
        <w:t>）</w:t>
      </w:r>
      <w:r w:rsidRPr="00920F18">
        <w:rPr>
          <w:rFonts w:hint="eastAsia"/>
        </w:rPr>
        <w:t>（</w:t>
      </w:r>
      <w:r w:rsidRPr="00920F18">
        <w:rPr>
          <w:rFonts w:hint="eastAsia"/>
        </w:rPr>
        <w:t>2</w:t>
      </w:r>
      <w:r w:rsidRPr="00920F18">
        <w:rPr>
          <w:rFonts w:hint="eastAsia"/>
        </w:rPr>
        <w:t>分）</w:t>
      </w:r>
    </w:p>
    <w:p w:rsidR="00713307" w:rsidRPr="002C69EF" w:rsidRDefault="00713307" w:rsidP="00713307">
      <w:pPr>
        <w:pStyle w:val="AA"/>
        <w:ind w:left="684" w:hangingChars="135" w:hanging="324"/>
      </w:pPr>
      <w:r w:rsidRPr="002C69EF">
        <w:t>(A)</w:t>
      </w:r>
      <w:r w:rsidRPr="002C69EF">
        <w:t>包法利研究細胞分裂發現：缺少一些染色體的海膽仍可發育為成體</w:t>
      </w:r>
    </w:p>
    <w:p w:rsidR="00713307" w:rsidRPr="002C69EF" w:rsidRDefault="00713307" w:rsidP="00713307">
      <w:pPr>
        <w:pStyle w:val="AA"/>
        <w:ind w:left="684" w:hangingChars="135" w:hanging="324"/>
      </w:pPr>
      <w:r w:rsidRPr="002C69EF">
        <w:t>(B)</w:t>
      </w:r>
      <w:proofErr w:type="gramStart"/>
      <w:r w:rsidRPr="00FF0F8B">
        <w:t>洒</w:t>
      </w:r>
      <w:proofErr w:type="gramEnd"/>
      <w:r w:rsidRPr="00FF0F8B">
        <w:t>吞觀察蝗蟲的配子生成過程發現：染色體的數目減半，對應孟德爾遺傳之分離律</w:t>
      </w:r>
    </w:p>
    <w:p w:rsidR="00713307" w:rsidRPr="002C69EF" w:rsidRDefault="00713307" w:rsidP="00713307">
      <w:pPr>
        <w:pStyle w:val="AA"/>
        <w:ind w:left="684" w:hangingChars="135" w:hanging="324"/>
      </w:pPr>
      <w:r w:rsidRPr="002C69EF">
        <w:t>(C)</w:t>
      </w:r>
      <w:r w:rsidRPr="00FF0F8B">
        <w:t>孟德爾做實驗的基因應該恰好位於不同的染色體，因此發現了獨立分配律</w:t>
      </w:r>
    </w:p>
    <w:p w:rsidR="00713307" w:rsidRPr="002C69EF" w:rsidRDefault="00713307" w:rsidP="00713307">
      <w:pPr>
        <w:pStyle w:val="AA"/>
        <w:ind w:left="684" w:hangingChars="135" w:hanging="324"/>
      </w:pPr>
      <w:r w:rsidRPr="002C69EF">
        <w:t>(D)</w:t>
      </w:r>
      <w:r w:rsidRPr="002C69EF">
        <w:t>典型的孟德爾遺傳理論也適合運用於</w:t>
      </w:r>
      <w:proofErr w:type="gramStart"/>
      <w:r w:rsidRPr="002C69EF">
        <w:t>解釋古菌的</w:t>
      </w:r>
      <w:proofErr w:type="gramEnd"/>
      <w:r w:rsidRPr="002C69EF">
        <w:t>生殖及遺傳現象</w:t>
      </w:r>
    </w:p>
    <w:p w:rsidR="00713307" w:rsidRDefault="00713307" w:rsidP="00713307">
      <w:pPr>
        <w:pStyle w:val="AA"/>
        <w:ind w:left="684" w:hangingChars="135" w:hanging="324"/>
      </w:pPr>
      <w:r w:rsidRPr="002C69EF">
        <w:t>(E)</w:t>
      </w:r>
      <w:r w:rsidRPr="002C69EF">
        <w:t>摩根研究果蠅發現：性聯遺傳也足以用典型的孟德爾遺傳理論加以解釋</w:t>
      </w:r>
    </w:p>
    <w:p w:rsidR="007747C4" w:rsidRPr="003C400E" w:rsidRDefault="007747C4" w:rsidP="00713307">
      <w:pPr>
        <w:pStyle w:val="AA"/>
        <w:ind w:left="684" w:hangingChars="135" w:hanging="324"/>
      </w:pPr>
      <w:r>
        <w:rPr>
          <w:rFonts w:hint="eastAsia"/>
          <w:position w:val="-4"/>
        </w:rPr>
        <w:t>請作答</w:t>
      </w:r>
    </w:p>
    <w:p w:rsidR="00713307" w:rsidRDefault="00713307" w:rsidP="001E1BDD">
      <w:pPr>
        <w:pStyle w:val="TIT1"/>
        <w:tabs>
          <w:tab w:val="clear" w:pos="2160"/>
        </w:tabs>
        <w:spacing w:before="60"/>
        <w:ind w:left="357" w:hanging="357"/>
        <w:rPr>
          <w:rFonts w:eastAsia="新細明體" w:cs="新細明體"/>
          <w:color w:val="000000"/>
          <w:u w:val="single"/>
        </w:rPr>
      </w:pPr>
      <w:r w:rsidRPr="00920F18">
        <w:t>45</w:t>
      </w:r>
      <w:r>
        <w:t>.</w:t>
      </w:r>
      <w:r>
        <w:tab/>
      </w:r>
      <w:r w:rsidR="001E1BDD">
        <w:rPr>
          <w:rFonts w:hint="eastAsia"/>
        </w:rPr>
        <w:t>此題不必做答</w:t>
      </w:r>
    </w:p>
    <w:p w:rsidR="00713307" w:rsidRPr="006C3294" w:rsidRDefault="00713307" w:rsidP="001956E4">
      <w:pPr>
        <w:pStyle w:val="-05"/>
      </w:pPr>
      <w:r w:rsidRPr="006C3294">
        <w:rPr>
          <w:rFonts w:hint="eastAsia"/>
        </w:rPr>
        <w:t>46</w:t>
      </w:r>
      <w:r w:rsidR="00434188">
        <w:rPr>
          <w:rFonts w:hint="eastAsia"/>
        </w:rPr>
        <w:t>至</w:t>
      </w:r>
      <w:r w:rsidRPr="006C3294">
        <w:t>48</w:t>
      </w:r>
      <w:proofErr w:type="gramStart"/>
      <w:r w:rsidRPr="00256565">
        <w:t>題為題</w:t>
      </w:r>
      <w:proofErr w:type="gramEnd"/>
      <w:r w:rsidRPr="00256565">
        <w:t>組</w:t>
      </w:r>
    </w:p>
    <w:p w:rsidR="00713307" w:rsidRPr="00F92A99" w:rsidRDefault="00713307" w:rsidP="00713307">
      <w:pPr>
        <w:pStyle w:val="tit2"/>
        <w:ind w:leftChars="150" w:left="360"/>
        <w:rPr>
          <w:rFonts w:eastAsia="新細明體"/>
          <w:szCs w:val="22"/>
        </w:rPr>
      </w:pPr>
      <w:r w:rsidRPr="00F92A99">
        <w:rPr>
          <w:rFonts w:eastAsia="新細明體" w:hint="eastAsia"/>
          <w:szCs w:val="22"/>
        </w:rPr>
        <w:t>愛因斯坦於</w:t>
      </w:r>
      <w:r w:rsidRPr="00F92A99">
        <w:rPr>
          <w:rFonts w:eastAsia="新細明體" w:hint="eastAsia"/>
          <w:szCs w:val="22"/>
        </w:rPr>
        <w:t>1915</w:t>
      </w:r>
      <w:r w:rsidRPr="00F92A99">
        <w:rPr>
          <w:rFonts w:eastAsia="新細明體" w:hint="eastAsia"/>
          <w:szCs w:val="22"/>
        </w:rPr>
        <w:t>年提出廣義相對論，其中一項重要的預測便是密度極高的天體</w:t>
      </w:r>
      <w:r w:rsidR="006C38B3">
        <w:rPr>
          <w:rFonts w:eastAsia="新細明體" w:hint="eastAsia"/>
          <w:szCs w:val="22"/>
        </w:rPr>
        <w:t>－</w:t>
      </w:r>
      <w:r w:rsidRPr="00F92A99">
        <w:rPr>
          <w:rFonts w:eastAsia="新細明體" w:hint="eastAsia"/>
          <w:szCs w:val="22"/>
        </w:rPr>
        <w:t>黑洞的存在。</w:t>
      </w:r>
      <w:r w:rsidRPr="00F92A99">
        <w:rPr>
          <w:rFonts w:eastAsia="新細明體" w:hint="eastAsia"/>
          <w:szCs w:val="22"/>
        </w:rPr>
        <w:t>2019</w:t>
      </w:r>
      <w:r w:rsidRPr="00F92A99">
        <w:rPr>
          <w:rFonts w:eastAsia="新細明體" w:hint="eastAsia"/>
          <w:szCs w:val="22"/>
        </w:rPr>
        <w:t>年事件視界望遠鏡（</w:t>
      </w:r>
      <w:r w:rsidRPr="00F92A99">
        <w:rPr>
          <w:rFonts w:eastAsia="新細明體" w:hint="eastAsia"/>
          <w:szCs w:val="22"/>
        </w:rPr>
        <w:t>EHT</w:t>
      </w:r>
      <w:r w:rsidRPr="00F92A99">
        <w:rPr>
          <w:rFonts w:eastAsia="新細明體" w:hint="eastAsia"/>
          <w:szCs w:val="22"/>
        </w:rPr>
        <w:t>）公</w:t>
      </w:r>
      <w:r>
        <w:rPr>
          <w:rFonts w:eastAsia="新細明體" w:hint="eastAsia"/>
          <w:szCs w:val="22"/>
        </w:rPr>
        <w:t>布</w:t>
      </w:r>
      <w:r w:rsidRPr="00F92A99">
        <w:rPr>
          <w:rFonts w:eastAsia="新細明體" w:hint="eastAsia"/>
          <w:szCs w:val="22"/>
        </w:rPr>
        <w:t>了第一張黑洞陰影的照片，</w:t>
      </w:r>
      <w:r w:rsidRPr="00F92A99">
        <w:rPr>
          <w:rFonts w:eastAsia="新細明體" w:hint="eastAsia"/>
          <w:szCs w:val="22"/>
        </w:rPr>
        <w:t>2020</w:t>
      </w:r>
      <w:r w:rsidRPr="00F92A99">
        <w:rPr>
          <w:rFonts w:eastAsia="新細明體" w:hint="eastAsia"/>
          <w:szCs w:val="22"/>
        </w:rPr>
        <w:t>年的諾貝爾物理獎也頒給三位分別在理論及觀測上證明黑洞極可能存在的物理學家。</w:t>
      </w:r>
    </w:p>
    <w:p w:rsidR="00713307" w:rsidRDefault="00713307" w:rsidP="00713307">
      <w:pPr>
        <w:pStyle w:val="TIT1"/>
        <w:spacing w:before="60"/>
        <w:ind w:left="357" w:hanging="357"/>
      </w:pPr>
      <w:r w:rsidRPr="00920F18">
        <w:rPr>
          <w:rFonts w:hint="eastAsia"/>
        </w:rPr>
        <w:t>46</w:t>
      </w:r>
      <w:r w:rsidRPr="00920F18">
        <w:t>.</w:t>
      </w:r>
      <w:r w:rsidRPr="00920F18">
        <w:tab/>
      </w:r>
      <w:r w:rsidRPr="004C6DFB">
        <w:rPr>
          <w:rFonts w:hint="eastAsia"/>
        </w:rPr>
        <w:t>黑洞產生的重力場連光線都難以逃離，故黑洞的觀測相當困難。其中一個方式是觀測黑洞吞食星體時產生的</w:t>
      </w:r>
      <w:proofErr w:type="gramStart"/>
      <w:r w:rsidRPr="004C6DFB">
        <w:rPr>
          <w:rFonts w:hint="eastAsia"/>
        </w:rPr>
        <w:t>物質噴流所</w:t>
      </w:r>
      <w:proofErr w:type="gramEnd"/>
      <w:r w:rsidRPr="004C6DFB">
        <w:rPr>
          <w:rFonts w:hint="eastAsia"/>
        </w:rPr>
        <w:t>發出的高能量電磁波，試問下列</w:t>
      </w:r>
      <w:r>
        <w:rPr>
          <w:rFonts w:hint="eastAsia"/>
        </w:rPr>
        <w:t>何者</w:t>
      </w:r>
      <w:r w:rsidRPr="004C6DFB">
        <w:rPr>
          <w:rFonts w:hint="eastAsia"/>
        </w:rPr>
        <w:t>是最適合觀測黑洞的高能電磁波？</w:t>
      </w:r>
      <w:r>
        <w:rPr>
          <w:rFonts w:hint="eastAsia"/>
        </w:rPr>
        <w:t>（</w:t>
      </w:r>
      <w:r w:rsidRPr="004C6DFB">
        <w:rPr>
          <w:rFonts w:hint="eastAsia"/>
        </w:rPr>
        <w:t>2</w:t>
      </w:r>
      <w:r w:rsidRPr="004C6DFB">
        <w:rPr>
          <w:rFonts w:hint="eastAsia"/>
        </w:rPr>
        <w:t>分</w:t>
      </w:r>
      <w:r>
        <w:rPr>
          <w:rFonts w:hint="eastAsia"/>
        </w:rPr>
        <w:t>）</w:t>
      </w:r>
    </w:p>
    <w:p w:rsidR="00713307" w:rsidRDefault="00713307" w:rsidP="00713307">
      <w:pPr>
        <w:pStyle w:val="ABCDE"/>
        <w:ind w:left="360"/>
      </w:pPr>
      <w:r w:rsidRPr="004C6DFB">
        <w:rPr>
          <w:rFonts w:hint="eastAsia"/>
        </w:rPr>
        <w:t>(A)</w:t>
      </w:r>
      <w:r w:rsidRPr="0085464B">
        <w:rPr>
          <w:rFonts w:hint="eastAsia"/>
        </w:rPr>
        <w:t>X</w:t>
      </w:r>
      <w:r w:rsidRPr="0085464B">
        <w:rPr>
          <w:rFonts w:hint="eastAsia"/>
        </w:rPr>
        <w:t>射線</w:t>
      </w:r>
    </w:p>
    <w:p w:rsidR="00713307" w:rsidRDefault="00713307" w:rsidP="00713307">
      <w:pPr>
        <w:pStyle w:val="ABCDE"/>
        <w:ind w:left="360"/>
      </w:pPr>
      <w:r w:rsidRPr="004C6DFB">
        <w:rPr>
          <w:rFonts w:hint="eastAsia"/>
        </w:rPr>
        <w:t>(B)</w:t>
      </w:r>
      <w:r w:rsidRPr="004C6DFB">
        <w:rPr>
          <w:rFonts w:hint="eastAsia"/>
        </w:rPr>
        <w:t>紫外線</w:t>
      </w:r>
    </w:p>
    <w:p w:rsidR="00713307" w:rsidRDefault="00713307" w:rsidP="00713307">
      <w:pPr>
        <w:pStyle w:val="ABCDE"/>
        <w:ind w:left="360"/>
      </w:pPr>
      <w:r w:rsidRPr="004C6DFB">
        <w:rPr>
          <w:rFonts w:hint="eastAsia"/>
        </w:rPr>
        <w:t>(C)</w:t>
      </w:r>
      <w:r w:rsidRPr="004C6DFB">
        <w:rPr>
          <w:rFonts w:hint="eastAsia"/>
        </w:rPr>
        <w:t>可見光</w:t>
      </w:r>
    </w:p>
    <w:p w:rsidR="00713307" w:rsidRDefault="00713307" w:rsidP="00713307">
      <w:pPr>
        <w:pStyle w:val="ABCDE"/>
        <w:ind w:left="360"/>
      </w:pPr>
      <w:r w:rsidRPr="004C6DFB">
        <w:rPr>
          <w:rFonts w:hint="eastAsia"/>
        </w:rPr>
        <w:t>(D)</w:t>
      </w:r>
      <w:r w:rsidRPr="004C6DFB">
        <w:rPr>
          <w:rFonts w:hint="eastAsia"/>
        </w:rPr>
        <w:t>紅外線</w:t>
      </w:r>
    </w:p>
    <w:p w:rsidR="00713307" w:rsidRDefault="00713307" w:rsidP="00713307">
      <w:pPr>
        <w:pStyle w:val="ABCDE"/>
        <w:ind w:left="360"/>
      </w:pPr>
      <w:r w:rsidRPr="004C6DFB">
        <w:rPr>
          <w:rFonts w:hint="eastAsia"/>
        </w:rPr>
        <w:t>(E)</w:t>
      </w:r>
      <w:r w:rsidRPr="004C6DFB">
        <w:rPr>
          <w:rFonts w:hint="eastAsia"/>
        </w:rPr>
        <w:t>無線電波</w:t>
      </w:r>
    </w:p>
    <w:p w:rsidR="007747C4" w:rsidRPr="00392E52" w:rsidRDefault="007747C4" w:rsidP="00713307">
      <w:pPr>
        <w:pStyle w:val="ABCDE"/>
        <w:ind w:left="360"/>
      </w:pPr>
      <w:r>
        <w:rPr>
          <w:rFonts w:hint="eastAsia"/>
          <w:position w:val="-4"/>
        </w:rPr>
        <w:t>請作答</w:t>
      </w:r>
    </w:p>
    <w:p w:rsidR="00E2432A" w:rsidRDefault="00E2432A" w:rsidP="00713307">
      <w:pPr>
        <w:pStyle w:val="TIT1"/>
        <w:spacing w:before="60"/>
        <w:ind w:left="357" w:hanging="357"/>
        <w:rPr>
          <w:rFonts w:hint="eastAsia"/>
        </w:rPr>
      </w:pPr>
    </w:p>
    <w:p w:rsidR="00E2432A" w:rsidRDefault="00E2432A" w:rsidP="00713307">
      <w:pPr>
        <w:pStyle w:val="TIT1"/>
        <w:spacing w:before="60"/>
        <w:ind w:left="357" w:hanging="357"/>
        <w:rPr>
          <w:rFonts w:hint="eastAsia"/>
        </w:rPr>
      </w:pPr>
    </w:p>
    <w:p w:rsidR="00E2432A" w:rsidRDefault="00E2432A" w:rsidP="00713307">
      <w:pPr>
        <w:pStyle w:val="TIT1"/>
        <w:spacing w:before="60"/>
        <w:ind w:left="357" w:hanging="357"/>
        <w:rPr>
          <w:rFonts w:hint="eastAsia"/>
        </w:rPr>
      </w:pPr>
    </w:p>
    <w:p w:rsidR="00E2432A" w:rsidRDefault="00E2432A" w:rsidP="00713307">
      <w:pPr>
        <w:pStyle w:val="TIT1"/>
        <w:spacing w:before="60"/>
        <w:ind w:left="357" w:hanging="357"/>
        <w:rPr>
          <w:rFonts w:hint="eastAsia"/>
        </w:rPr>
      </w:pPr>
    </w:p>
    <w:p w:rsidR="00E2432A" w:rsidRDefault="00E2432A" w:rsidP="00713307">
      <w:pPr>
        <w:pStyle w:val="TIT1"/>
        <w:spacing w:before="60"/>
        <w:ind w:left="357" w:hanging="357"/>
        <w:rPr>
          <w:rFonts w:hint="eastAsia"/>
        </w:rPr>
      </w:pPr>
    </w:p>
    <w:p w:rsidR="00713307" w:rsidRPr="00392E52" w:rsidRDefault="00713307" w:rsidP="00713307">
      <w:pPr>
        <w:pStyle w:val="TIT1"/>
        <w:spacing w:before="60"/>
        <w:ind w:left="357" w:hanging="357"/>
      </w:pPr>
      <w:r w:rsidRPr="00920F18">
        <w:rPr>
          <w:rFonts w:hint="eastAsia"/>
        </w:rPr>
        <w:lastRenderedPageBreak/>
        <w:t>47</w:t>
      </w:r>
      <w:r w:rsidRPr="00920F18">
        <w:t>.</w:t>
      </w:r>
      <w:r w:rsidRPr="00920F18">
        <w:tab/>
      </w:r>
      <w:r w:rsidRPr="00C15387">
        <w:rPr>
          <w:rFonts w:hint="eastAsia"/>
        </w:rPr>
        <w:t>假設太陽系內其他天體依然存在，但是太陽</w:t>
      </w:r>
      <w:r>
        <w:rPr>
          <w:rFonts w:hint="eastAsia"/>
        </w:rPr>
        <w:t>改成同質量的</w:t>
      </w:r>
      <w:r w:rsidRPr="00C15387">
        <w:rPr>
          <w:rFonts w:hint="eastAsia"/>
        </w:rPr>
        <w:t>黑洞，對在地球上的我們會有什麼影響？</w:t>
      </w:r>
      <w:r>
        <w:rPr>
          <w:rFonts w:hint="eastAsia"/>
        </w:rPr>
        <w:t>（</w:t>
      </w:r>
      <w:r w:rsidRPr="00392E52">
        <w:rPr>
          <w:rFonts w:hint="eastAsia"/>
        </w:rPr>
        <w:t>應選</w:t>
      </w:r>
      <w:r>
        <w:rPr>
          <w:rFonts w:hint="eastAsia"/>
        </w:rPr>
        <w:t>2</w:t>
      </w:r>
      <w:r w:rsidRPr="00392E52">
        <w:rPr>
          <w:rFonts w:hint="eastAsia"/>
        </w:rPr>
        <w:t>項</w:t>
      </w:r>
      <w:r>
        <w:rPr>
          <w:rFonts w:hint="eastAsia"/>
        </w:rPr>
        <w:t>）（</w:t>
      </w:r>
      <w:r w:rsidRPr="00392E52">
        <w:rPr>
          <w:rFonts w:hint="eastAsia"/>
        </w:rPr>
        <w:t>2</w:t>
      </w:r>
      <w:r w:rsidRPr="00392E52">
        <w:rPr>
          <w:rFonts w:hint="eastAsia"/>
        </w:rPr>
        <w:t>分</w:t>
      </w:r>
      <w:r>
        <w:rPr>
          <w:rFonts w:hint="eastAsia"/>
        </w:rPr>
        <w:t>）</w:t>
      </w:r>
    </w:p>
    <w:p w:rsidR="00713307" w:rsidRDefault="00713307" w:rsidP="00713307">
      <w:pPr>
        <w:pStyle w:val="AB"/>
        <w:ind w:left="360"/>
      </w:pPr>
      <w:r>
        <w:rPr>
          <w:rFonts w:hint="eastAsia"/>
        </w:rPr>
        <w:t>(A)</w:t>
      </w:r>
      <w:r w:rsidRPr="0085464B">
        <w:rPr>
          <w:rFonts w:hint="eastAsia"/>
        </w:rPr>
        <w:t>我們將看不到月球的盈虧</w:t>
      </w:r>
      <w:r>
        <w:tab/>
      </w:r>
    </w:p>
    <w:p w:rsidR="00713307" w:rsidRDefault="00713307" w:rsidP="00713307">
      <w:pPr>
        <w:pStyle w:val="AB"/>
        <w:ind w:left="360"/>
      </w:pPr>
      <w:r>
        <w:rPr>
          <w:rFonts w:hint="eastAsia"/>
        </w:rPr>
        <w:t>(B)</w:t>
      </w:r>
      <w:r w:rsidRPr="0085464B">
        <w:rPr>
          <w:rFonts w:hint="eastAsia"/>
        </w:rPr>
        <w:t>地球公轉軌道與週期維持不變</w:t>
      </w:r>
    </w:p>
    <w:p w:rsidR="00713307" w:rsidRDefault="00713307" w:rsidP="00713307">
      <w:pPr>
        <w:pStyle w:val="AA"/>
        <w:ind w:left="684" w:hangingChars="135" w:hanging="324"/>
      </w:pPr>
      <w:r>
        <w:rPr>
          <w:rFonts w:hint="eastAsia"/>
        </w:rPr>
        <w:t>(C)</w:t>
      </w:r>
      <w:r>
        <w:rPr>
          <w:rFonts w:hint="eastAsia"/>
        </w:rPr>
        <w:t>地球會因為黑洞而被甩開，終將遠離黑洞</w:t>
      </w:r>
    </w:p>
    <w:p w:rsidR="00713307" w:rsidRDefault="00713307" w:rsidP="00713307">
      <w:pPr>
        <w:pStyle w:val="AA"/>
        <w:ind w:left="684" w:hangingChars="135" w:hanging="324"/>
      </w:pPr>
      <w:r>
        <w:rPr>
          <w:rFonts w:hint="eastAsia"/>
        </w:rPr>
        <w:t>(D)</w:t>
      </w:r>
      <w:r>
        <w:rPr>
          <w:rFonts w:hint="eastAsia"/>
        </w:rPr>
        <w:t>地球會愈來愈靠近黑洞，最終將被吸入黑洞內</w:t>
      </w:r>
    </w:p>
    <w:p w:rsidR="00713307" w:rsidRDefault="00713307" w:rsidP="00713307">
      <w:pPr>
        <w:pStyle w:val="AA"/>
        <w:ind w:left="684" w:hangingChars="135" w:hanging="324"/>
      </w:pPr>
      <w:r>
        <w:rPr>
          <w:rFonts w:hint="eastAsia"/>
        </w:rPr>
        <w:t>(E)</w:t>
      </w:r>
      <w:r>
        <w:rPr>
          <w:rFonts w:hint="eastAsia"/>
        </w:rPr>
        <w:t>我們在地球上可以憑肉眼看到黑洞方向上的星空被扭曲</w:t>
      </w:r>
    </w:p>
    <w:p w:rsidR="007747C4" w:rsidRPr="00392E52" w:rsidRDefault="007747C4" w:rsidP="00713307">
      <w:pPr>
        <w:pStyle w:val="AA"/>
        <w:ind w:left="684" w:hangingChars="135" w:hanging="324"/>
      </w:pPr>
      <w:r>
        <w:rPr>
          <w:rFonts w:hint="eastAsia"/>
          <w:position w:val="-4"/>
        </w:rPr>
        <w:t>請作答</w:t>
      </w:r>
    </w:p>
    <w:p w:rsidR="00E2432A" w:rsidRDefault="00713307" w:rsidP="00E2432A">
      <w:pPr>
        <w:pStyle w:val="TIT1"/>
        <w:spacing w:before="60"/>
        <w:ind w:left="357" w:hanging="357"/>
        <w:rPr>
          <w:rFonts w:hint="eastAsia"/>
        </w:rPr>
      </w:pPr>
      <w:r w:rsidRPr="001E1BDD">
        <w:t>48.</w:t>
      </w:r>
      <w:r w:rsidRPr="001E1BDD">
        <w:tab/>
      </w:r>
      <w:r w:rsidRPr="001E1BDD">
        <w:rPr>
          <w:rFonts w:hint="eastAsia"/>
        </w:rPr>
        <w:t>承上，地球上的大氣與海洋的變動勢必會受到影響。其中，對降雨量</w:t>
      </w:r>
      <w:r w:rsidR="00452681" w:rsidRPr="001E1BDD">
        <w:rPr>
          <w:rFonts w:hint="eastAsia"/>
        </w:rPr>
        <w:t>及潮汐作用</w:t>
      </w:r>
      <w:r w:rsidRPr="001E1BDD">
        <w:rPr>
          <w:rFonts w:hint="eastAsia"/>
        </w:rPr>
        <w:t>的影響</w:t>
      </w:r>
      <w:r w:rsidR="00452681" w:rsidRPr="001E1BDD">
        <w:rPr>
          <w:rFonts w:hint="eastAsia"/>
        </w:rPr>
        <w:t>分別</w:t>
      </w:r>
      <w:r w:rsidRPr="001E1BDD">
        <w:rPr>
          <w:rFonts w:hint="eastAsia"/>
        </w:rPr>
        <w:t>為何？並簡述原因</w:t>
      </w:r>
      <w:r w:rsidR="00452681" w:rsidRPr="001E1BDD">
        <w:rPr>
          <w:rFonts w:hint="eastAsia"/>
        </w:rPr>
        <w:t>。</w:t>
      </w:r>
      <w:r w:rsidRPr="001E1BDD">
        <w:rPr>
          <w:rFonts w:hint="eastAsia"/>
        </w:rPr>
        <w:t>（</w:t>
      </w:r>
      <w:r w:rsidRPr="001E1BDD">
        <w:rPr>
          <w:rFonts w:hint="eastAsia"/>
        </w:rPr>
        <w:t>4</w:t>
      </w:r>
      <w:r w:rsidRPr="001E1BDD">
        <w:rPr>
          <w:rFonts w:hint="eastAsia"/>
        </w:rPr>
        <w:t>分）</w:t>
      </w:r>
      <w:r w:rsidR="001E1BDD">
        <w:rPr>
          <w:rFonts w:hint="eastAsia"/>
        </w:rPr>
        <w:t>共有</w:t>
      </w:r>
      <w:r w:rsidR="001E1BDD">
        <w:rPr>
          <w:rFonts w:hint="eastAsia"/>
        </w:rPr>
        <w:t>4</w:t>
      </w:r>
      <w:r w:rsidR="001E1BDD">
        <w:rPr>
          <w:rFonts w:hint="eastAsia"/>
        </w:rPr>
        <w:t>處</w:t>
      </w:r>
      <w:proofErr w:type="gramStart"/>
      <w:r w:rsidR="001E1BDD">
        <w:rPr>
          <w:rFonts w:hint="eastAsia"/>
        </w:rPr>
        <w:t>作答區</w:t>
      </w:r>
      <w:proofErr w:type="gramEnd"/>
      <w:r w:rsidR="001E1BDD">
        <w:br/>
      </w:r>
      <w:r w:rsidR="001E1BDD">
        <w:rPr>
          <w:rFonts w:hint="eastAsia"/>
        </w:rPr>
        <w:t>以下為</w:t>
      </w:r>
      <w:proofErr w:type="gramStart"/>
      <w:r w:rsidR="001E1BDD">
        <w:rPr>
          <w:rFonts w:hint="eastAsia"/>
        </w:rPr>
        <w:t>作答區說明</w:t>
      </w:r>
      <w:proofErr w:type="gramEnd"/>
      <w:r w:rsidR="001E1BDD">
        <w:rPr>
          <w:rFonts w:hint="eastAsia"/>
        </w:rPr>
        <w:t>：</w:t>
      </w:r>
      <w:r w:rsidR="001E1BDD">
        <w:br/>
      </w:r>
      <w:r w:rsidR="001E1BDD">
        <w:rPr>
          <w:rFonts w:hint="eastAsia"/>
        </w:rPr>
        <w:t>對降雨量的影響，請選擇：</w:t>
      </w:r>
      <w:proofErr w:type="gramStart"/>
      <w:r w:rsidR="001E1BDD">
        <w:rPr>
          <w:rFonts w:hint="eastAsia"/>
        </w:rPr>
        <w:t>作答區</w:t>
      </w:r>
      <w:proofErr w:type="gramEnd"/>
      <w:r w:rsidR="001E1BDD">
        <w:rPr>
          <w:rFonts w:hint="eastAsia"/>
        </w:rPr>
        <w:t>48-1</w:t>
      </w:r>
      <w:r w:rsidR="001E1BDD">
        <w:rPr>
          <w:rFonts w:hint="eastAsia"/>
        </w:rPr>
        <w:t>，</w:t>
      </w:r>
      <w:r w:rsidR="001E1BDD">
        <w:rPr>
          <w:rFonts w:hint="eastAsia"/>
        </w:rPr>
        <w:t>A</w:t>
      </w:r>
      <w:r w:rsidR="001E1BDD">
        <w:rPr>
          <w:rFonts w:hint="eastAsia"/>
        </w:rPr>
        <w:t>增加、</w:t>
      </w:r>
      <w:r w:rsidR="001E1BDD">
        <w:rPr>
          <w:rFonts w:hint="eastAsia"/>
        </w:rPr>
        <w:t>B</w:t>
      </w:r>
      <w:r w:rsidR="001E1BDD">
        <w:rPr>
          <w:rFonts w:hint="eastAsia"/>
        </w:rPr>
        <w:t>無影響、</w:t>
      </w:r>
      <w:r w:rsidR="001E1BDD">
        <w:rPr>
          <w:rFonts w:hint="eastAsia"/>
        </w:rPr>
        <w:t>C</w:t>
      </w:r>
      <w:r w:rsidR="001E1BDD">
        <w:rPr>
          <w:rFonts w:hint="eastAsia"/>
        </w:rPr>
        <w:t>減緩；原因：</w:t>
      </w:r>
      <w:proofErr w:type="gramStart"/>
      <w:r w:rsidR="001E1BDD">
        <w:rPr>
          <w:rFonts w:hint="eastAsia"/>
        </w:rPr>
        <w:t>作答區</w:t>
      </w:r>
      <w:proofErr w:type="gramEnd"/>
      <w:r w:rsidR="001E1BDD">
        <w:rPr>
          <w:rFonts w:hint="eastAsia"/>
        </w:rPr>
        <w:t>48-2</w:t>
      </w:r>
      <w:r w:rsidR="001E1BDD">
        <w:rPr>
          <w:rFonts w:hint="eastAsia"/>
        </w:rPr>
        <w:br/>
      </w:r>
      <w:r w:rsidR="001E1BDD">
        <w:rPr>
          <w:rFonts w:hint="eastAsia"/>
        </w:rPr>
        <w:t>對潮汐作用的影響，請選擇：</w:t>
      </w:r>
      <w:proofErr w:type="gramStart"/>
      <w:r w:rsidR="001E1BDD">
        <w:rPr>
          <w:rFonts w:hint="eastAsia"/>
        </w:rPr>
        <w:t>作答區</w:t>
      </w:r>
      <w:proofErr w:type="gramEnd"/>
      <w:r w:rsidR="001E1BDD">
        <w:rPr>
          <w:rFonts w:hint="eastAsia"/>
        </w:rPr>
        <w:t>48-3</w:t>
      </w:r>
      <w:r w:rsidR="001E1BDD">
        <w:rPr>
          <w:rFonts w:hint="eastAsia"/>
        </w:rPr>
        <w:t>，</w:t>
      </w:r>
      <w:r w:rsidR="001E1BDD">
        <w:rPr>
          <w:rFonts w:hint="eastAsia"/>
        </w:rPr>
        <w:t>A</w:t>
      </w:r>
      <w:r w:rsidR="001E1BDD">
        <w:rPr>
          <w:rFonts w:hint="eastAsia"/>
        </w:rPr>
        <w:t>增加、</w:t>
      </w:r>
      <w:r w:rsidR="001E1BDD">
        <w:rPr>
          <w:rFonts w:hint="eastAsia"/>
        </w:rPr>
        <w:t>B</w:t>
      </w:r>
      <w:r w:rsidR="001E1BDD">
        <w:rPr>
          <w:rFonts w:hint="eastAsia"/>
        </w:rPr>
        <w:t>無影響、</w:t>
      </w:r>
      <w:r w:rsidR="001E1BDD">
        <w:rPr>
          <w:rFonts w:hint="eastAsia"/>
        </w:rPr>
        <w:t>C</w:t>
      </w:r>
      <w:r w:rsidR="001E1BDD">
        <w:rPr>
          <w:rFonts w:hint="eastAsia"/>
        </w:rPr>
        <w:t>減緩；原因：</w:t>
      </w:r>
      <w:proofErr w:type="gramStart"/>
      <w:r w:rsidR="001E1BDD">
        <w:rPr>
          <w:rFonts w:hint="eastAsia"/>
        </w:rPr>
        <w:t>作答區</w:t>
      </w:r>
      <w:proofErr w:type="gramEnd"/>
      <w:r w:rsidR="001E1BDD">
        <w:rPr>
          <w:rFonts w:hint="eastAsia"/>
        </w:rPr>
        <w:t>48-4</w:t>
      </w:r>
      <w:r w:rsidR="001E1BDD">
        <w:rPr>
          <w:rFonts w:hint="eastAsia"/>
        </w:rPr>
        <w:br/>
      </w:r>
      <w:r w:rsidR="001E1BDD">
        <w:rPr>
          <w:rFonts w:hint="eastAsia"/>
        </w:rPr>
        <w:t>請作答</w:t>
      </w: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E2432A" w:rsidRDefault="00E2432A" w:rsidP="001956E4">
      <w:pPr>
        <w:pStyle w:val="-05"/>
        <w:rPr>
          <w:rFonts w:hint="eastAsia"/>
        </w:rPr>
      </w:pPr>
    </w:p>
    <w:p w:rsidR="00713307" w:rsidRPr="006C3294" w:rsidRDefault="00713307" w:rsidP="001956E4">
      <w:pPr>
        <w:pStyle w:val="-05"/>
      </w:pPr>
      <w:r w:rsidRPr="006C3294">
        <w:rPr>
          <w:rFonts w:hint="eastAsia"/>
        </w:rPr>
        <w:lastRenderedPageBreak/>
        <w:t>49</w:t>
      </w:r>
      <w:r w:rsidR="00DE2EFC">
        <w:rPr>
          <w:rFonts w:hint="eastAsia"/>
        </w:rPr>
        <w:t>至</w:t>
      </w:r>
      <w:r w:rsidRPr="006C3294">
        <w:t>54</w:t>
      </w:r>
      <w:proofErr w:type="gramStart"/>
      <w:r w:rsidRPr="006C3294">
        <w:t>題為題</w:t>
      </w:r>
      <w:proofErr w:type="gramEnd"/>
      <w:r w:rsidRPr="006C3294">
        <w:t>組</w:t>
      </w:r>
    </w:p>
    <w:p w:rsidR="00713307" w:rsidRDefault="00713307" w:rsidP="001056E8">
      <w:pPr>
        <w:pStyle w:val="tit2"/>
        <w:snapToGrid w:val="0"/>
        <w:spacing w:line="380" w:lineRule="atLeast"/>
        <w:ind w:leftChars="150" w:left="360"/>
        <w:rPr>
          <w:rFonts w:eastAsia="新細明體"/>
          <w:szCs w:val="22"/>
        </w:rPr>
      </w:pPr>
      <w:r w:rsidRPr="00F92A99">
        <w:rPr>
          <w:rFonts w:eastAsia="新細明體" w:hint="eastAsia"/>
          <w:szCs w:val="22"/>
        </w:rPr>
        <w:t>放射性元素的發現與應用使得地質年代得以確立。其中，</w:t>
      </w:r>
      <w:r w:rsidRPr="00F92A99">
        <w:rPr>
          <w:rFonts w:eastAsia="新細明體"/>
          <w:szCs w:val="22"/>
        </w:rPr>
        <w:t>碳</w:t>
      </w:r>
      <w:r w:rsidRPr="00F92A99">
        <w:rPr>
          <w:rFonts w:eastAsia="新細明體" w:hint="eastAsia"/>
          <w:szCs w:val="22"/>
        </w:rPr>
        <w:t>-</w:t>
      </w:r>
      <w:r w:rsidRPr="00F92A99">
        <w:rPr>
          <w:rFonts w:eastAsia="新細明體"/>
          <w:szCs w:val="22"/>
        </w:rPr>
        <w:t>14</w:t>
      </w:r>
      <w:proofErr w:type="gramStart"/>
      <w:r w:rsidRPr="00F92A99">
        <w:rPr>
          <w:rFonts w:eastAsia="新細明體"/>
          <w:szCs w:val="22"/>
        </w:rPr>
        <w:t>定年法是</w:t>
      </w:r>
      <w:proofErr w:type="gramEnd"/>
      <w:r w:rsidRPr="00F92A99">
        <w:rPr>
          <w:rFonts w:eastAsia="新細明體"/>
          <w:szCs w:val="22"/>
        </w:rPr>
        <w:t>利用一種半衰期約</w:t>
      </w:r>
      <w:r w:rsidRPr="00F92A99">
        <w:rPr>
          <w:rFonts w:eastAsia="新細明體"/>
          <w:szCs w:val="22"/>
        </w:rPr>
        <w:t>5730</w:t>
      </w:r>
      <w:r w:rsidRPr="00F92A99">
        <w:rPr>
          <w:rFonts w:eastAsia="新細明體"/>
          <w:szCs w:val="22"/>
        </w:rPr>
        <w:t>年的碳同位素</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進行定年，</w:t>
      </w:r>
      <w:proofErr w:type="gramStart"/>
      <w:r w:rsidRPr="00F92A99">
        <w:rPr>
          <w:rFonts w:eastAsia="新細明體"/>
          <w:szCs w:val="22"/>
        </w:rPr>
        <w:t>此定年法</w:t>
      </w:r>
      <w:proofErr w:type="gramEnd"/>
      <w:r w:rsidRPr="00F92A99">
        <w:rPr>
          <w:rFonts w:eastAsia="新細明體"/>
          <w:szCs w:val="22"/>
        </w:rPr>
        <w:t>被廣泛運用在含有碳的有機物上</w:t>
      </w:r>
      <w:r w:rsidRPr="00F92A99">
        <w:rPr>
          <w:rFonts w:eastAsia="新細明體" w:hint="eastAsia"/>
          <w:szCs w:val="22"/>
        </w:rPr>
        <w:t>，也獲得了</w:t>
      </w:r>
      <w:r w:rsidRPr="00F92A99">
        <w:rPr>
          <w:rFonts w:eastAsia="新細明體" w:hint="eastAsia"/>
          <w:szCs w:val="22"/>
        </w:rPr>
        <w:t>1960</w:t>
      </w:r>
      <w:r w:rsidRPr="00F92A99">
        <w:rPr>
          <w:rFonts w:eastAsia="新細明體" w:hint="eastAsia"/>
          <w:szCs w:val="22"/>
        </w:rPr>
        <w:t>年的諾貝爾化學獎。</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hint="eastAsia"/>
          <w:szCs w:val="22"/>
        </w:rPr>
        <w:t>緣起於</w:t>
      </w:r>
      <w:r w:rsidRPr="00F92A99">
        <w:rPr>
          <w:rFonts w:eastAsia="新細明體"/>
          <w:szCs w:val="22"/>
        </w:rPr>
        <w:t>大氣中的</w:t>
      </w:r>
      <w:r w:rsidR="00DE2EFC">
        <w:rPr>
          <w:rFonts w:eastAsia="新細明體" w:hint="eastAsia"/>
          <w:szCs w:val="22"/>
        </w:rPr>
        <w:t>N</w:t>
      </w:r>
      <w:r w:rsidR="00DE2EFC" w:rsidRPr="00DE2EFC">
        <w:rPr>
          <w:rFonts w:eastAsia="新細明體" w:hint="eastAsia"/>
          <w:szCs w:val="22"/>
        </w:rPr>
        <w:t>左上標</w:t>
      </w:r>
      <w:r w:rsidR="00DE2EFC" w:rsidRPr="00DE2EFC">
        <w:rPr>
          <w:rFonts w:eastAsia="新細明體" w:hint="eastAsia"/>
          <w:szCs w:val="22"/>
        </w:rPr>
        <w:t>14</w:t>
      </w:r>
      <w:r w:rsidR="00DE2EFC" w:rsidRPr="00DE2EFC">
        <w:rPr>
          <w:rFonts w:eastAsia="新細明體" w:hint="eastAsia"/>
          <w:szCs w:val="22"/>
        </w:rPr>
        <w:t>左下標</w:t>
      </w:r>
      <w:r w:rsidR="00DE2EFC">
        <w:rPr>
          <w:rFonts w:eastAsia="新細明體" w:hint="eastAsia"/>
          <w:szCs w:val="22"/>
        </w:rPr>
        <w:t>7</w:t>
      </w:r>
      <w:r w:rsidRPr="00F92A99">
        <w:rPr>
          <w:rFonts w:eastAsia="新細明體"/>
          <w:szCs w:val="22"/>
        </w:rPr>
        <w:t>受到宇宙射線的中子撞擊生成</w:t>
      </w:r>
      <w:r w:rsidRPr="00F92A99">
        <w:rPr>
          <w:rFonts w:eastAsia="新細明體" w:hint="eastAsia"/>
          <w:szCs w:val="22"/>
        </w:rPr>
        <w:t>不穩定的</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hint="eastAsia"/>
          <w:szCs w:val="22"/>
        </w:rPr>
        <w:t>。</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hint="eastAsia"/>
          <w:szCs w:val="22"/>
        </w:rPr>
        <w:t>會發生</w:t>
      </w:r>
      <w:r w:rsidR="00DE2EFC">
        <w:rPr>
          <w:rFonts w:eastAsia="新細明體" w:hint="eastAsia"/>
          <w:szCs w:val="22"/>
        </w:rPr>
        <w:t>beta</w:t>
      </w:r>
      <w:r w:rsidRPr="00F92A99">
        <w:rPr>
          <w:rFonts w:eastAsia="新細明體"/>
          <w:szCs w:val="22"/>
        </w:rPr>
        <w:t>衰變，</w:t>
      </w:r>
      <w:r w:rsidRPr="00F92A99">
        <w:rPr>
          <w:rFonts w:eastAsia="新細明體" w:hint="eastAsia"/>
          <w:szCs w:val="22"/>
        </w:rPr>
        <w:t>並產生</w:t>
      </w:r>
      <w:r w:rsidR="00DE2EFC">
        <w:rPr>
          <w:rFonts w:eastAsia="新細明體" w:hint="eastAsia"/>
          <w:szCs w:val="22"/>
        </w:rPr>
        <w:t>N</w:t>
      </w:r>
      <w:r w:rsidR="00DE2EFC" w:rsidRPr="00DE2EFC">
        <w:rPr>
          <w:rFonts w:eastAsia="新細明體" w:hint="eastAsia"/>
          <w:szCs w:val="22"/>
        </w:rPr>
        <w:t>左上標</w:t>
      </w:r>
      <w:r w:rsidR="00DE2EFC" w:rsidRPr="00DE2EFC">
        <w:rPr>
          <w:rFonts w:eastAsia="新細明體" w:hint="eastAsia"/>
          <w:szCs w:val="22"/>
        </w:rPr>
        <w:t>14</w:t>
      </w:r>
      <w:r w:rsidR="00DE2EFC" w:rsidRPr="00DE2EFC">
        <w:rPr>
          <w:rFonts w:eastAsia="新細明體" w:hint="eastAsia"/>
          <w:szCs w:val="22"/>
        </w:rPr>
        <w:t>左下標</w:t>
      </w:r>
      <w:r w:rsidR="00DE2EFC">
        <w:rPr>
          <w:rFonts w:eastAsia="新細明體" w:hint="eastAsia"/>
          <w:szCs w:val="22"/>
        </w:rPr>
        <w:t>7</w:t>
      </w:r>
      <w:r w:rsidRPr="00F92A99">
        <w:rPr>
          <w:rFonts w:eastAsia="新細明體" w:hint="eastAsia"/>
          <w:szCs w:val="22"/>
        </w:rPr>
        <w:t>、</w:t>
      </w:r>
      <w:r w:rsidRPr="00F92A99">
        <w:rPr>
          <w:rFonts w:eastAsia="新細明體"/>
          <w:szCs w:val="22"/>
        </w:rPr>
        <w:t>電子</w:t>
      </w:r>
      <w:r w:rsidR="00DE2EFC">
        <w:rPr>
          <w:rFonts w:eastAsia="新細明體" w:hint="eastAsia"/>
          <w:szCs w:val="22"/>
        </w:rPr>
        <w:t>小</w:t>
      </w:r>
      <w:r w:rsidR="00DE2EFC">
        <w:rPr>
          <w:rFonts w:eastAsia="新細明體" w:hint="eastAsia"/>
          <w:szCs w:val="22"/>
        </w:rPr>
        <w:t>e</w:t>
      </w:r>
      <w:r w:rsidR="00DE2EFC">
        <w:rPr>
          <w:rFonts w:eastAsia="新細明體" w:hint="eastAsia"/>
          <w:szCs w:val="22"/>
        </w:rPr>
        <w:t>負</w:t>
      </w:r>
      <w:proofErr w:type="gramStart"/>
      <w:r w:rsidRPr="00F92A99">
        <w:rPr>
          <w:rFonts w:eastAsia="新細明體" w:hint="eastAsia"/>
          <w:szCs w:val="22"/>
        </w:rPr>
        <w:t>和反</w:t>
      </w:r>
      <w:r w:rsidRPr="00F92A99">
        <w:rPr>
          <w:rFonts w:eastAsia="新細明體"/>
          <w:szCs w:val="22"/>
        </w:rPr>
        <w:t>微中子</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Pr="00F92A99">
        <w:rPr>
          <w:rFonts w:eastAsia="新細明體"/>
          <w:szCs w:val="22"/>
        </w:rPr>
        <w:t>。</w:t>
      </w:r>
    </w:p>
    <w:p w:rsidR="00713307" w:rsidRDefault="00713307" w:rsidP="001056E8">
      <w:pPr>
        <w:pStyle w:val="tit2"/>
        <w:snapToGrid w:val="0"/>
        <w:spacing w:line="380" w:lineRule="atLeast"/>
        <w:ind w:leftChars="150" w:left="360"/>
        <w:rPr>
          <w:rFonts w:eastAsia="新細明體"/>
          <w:szCs w:val="22"/>
        </w:rPr>
      </w:pPr>
      <w:r w:rsidRPr="001E4117">
        <w:rPr>
          <w:rFonts w:hint="eastAsia"/>
        </w:rPr>
        <w:t>早期科學家尚未發現</w:t>
      </w:r>
      <w:proofErr w:type="gramStart"/>
      <w:r w:rsidRPr="001E4117">
        <w:rPr>
          <w:rFonts w:hint="eastAsia"/>
        </w:rPr>
        <w:t>有反</w:t>
      </w:r>
      <w:r w:rsidRPr="001E4117">
        <w:t>微中子</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Pr="001E4117">
        <w:rPr>
          <w:rFonts w:hint="eastAsia"/>
        </w:rPr>
        <w:t>的存在，以</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1E4117">
        <w:rPr>
          <w:rFonts w:hint="eastAsia"/>
        </w:rPr>
        <w:t>的</w:t>
      </w:r>
      <w:r w:rsidR="00DE2EFC">
        <w:rPr>
          <w:rFonts w:hint="eastAsia"/>
        </w:rPr>
        <w:t>beta</w:t>
      </w:r>
      <w:r w:rsidRPr="001E4117">
        <w:rPr>
          <w:rFonts w:hint="eastAsia"/>
        </w:rPr>
        <w:t>衰變為例，科學家以為</w:t>
      </w:r>
      <w:r w:rsidR="00DE2EFC">
        <w:rPr>
          <w:rFonts w:hint="eastAsia"/>
        </w:rPr>
        <w:t>beta</w:t>
      </w:r>
      <w:r w:rsidRPr="001E4117">
        <w:t>衰變</w:t>
      </w:r>
      <w:r w:rsidRPr="001E4117">
        <w:rPr>
          <w:rFonts w:hint="eastAsia"/>
        </w:rPr>
        <w:t>只有釋出</w:t>
      </w:r>
      <w:r w:rsidR="00DE2EFC">
        <w:rPr>
          <w:rFonts w:hint="eastAsia"/>
        </w:rPr>
        <w:t>beta</w:t>
      </w:r>
      <w:r w:rsidRPr="001E4117">
        <w:rPr>
          <w:rFonts w:hint="eastAsia"/>
        </w:rPr>
        <w:t>粒子，如圖</w:t>
      </w:r>
      <w:r w:rsidRPr="001E4117">
        <w:rPr>
          <w:rFonts w:hint="eastAsia"/>
        </w:rPr>
        <w:t>1</w:t>
      </w:r>
      <w:r w:rsidR="005D20F7">
        <w:rPr>
          <w:rFonts w:hint="eastAsia"/>
        </w:rPr>
        <w:t>2</w:t>
      </w:r>
      <w:r w:rsidRPr="001E4117">
        <w:rPr>
          <w:rFonts w:hint="eastAsia"/>
        </w:rPr>
        <w:t>所示</w:t>
      </w:r>
      <w:r w:rsidR="00DE2EFC">
        <w:rPr>
          <w:rFonts w:hint="eastAsia"/>
        </w:rPr>
        <w:t>，</w:t>
      </w:r>
      <w:proofErr w:type="gramStart"/>
      <w:r w:rsidR="00DE2EFC">
        <w:rPr>
          <w:rFonts w:hint="eastAsia"/>
        </w:rPr>
        <w:t>圖請參考</w:t>
      </w:r>
      <w:proofErr w:type="gramEnd"/>
      <w:r w:rsidR="00DE2EFC">
        <w:rPr>
          <w:rFonts w:hint="eastAsia"/>
        </w:rPr>
        <w:t>紙本試題或圖冊</w:t>
      </w:r>
      <w:r w:rsidRPr="001E4117">
        <w:rPr>
          <w:rFonts w:hint="eastAsia"/>
        </w:rPr>
        <w:t>。</w:t>
      </w:r>
      <w:r w:rsidRPr="00F92A99">
        <w:rPr>
          <w:rFonts w:eastAsia="新細明體" w:hint="eastAsia"/>
          <w:szCs w:val="22"/>
        </w:rPr>
        <w:t>已知</w:t>
      </w:r>
      <w:r w:rsidR="00DE2EFC">
        <w:rPr>
          <w:rFonts w:hint="eastAsia"/>
        </w:rPr>
        <w:t>beta</w:t>
      </w:r>
      <w:r w:rsidRPr="00F92A99">
        <w:rPr>
          <w:rFonts w:eastAsia="新細明體" w:hint="eastAsia"/>
          <w:szCs w:val="22"/>
        </w:rPr>
        <w:t>衰變前後，原子核的初</w:t>
      </w:r>
      <w:proofErr w:type="gramStart"/>
      <w:r w:rsidRPr="00F92A99">
        <w:rPr>
          <w:rFonts w:eastAsia="新細明體" w:hint="eastAsia"/>
          <w:szCs w:val="22"/>
        </w:rPr>
        <w:t>始態和末態</w:t>
      </w:r>
      <w:proofErr w:type="gramEnd"/>
      <w:r w:rsidRPr="00F92A99">
        <w:rPr>
          <w:rFonts w:eastAsia="新細明體" w:hint="eastAsia"/>
          <w:szCs w:val="22"/>
        </w:rPr>
        <w:t>的能量都是穩定的定值</w:t>
      </w:r>
      <w:r w:rsidR="000811B2">
        <w:rPr>
          <w:rFonts w:eastAsia="新細明體" w:hint="eastAsia"/>
          <w:szCs w:val="22"/>
        </w:rPr>
        <w:t>，</w:t>
      </w:r>
      <w:r w:rsidRPr="00F92A99">
        <w:rPr>
          <w:rFonts w:eastAsia="新細明體" w:hint="eastAsia"/>
          <w:szCs w:val="22"/>
        </w:rPr>
        <w:t>實驗測得</w:t>
      </w:r>
      <w:r w:rsidR="00DE2EFC">
        <w:rPr>
          <w:rFonts w:hint="eastAsia"/>
        </w:rPr>
        <w:t>beta</w:t>
      </w:r>
      <w:r w:rsidRPr="00F92A99">
        <w:rPr>
          <w:rFonts w:eastAsia="新細明體" w:hint="eastAsia"/>
          <w:szCs w:val="22"/>
        </w:rPr>
        <w:t>粒子</w:t>
      </w:r>
      <w:r>
        <w:rPr>
          <w:rFonts w:eastAsia="新細明體" w:hint="eastAsia"/>
          <w:szCs w:val="22"/>
        </w:rPr>
        <w:t>（電子</w:t>
      </w:r>
      <w:r w:rsidR="00DE2EFC">
        <w:rPr>
          <w:rFonts w:eastAsia="新細明體" w:hint="eastAsia"/>
          <w:szCs w:val="22"/>
        </w:rPr>
        <w:t>小</w:t>
      </w:r>
      <w:r w:rsidR="00DE2EFC">
        <w:rPr>
          <w:rFonts w:eastAsia="新細明體" w:hint="eastAsia"/>
          <w:szCs w:val="22"/>
        </w:rPr>
        <w:t>e</w:t>
      </w:r>
      <w:r w:rsidR="00DE2EFC">
        <w:rPr>
          <w:rFonts w:eastAsia="新細明體" w:hint="eastAsia"/>
          <w:szCs w:val="22"/>
        </w:rPr>
        <w:t>負</w:t>
      </w:r>
      <w:r>
        <w:rPr>
          <w:rFonts w:eastAsia="新細明體" w:hint="eastAsia"/>
          <w:szCs w:val="22"/>
        </w:rPr>
        <w:t>）</w:t>
      </w:r>
      <w:r w:rsidRPr="00F92A99">
        <w:rPr>
          <w:rFonts w:eastAsia="新細明體" w:hint="eastAsia"/>
          <w:szCs w:val="22"/>
        </w:rPr>
        <w:t>的能量</w:t>
      </w:r>
      <w:r w:rsidR="00DE2EFC">
        <w:rPr>
          <w:rFonts w:eastAsia="新細明體" w:hint="eastAsia"/>
          <w:szCs w:val="22"/>
        </w:rPr>
        <w:t>E</w:t>
      </w:r>
      <w:r w:rsidR="00DE2EFC">
        <w:rPr>
          <w:rFonts w:eastAsia="新細明體" w:hint="eastAsia"/>
          <w:szCs w:val="22"/>
        </w:rPr>
        <w:t>下標</w:t>
      </w:r>
      <w:r w:rsidR="00DE2EFC">
        <w:rPr>
          <w:rFonts w:eastAsia="新細明體" w:hint="eastAsia"/>
          <w:szCs w:val="22"/>
        </w:rPr>
        <w:t>beta</w:t>
      </w:r>
      <w:r w:rsidRPr="00F92A99">
        <w:rPr>
          <w:rFonts w:eastAsia="新細明體" w:hint="eastAsia"/>
          <w:szCs w:val="22"/>
        </w:rPr>
        <w:t>，</w:t>
      </w:r>
      <w:r w:rsidR="00C66CF1">
        <w:rPr>
          <w:rFonts w:eastAsia="新細明體" w:hint="eastAsia"/>
          <w:szCs w:val="22"/>
        </w:rPr>
        <w:t>與</w:t>
      </w:r>
      <w:r w:rsidRPr="00F92A99">
        <w:rPr>
          <w:rFonts w:eastAsia="新細明體" w:hint="eastAsia"/>
          <w:szCs w:val="22"/>
        </w:rPr>
        <w:t>原子核初</w:t>
      </w:r>
      <w:proofErr w:type="gramStart"/>
      <w:r w:rsidRPr="00F92A99">
        <w:rPr>
          <w:rFonts w:eastAsia="新細明體" w:hint="eastAsia"/>
          <w:szCs w:val="22"/>
        </w:rPr>
        <w:t>始態和末態</w:t>
      </w:r>
      <w:proofErr w:type="gramEnd"/>
      <w:r w:rsidRPr="00F92A99">
        <w:rPr>
          <w:rFonts w:eastAsia="新細明體" w:hint="eastAsia"/>
          <w:szCs w:val="22"/>
        </w:rPr>
        <w:t>的能量差</w:t>
      </w:r>
      <w:r w:rsidR="00DE2EFC">
        <w:rPr>
          <w:rFonts w:eastAsia="新細明體" w:hint="eastAsia"/>
          <w:szCs w:val="22"/>
        </w:rPr>
        <w:t>delta E</w:t>
      </w:r>
      <w:r w:rsidR="000811B2">
        <w:rPr>
          <w:rFonts w:eastAsia="新細明體" w:hint="eastAsia"/>
          <w:szCs w:val="22"/>
        </w:rPr>
        <w:t>，</w:t>
      </w:r>
      <w:r>
        <w:rPr>
          <w:rFonts w:eastAsia="新細明體" w:hint="eastAsia"/>
          <w:szCs w:val="22"/>
        </w:rPr>
        <w:t>相比之下</w:t>
      </w:r>
      <w:r w:rsidRPr="00F92A99">
        <w:rPr>
          <w:rFonts w:eastAsia="新細明體" w:hint="eastAsia"/>
          <w:szCs w:val="22"/>
        </w:rPr>
        <w:t>，</w:t>
      </w:r>
      <w:r>
        <w:rPr>
          <w:rFonts w:eastAsia="新細明體" w:hint="eastAsia"/>
          <w:szCs w:val="22"/>
        </w:rPr>
        <w:t>發現</w:t>
      </w:r>
      <w:r w:rsidRPr="00F92A99">
        <w:rPr>
          <w:rFonts w:eastAsia="新細明體" w:hint="eastAsia"/>
          <w:szCs w:val="22"/>
        </w:rPr>
        <w:t>與能量守恆定律的預測有所出入。</w:t>
      </w:r>
    </w:p>
    <w:p w:rsidR="00713307" w:rsidRPr="00F92A99" w:rsidRDefault="00713307" w:rsidP="001056E8">
      <w:pPr>
        <w:pStyle w:val="tit2"/>
        <w:snapToGrid w:val="0"/>
        <w:spacing w:line="380" w:lineRule="atLeast"/>
        <w:ind w:leftChars="150" w:left="360"/>
        <w:rPr>
          <w:rFonts w:eastAsia="新細明體"/>
          <w:szCs w:val="22"/>
        </w:rPr>
      </w:pPr>
      <w:r w:rsidRPr="00283327">
        <w:rPr>
          <w:rFonts w:eastAsia="新細明體" w:hint="eastAsia"/>
          <w:spacing w:val="12"/>
          <w:szCs w:val="22"/>
        </w:rPr>
        <w:t>包立不相信</w:t>
      </w:r>
      <w:r w:rsidR="00DE2EFC">
        <w:rPr>
          <w:rFonts w:hint="eastAsia"/>
        </w:rPr>
        <w:t>beta</w:t>
      </w:r>
      <w:r w:rsidRPr="00283327">
        <w:rPr>
          <w:rFonts w:eastAsia="新細明體" w:hint="eastAsia"/>
          <w:spacing w:val="12"/>
          <w:szCs w:val="22"/>
        </w:rPr>
        <w:t>衰變過程能量會不守恆，並提出</w:t>
      </w:r>
      <w:r w:rsidR="00DE2EFC">
        <w:rPr>
          <w:rFonts w:hint="eastAsia"/>
        </w:rPr>
        <w:t>beta</w:t>
      </w:r>
      <w:r w:rsidRPr="00283327">
        <w:rPr>
          <w:rFonts w:eastAsia="新細明體" w:hint="eastAsia"/>
          <w:spacing w:val="12"/>
          <w:szCs w:val="22"/>
        </w:rPr>
        <w:t>衰變過程會伴隨新粒子產生的假說。雖然有人持懷疑態度，然而費米不僅接受該假說，更進一步</w:t>
      </w:r>
      <w:proofErr w:type="gramStart"/>
      <w:r w:rsidRPr="00283327">
        <w:rPr>
          <w:rFonts w:eastAsia="新細明體" w:hint="eastAsia"/>
          <w:spacing w:val="12"/>
          <w:szCs w:val="22"/>
        </w:rPr>
        <w:t>提出了弱交互作用</w:t>
      </w:r>
      <w:proofErr w:type="gramEnd"/>
      <w:r w:rsidRPr="00283327">
        <w:rPr>
          <w:rFonts w:eastAsia="新細明體" w:hint="eastAsia"/>
          <w:spacing w:val="12"/>
          <w:szCs w:val="22"/>
        </w:rPr>
        <w:t>理論，而包立所提出的新</w:t>
      </w:r>
      <w:r w:rsidRPr="00F92A99">
        <w:rPr>
          <w:rFonts w:eastAsia="新細明體" w:hint="eastAsia"/>
          <w:szCs w:val="22"/>
        </w:rPr>
        <w:t>粒子即為理論模型</w:t>
      </w:r>
      <w:proofErr w:type="gramStart"/>
      <w:r w:rsidRPr="00F92A99">
        <w:rPr>
          <w:rFonts w:eastAsia="新細明體" w:hint="eastAsia"/>
          <w:szCs w:val="22"/>
        </w:rPr>
        <w:t>中的反微中子</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Pr="00F92A99">
        <w:rPr>
          <w:rFonts w:eastAsia="新細明體" w:hint="eastAsia"/>
          <w:szCs w:val="22"/>
        </w:rPr>
        <w:t>。由於</w:t>
      </w:r>
      <w:proofErr w:type="gramStart"/>
      <w:r w:rsidRPr="00F92A99">
        <w:rPr>
          <w:rFonts w:eastAsia="新細明體" w:hint="eastAsia"/>
          <w:szCs w:val="22"/>
        </w:rPr>
        <w:t>觀測</w:t>
      </w:r>
      <w:r>
        <w:rPr>
          <w:rFonts w:eastAsia="新細明體" w:hint="eastAsia"/>
          <w:szCs w:val="22"/>
        </w:rPr>
        <w:t>反</w:t>
      </w:r>
      <w:r w:rsidRPr="00F92A99">
        <w:rPr>
          <w:rFonts w:eastAsia="新細明體" w:hint="eastAsia"/>
          <w:szCs w:val="22"/>
        </w:rPr>
        <w:t>微中子</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Pr="00F92A99">
        <w:rPr>
          <w:rFonts w:eastAsia="新細明體" w:hint="eastAsia"/>
          <w:szCs w:val="22"/>
        </w:rPr>
        <w:t>非常困難，一直到了</w:t>
      </w:r>
      <w:r w:rsidRPr="00F92A99">
        <w:rPr>
          <w:rFonts w:eastAsia="新細明體" w:hint="eastAsia"/>
          <w:szCs w:val="22"/>
        </w:rPr>
        <w:t>1956</w:t>
      </w:r>
      <w:r w:rsidRPr="00F92A99">
        <w:rPr>
          <w:rFonts w:eastAsia="新細明體" w:hint="eastAsia"/>
          <w:szCs w:val="22"/>
        </w:rPr>
        <w:t>年，才</w:t>
      </w:r>
      <w:proofErr w:type="gramStart"/>
      <w:r w:rsidRPr="00F92A99">
        <w:rPr>
          <w:rFonts w:eastAsia="新細明體" w:hint="eastAsia"/>
          <w:szCs w:val="22"/>
        </w:rPr>
        <w:t>證實反微中子</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Pr="00F92A99">
        <w:rPr>
          <w:rFonts w:eastAsia="新細明體" w:hint="eastAsia"/>
          <w:szCs w:val="22"/>
        </w:rPr>
        <w:t>的</w:t>
      </w:r>
      <w:r>
        <w:rPr>
          <w:rFonts w:eastAsia="新細明體" w:hint="eastAsia"/>
          <w:szCs w:val="22"/>
        </w:rPr>
        <w:t>存在，符合理論的預期</w:t>
      </w:r>
      <w:r w:rsidRPr="00F92A99">
        <w:rPr>
          <w:rFonts w:eastAsia="新細明體" w:hint="eastAsia"/>
          <w:szCs w:val="22"/>
        </w:rPr>
        <w:t>。</w:t>
      </w:r>
    </w:p>
    <w:p w:rsidR="00713307" w:rsidRPr="00F92A99" w:rsidRDefault="00713307" w:rsidP="001056E8">
      <w:pPr>
        <w:pStyle w:val="tit2"/>
        <w:snapToGrid w:val="0"/>
        <w:spacing w:line="380" w:lineRule="atLeast"/>
        <w:ind w:leftChars="150" w:left="360"/>
        <w:rPr>
          <w:rFonts w:eastAsia="新細明體"/>
          <w:szCs w:val="22"/>
        </w:rPr>
      </w:pPr>
      <w:r w:rsidRPr="00F92A99">
        <w:rPr>
          <w:rFonts w:eastAsia="新細明體"/>
          <w:szCs w:val="22"/>
        </w:rPr>
        <w:t>地球大氣中</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與</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12</w:t>
      </w:r>
      <w:r w:rsidR="00DE2EFC">
        <w:rPr>
          <w:rFonts w:eastAsia="新細明體" w:hint="eastAsia"/>
          <w:szCs w:val="22"/>
        </w:rPr>
        <w:t>左下標</w:t>
      </w:r>
      <w:r w:rsidR="00DE2EFC">
        <w:rPr>
          <w:rFonts w:eastAsia="新細明體" w:hint="eastAsia"/>
          <w:szCs w:val="22"/>
        </w:rPr>
        <w:t>6</w:t>
      </w:r>
      <w:r w:rsidRPr="00F92A99">
        <w:rPr>
          <w:rFonts w:eastAsia="新細明體"/>
          <w:szCs w:val="22"/>
        </w:rPr>
        <w:t>的比例</w:t>
      </w:r>
      <w:r w:rsidR="00DE2EFC">
        <w:rPr>
          <w:rFonts w:eastAsia="新細明體" w:hint="eastAsia"/>
          <w:szCs w:val="22"/>
        </w:rPr>
        <w:t>，</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12</w:t>
      </w:r>
      <w:r w:rsidR="00DE2EFC">
        <w:rPr>
          <w:rFonts w:eastAsia="新細明體" w:hint="eastAsia"/>
          <w:szCs w:val="22"/>
        </w:rPr>
        <w:t>左下標</w:t>
      </w:r>
      <w:r w:rsidR="00DE2EFC">
        <w:rPr>
          <w:rFonts w:eastAsia="新細明體" w:hint="eastAsia"/>
          <w:szCs w:val="22"/>
        </w:rPr>
        <w:t>6</w:t>
      </w:r>
      <w:r w:rsidR="00DE2EFC">
        <w:rPr>
          <w:rFonts w:eastAsia="新細明體" w:hint="eastAsia"/>
          <w:szCs w:val="22"/>
        </w:rPr>
        <w:t>分之</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00DE2EFC">
        <w:rPr>
          <w:rFonts w:eastAsia="新細明體" w:hint="eastAsia"/>
          <w:szCs w:val="22"/>
        </w:rPr>
        <w:t>，</w:t>
      </w:r>
      <w:r w:rsidRPr="00F92A99">
        <w:rPr>
          <w:rFonts w:eastAsia="新細明體"/>
          <w:szCs w:val="22"/>
        </w:rPr>
        <w:t>會大致維持定值。生物體在生長過程中，</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亦會隨著食物鏈進入生物體內，使得生物體內的</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不斷與環境交換，進而使生物體內的</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12</w:t>
      </w:r>
      <w:r w:rsidR="00DE2EFC">
        <w:rPr>
          <w:rFonts w:eastAsia="新細明體" w:hint="eastAsia"/>
          <w:szCs w:val="22"/>
        </w:rPr>
        <w:t>左下標</w:t>
      </w:r>
      <w:r w:rsidR="00DE2EFC">
        <w:rPr>
          <w:rFonts w:eastAsia="新細明體" w:hint="eastAsia"/>
          <w:szCs w:val="22"/>
        </w:rPr>
        <w:t>6</w:t>
      </w:r>
      <w:r w:rsidR="00DE2EFC">
        <w:rPr>
          <w:rFonts w:eastAsia="新細明體" w:hint="eastAsia"/>
          <w:szCs w:val="22"/>
        </w:rPr>
        <w:t>分之</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與環境中的</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12</w:t>
      </w:r>
      <w:r w:rsidR="00DE2EFC">
        <w:rPr>
          <w:rFonts w:eastAsia="新細明體" w:hint="eastAsia"/>
          <w:szCs w:val="22"/>
        </w:rPr>
        <w:t>左下標</w:t>
      </w:r>
      <w:r w:rsidR="00DE2EFC">
        <w:rPr>
          <w:rFonts w:eastAsia="新細明體" w:hint="eastAsia"/>
          <w:szCs w:val="22"/>
        </w:rPr>
        <w:t>6</w:t>
      </w:r>
      <w:r w:rsidR="00DE2EFC">
        <w:rPr>
          <w:rFonts w:eastAsia="新細明體" w:hint="eastAsia"/>
          <w:szCs w:val="22"/>
        </w:rPr>
        <w:t>分之</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維持平衡；但當生物體死亡成為有機體之後，便不再補充</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。因此只要測定有機體中的</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12</w:t>
      </w:r>
      <w:r w:rsidR="00DE2EFC">
        <w:rPr>
          <w:rFonts w:eastAsia="新細明體" w:hint="eastAsia"/>
          <w:szCs w:val="22"/>
        </w:rPr>
        <w:t>左下標</w:t>
      </w:r>
      <w:r w:rsidR="00DE2EFC">
        <w:rPr>
          <w:rFonts w:eastAsia="新細明體" w:hint="eastAsia"/>
          <w:szCs w:val="22"/>
        </w:rPr>
        <w:t>6</w:t>
      </w:r>
      <w:r w:rsidR="00DE2EFC">
        <w:rPr>
          <w:rFonts w:eastAsia="新細明體" w:hint="eastAsia"/>
          <w:szCs w:val="22"/>
        </w:rPr>
        <w:t>分之</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，再與環境中的</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12</w:t>
      </w:r>
      <w:r w:rsidR="00DE2EFC">
        <w:rPr>
          <w:rFonts w:eastAsia="新細明體" w:hint="eastAsia"/>
          <w:szCs w:val="22"/>
        </w:rPr>
        <w:t>左下標</w:t>
      </w:r>
      <w:r w:rsidR="00DE2EFC">
        <w:rPr>
          <w:rFonts w:eastAsia="新細明體" w:hint="eastAsia"/>
          <w:szCs w:val="22"/>
        </w:rPr>
        <w:t>6</w:t>
      </w:r>
      <w:r w:rsidR="00DE2EFC">
        <w:rPr>
          <w:rFonts w:eastAsia="新細明體" w:hint="eastAsia"/>
          <w:szCs w:val="22"/>
        </w:rPr>
        <w:t>分之</w:t>
      </w:r>
      <w:r w:rsidR="00DE2EFC">
        <w:rPr>
          <w:rFonts w:eastAsia="新細明體" w:hint="eastAsia"/>
          <w:szCs w:val="22"/>
        </w:rPr>
        <w:t>C</w:t>
      </w:r>
      <w:r w:rsidR="00DE2EFC">
        <w:rPr>
          <w:rFonts w:eastAsia="新細明體" w:hint="eastAsia"/>
          <w:szCs w:val="22"/>
        </w:rPr>
        <w:t>左上標</w:t>
      </w:r>
      <w:r w:rsidR="00DE2EFC">
        <w:rPr>
          <w:rFonts w:eastAsia="新細明體" w:hint="eastAsia"/>
          <w:szCs w:val="22"/>
        </w:rPr>
        <w:t>14</w:t>
      </w:r>
      <w:r w:rsidR="00DE2EFC">
        <w:rPr>
          <w:rFonts w:eastAsia="新細明體" w:hint="eastAsia"/>
          <w:szCs w:val="22"/>
        </w:rPr>
        <w:t>左下標</w:t>
      </w:r>
      <w:r w:rsidR="00DE2EFC">
        <w:rPr>
          <w:rFonts w:eastAsia="新細明體" w:hint="eastAsia"/>
          <w:szCs w:val="22"/>
        </w:rPr>
        <w:t>6</w:t>
      </w:r>
      <w:r w:rsidRPr="00F92A99">
        <w:rPr>
          <w:rFonts w:eastAsia="新細明體"/>
          <w:szCs w:val="22"/>
        </w:rPr>
        <w:t>相比，便能推測年代。</w:t>
      </w:r>
    </w:p>
    <w:p w:rsidR="00713307" w:rsidRPr="00920F18" w:rsidRDefault="00713307" w:rsidP="00713307">
      <w:pPr>
        <w:pStyle w:val="TIT1"/>
        <w:spacing w:before="60"/>
        <w:ind w:left="357" w:hanging="357"/>
      </w:pPr>
      <w:r w:rsidRPr="00920F18">
        <w:rPr>
          <w:rFonts w:hint="eastAsia"/>
        </w:rPr>
        <w:t>49.</w:t>
      </w:r>
      <w:r w:rsidRPr="00920F18">
        <w:tab/>
      </w:r>
      <w:r w:rsidRPr="00920F18">
        <w:rPr>
          <w:rFonts w:hint="eastAsia"/>
        </w:rPr>
        <w:t>關於</w:t>
      </w:r>
      <w:r w:rsidR="00DE2EFC">
        <w:rPr>
          <w:rFonts w:hint="eastAsia"/>
        </w:rPr>
        <w:t>beta</w:t>
      </w:r>
      <w:r w:rsidRPr="00920F18">
        <w:rPr>
          <w:rFonts w:hint="eastAsia"/>
        </w:rPr>
        <w:t>衰變的敘述</w:t>
      </w:r>
      <w:r w:rsidR="00452681">
        <w:rPr>
          <w:rFonts w:hint="eastAsia"/>
        </w:rPr>
        <w:t>，</w:t>
      </w:r>
      <w:r w:rsidR="00452681" w:rsidRPr="00920F18">
        <w:rPr>
          <w:rFonts w:hint="eastAsia"/>
        </w:rPr>
        <w:t>下列</w:t>
      </w:r>
      <w:r w:rsidRPr="00920F18">
        <w:rPr>
          <w:rFonts w:hint="eastAsia"/>
        </w:rPr>
        <w:t>何者正確？（</w:t>
      </w:r>
      <w:r w:rsidRPr="00920F18">
        <w:rPr>
          <w:rFonts w:hint="eastAsia"/>
        </w:rPr>
        <w:t>2</w:t>
      </w:r>
      <w:r w:rsidRPr="00920F18">
        <w:rPr>
          <w:rFonts w:hint="eastAsia"/>
        </w:rPr>
        <w:t>分）</w:t>
      </w:r>
    </w:p>
    <w:p w:rsidR="00713307" w:rsidRPr="00173B7C" w:rsidRDefault="00713307" w:rsidP="00713307">
      <w:pPr>
        <w:pStyle w:val="AA"/>
        <w:ind w:left="684" w:hangingChars="135" w:hanging="324"/>
      </w:pPr>
      <w:r w:rsidRPr="00173B7C">
        <w:rPr>
          <w:rFonts w:hint="eastAsia"/>
        </w:rPr>
        <w:t>(A)</w:t>
      </w:r>
      <w:r w:rsidRPr="00173B7C">
        <w:rPr>
          <w:rFonts w:hint="eastAsia"/>
        </w:rPr>
        <w:t>弱交互作用理論是由包立提出的理論</w:t>
      </w:r>
    </w:p>
    <w:p w:rsidR="00713307" w:rsidRPr="00173B7C" w:rsidRDefault="00713307" w:rsidP="00713307">
      <w:pPr>
        <w:pStyle w:val="AA"/>
        <w:ind w:left="684" w:hangingChars="135" w:hanging="324"/>
      </w:pPr>
      <w:r w:rsidRPr="00173B7C">
        <w:rPr>
          <w:rFonts w:hint="eastAsia"/>
        </w:rPr>
        <w:t>(B)</w:t>
      </w:r>
      <w:r w:rsidRPr="00173B7C">
        <w:rPr>
          <w:rFonts w:hint="eastAsia"/>
        </w:rPr>
        <w:t>中子會產生</w:t>
      </w:r>
      <w:r w:rsidR="00DE2EFC">
        <w:rPr>
          <w:rFonts w:hint="eastAsia"/>
        </w:rPr>
        <w:t>beta</w:t>
      </w:r>
      <w:r w:rsidRPr="00173B7C">
        <w:rPr>
          <w:rFonts w:hint="eastAsia"/>
        </w:rPr>
        <w:t>衰變，是由於電磁力所導致</w:t>
      </w:r>
    </w:p>
    <w:p w:rsidR="00713307" w:rsidRPr="00173B7C" w:rsidRDefault="00713307" w:rsidP="00713307">
      <w:pPr>
        <w:pStyle w:val="AA"/>
        <w:ind w:left="684" w:hangingChars="135" w:hanging="324"/>
      </w:pPr>
      <w:r w:rsidRPr="00173B7C">
        <w:rPr>
          <w:rFonts w:hint="eastAsia"/>
        </w:rPr>
        <w:t>(C)</w:t>
      </w:r>
      <w:r w:rsidRPr="00173B7C">
        <w:rPr>
          <w:rFonts w:hint="eastAsia"/>
        </w:rPr>
        <w:t>中子會產生</w:t>
      </w:r>
      <w:r w:rsidR="00DE2EFC">
        <w:rPr>
          <w:rFonts w:hint="eastAsia"/>
        </w:rPr>
        <w:t>beta</w:t>
      </w:r>
      <w:r w:rsidRPr="00173B7C">
        <w:rPr>
          <w:rFonts w:hint="eastAsia"/>
        </w:rPr>
        <w:t>衰變，是由於弱交互作用所導致</w:t>
      </w:r>
    </w:p>
    <w:p w:rsidR="00713307" w:rsidRPr="00173B7C" w:rsidRDefault="00713307" w:rsidP="00713307">
      <w:pPr>
        <w:pStyle w:val="AA"/>
        <w:ind w:left="684" w:hangingChars="135" w:hanging="324"/>
      </w:pPr>
      <w:r w:rsidRPr="00173B7C">
        <w:rPr>
          <w:rFonts w:hint="eastAsia"/>
        </w:rPr>
        <w:t>(D)</w:t>
      </w:r>
      <w:r w:rsidRPr="00173B7C">
        <w:rPr>
          <w:rFonts w:hint="eastAsia"/>
        </w:rPr>
        <w:t>弱交互作用的作用範圍與電磁力的作用範圍相同</w:t>
      </w:r>
    </w:p>
    <w:p w:rsidR="00713307" w:rsidRDefault="00713307" w:rsidP="00713307">
      <w:pPr>
        <w:pStyle w:val="AA"/>
        <w:ind w:left="684" w:hangingChars="135" w:hanging="324"/>
      </w:pPr>
      <w:r w:rsidRPr="00173B7C">
        <w:rPr>
          <w:rFonts w:hint="eastAsia"/>
        </w:rPr>
        <w:t>(E)</w:t>
      </w:r>
      <w:r w:rsidRPr="00173B7C">
        <w:rPr>
          <w:rFonts w:hint="eastAsia"/>
        </w:rPr>
        <w:t>科學家首次發現</w:t>
      </w:r>
      <w:r w:rsidR="00DE2EFC">
        <w:rPr>
          <w:rFonts w:hint="eastAsia"/>
        </w:rPr>
        <w:t>beta</w:t>
      </w:r>
      <w:r w:rsidRPr="00173B7C">
        <w:rPr>
          <w:rFonts w:hint="eastAsia"/>
        </w:rPr>
        <w:t>衰變時，即同時發現電子</w:t>
      </w:r>
      <w:proofErr w:type="gramStart"/>
      <w:r w:rsidRPr="00173B7C">
        <w:rPr>
          <w:rFonts w:hint="eastAsia"/>
        </w:rPr>
        <w:t>與</w:t>
      </w:r>
      <w:r>
        <w:rPr>
          <w:rFonts w:hint="eastAsia"/>
        </w:rPr>
        <w:t>反</w:t>
      </w:r>
      <w:r w:rsidRPr="00173B7C">
        <w:rPr>
          <w:rFonts w:hint="eastAsia"/>
        </w:rPr>
        <w:t>微中子</w:t>
      </w:r>
      <w:proofErr w:type="gramEnd"/>
    </w:p>
    <w:p w:rsidR="007747C4" w:rsidRPr="00173B7C" w:rsidRDefault="007747C4" w:rsidP="00713307">
      <w:pPr>
        <w:pStyle w:val="AA"/>
        <w:ind w:left="684" w:hangingChars="135" w:hanging="324"/>
      </w:pPr>
      <w:r>
        <w:rPr>
          <w:rFonts w:hint="eastAsia"/>
          <w:position w:val="-4"/>
        </w:rPr>
        <w:t>請作答</w:t>
      </w:r>
    </w:p>
    <w:p w:rsidR="00D27282" w:rsidRDefault="00D27282" w:rsidP="00713307">
      <w:pPr>
        <w:pStyle w:val="TIT1"/>
        <w:snapToGrid w:val="0"/>
        <w:spacing w:before="60" w:line="400" w:lineRule="atLeast"/>
        <w:ind w:left="357" w:hanging="357"/>
      </w:pPr>
    </w:p>
    <w:p w:rsidR="00D27282" w:rsidRDefault="00D27282" w:rsidP="00713307">
      <w:pPr>
        <w:pStyle w:val="TIT1"/>
        <w:snapToGrid w:val="0"/>
        <w:spacing w:before="60" w:line="400" w:lineRule="atLeast"/>
        <w:ind w:left="357" w:hanging="357"/>
      </w:pPr>
    </w:p>
    <w:p w:rsidR="00D27282" w:rsidRDefault="00D27282" w:rsidP="00713307">
      <w:pPr>
        <w:pStyle w:val="TIT1"/>
        <w:snapToGrid w:val="0"/>
        <w:spacing w:before="60" w:line="400" w:lineRule="atLeast"/>
        <w:ind w:left="357" w:hanging="357"/>
      </w:pPr>
    </w:p>
    <w:p w:rsidR="00D27282" w:rsidRDefault="00D27282" w:rsidP="00713307">
      <w:pPr>
        <w:pStyle w:val="TIT1"/>
        <w:snapToGrid w:val="0"/>
        <w:spacing w:before="60" w:line="400" w:lineRule="atLeast"/>
        <w:ind w:left="357" w:hanging="357"/>
      </w:pPr>
    </w:p>
    <w:p w:rsidR="00713307" w:rsidRPr="00920F18" w:rsidRDefault="00713307" w:rsidP="00713307">
      <w:pPr>
        <w:pStyle w:val="TIT1"/>
        <w:snapToGrid w:val="0"/>
        <w:spacing w:before="60" w:line="400" w:lineRule="atLeast"/>
        <w:ind w:left="357" w:hanging="357"/>
      </w:pPr>
      <w:r w:rsidRPr="00920F18">
        <w:rPr>
          <w:rFonts w:hint="eastAsia"/>
        </w:rPr>
        <w:lastRenderedPageBreak/>
        <w:t>50.</w:t>
      </w:r>
      <w:r w:rsidRPr="00920F18">
        <w:tab/>
      </w:r>
      <w:r w:rsidRPr="00920F18">
        <w:rPr>
          <w:rFonts w:hint="eastAsia"/>
        </w:rPr>
        <w:t>電量的最新國際標準單位是以電子電量的量值</w:t>
      </w:r>
      <w:r w:rsidR="000D751A">
        <w:rPr>
          <w:rFonts w:hint="eastAsia"/>
        </w:rPr>
        <w:t>小</w:t>
      </w:r>
      <w:r w:rsidR="000D751A">
        <w:rPr>
          <w:rFonts w:hint="eastAsia"/>
        </w:rPr>
        <w:t>e</w:t>
      </w:r>
      <w:r w:rsidR="000D751A">
        <w:rPr>
          <w:rFonts w:hint="eastAsia"/>
        </w:rPr>
        <w:t>等於</w:t>
      </w:r>
      <w:r w:rsidR="000D751A">
        <w:rPr>
          <w:rFonts w:hint="eastAsia"/>
        </w:rPr>
        <w:t>1.602176634</w:t>
      </w:r>
      <w:r w:rsidR="000D751A">
        <w:rPr>
          <w:rFonts w:hint="eastAsia"/>
        </w:rPr>
        <w:t>乘</w:t>
      </w:r>
      <w:r w:rsidR="000D751A">
        <w:rPr>
          <w:rFonts w:hint="eastAsia"/>
        </w:rPr>
        <w:t>10</w:t>
      </w:r>
      <w:r w:rsidR="000D751A">
        <w:rPr>
          <w:rFonts w:hint="eastAsia"/>
        </w:rPr>
        <w:t>的負</w:t>
      </w:r>
      <w:r w:rsidR="000D751A">
        <w:rPr>
          <w:rFonts w:hint="eastAsia"/>
        </w:rPr>
        <w:t>19</w:t>
      </w:r>
      <w:r w:rsidR="000D751A">
        <w:rPr>
          <w:rFonts w:hint="eastAsia"/>
        </w:rPr>
        <w:t>次方</w:t>
      </w:r>
      <w:r w:rsidRPr="00920F18">
        <w:rPr>
          <w:rFonts w:hint="eastAsia"/>
        </w:rPr>
        <w:t>庫</w:t>
      </w:r>
      <w:r w:rsidR="006C38B3">
        <w:rPr>
          <w:rFonts w:hint="eastAsia"/>
        </w:rPr>
        <w:t>侖</w:t>
      </w:r>
      <w:r w:rsidRPr="00920F18">
        <w:rPr>
          <w:rFonts w:hint="eastAsia"/>
        </w:rPr>
        <w:t>為基準。已知</w:t>
      </w:r>
      <w:r w:rsidR="006C472C">
        <w:rPr>
          <w:rFonts w:eastAsia="新細明體" w:hint="eastAsia"/>
          <w:szCs w:val="22"/>
        </w:rPr>
        <w:t>C</w:t>
      </w:r>
      <w:r w:rsidR="006C472C">
        <w:rPr>
          <w:rFonts w:eastAsia="新細明體" w:hint="eastAsia"/>
          <w:szCs w:val="22"/>
        </w:rPr>
        <w:t>左上標</w:t>
      </w:r>
      <w:r w:rsidR="006C472C">
        <w:rPr>
          <w:rFonts w:eastAsia="新細明體" w:hint="eastAsia"/>
          <w:szCs w:val="22"/>
        </w:rPr>
        <w:t>14</w:t>
      </w:r>
      <w:r w:rsidR="006C472C">
        <w:rPr>
          <w:rFonts w:eastAsia="新細明體" w:hint="eastAsia"/>
          <w:szCs w:val="22"/>
        </w:rPr>
        <w:t>左下標</w:t>
      </w:r>
      <w:r w:rsidR="006C472C">
        <w:rPr>
          <w:rFonts w:eastAsia="新細明體" w:hint="eastAsia"/>
          <w:szCs w:val="22"/>
        </w:rPr>
        <w:t>6</w:t>
      </w:r>
      <w:r w:rsidRPr="00920F18">
        <w:rPr>
          <w:rFonts w:hint="eastAsia"/>
        </w:rPr>
        <w:t>發生</w:t>
      </w:r>
      <w:r w:rsidR="00DE2EFC">
        <w:rPr>
          <w:rFonts w:hint="eastAsia"/>
        </w:rPr>
        <w:t>beta</w:t>
      </w:r>
      <w:r w:rsidRPr="00920F18">
        <w:rPr>
          <w:rFonts w:hint="eastAsia"/>
        </w:rPr>
        <w:t>衰變前後，電量總和相同。若以</w:t>
      </w:r>
      <w:r w:rsidR="00A556BD">
        <w:rPr>
          <w:rFonts w:hint="eastAsia"/>
        </w:rPr>
        <w:t>中括號</w:t>
      </w:r>
      <w:r w:rsidR="006C472C">
        <w:rPr>
          <w:rFonts w:eastAsia="新細明體" w:hint="eastAsia"/>
          <w:szCs w:val="22"/>
        </w:rPr>
        <w:t>N</w:t>
      </w:r>
      <w:r w:rsidR="006C472C" w:rsidRPr="00DE2EFC">
        <w:rPr>
          <w:rFonts w:eastAsia="新細明體" w:hint="eastAsia"/>
          <w:szCs w:val="22"/>
        </w:rPr>
        <w:t>左上標</w:t>
      </w:r>
      <w:r w:rsidR="006C472C" w:rsidRPr="00DE2EFC">
        <w:rPr>
          <w:rFonts w:eastAsia="新細明體" w:hint="eastAsia"/>
          <w:szCs w:val="22"/>
        </w:rPr>
        <w:t>14</w:t>
      </w:r>
      <w:r w:rsidR="006C472C" w:rsidRPr="00DE2EFC">
        <w:rPr>
          <w:rFonts w:eastAsia="新細明體" w:hint="eastAsia"/>
          <w:szCs w:val="22"/>
        </w:rPr>
        <w:t>左下標</w:t>
      </w:r>
      <w:r w:rsidR="006C472C">
        <w:rPr>
          <w:rFonts w:eastAsia="新細明體" w:hint="eastAsia"/>
          <w:szCs w:val="22"/>
        </w:rPr>
        <w:t>7</w:t>
      </w:r>
      <w:r w:rsidRPr="00920F18">
        <w:rPr>
          <w:rFonts w:hint="eastAsia"/>
        </w:rPr>
        <w:t>、</w:t>
      </w:r>
      <w:r w:rsidR="00A556BD">
        <w:rPr>
          <w:rFonts w:hint="eastAsia"/>
        </w:rPr>
        <w:t>中括號</w:t>
      </w:r>
      <w:r w:rsidR="006C472C">
        <w:rPr>
          <w:rFonts w:eastAsia="新細明體" w:hint="eastAsia"/>
          <w:szCs w:val="22"/>
        </w:rPr>
        <w:t>C</w:t>
      </w:r>
      <w:r w:rsidR="006C472C">
        <w:rPr>
          <w:rFonts w:eastAsia="新細明體" w:hint="eastAsia"/>
          <w:szCs w:val="22"/>
        </w:rPr>
        <w:t>左上標</w:t>
      </w:r>
      <w:r w:rsidR="006C472C">
        <w:rPr>
          <w:rFonts w:eastAsia="新細明體" w:hint="eastAsia"/>
          <w:szCs w:val="22"/>
        </w:rPr>
        <w:t>14</w:t>
      </w:r>
      <w:r w:rsidR="006C472C">
        <w:rPr>
          <w:rFonts w:eastAsia="新細明體" w:hint="eastAsia"/>
          <w:szCs w:val="22"/>
        </w:rPr>
        <w:t>左下標</w:t>
      </w:r>
      <w:r w:rsidR="006C472C">
        <w:rPr>
          <w:rFonts w:eastAsia="新細明體" w:hint="eastAsia"/>
          <w:szCs w:val="22"/>
        </w:rPr>
        <w:t>6</w:t>
      </w:r>
      <w:r w:rsidRPr="00920F18">
        <w:rPr>
          <w:rFonts w:hint="eastAsia"/>
        </w:rPr>
        <w:t>、</w:t>
      </w:r>
      <w:r w:rsidR="00A556BD">
        <w:rPr>
          <w:rFonts w:hint="eastAsia"/>
        </w:rPr>
        <w:t>中括號</w:t>
      </w:r>
      <w:r w:rsidR="006C472C">
        <w:rPr>
          <w:rFonts w:hint="eastAsia"/>
        </w:rPr>
        <w:t>小</w:t>
      </w:r>
      <w:r w:rsidR="006C472C">
        <w:rPr>
          <w:rFonts w:hint="eastAsia"/>
        </w:rPr>
        <w:t>e</w:t>
      </w:r>
      <w:r w:rsidR="006C472C">
        <w:rPr>
          <w:rFonts w:hint="eastAsia"/>
        </w:rPr>
        <w:t>負</w:t>
      </w:r>
      <w:r w:rsidRPr="00920F18">
        <w:rPr>
          <w:rFonts w:hint="eastAsia"/>
        </w:rPr>
        <w:t>、</w:t>
      </w:r>
      <w:r w:rsidR="00A556BD">
        <w:rPr>
          <w:rFonts w:hint="eastAsia"/>
        </w:rPr>
        <w:t>中括號</w:t>
      </w:r>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Pr="00920F18">
        <w:rPr>
          <w:rFonts w:hint="eastAsia"/>
        </w:rPr>
        <w:t>分別代表原子核或粒子所帶的電量，關於</w:t>
      </w:r>
      <w:r w:rsidR="006C472C">
        <w:rPr>
          <w:rFonts w:hint="eastAsia"/>
        </w:rPr>
        <w:t>beta</w:t>
      </w:r>
      <w:r w:rsidRPr="00920F18">
        <w:rPr>
          <w:rFonts w:hint="eastAsia"/>
        </w:rPr>
        <w:t>衰變過程的電量關係式</w:t>
      </w:r>
      <w:r w:rsidR="00452681">
        <w:rPr>
          <w:rFonts w:hint="eastAsia"/>
        </w:rPr>
        <w:t>，</w:t>
      </w:r>
      <w:r w:rsidR="00452681" w:rsidRPr="00920F18">
        <w:rPr>
          <w:rFonts w:hint="eastAsia"/>
        </w:rPr>
        <w:t>下列</w:t>
      </w:r>
      <w:r w:rsidRPr="00920F18">
        <w:rPr>
          <w:rFonts w:hint="eastAsia"/>
        </w:rPr>
        <w:t>哪些正確？（應選</w:t>
      </w:r>
      <w:r w:rsidRPr="00920F18">
        <w:rPr>
          <w:rFonts w:hint="eastAsia"/>
        </w:rPr>
        <w:t>2</w:t>
      </w:r>
      <w:r w:rsidRPr="00920F18">
        <w:rPr>
          <w:rFonts w:hint="eastAsia"/>
        </w:rPr>
        <w:t>項）（</w:t>
      </w:r>
      <w:r w:rsidRPr="00920F18">
        <w:rPr>
          <w:rFonts w:hint="eastAsia"/>
        </w:rPr>
        <w:t>2</w:t>
      </w:r>
      <w:r w:rsidRPr="00920F18">
        <w:rPr>
          <w:rFonts w:hint="eastAsia"/>
        </w:rPr>
        <w:t>分）</w:t>
      </w:r>
    </w:p>
    <w:p w:rsidR="00713307" w:rsidRDefault="00713307" w:rsidP="00713307">
      <w:pPr>
        <w:pStyle w:val="AB"/>
        <w:snapToGrid w:val="0"/>
        <w:spacing w:line="400" w:lineRule="atLeast"/>
        <w:ind w:left="360"/>
      </w:pPr>
      <w:r w:rsidRPr="00486530">
        <w:rPr>
          <w:rFonts w:hint="eastAsia"/>
        </w:rPr>
        <w:t xml:space="preserve">(A) </w:t>
      </w:r>
      <w:r w:rsidR="00A556BD">
        <w:rPr>
          <w:rFonts w:hint="eastAsia"/>
        </w:rPr>
        <w:t>中括號</w:t>
      </w:r>
      <w:r w:rsidR="006C472C">
        <w:rPr>
          <w:rFonts w:eastAsia="新細明體" w:hint="eastAsia"/>
          <w:szCs w:val="22"/>
        </w:rPr>
        <w:t>N</w:t>
      </w:r>
      <w:r w:rsidR="006C472C" w:rsidRPr="00DE2EFC">
        <w:rPr>
          <w:rFonts w:eastAsia="新細明體" w:hint="eastAsia"/>
          <w:szCs w:val="22"/>
        </w:rPr>
        <w:t>左上標</w:t>
      </w:r>
      <w:r w:rsidR="006C472C" w:rsidRPr="00DE2EFC">
        <w:rPr>
          <w:rFonts w:eastAsia="新細明體" w:hint="eastAsia"/>
          <w:szCs w:val="22"/>
        </w:rPr>
        <w:t>14</w:t>
      </w:r>
      <w:r w:rsidR="006C472C" w:rsidRPr="00DE2EFC">
        <w:rPr>
          <w:rFonts w:eastAsia="新細明體" w:hint="eastAsia"/>
          <w:szCs w:val="22"/>
        </w:rPr>
        <w:t>左下標</w:t>
      </w:r>
      <w:r w:rsidR="006C472C">
        <w:rPr>
          <w:rFonts w:eastAsia="新細明體" w:hint="eastAsia"/>
          <w:szCs w:val="22"/>
        </w:rPr>
        <w:t>7</w:t>
      </w:r>
      <w:r w:rsidR="000D751A">
        <w:rPr>
          <w:rFonts w:hint="eastAsia"/>
        </w:rPr>
        <w:t>等於</w:t>
      </w:r>
      <w:r w:rsidR="00A556BD">
        <w:rPr>
          <w:rFonts w:hint="eastAsia"/>
        </w:rPr>
        <w:t>中括號</w:t>
      </w:r>
      <w:r w:rsidR="006C472C">
        <w:rPr>
          <w:rFonts w:eastAsia="新細明體" w:hint="eastAsia"/>
          <w:szCs w:val="22"/>
        </w:rPr>
        <w:t>C</w:t>
      </w:r>
      <w:r w:rsidR="006C472C">
        <w:rPr>
          <w:rFonts w:eastAsia="新細明體" w:hint="eastAsia"/>
          <w:szCs w:val="22"/>
        </w:rPr>
        <w:t>左上標</w:t>
      </w:r>
      <w:r w:rsidR="006C472C">
        <w:rPr>
          <w:rFonts w:eastAsia="新細明體" w:hint="eastAsia"/>
          <w:szCs w:val="22"/>
        </w:rPr>
        <w:t>14</w:t>
      </w:r>
      <w:r w:rsidR="006C472C">
        <w:rPr>
          <w:rFonts w:eastAsia="新細明體" w:hint="eastAsia"/>
          <w:szCs w:val="22"/>
        </w:rPr>
        <w:t>左下標</w:t>
      </w:r>
      <w:r w:rsidR="006C472C">
        <w:rPr>
          <w:rFonts w:eastAsia="新細明體" w:hint="eastAsia"/>
          <w:szCs w:val="22"/>
        </w:rPr>
        <w:t>6</w:t>
      </w:r>
      <w:proofErr w:type="gramStart"/>
      <w:r w:rsidR="0065308C">
        <w:rPr>
          <w:rFonts w:hint="eastAsia"/>
        </w:rPr>
        <w:t>加</w:t>
      </w:r>
      <w:r w:rsidR="00A556BD">
        <w:rPr>
          <w:rFonts w:hint="eastAsia"/>
        </w:rPr>
        <w:t>中括號</w:t>
      </w:r>
      <w:proofErr w:type="gramEnd"/>
      <w:r w:rsidR="006C472C">
        <w:rPr>
          <w:rFonts w:hint="eastAsia"/>
        </w:rPr>
        <w:t>小</w:t>
      </w:r>
      <w:r w:rsidR="006C472C">
        <w:rPr>
          <w:rFonts w:hint="eastAsia"/>
        </w:rPr>
        <w:t>e</w:t>
      </w:r>
      <w:r w:rsidR="006C472C">
        <w:rPr>
          <w:rFonts w:hint="eastAsia"/>
        </w:rPr>
        <w:t>負</w:t>
      </w:r>
      <w:r w:rsidR="0065308C" w:rsidRPr="0065308C">
        <w:rPr>
          <w:rFonts w:hint="eastAsia"/>
        </w:rPr>
        <w:t xml:space="preserve"> </w:t>
      </w:r>
      <w:proofErr w:type="gramStart"/>
      <w:r w:rsidR="0065308C">
        <w:rPr>
          <w:rFonts w:hint="eastAsia"/>
        </w:rPr>
        <w:t>加</w:t>
      </w:r>
      <w:r w:rsidR="00A556BD">
        <w:rPr>
          <w:rFonts w:hint="eastAsia"/>
        </w:rPr>
        <w:t>中括號</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p>
    <w:p w:rsidR="00713307" w:rsidRPr="00486530" w:rsidRDefault="00713307" w:rsidP="00713307">
      <w:pPr>
        <w:pStyle w:val="AB"/>
        <w:snapToGrid w:val="0"/>
        <w:spacing w:line="400" w:lineRule="atLeast"/>
        <w:ind w:left="360"/>
      </w:pPr>
      <w:r w:rsidRPr="00486530">
        <w:rPr>
          <w:rFonts w:hint="eastAsia"/>
        </w:rPr>
        <w:t xml:space="preserve">(B) </w:t>
      </w:r>
      <w:r w:rsidR="00A556BD">
        <w:rPr>
          <w:rFonts w:hint="eastAsia"/>
        </w:rPr>
        <w:t>中括號</w:t>
      </w:r>
      <w:r w:rsidR="006C472C">
        <w:rPr>
          <w:rFonts w:eastAsia="新細明體" w:hint="eastAsia"/>
          <w:szCs w:val="22"/>
        </w:rPr>
        <w:t>C</w:t>
      </w:r>
      <w:r w:rsidR="006C472C">
        <w:rPr>
          <w:rFonts w:eastAsia="新細明體" w:hint="eastAsia"/>
          <w:szCs w:val="22"/>
        </w:rPr>
        <w:t>左上標</w:t>
      </w:r>
      <w:r w:rsidR="006C472C">
        <w:rPr>
          <w:rFonts w:eastAsia="新細明體" w:hint="eastAsia"/>
          <w:szCs w:val="22"/>
        </w:rPr>
        <w:t>14</w:t>
      </w:r>
      <w:r w:rsidR="006C472C">
        <w:rPr>
          <w:rFonts w:eastAsia="新細明體" w:hint="eastAsia"/>
          <w:szCs w:val="22"/>
        </w:rPr>
        <w:t>左下標</w:t>
      </w:r>
      <w:r w:rsidR="006C472C">
        <w:rPr>
          <w:rFonts w:eastAsia="新細明體" w:hint="eastAsia"/>
          <w:szCs w:val="22"/>
        </w:rPr>
        <w:t>6</w:t>
      </w:r>
      <w:r w:rsidR="000D751A" w:rsidRPr="000D751A">
        <w:rPr>
          <w:rFonts w:hint="eastAsia"/>
        </w:rPr>
        <w:t xml:space="preserve"> </w:t>
      </w:r>
      <w:r w:rsidR="000D751A">
        <w:rPr>
          <w:rFonts w:hint="eastAsia"/>
        </w:rPr>
        <w:t>等於</w:t>
      </w:r>
      <w:r w:rsidR="00A556BD">
        <w:rPr>
          <w:rFonts w:hint="eastAsia"/>
        </w:rPr>
        <w:t>中括號</w:t>
      </w:r>
      <w:r w:rsidR="006C472C">
        <w:rPr>
          <w:rFonts w:eastAsia="新細明體" w:hint="eastAsia"/>
          <w:szCs w:val="22"/>
        </w:rPr>
        <w:t>N</w:t>
      </w:r>
      <w:r w:rsidR="006C472C" w:rsidRPr="00DE2EFC">
        <w:rPr>
          <w:rFonts w:eastAsia="新細明體" w:hint="eastAsia"/>
          <w:szCs w:val="22"/>
        </w:rPr>
        <w:t>左上標</w:t>
      </w:r>
      <w:r w:rsidR="006C472C" w:rsidRPr="00DE2EFC">
        <w:rPr>
          <w:rFonts w:eastAsia="新細明體" w:hint="eastAsia"/>
          <w:szCs w:val="22"/>
        </w:rPr>
        <w:t>14</w:t>
      </w:r>
      <w:r w:rsidR="006C472C" w:rsidRPr="00DE2EFC">
        <w:rPr>
          <w:rFonts w:eastAsia="新細明體" w:hint="eastAsia"/>
          <w:szCs w:val="22"/>
        </w:rPr>
        <w:t>左下標</w:t>
      </w:r>
      <w:r w:rsidR="006C472C">
        <w:rPr>
          <w:rFonts w:eastAsia="新細明體" w:hint="eastAsia"/>
          <w:szCs w:val="22"/>
        </w:rPr>
        <w:t>7</w:t>
      </w:r>
      <w:r w:rsidR="0065308C" w:rsidRPr="0065308C">
        <w:rPr>
          <w:rFonts w:hint="eastAsia"/>
        </w:rPr>
        <w:t xml:space="preserve"> </w:t>
      </w:r>
      <w:proofErr w:type="gramStart"/>
      <w:r w:rsidR="0065308C">
        <w:rPr>
          <w:rFonts w:hint="eastAsia"/>
        </w:rPr>
        <w:t>加</w:t>
      </w:r>
      <w:r w:rsidR="00A556BD">
        <w:rPr>
          <w:rFonts w:hint="eastAsia"/>
        </w:rPr>
        <w:t>中括號</w:t>
      </w:r>
      <w:proofErr w:type="gramEnd"/>
      <w:r w:rsidR="006C472C">
        <w:rPr>
          <w:rFonts w:hint="eastAsia"/>
        </w:rPr>
        <w:t>小</w:t>
      </w:r>
      <w:r w:rsidR="006C472C">
        <w:rPr>
          <w:rFonts w:hint="eastAsia"/>
        </w:rPr>
        <w:t>e</w:t>
      </w:r>
      <w:r w:rsidR="006C472C">
        <w:rPr>
          <w:rFonts w:hint="eastAsia"/>
        </w:rPr>
        <w:t>負</w:t>
      </w:r>
      <w:r w:rsidR="0065308C" w:rsidRPr="0065308C">
        <w:rPr>
          <w:rFonts w:hint="eastAsia"/>
        </w:rPr>
        <w:t xml:space="preserve"> </w:t>
      </w:r>
      <w:proofErr w:type="gramStart"/>
      <w:r w:rsidR="0065308C">
        <w:rPr>
          <w:rFonts w:hint="eastAsia"/>
        </w:rPr>
        <w:t>加</w:t>
      </w:r>
      <w:r w:rsidR="00A556BD">
        <w:rPr>
          <w:rFonts w:hint="eastAsia"/>
        </w:rPr>
        <w:t>中括號</w:t>
      </w:r>
      <w:proofErr w:type="gramEnd"/>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p>
    <w:p w:rsidR="00713307" w:rsidRDefault="00713307" w:rsidP="00713307">
      <w:pPr>
        <w:pStyle w:val="AB"/>
        <w:snapToGrid w:val="0"/>
        <w:spacing w:line="400" w:lineRule="atLeast"/>
        <w:ind w:left="360"/>
      </w:pPr>
      <w:r w:rsidRPr="00486530">
        <w:rPr>
          <w:rFonts w:hint="eastAsia"/>
        </w:rPr>
        <w:t xml:space="preserve">(C) </w:t>
      </w:r>
      <w:r w:rsidR="00A556BD">
        <w:rPr>
          <w:rFonts w:hint="eastAsia"/>
        </w:rPr>
        <w:t>中括號</w:t>
      </w:r>
      <w:r w:rsidR="006C472C">
        <w:rPr>
          <w:rFonts w:eastAsia="新細明體" w:hint="eastAsia"/>
          <w:szCs w:val="22"/>
        </w:rPr>
        <w:t>C</w:t>
      </w:r>
      <w:r w:rsidR="006C472C">
        <w:rPr>
          <w:rFonts w:eastAsia="新細明體" w:hint="eastAsia"/>
          <w:szCs w:val="22"/>
        </w:rPr>
        <w:t>左上標</w:t>
      </w:r>
      <w:r w:rsidR="006C472C">
        <w:rPr>
          <w:rFonts w:eastAsia="新細明體" w:hint="eastAsia"/>
          <w:szCs w:val="22"/>
        </w:rPr>
        <w:t>14</w:t>
      </w:r>
      <w:r w:rsidR="006C472C">
        <w:rPr>
          <w:rFonts w:eastAsia="新細明體" w:hint="eastAsia"/>
          <w:szCs w:val="22"/>
        </w:rPr>
        <w:t>左下標</w:t>
      </w:r>
      <w:r w:rsidR="006C472C">
        <w:rPr>
          <w:rFonts w:eastAsia="新細明體" w:hint="eastAsia"/>
          <w:szCs w:val="22"/>
        </w:rPr>
        <w:t>6</w:t>
      </w:r>
      <w:r w:rsidR="000D751A" w:rsidRPr="000D751A">
        <w:rPr>
          <w:rFonts w:hint="eastAsia"/>
        </w:rPr>
        <w:t xml:space="preserve"> </w:t>
      </w:r>
      <w:r w:rsidR="000D751A">
        <w:rPr>
          <w:rFonts w:hint="eastAsia"/>
        </w:rPr>
        <w:t>等於</w:t>
      </w:r>
      <w:r w:rsidR="006C472C">
        <w:rPr>
          <w:rFonts w:hint="eastAsia"/>
        </w:rPr>
        <w:t>14</w:t>
      </w:r>
      <w:r w:rsidR="006C472C">
        <w:rPr>
          <w:rFonts w:hint="eastAsia"/>
        </w:rPr>
        <w:t>小</w:t>
      </w:r>
      <w:r w:rsidR="006C472C">
        <w:rPr>
          <w:rFonts w:hint="eastAsia"/>
        </w:rPr>
        <w:t>e</w:t>
      </w:r>
    </w:p>
    <w:p w:rsidR="00713307" w:rsidRDefault="00713307" w:rsidP="00713307">
      <w:pPr>
        <w:pStyle w:val="AB"/>
        <w:snapToGrid w:val="0"/>
        <w:spacing w:line="400" w:lineRule="atLeast"/>
        <w:ind w:left="360"/>
      </w:pPr>
      <w:r w:rsidRPr="00486530">
        <w:rPr>
          <w:rFonts w:hint="eastAsia"/>
        </w:rPr>
        <w:t xml:space="preserve">(D) </w:t>
      </w:r>
      <w:r w:rsidR="00A556BD">
        <w:rPr>
          <w:rFonts w:hint="eastAsia"/>
        </w:rPr>
        <w:t>中括號</w:t>
      </w:r>
      <w:r w:rsidR="006C472C">
        <w:rPr>
          <w:rFonts w:eastAsia="新細明體" w:hint="eastAsia"/>
          <w:szCs w:val="22"/>
        </w:rPr>
        <w:t>C</w:t>
      </w:r>
      <w:r w:rsidR="006C472C">
        <w:rPr>
          <w:rFonts w:eastAsia="新細明體" w:hint="eastAsia"/>
          <w:szCs w:val="22"/>
        </w:rPr>
        <w:t>左上標</w:t>
      </w:r>
      <w:r w:rsidR="006C472C">
        <w:rPr>
          <w:rFonts w:eastAsia="新細明體" w:hint="eastAsia"/>
          <w:szCs w:val="22"/>
        </w:rPr>
        <w:t>14</w:t>
      </w:r>
      <w:r w:rsidR="006C472C">
        <w:rPr>
          <w:rFonts w:eastAsia="新細明體" w:hint="eastAsia"/>
          <w:szCs w:val="22"/>
        </w:rPr>
        <w:t>左下標</w:t>
      </w:r>
      <w:r w:rsidR="006C472C">
        <w:rPr>
          <w:rFonts w:eastAsia="新細明體" w:hint="eastAsia"/>
          <w:szCs w:val="22"/>
        </w:rPr>
        <w:t>6</w:t>
      </w:r>
      <w:r w:rsidR="000D751A" w:rsidRPr="000D751A">
        <w:rPr>
          <w:rFonts w:hint="eastAsia"/>
        </w:rPr>
        <w:t xml:space="preserve"> </w:t>
      </w:r>
      <w:r w:rsidR="000D751A">
        <w:rPr>
          <w:rFonts w:hint="eastAsia"/>
        </w:rPr>
        <w:t>等於</w:t>
      </w:r>
      <w:r w:rsidR="006C472C">
        <w:rPr>
          <w:rFonts w:hint="eastAsia"/>
        </w:rPr>
        <w:t>6</w:t>
      </w:r>
      <w:r w:rsidR="006C472C">
        <w:rPr>
          <w:rFonts w:hint="eastAsia"/>
        </w:rPr>
        <w:t>小</w:t>
      </w:r>
      <w:r w:rsidR="006C472C">
        <w:rPr>
          <w:rFonts w:hint="eastAsia"/>
        </w:rPr>
        <w:t>e</w:t>
      </w:r>
    </w:p>
    <w:p w:rsidR="00713307" w:rsidRDefault="00713307" w:rsidP="00713307">
      <w:pPr>
        <w:pStyle w:val="AB"/>
        <w:snapToGrid w:val="0"/>
        <w:spacing w:line="400" w:lineRule="atLeast"/>
        <w:ind w:left="360"/>
        <w:rPr>
          <w:position w:val="-4"/>
        </w:rPr>
      </w:pPr>
      <w:r w:rsidRPr="00486530">
        <w:rPr>
          <w:rFonts w:hint="eastAsia"/>
        </w:rPr>
        <w:t xml:space="preserve">(E) </w:t>
      </w:r>
      <w:r w:rsidR="00A556BD">
        <w:rPr>
          <w:rFonts w:hint="eastAsia"/>
        </w:rPr>
        <w:t>中括號</w:t>
      </w:r>
      <w:r w:rsidR="00DE2EFC">
        <w:rPr>
          <w:rFonts w:eastAsia="新細明體" w:hint="eastAsia"/>
          <w:szCs w:val="22"/>
        </w:rPr>
        <w:t>nu bar</w:t>
      </w:r>
      <w:r w:rsidR="00DE2EFC">
        <w:rPr>
          <w:rFonts w:eastAsia="新細明體" w:hint="eastAsia"/>
          <w:szCs w:val="22"/>
        </w:rPr>
        <w:t>下標小</w:t>
      </w:r>
      <w:r w:rsidR="00DE2EFC">
        <w:rPr>
          <w:rFonts w:eastAsia="新細明體" w:hint="eastAsia"/>
          <w:szCs w:val="22"/>
        </w:rPr>
        <w:t>e</w:t>
      </w:r>
      <w:r w:rsidR="000D751A" w:rsidRPr="000D751A">
        <w:rPr>
          <w:rFonts w:hint="eastAsia"/>
        </w:rPr>
        <w:t xml:space="preserve"> </w:t>
      </w:r>
      <w:r w:rsidR="000D751A">
        <w:rPr>
          <w:rFonts w:hint="eastAsia"/>
        </w:rPr>
        <w:t>等於</w:t>
      </w:r>
      <w:r w:rsidR="006C472C">
        <w:rPr>
          <w:rFonts w:hint="eastAsia"/>
        </w:rPr>
        <w:t>2</w:t>
      </w:r>
      <w:r w:rsidR="006C472C">
        <w:rPr>
          <w:rFonts w:hint="eastAsia"/>
        </w:rPr>
        <w:t>小</w:t>
      </w:r>
      <w:r w:rsidR="006C472C">
        <w:rPr>
          <w:rFonts w:hint="eastAsia"/>
        </w:rPr>
        <w:t>e</w:t>
      </w:r>
    </w:p>
    <w:p w:rsidR="007747C4" w:rsidRPr="00486530" w:rsidRDefault="007747C4" w:rsidP="00713307">
      <w:pPr>
        <w:pStyle w:val="AB"/>
        <w:snapToGrid w:val="0"/>
        <w:spacing w:line="400" w:lineRule="atLeast"/>
        <w:ind w:left="360"/>
      </w:pPr>
      <w:r>
        <w:rPr>
          <w:rFonts w:hint="eastAsia"/>
          <w:position w:val="-4"/>
        </w:rPr>
        <w:t>請作答</w:t>
      </w:r>
    </w:p>
    <w:p w:rsidR="00713307" w:rsidRDefault="00713307" w:rsidP="00DC114E">
      <w:pPr>
        <w:pStyle w:val="TIT1"/>
        <w:spacing w:before="60"/>
        <w:ind w:left="357" w:hanging="357"/>
        <w:rPr>
          <w:color w:val="FF0000"/>
          <w:szCs w:val="22"/>
        </w:rPr>
      </w:pPr>
      <w:r w:rsidRPr="001E4117">
        <w:t>51.</w:t>
      </w:r>
      <w:r w:rsidRPr="001E4117">
        <w:tab/>
      </w:r>
      <w:r>
        <w:rPr>
          <w:rFonts w:hint="eastAsia"/>
        </w:rPr>
        <w:t>試將</w:t>
      </w:r>
      <w:r w:rsidRPr="001E4117">
        <w:rPr>
          <w:rFonts w:hint="eastAsia"/>
        </w:rPr>
        <w:t>早期科學家</w:t>
      </w:r>
      <w:r>
        <w:rPr>
          <w:rFonts w:hint="eastAsia"/>
        </w:rPr>
        <w:t>對</w:t>
      </w:r>
      <w:r w:rsidR="006C472C">
        <w:rPr>
          <w:rFonts w:hint="eastAsia"/>
        </w:rPr>
        <w:t>beta</w:t>
      </w:r>
      <w:r>
        <w:rPr>
          <w:rFonts w:eastAsia="新細明體" w:hint="eastAsia"/>
          <w:szCs w:val="22"/>
        </w:rPr>
        <w:t>衰變</w:t>
      </w:r>
      <w:r w:rsidR="00DF0053">
        <w:rPr>
          <w:rFonts w:eastAsia="新細明體" w:hint="eastAsia"/>
          <w:szCs w:val="22"/>
        </w:rPr>
        <w:t>的預測、以及</w:t>
      </w:r>
      <w:r w:rsidRPr="001E4117">
        <w:rPr>
          <w:rFonts w:hint="eastAsia"/>
        </w:rPr>
        <w:t>實驗觀測的結果，整理出</w:t>
      </w:r>
      <w:r w:rsidR="006C472C">
        <w:rPr>
          <w:rFonts w:hint="eastAsia"/>
        </w:rPr>
        <w:t>beta</w:t>
      </w:r>
      <w:r w:rsidRPr="001E4117">
        <w:t>粒子能量</w:t>
      </w:r>
      <w:r w:rsidR="006C472C">
        <w:rPr>
          <w:rFonts w:hint="eastAsia"/>
        </w:rPr>
        <w:t>E</w:t>
      </w:r>
      <w:r w:rsidR="006C472C">
        <w:rPr>
          <w:rFonts w:hint="eastAsia"/>
        </w:rPr>
        <w:t>下標</w:t>
      </w:r>
      <w:r w:rsidR="006C472C">
        <w:rPr>
          <w:rFonts w:hint="eastAsia"/>
        </w:rPr>
        <w:t>beta</w:t>
      </w:r>
      <w:r w:rsidRPr="001E4117">
        <w:rPr>
          <w:rFonts w:hint="eastAsia"/>
        </w:rPr>
        <w:t>與原子核初</w:t>
      </w:r>
      <w:proofErr w:type="gramStart"/>
      <w:r w:rsidRPr="001E4117">
        <w:rPr>
          <w:rFonts w:hint="eastAsia"/>
        </w:rPr>
        <w:t>始態和末態</w:t>
      </w:r>
      <w:proofErr w:type="gramEnd"/>
      <w:r w:rsidRPr="001E4117">
        <w:rPr>
          <w:rFonts w:hint="eastAsia"/>
        </w:rPr>
        <w:t>的能量差</w:t>
      </w:r>
      <w:r w:rsidR="006C472C">
        <w:rPr>
          <w:rFonts w:hint="eastAsia"/>
        </w:rPr>
        <w:t>delta E</w:t>
      </w:r>
      <w:r w:rsidRPr="001E4117">
        <w:rPr>
          <w:rFonts w:hint="eastAsia"/>
        </w:rPr>
        <w:t>之間的關係式於下表</w:t>
      </w:r>
      <w:r>
        <w:rPr>
          <w:rFonts w:hint="eastAsia"/>
        </w:rPr>
        <w:t>，並</w:t>
      </w:r>
      <w:r w:rsidRPr="001E4117">
        <w:rPr>
          <w:rFonts w:hint="eastAsia"/>
        </w:rPr>
        <w:t>在相對應的空格中，填入適當的</w:t>
      </w:r>
      <w:r>
        <w:rPr>
          <w:rFonts w:hint="eastAsia"/>
        </w:rPr>
        <w:t>大小</w:t>
      </w:r>
      <w:r w:rsidRPr="001E4117">
        <w:rPr>
          <w:rFonts w:hint="eastAsia"/>
        </w:rPr>
        <w:t>關係。（</w:t>
      </w:r>
      <w:r w:rsidRPr="001E4117">
        <w:t>2</w:t>
      </w:r>
      <w:r w:rsidRPr="001E4117">
        <w:rPr>
          <w:rFonts w:hint="eastAsia"/>
        </w:rPr>
        <w:t>分）</w:t>
      </w:r>
      <w:r w:rsidR="00DC114E">
        <w:rPr>
          <w:rFonts w:hint="eastAsia"/>
        </w:rPr>
        <w:t>共有</w:t>
      </w:r>
      <w:r w:rsidR="00DC114E">
        <w:rPr>
          <w:rFonts w:hint="eastAsia"/>
        </w:rPr>
        <w:t>2</w:t>
      </w:r>
      <w:r w:rsidR="00DC114E">
        <w:rPr>
          <w:rFonts w:hint="eastAsia"/>
        </w:rPr>
        <w:t>處</w:t>
      </w:r>
      <w:proofErr w:type="gramStart"/>
      <w:r w:rsidR="00DC114E">
        <w:rPr>
          <w:rFonts w:hint="eastAsia"/>
        </w:rPr>
        <w:t>作答區</w:t>
      </w:r>
      <w:proofErr w:type="gramEnd"/>
      <w:r w:rsidR="00DC114E">
        <w:br/>
      </w:r>
      <w:r w:rsidR="00DC114E">
        <w:rPr>
          <w:rFonts w:hint="eastAsia"/>
        </w:rPr>
        <w:t>以下為</w:t>
      </w:r>
      <w:proofErr w:type="gramStart"/>
      <w:r w:rsidR="00DC114E">
        <w:rPr>
          <w:rFonts w:hint="eastAsia"/>
        </w:rPr>
        <w:t>作答區說明</w:t>
      </w:r>
      <w:proofErr w:type="gramEnd"/>
      <w:r w:rsidR="00DC114E">
        <w:br/>
      </w:r>
      <w:r w:rsidR="00C62033" w:rsidRPr="00075F64">
        <w:rPr>
          <w:rFonts w:eastAsiaTheme="majorEastAsia"/>
          <w:szCs w:val="22"/>
        </w:rPr>
        <w:t>依據早期</w:t>
      </w:r>
      <w:r w:rsidR="00C62033">
        <w:rPr>
          <w:rFonts w:eastAsiaTheme="majorEastAsia" w:hint="eastAsia"/>
          <w:szCs w:val="22"/>
        </w:rPr>
        <w:t>科學家</w:t>
      </w:r>
      <w:r w:rsidR="00C62033" w:rsidRPr="00075F64">
        <w:rPr>
          <w:rFonts w:eastAsiaTheme="majorEastAsia"/>
          <w:szCs w:val="22"/>
        </w:rPr>
        <w:t>的預測</w:t>
      </w:r>
      <w:r w:rsidR="00C62033">
        <w:rPr>
          <w:rFonts w:eastAsiaTheme="majorEastAsia" w:hint="eastAsia"/>
          <w:szCs w:val="22"/>
        </w:rPr>
        <w:t>，</w:t>
      </w:r>
      <w:r w:rsidR="00C62033">
        <w:rPr>
          <w:rFonts w:hint="eastAsia"/>
        </w:rPr>
        <w:t>E</w:t>
      </w:r>
      <w:r w:rsidR="00C62033">
        <w:rPr>
          <w:rFonts w:hint="eastAsia"/>
        </w:rPr>
        <w:t>下標</w:t>
      </w:r>
      <w:r w:rsidR="00C62033">
        <w:rPr>
          <w:rFonts w:hint="eastAsia"/>
        </w:rPr>
        <w:t>beta</w:t>
      </w:r>
      <w:r w:rsidR="00C62033">
        <w:rPr>
          <w:rFonts w:hint="eastAsia"/>
        </w:rPr>
        <w:t>與</w:t>
      </w:r>
      <w:r w:rsidR="00C62033">
        <w:rPr>
          <w:rFonts w:hint="eastAsia"/>
        </w:rPr>
        <w:t>delta E</w:t>
      </w:r>
      <w:r w:rsidR="00C62033" w:rsidRPr="0011132B">
        <w:rPr>
          <w:rFonts w:eastAsiaTheme="majorEastAsia"/>
          <w:szCs w:val="22"/>
        </w:rPr>
        <w:t>的</w:t>
      </w:r>
      <w:r w:rsidR="00C62033">
        <w:rPr>
          <w:rFonts w:eastAsiaTheme="majorEastAsia" w:hint="eastAsia"/>
          <w:szCs w:val="22"/>
        </w:rPr>
        <w:t>大小</w:t>
      </w:r>
      <w:r w:rsidR="00C62033" w:rsidRPr="0011132B">
        <w:rPr>
          <w:rFonts w:eastAsiaTheme="majorEastAsia"/>
          <w:szCs w:val="22"/>
        </w:rPr>
        <w:t>關係</w:t>
      </w:r>
      <w:r w:rsidR="00C62033">
        <w:rPr>
          <w:rFonts w:eastAsiaTheme="majorEastAsia" w:hint="eastAsia"/>
          <w:szCs w:val="22"/>
        </w:rPr>
        <w:t>為：</w:t>
      </w:r>
      <w:proofErr w:type="gramStart"/>
      <w:r w:rsidR="00DC114E">
        <w:rPr>
          <w:rFonts w:eastAsiaTheme="majorEastAsia" w:hint="eastAsia"/>
          <w:szCs w:val="22"/>
        </w:rPr>
        <w:t>作答區</w:t>
      </w:r>
      <w:proofErr w:type="gramEnd"/>
      <w:r w:rsidR="00DC114E">
        <w:rPr>
          <w:rFonts w:eastAsiaTheme="majorEastAsia" w:hint="eastAsia"/>
          <w:szCs w:val="22"/>
        </w:rPr>
        <w:t>51-1</w:t>
      </w:r>
      <w:r w:rsidR="00C62033">
        <w:rPr>
          <w:rFonts w:eastAsiaTheme="majorEastAsia"/>
          <w:szCs w:val="22"/>
        </w:rPr>
        <w:br/>
      </w:r>
      <w:r w:rsidR="00C62033" w:rsidRPr="00075F64">
        <w:rPr>
          <w:rFonts w:eastAsiaTheme="majorEastAsia"/>
          <w:szCs w:val="22"/>
        </w:rPr>
        <w:t>依據實驗的觀測結果</w:t>
      </w:r>
      <w:r w:rsidR="00C62033">
        <w:rPr>
          <w:rFonts w:eastAsiaTheme="majorEastAsia" w:hint="eastAsia"/>
          <w:szCs w:val="22"/>
        </w:rPr>
        <w:t>，</w:t>
      </w:r>
      <w:r w:rsidR="00C62033">
        <w:rPr>
          <w:rFonts w:hint="eastAsia"/>
        </w:rPr>
        <w:t>E</w:t>
      </w:r>
      <w:r w:rsidR="00C62033">
        <w:rPr>
          <w:rFonts w:hint="eastAsia"/>
        </w:rPr>
        <w:t>下標</w:t>
      </w:r>
      <w:r w:rsidR="00C62033">
        <w:rPr>
          <w:rFonts w:hint="eastAsia"/>
        </w:rPr>
        <w:t>beta</w:t>
      </w:r>
      <w:r w:rsidR="00C62033">
        <w:rPr>
          <w:rFonts w:hint="eastAsia"/>
        </w:rPr>
        <w:t>與</w:t>
      </w:r>
      <w:r w:rsidR="00C62033">
        <w:rPr>
          <w:rFonts w:hint="eastAsia"/>
        </w:rPr>
        <w:t>delta E</w:t>
      </w:r>
      <w:r w:rsidR="00C62033" w:rsidRPr="0011132B">
        <w:rPr>
          <w:rFonts w:eastAsiaTheme="majorEastAsia"/>
          <w:szCs w:val="22"/>
        </w:rPr>
        <w:t>的</w:t>
      </w:r>
      <w:r w:rsidR="00C62033">
        <w:rPr>
          <w:rFonts w:eastAsiaTheme="majorEastAsia" w:hint="eastAsia"/>
          <w:szCs w:val="22"/>
        </w:rPr>
        <w:t>大小</w:t>
      </w:r>
      <w:r w:rsidR="00C62033" w:rsidRPr="0011132B">
        <w:rPr>
          <w:rFonts w:eastAsiaTheme="majorEastAsia"/>
          <w:szCs w:val="22"/>
        </w:rPr>
        <w:t>關係</w:t>
      </w:r>
      <w:r w:rsidR="00C62033">
        <w:rPr>
          <w:rFonts w:eastAsiaTheme="majorEastAsia" w:hint="eastAsia"/>
          <w:szCs w:val="22"/>
        </w:rPr>
        <w:t>為：</w:t>
      </w:r>
      <w:proofErr w:type="gramStart"/>
      <w:r w:rsidR="00DC114E">
        <w:rPr>
          <w:rFonts w:eastAsiaTheme="majorEastAsia" w:hint="eastAsia"/>
          <w:szCs w:val="22"/>
        </w:rPr>
        <w:t>作答區</w:t>
      </w:r>
      <w:proofErr w:type="gramEnd"/>
      <w:r w:rsidR="00DC114E">
        <w:rPr>
          <w:rFonts w:eastAsiaTheme="majorEastAsia" w:hint="eastAsia"/>
          <w:szCs w:val="22"/>
        </w:rPr>
        <w:t>51-2</w:t>
      </w:r>
      <w:r w:rsidR="00DC114E">
        <w:rPr>
          <w:rFonts w:eastAsiaTheme="majorEastAsia"/>
          <w:szCs w:val="22"/>
        </w:rPr>
        <w:br/>
      </w:r>
      <w:r w:rsidR="00DC114E">
        <w:rPr>
          <w:rFonts w:eastAsiaTheme="majorEastAsia" w:hint="eastAsia"/>
          <w:szCs w:val="22"/>
        </w:rPr>
        <w:t>請作答</w:t>
      </w:r>
    </w:p>
    <w:p w:rsidR="00713307" w:rsidRPr="00920F18" w:rsidRDefault="00713307" w:rsidP="00713307">
      <w:pPr>
        <w:pStyle w:val="TIT1"/>
        <w:spacing w:before="60"/>
        <w:ind w:left="357" w:hanging="357"/>
      </w:pPr>
      <w:r w:rsidRPr="00920F18">
        <w:t>52.</w:t>
      </w:r>
      <w:r w:rsidRPr="00920F18">
        <w:tab/>
      </w:r>
      <w:r w:rsidRPr="00920F18">
        <w:rPr>
          <w:rFonts w:hint="eastAsia"/>
        </w:rPr>
        <w:t>放射性元素定年的原理為利用樣本中所含的母元素與子元素含量的比例來估算其年代。假設此樣本形成時沒有子元素存在，目前所測得之子元素與母元素之含量比例為</w:t>
      </w:r>
      <w:r w:rsidR="00A9764A">
        <w:rPr>
          <w:rFonts w:hint="eastAsia"/>
        </w:rPr>
        <w:t>7:1</w:t>
      </w:r>
      <w:r w:rsidRPr="00920F18">
        <w:rPr>
          <w:rFonts w:hint="eastAsia"/>
        </w:rPr>
        <w:t>，此樣本已經過幾次的半衰期？（</w:t>
      </w:r>
      <w:r w:rsidRPr="00920F18">
        <w:rPr>
          <w:rFonts w:hint="eastAsia"/>
        </w:rPr>
        <w:t>2</w:t>
      </w:r>
      <w:r w:rsidRPr="00920F18">
        <w:rPr>
          <w:rFonts w:hint="eastAsia"/>
        </w:rPr>
        <w:t>分）</w:t>
      </w:r>
    </w:p>
    <w:p w:rsidR="00713307" w:rsidRDefault="00713307" w:rsidP="00713307">
      <w:pPr>
        <w:pStyle w:val="ABCDE"/>
        <w:ind w:left="360"/>
      </w:pPr>
      <w:r w:rsidRPr="00920F18">
        <w:rPr>
          <w:rFonts w:hint="eastAsia"/>
        </w:rPr>
        <w:t>(A</w:t>
      </w:r>
      <w:r w:rsidRPr="00920F18">
        <w:t xml:space="preserve">) </w:t>
      </w:r>
      <w:r w:rsidRPr="00920F18">
        <w:rPr>
          <w:rFonts w:hint="eastAsia"/>
        </w:rPr>
        <w:t>1</w:t>
      </w:r>
      <w:r w:rsidRPr="00920F18">
        <w:rPr>
          <w:rFonts w:hint="eastAsia"/>
        </w:rPr>
        <w:t>次</w:t>
      </w:r>
      <w:r w:rsidR="007747C4">
        <w:br/>
      </w:r>
      <w:r w:rsidRPr="00920F18">
        <w:t>(</w:t>
      </w:r>
      <w:r w:rsidRPr="00920F18">
        <w:rPr>
          <w:rFonts w:hint="eastAsia"/>
        </w:rPr>
        <w:t>B</w:t>
      </w:r>
      <w:r w:rsidRPr="00920F18">
        <w:t xml:space="preserve">) </w:t>
      </w:r>
      <w:r w:rsidRPr="00920F18">
        <w:rPr>
          <w:rFonts w:hint="eastAsia"/>
        </w:rPr>
        <w:t>2</w:t>
      </w:r>
      <w:r w:rsidRPr="00920F18">
        <w:rPr>
          <w:rFonts w:hint="eastAsia"/>
        </w:rPr>
        <w:t>次</w:t>
      </w:r>
      <w:r w:rsidR="007747C4">
        <w:br/>
      </w:r>
      <w:r w:rsidRPr="00920F18">
        <w:t>(</w:t>
      </w:r>
      <w:r w:rsidRPr="00920F18">
        <w:rPr>
          <w:rFonts w:hint="eastAsia"/>
        </w:rPr>
        <w:t>C) 3</w:t>
      </w:r>
      <w:r w:rsidRPr="00920F18">
        <w:rPr>
          <w:rFonts w:hint="eastAsia"/>
        </w:rPr>
        <w:t>次</w:t>
      </w:r>
      <w:r w:rsidR="007747C4">
        <w:br/>
      </w:r>
      <w:r w:rsidRPr="00920F18">
        <w:rPr>
          <w:rFonts w:hint="eastAsia"/>
        </w:rPr>
        <w:t>(D) 4</w:t>
      </w:r>
      <w:r w:rsidRPr="00920F18">
        <w:rPr>
          <w:rFonts w:hint="eastAsia"/>
        </w:rPr>
        <w:t>次</w:t>
      </w:r>
      <w:r w:rsidR="007747C4">
        <w:br/>
      </w:r>
      <w:r w:rsidRPr="00920F18">
        <w:t>(</w:t>
      </w:r>
      <w:r w:rsidRPr="00920F18">
        <w:rPr>
          <w:rFonts w:hint="eastAsia"/>
        </w:rPr>
        <w:t>E</w:t>
      </w:r>
      <w:r w:rsidRPr="00920F18">
        <w:t xml:space="preserve">) </w:t>
      </w:r>
      <w:r w:rsidRPr="00920F18">
        <w:rPr>
          <w:rFonts w:hint="eastAsia"/>
        </w:rPr>
        <w:t>5</w:t>
      </w:r>
      <w:r w:rsidRPr="00920F18">
        <w:rPr>
          <w:rFonts w:hint="eastAsia"/>
        </w:rPr>
        <w:t>次</w:t>
      </w:r>
    </w:p>
    <w:p w:rsidR="007747C4" w:rsidRPr="00920F18" w:rsidRDefault="007747C4" w:rsidP="00713307">
      <w:pPr>
        <w:pStyle w:val="ABCDE"/>
        <w:ind w:left="360"/>
      </w:pPr>
      <w:r>
        <w:rPr>
          <w:rFonts w:hint="eastAsia"/>
          <w:position w:val="-4"/>
        </w:rPr>
        <w:t>請作答</w:t>
      </w:r>
    </w:p>
    <w:p w:rsidR="00D27282" w:rsidRDefault="00D27282" w:rsidP="0088436D">
      <w:pPr>
        <w:pStyle w:val="TIT1"/>
        <w:spacing w:before="60"/>
        <w:ind w:left="357" w:hanging="357"/>
      </w:pPr>
    </w:p>
    <w:p w:rsidR="00D27282" w:rsidRDefault="00D27282" w:rsidP="0088436D">
      <w:pPr>
        <w:pStyle w:val="TIT1"/>
        <w:spacing w:before="60"/>
        <w:ind w:left="357" w:hanging="357"/>
      </w:pPr>
    </w:p>
    <w:p w:rsidR="00D27282" w:rsidRDefault="00D27282" w:rsidP="0088436D">
      <w:pPr>
        <w:pStyle w:val="TIT1"/>
        <w:spacing w:before="60"/>
        <w:ind w:left="357" w:hanging="357"/>
      </w:pPr>
    </w:p>
    <w:p w:rsidR="00D27282" w:rsidRDefault="00D27282" w:rsidP="0088436D">
      <w:pPr>
        <w:pStyle w:val="TIT1"/>
        <w:spacing w:before="60"/>
        <w:ind w:left="357" w:hanging="357"/>
      </w:pPr>
    </w:p>
    <w:p w:rsidR="00D27282" w:rsidRDefault="00D27282" w:rsidP="0088436D">
      <w:pPr>
        <w:pStyle w:val="TIT1"/>
        <w:spacing w:before="60"/>
        <w:ind w:left="357" w:hanging="357"/>
      </w:pPr>
    </w:p>
    <w:p w:rsidR="00713307" w:rsidRDefault="00713307" w:rsidP="0088436D">
      <w:pPr>
        <w:pStyle w:val="TIT1"/>
        <w:spacing w:before="60"/>
        <w:ind w:left="357" w:hanging="357"/>
      </w:pPr>
      <w:r w:rsidRPr="00920F18">
        <w:lastRenderedPageBreak/>
        <w:t>53.</w:t>
      </w:r>
      <w:r w:rsidRPr="00920F18">
        <w:tab/>
      </w:r>
      <w:r w:rsidRPr="00920F18">
        <w:rPr>
          <w:rFonts w:hint="eastAsia"/>
        </w:rPr>
        <w:t>如表</w:t>
      </w:r>
      <w:r>
        <w:t>7</w:t>
      </w:r>
      <w:r w:rsidRPr="00920F18">
        <w:rPr>
          <w:rFonts w:hint="eastAsia"/>
        </w:rPr>
        <w:t>所列，不同放射性元素的半衰期不同。因此，在定年的運用上會有適用與不適用之考量。根據表</w:t>
      </w:r>
      <w:r>
        <w:t>7</w:t>
      </w:r>
      <w:r w:rsidRPr="00920F18">
        <w:rPr>
          <w:rFonts w:hint="eastAsia"/>
        </w:rPr>
        <w:t>，若小明想要對家中祖傳大紅檜木桌與覆蓋含猛</w:t>
      </w:r>
      <w:proofErr w:type="gramStart"/>
      <w:r w:rsidRPr="00920F18">
        <w:rPr>
          <w:rFonts w:hint="eastAsia"/>
        </w:rPr>
        <w:t>瑪象</w:t>
      </w:r>
      <w:proofErr w:type="gramEnd"/>
      <w:r w:rsidRPr="00920F18">
        <w:rPr>
          <w:rFonts w:hint="eastAsia"/>
        </w:rPr>
        <w:t>化石地層的火成岩進行定年，則相對應於前述紅木與火成岩之最適合的放射性元素系統分別為何？（</w:t>
      </w:r>
      <w:r w:rsidRPr="00920F18">
        <w:rPr>
          <w:rFonts w:hint="eastAsia"/>
        </w:rPr>
        <w:t>2</w:t>
      </w:r>
      <w:r w:rsidRPr="00920F18">
        <w:rPr>
          <w:rFonts w:hint="eastAsia"/>
        </w:rPr>
        <w:t>分）</w:t>
      </w:r>
      <w:r w:rsidR="00A9764A">
        <w:br/>
      </w:r>
      <w:r w:rsidR="00A9764A">
        <w:rPr>
          <w:rFonts w:hint="eastAsia"/>
        </w:rPr>
        <w:t>表</w:t>
      </w:r>
      <w:r w:rsidR="00A9764A">
        <w:rPr>
          <w:rFonts w:hint="eastAsia"/>
        </w:rPr>
        <w:t>7</w:t>
      </w:r>
      <w:r w:rsidR="00A9764A">
        <w:rPr>
          <w:rFonts w:hint="eastAsia"/>
        </w:rPr>
        <w:t>內容說明：</w:t>
      </w:r>
      <w:r w:rsidR="00A9764A">
        <w:rPr>
          <w:rFonts w:hint="eastAsia"/>
        </w:rPr>
        <w:br/>
      </w:r>
      <w:r w:rsidR="00A9764A">
        <w:rPr>
          <w:rFonts w:hint="eastAsia"/>
        </w:rPr>
        <w:t>放射性元素：母元素：</w:t>
      </w:r>
      <w:r w:rsidR="00A9764A" w:rsidRPr="00A9764A">
        <w:rPr>
          <w:rFonts w:hint="eastAsia"/>
        </w:rPr>
        <w:t>鈾</w:t>
      </w:r>
      <w:r w:rsidR="00A9764A" w:rsidRPr="00A9764A">
        <w:rPr>
          <w:rFonts w:hint="eastAsia"/>
        </w:rPr>
        <w:t>238</w:t>
      </w:r>
      <w:r w:rsidR="00A9764A">
        <w:rPr>
          <w:rFonts w:hint="eastAsia"/>
        </w:rPr>
        <w:t>，</w:t>
      </w:r>
      <w:r w:rsidR="00A9764A" w:rsidRPr="004012CA">
        <w:rPr>
          <w:rFonts w:eastAsiaTheme="minorEastAsia"/>
          <w:color w:val="000000" w:themeColor="text1"/>
          <w:szCs w:val="22"/>
        </w:rPr>
        <w:t>子元素</w:t>
      </w:r>
      <w:r w:rsidR="00A9764A">
        <w:rPr>
          <w:rFonts w:eastAsiaTheme="minorEastAsia" w:hint="eastAsia"/>
          <w:color w:val="000000" w:themeColor="text1"/>
          <w:szCs w:val="22"/>
        </w:rPr>
        <w:t>：</w:t>
      </w:r>
      <w:r w:rsidR="00A9764A" w:rsidRPr="00A9764A">
        <w:rPr>
          <w:rFonts w:hint="eastAsia"/>
        </w:rPr>
        <w:t>鉛</w:t>
      </w:r>
      <w:r w:rsidR="00A9764A" w:rsidRPr="00A9764A">
        <w:rPr>
          <w:rFonts w:hint="eastAsia"/>
        </w:rPr>
        <w:t>206</w:t>
      </w:r>
      <w:r w:rsidR="00A9764A">
        <w:rPr>
          <w:rFonts w:hint="eastAsia"/>
        </w:rPr>
        <w:t>，半衰期</w:t>
      </w:r>
      <w:r w:rsidR="00A9764A" w:rsidRPr="004012CA">
        <w:rPr>
          <w:rFonts w:eastAsiaTheme="minorEastAsia"/>
          <w:color w:val="000000" w:themeColor="text1"/>
          <w:szCs w:val="22"/>
        </w:rPr>
        <w:t>45</w:t>
      </w:r>
      <w:r w:rsidR="00A9764A" w:rsidRPr="004012CA">
        <w:rPr>
          <w:rFonts w:eastAsiaTheme="minorEastAsia"/>
          <w:color w:val="000000" w:themeColor="text1"/>
          <w:szCs w:val="22"/>
        </w:rPr>
        <w:t>億</w:t>
      </w:r>
      <w:r w:rsidR="00A9764A" w:rsidRPr="00A9764A">
        <w:rPr>
          <w:rFonts w:hint="eastAsia"/>
        </w:rPr>
        <w:t>年</w:t>
      </w:r>
      <w:r w:rsidR="00A9764A">
        <w:rPr>
          <w:rFonts w:hint="eastAsia"/>
        </w:rPr>
        <w:br/>
      </w:r>
      <w:r w:rsidR="00A9764A">
        <w:rPr>
          <w:rFonts w:hint="eastAsia"/>
        </w:rPr>
        <w:t>放射性元素：母元素：</w:t>
      </w:r>
      <w:r w:rsidR="0088436D" w:rsidRPr="004012CA">
        <w:rPr>
          <w:rFonts w:eastAsiaTheme="minorEastAsia"/>
          <w:color w:val="000000" w:themeColor="text1"/>
          <w:szCs w:val="22"/>
        </w:rPr>
        <w:t>銣</w:t>
      </w:r>
      <w:r w:rsidR="0088436D" w:rsidRPr="00307DAE">
        <w:rPr>
          <w:rFonts w:eastAsiaTheme="minorEastAsia" w:hint="eastAsia"/>
          <w:color w:val="000000" w:themeColor="text1"/>
          <w:spacing w:val="30"/>
          <w:szCs w:val="22"/>
        </w:rPr>
        <w:t xml:space="preserve"> </w:t>
      </w:r>
      <w:r w:rsidR="0088436D" w:rsidRPr="004012CA">
        <w:rPr>
          <w:rFonts w:eastAsiaTheme="minorEastAsia"/>
          <w:color w:val="000000" w:themeColor="text1"/>
          <w:szCs w:val="22"/>
        </w:rPr>
        <w:t>87</w:t>
      </w:r>
      <w:r w:rsidR="00A9764A">
        <w:rPr>
          <w:rFonts w:hint="eastAsia"/>
        </w:rPr>
        <w:t>，</w:t>
      </w:r>
      <w:r w:rsidR="00A9764A" w:rsidRPr="004012CA">
        <w:rPr>
          <w:rFonts w:eastAsiaTheme="minorEastAsia"/>
          <w:color w:val="000000" w:themeColor="text1"/>
          <w:szCs w:val="22"/>
        </w:rPr>
        <w:t>子元素</w:t>
      </w:r>
      <w:r w:rsidR="00A9764A">
        <w:rPr>
          <w:rFonts w:eastAsiaTheme="minorEastAsia" w:hint="eastAsia"/>
          <w:color w:val="000000" w:themeColor="text1"/>
          <w:szCs w:val="22"/>
        </w:rPr>
        <w:t>：</w:t>
      </w:r>
      <w:r w:rsidR="0088436D" w:rsidRPr="004012CA">
        <w:rPr>
          <w:rFonts w:eastAsiaTheme="minorEastAsia"/>
          <w:color w:val="000000" w:themeColor="text1"/>
          <w:szCs w:val="22"/>
        </w:rPr>
        <w:t>鍶</w:t>
      </w:r>
      <w:r w:rsidR="0088436D" w:rsidRPr="00307DAE">
        <w:rPr>
          <w:rFonts w:eastAsiaTheme="minorEastAsia" w:hint="eastAsia"/>
          <w:color w:val="000000" w:themeColor="text1"/>
          <w:spacing w:val="30"/>
          <w:szCs w:val="22"/>
        </w:rPr>
        <w:t xml:space="preserve"> </w:t>
      </w:r>
      <w:r w:rsidR="0088436D" w:rsidRPr="004012CA">
        <w:rPr>
          <w:rFonts w:eastAsiaTheme="minorEastAsia"/>
          <w:color w:val="000000" w:themeColor="text1"/>
          <w:szCs w:val="22"/>
        </w:rPr>
        <w:t>87</w:t>
      </w:r>
      <w:r w:rsidR="00A9764A">
        <w:rPr>
          <w:rFonts w:hint="eastAsia"/>
        </w:rPr>
        <w:t>，半衰期</w:t>
      </w:r>
      <w:r w:rsidR="00A9764A" w:rsidRPr="00A9764A">
        <w:rPr>
          <w:rFonts w:hint="eastAsia"/>
        </w:rPr>
        <w:t>年</w:t>
      </w:r>
      <w:r w:rsidR="0088436D" w:rsidRPr="004012CA">
        <w:rPr>
          <w:rFonts w:eastAsiaTheme="minorEastAsia"/>
          <w:color w:val="000000" w:themeColor="text1"/>
          <w:szCs w:val="22"/>
        </w:rPr>
        <w:t>500</w:t>
      </w:r>
      <w:r w:rsidR="0088436D" w:rsidRPr="004012CA">
        <w:rPr>
          <w:rFonts w:eastAsiaTheme="minorEastAsia"/>
          <w:color w:val="000000" w:themeColor="text1"/>
          <w:szCs w:val="22"/>
        </w:rPr>
        <w:t>億</w:t>
      </w:r>
      <w:r w:rsidR="00A9764A">
        <w:rPr>
          <w:rFonts w:hint="eastAsia"/>
        </w:rPr>
        <w:br/>
      </w:r>
      <w:r w:rsidR="00A9764A">
        <w:rPr>
          <w:rFonts w:hint="eastAsia"/>
        </w:rPr>
        <w:t>放射性元素：母元素：</w:t>
      </w:r>
      <w:r w:rsidR="0088436D" w:rsidRPr="004012CA">
        <w:rPr>
          <w:rFonts w:eastAsiaTheme="minorEastAsia"/>
          <w:color w:val="000000" w:themeColor="text1"/>
          <w:szCs w:val="22"/>
        </w:rPr>
        <w:t>碳</w:t>
      </w:r>
      <w:r w:rsidR="0088436D" w:rsidRPr="00307DAE">
        <w:rPr>
          <w:rFonts w:eastAsiaTheme="minorEastAsia" w:hint="eastAsia"/>
          <w:color w:val="000000" w:themeColor="text1"/>
          <w:spacing w:val="30"/>
          <w:szCs w:val="22"/>
        </w:rPr>
        <w:t xml:space="preserve"> </w:t>
      </w:r>
      <w:r w:rsidR="0088436D" w:rsidRPr="004012CA">
        <w:rPr>
          <w:rFonts w:eastAsiaTheme="minorEastAsia"/>
          <w:color w:val="000000" w:themeColor="text1"/>
          <w:szCs w:val="22"/>
        </w:rPr>
        <w:t>14</w:t>
      </w:r>
      <w:r w:rsidR="00A9764A">
        <w:rPr>
          <w:rFonts w:hint="eastAsia"/>
        </w:rPr>
        <w:t>，</w:t>
      </w:r>
      <w:r w:rsidR="00A9764A" w:rsidRPr="004012CA">
        <w:rPr>
          <w:rFonts w:eastAsiaTheme="minorEastAsia"/>
          <w:color w:val="000000" w:themeColor="text1"/>
          <w:szCs w:val="22"/>
        </w:rPr>
        <w:t>子元素</w:t>
      </w:r>
      <w:r w:rsidR="00A9764A">
        <w:rPr>
          <w:rFonts w:eastAsiaTheme="minorEastAsia" w:hint="eastAsia"/>
          <w:color w:val="000000" w:themeColor="text1"/>
          <w:szCs w:val="22"/>
        </w:rPr>
        <w:t>：</w:t>
      </w:r>
      <w:r w:rsidR="0088436D" w:rsidRPr="004012CA">
        <w:rPr>
          <w:rFonts w:eastAsiaTheme="minorEastAsia"/>
          <w:color w:val="000000" w:themeColor="text1"/>
          <w:szCs w:val="22"/>
        </w:rPr>
        <w:t>氮</w:t>
      </w:r>
      <w:r w:rsidR="0088436D" w:rsidRPr="00307DAE">
        <w:rPr>
          <w:rFonts w:eastAsiaTheme="minorEastAsia" w:hint="eastAsia"/>
          <w:color w:val="000000" w:themeColor="text1"/>
          <w:spacing w:val="30"/>
          <w:szCs w:val="22"/>
        </w:rPr>
        <w:t xml:space="preserve"> </w:t>
      </w:r>
      <w:r w:rsidR="0088436D" w:rsidRPr="004012CA">
        <w:rPr>
          <w:rFonts w:eastAsiaTheme="minorEastAsia"/>
          <w:color w:val="000000" w:themeColor="text1"/>
          <w:szCs w:val="22"/>
        </w:rPr>
        <w:t>14</w:t>
      </w:r>
      <w:r w:rsidR="00A9764A">
        <w:rPr>
          <w:rFonts w:hint="eastAsia"/>
        </w:rPr>
        <w:t>，半衰期</w:t>
      </w:r>
      <w:r w:rsidR="004A2210" w:rsidRPr="004A2210">
        <w:rPr>
          <w:rFonts w:eastAsiaTheme="minorEastAsia" w:hint="eastAsia"/>
          <w:color w:val="000000" w:themeColor="text1"/>
          <w:szCs w:val="22"/>
        </w:rPr>
        <w:t>近似</w:t>
      </w:r>
      <w:r w:rsidR="0088436D" w:rsidRPr="004A2210">
        <w:rPr>
          <w:rFonts w:eastAsiaTheme="minorEastAsia"/>
          <w:color w:val="000000" w:themeColor="text1"/>
          <w:szCs w:val="22"/>
        </w:rPr>
        <w:t>6</w:t>
      </w:r>
      <w:r w:rsidR="0088436D" w:rsidRPr="004A2210">
        <w:rPr>
          <w:rFonts w:eastAsiaTheme="minorEastAsia"/>
          <w:color w:val="000000" w:themeColor="text1"/>
          <w:szCs w:val="22"/>
        </w:rPr>
        <w:t>千</w:t>
      </w:r>
      <w:r w:rsidR="00A9764A" w:rsidRPr="00A9764A">
        <w:rPr>
          <w:rFonts w:hint="eastAsia"/>
        </w:rPr>
        <w:t>年</w:t>
      </w:r>
      <w:r w:rsidR="00A9764A">
        <w:rPr>
          <w:rFonts w:hint="eastAsia"/>
        </w:rPr>
        <w:br/>
      </w:r>
      <w:r w:rsidR="0088436D">
        <w:rPr>
          <w:rFonts w:hint="eastAsia"/>
        </w:rPr>
        <w:t>表格說明結束</w:t>
      </w:r>
      <w:r w:rsidR="00A9764A">
        <w:rPr>
          <w:rFonts w:hint="eastAsia"/>
        </w:rPr>
        <w:br/>
      </w:r>
      <w:r w:rsidRPr="00486530">
        <w:rPr>
          <w:rFonts w:hint="eastAsia"/>
        </w:rPr>
        <w:t>(A</w:t>
      </w:r>
      <w:r w:rsidRPr="00486530">
        <w:t>)</w:t>
      </w:r>
      <w:r w:rsidRPr="00486530">
        <w:rPr>
          <w:rFonts w:hint="eastAsia"/>
        </w:rPr>
        <w:t>鈾</w:t>
      </w:r>
      <w:r w:rsidRPr="00486530">
        <w:rPr>
          <w:rFonts w:hint="eastAsia"/>
        </w:rPr>
        <w:t>238-</w:t>
      </w:r>
      <w:r w:rsidRPr="00486530">
        <w:rPr>
          <w:rFonts w:hint="eastAsia"/>
        </w:rPr>
        <w:t>鉛</w:t>
      </w:r>
      <w:r w:rsidRPr="00486530">
        <w:rPr>
          <w:rFonts w:hint="eastAsia"/>
        </w:rPr>
        <w:t>206</w:t>
      </w:r>
      <w:r w:rsidRPr="00486530">
        <w:rPr>
          <w:rFonts w:hint="eastAsia"/>
        </w:rPr>
        <w:t>；銣</w:t>
      </w:r>
      <w:r w:rsidRPr="00486530">
        <w:rPr>
          <w:rFonts w:hint="eastAsia"/>
        </w:rPr>
        <w:t>87-</w:t>
      </w:r>
      <w:r w:rsidRPr="00486530">
        <w:rPr>
          <w:rFonts w:hint="eastAsia"/>
        </w:rPr>
        <w:t>鍶</w:t>
      </w:r>
      <w:r w:rsidRPr="00486530">
        <w:rPr>
          <w:rFonts w:hint="eastAsia"/>
        </w:rPr>
        <w:t>87</w:t>
      </w:r>
    </w:p>
    <w:p w:rsidR="00713307" w:rsidRPr="00486530" w:rsidRDefault="00713307" w:rsidP="00713307">
      <w:pPr>
        <w:pStyle w:val="AB"/>
        <w:ind w:left="360"/>
      </w:pPr>
      <w:r w:rsidRPr="00486530">
        <w:rPr>
          <w:rFonts w:hint="eastAsia"/>
        </w:rPr>
        <w:t>(B</w:t>
      </w:r>
      <w:r w:rsidRPr="00486530">
        <w:t>)</w:t>
      </w:r>
      <w:r w:rsidRPr="00486530">
        <w:rPr>
          <w:rFonts w:hint="eastAsia"/>
        </w:rPr>
        <w:t>銣</w:t>
      </w:r>
      <w:r w:rsidRPr="00486530">
        <w:rPr>
          <w:rFonts w:hint="eastAsia"/>
        </w:rPr>
        <w:t>87-</w:t>
      </w:r>
      <w:r w:rsidRPr="00486530">
        <w:rPr>
          <w:rFonts w:hint="eastAsia"/>
        </w:rPr>
        <w:t>鍶</w:t>
      </w:r>
      <w:r w:rsidRPr="00486530">
        <w:rPr>
          <w:rFonts w:hint="eastAsia"/>
        </w:rPr>
        <w:t>87</w:t>
      </w:r>
      <w:r w:rsidRPr="00486530">
        <w:rPr>
          <w:rFonts w:hint="eastAsia"/>
        </w:rPr>
        <w:t>；碳</w:t>
      </w:r>
      <w:r w:rsidRPr="00486530">
        <w:rPr>
          <w:rFonts w:hint="eastAsia"/>
        </w:rPr>
        <w:t>14-</w:t>
      </w:r>
      <w:r w:rsidRPr="00486530">
        <w:rPr>
          <w:rFonts w:hint="eastAsia"/>
        </w:rPr>
        <w:t>氮</w:t>
      </w:r>
      <w:r w:rsidRPr="00486530">
        <w:rPr>
          <w:rFonts w:hint="eastAsia"/>
        </w:rPr>
        <w:t>14</w:t>
      </w:r>
    </w:p>
    <w:p w:rsidR="00713307" w:rsidRDefault="00713307" w:rsidP="00713307">
      <w:pPr>
        <w:pStyle w:val="AB"/>
        <w:ind w:left="360"/>
      </w:pPr>
      <w:r w:rsidRPr="00486530">
        <w:rPr>
          <w:rFonts w:hint="eastAsia"/>
        </w:rPr>
        <w:t>(C</w:t>
      </w:r>
      <w:r w:rsidRPr="00486530">
        <w:t>)</w:t>
      </w:r>
      <w:r w:rsidRPr="00486530">
        <w:rPr>
          <w:rFonts w:hint="eastAsia"/>
        </w:rPr>
        <w:t>碳</w:t>
      </w:r>
      <w:r w:rsidRPr="00486530">
        <w:rPr>
          <w:rFonts w:hint="eastAsia"/>
        </w:rPr>
        <w:t>14-</w:t>
      </w:r>
      <w:r w:rsidRPr="00486530">
        <w:rPr>
          <w:rFonts w:hint="eastAsia"/>
        </w:rPr>
        <w:t>氮</w:t>
      </w:r>
      <w:r w:rsidRPr="00486530">
        <w:rPr>
          <w:rFonts w:hint="eastAsia"/>
        </w:rPr>
        <w:t>14</w:t>
      </w:r>
      <w:r w:rsidRPr="00486530">
        <w:rPr>
          <w:rFonts w:hint="eastAsia"/>
        </w:rPr>
        <w:t>；鈾</w:t>
      </w:r>
      <w:r w:rsidRPr="00486530">
        <w:rPr>
          <w:rFonts w:hint="eastAsia"/>
        </w:rPr>
        <w:t>238-</w:t>
      </w:r>
      <w:r w:rsidRPr="00486530">
        <w:rPr>
          <w:rFonts w:hint="eastAsia"/>
        </w:rPr>
        <w:t>鉛</w:t>
      </w:r>
      <w:r w:rsidRPr="00486530">
        <w:rPr>
          <w:rFonts w:hint="eastAsia"/>
        </w:rPr>
        <w:t>206</w:t>
      </w:r>
    </w:p>
    <w:p w:rsidR="00713307" w:rsidRPr="00486530" w:rsidRDefault="00713307" w:rsidP="00713307">
      <w:pPr>
        <w:pStyle w:val="AB"/>
        <w:ind w:left="360"/>
      </w:pPr>
      <w:r w:rsidRPr="00486530">
        <w:rPr>
          <w:rFonts w:hint="eastAsia"/>
        </w:rPr>
        <w:t>(D</w:t>
      </w:r>
      <w:r w:rsidRPr="00486530">
        <w:t>)</w:t>
      </w:r>
      <w:r w:rsidRPr="00486530">
        <w:rPr>
          <w:rFonts w:hint="eastAsia"/>
        </w:rPr>
        <w:t>皆適用</w:t>
      </w:r>
    </w:p>
    <w:p w:rsidR="00713307" w:rsidRDefault="00713307" w:rsidP="00713307">
      <w:pPr>
        <w:pStyle w:val="AB"/>
        <w:ind w:left="360"/>
      </w:pPr>
      <w:r w:rsidRPr="00486530">
        <w:rPr>
          <w:rFonts w:hint="eastAsia"/>
        </w:rPr>
        <w:t>(E</w:t>
      </w:r>
      <w:r w:rsidRPr="00486530">
        <w:t>)</w:t>
      </w:r>
      <w:r w:rsidRPr="00486530">
        <w:rPr>
          <w:rFonts w:hint="eastAsia"/>
        </w:rPr>
        <w:t>皆不適用</w:t>
      </w:r>
    </w:p>
    <w:p w:rsidR="007747C4" w:rsidRPr="00486530" w:rsidRDefault="007747C4" w:rsidP="00713307">
      <w:pPr>
        <w:pStyle w:val="AB"/>
        <w:ind w:left="360"/>
      </w:pPr>
      <w:r>
        <w:rPr>
          <w:rFonts w:hint="eastAsia"/>
          <w:position w:val="-4"/>
        </w:rPr>
        <w:t>請作答</w:t>
      </w:r>
    </w:p>
    <w:p w:rsidR="00713307" w:rsidRPr="00920F18" w:rsidRDefault="00713307" w:rsidP="00713307">
      <w:pPr>
        <w:pStyle w:val="TIT1"/>
        <w:spacing w:before="60" w:afterLines="25" w:after="60"/>
        <w:ind w:left="357" w:hanging="357"/>
      </w:pPr>
      <w:r w:rsidRPr="00DC114E">
        <w:t>54.</w:t>
      </w:r>
      <w:r w:rsidRPr="00DC114E">
        <w:tab/>
      </w:r>
      <w:r w:rsidRPr="00DC114E">
        <w:rPr>
          <w:rFonts w:hint="eastAsia"/>
        </w:rPr>
        <w:t>延續上題，小明該如何解釋此兩</w:t>
      </w:r>
      <w:proofErr w:type="gramStart"/>
      <w:r w:rsidRPr="00DC114E">
        <w:rPr>
          <w:rFonts w:hint="eastAsia"/>
        </w:rPr>
        <w:t>個</w:t>
      </w:r>
      <w:proofErr w:type="gramEnd"/>
      <w:r w:rsidRPr="00DC114E">
        <w:rPr>
          <w:rFonts w:hint="eastAsia"/>
        </w:rPr>
        <w:t>樣本所得到年代之意義？請填入適當的詞彙。（</w:t>
      </w:r>
      <w:r w:rsidRPr="00DC114E">
        <w:rPr>
          <w:rFonts w:hint="eastAsia"/>
        </w:rPr>
        <w:t>2</w:t>
      </w:r>
      <w:r w:rsidRPr="00DC114E">
        <w:rPr>
          <w:rFonts w:hint="eastAsia"/>
        </w:rPr>
        <w:t>分）</w:t>
      </w:r>
      <w:r w:rsidR="00DC114E">
        <w:rPr>
          <w:rFonts w:hint="eastAsia"/>
        </w:rPr>
        <w:t>共有</w:t>
      </w:r>
      <w:r w:rsidR="00DC114E">
        <w:rPr>
          <w:rFonts w:hint="eastAsia"/>
        </w:rPr>
        <w:t>2</w:t>
      </w:r>
      <w:r w:rsidR="00DC114E">
        <w:rPr>
          <w:rFonts w:hint="eastAsia"/>
        </w:rPr>
        <w:t>處</w:t>
      </w:r>
      <w:proofErr w:type="gramStart"/>
      <w:r w:rsidR="00DC114E">
        <w:rPr>
          <w:rFonts w:hint="eastAsia"/>
        </w:rPr>
        <w:t>作答區</w:t>
      </w:r>
      <w:proofErr w:type="gramEnd"/>
      <w:r w:rsidR="00DC114E">
        <w:br/>
      </w:r>
      <w:r w:rsidR="00DC114E">
        <w:rPr>
          <w:rFonts w:hint="eastAsia"/>
        </w:rPr>
        <w:t>以下為</w:t>
      </w:r>
      <w:proofErr w:type="gramStart"/>
      <w:r w:rsidR="00DC114E">
        <w:rPr>
          <w:rFonts w:hint="eastAsia"/>
        </w:rPr>
        <w:t>作答區說明</w:t>
      </w:r>
      <w:proofErr w:type="gramEnd"/>
      <w:r w:rsidR="00DC114E">
        <w:rPr>
          <w:rFonts w:hint="eastAsia"/>
        </w:rPr>
        <w:br/>
      </w:r>
      <w:r w:rsidR="00DC114E" w:rsidRPr="00DC114E">
        <w:rPr>
          <w:rFonts w:hint="eastAsia"/>
        </w:rPr>
        <w:t>定年樣本</w:t>
      </w:r>
      <w:r w:rsidR="00DC114E">
        <w:rPr>
          <w:rFonts w:hint="eastAsia"/>
        </w:rPr>
        <w:t>，</w:t>
      </w:r>
      <w:r w:rsidR="00DC114E" w:rsidRPr="004012CA">
        <w:rPr>
          <w:rFonts w:eastAsiaTheme="minorEastAsia"/>
        </w:rPr>
        <w:t>家中祖傳木桌的大紅檜木</w:t>
      </w:r>
      <w:r w:rsidR="00DC114E">
        <w:rPr>
          <w:rFonts w:eastAsiaTheme="minorEastAsia" w:hint="eastAsia"/>
        </w:rPr>
        <w:t>，</w:t>
      </w:r>
      <w:r w:rsidR="00DC114E" w:rsidRPr="004012CA">
        <w:rPr>
          <w:rFonts w:eastAsiaTheme="minorEastAsia"/>
        </w:rPr>
        <w:t>年代意義</w:t>
      </w:r>
      <w:r w:rsidR="00DC114E">
        <w:rPr>
          <w:rFonts w:eastAsiaTheme="minorEastAsia" w:hint="eastAsia"/>
        </w:rPr>
        <w:t>，</w:t>
      </w:r>
      <w:proofErr w:type="gramStart"/>
      <w:r w:rsidR="00DC114E">
        <w:rPr>
          <w:rFonts w:eastAsiaTheme="minorEastAsia" w:hint="eastAsia"/>
        </w:rPr>
        <w:t>作答區</w:t>
      </w:r>
      <w:proofErr w:type="gramEnd"/>
      <w:r w:rsidR="00DC114E">
        <w:rPr>
          <w:rFonts w:eastAsiaTheme="minorEastAsia" w:hint="eastAsia"/>
        </w:rPr>
        <w:t>54-1</w:t>
      </w:r>
      <w:r w:rsidR="00DC114E">
        <w:rPr>
          <w:rFonts w:eastAsiaTheme="minorEastAsia" w:hint="eastAsia"/>
        </w:rPr>
        <w:t>，</w:t>
      </w:r>
      <w:r w:rsidR="00DC114E" w:rsidRPr="00C6464B">
        <w:rPr>
          <w:rFonts w:eastAsiaTheme="minorEastAsia" w:hint="eastAsia"/>
        </w:rPr>
        <w:t>紅</w:t>
      </w:r>
      <w:proofErr w:type="gramStart"/>
      <w:r w:rsidR="00DC114E" w:rsidRPr="00C6464B">
        <w:rPr>
          <w:rFonts w:eastAsiaTheme="minorEastAsia" w:hint="eastAsia"/>
        </w:rPr>
        <w:t>檜</w:t>
      </w:r>
      <w:proofErr w:type="gramEnd"/>
      <w:r w:rsidR="00DC114E" w:rsidRPr="00C6464B">
        <w:rPr>
          <w:rFonts w:eastAsiaTheme="minorEastAsia" w:hint="eastAsia"/>
        </w:rPr>
        <w:t>被</w:t>
      </w:r>
      <w:r w:rsidR="00DC114E">
        <w:rPr>
          <w:rFonts w:eastAsiaTheme="minorEastAsia" w:hint="eastAsia"/>
          <w:u w:val="single"/>
        </w:rPr>
        <w:t xml:space="preserve"> </w:t>
      </w:r>
      <w:r w:rsidR="00DC114E">
        <w:rPr>
          <w:rFonts w:eastAsiaTheme="minorEastAsia" w:hint="eastAsia"/>
          <w:u w:val="single"/>
        </w:rPr>
        <w:t>空格</w:t>
      </w:r>
      <w:r w:rsidR="00DC114E">
        <w:rPr>
          <w:rFonts w:eastAsiaTheme="minorEastAsia" w:hint="eastAsia"/>
          <w:u w:val="single"/>
        </w:rPr>
        <w:t xml:space="preserve"> </w:t>
      </w:r>
      <w:r w:rsidR="00DC114E">
        <w:rPr>
          <w:rFonts w:eastAsiaTheme="minorEastAsia" w:hint="eastAsia"/>
        </w:rPr>
        <w:t>的年代</w:t>
      </w:r>
      <w:r w:rsidR="00DC114E">
        <w:rPr>
          <w:rFonts w:hint="eastAsia"/>
        </w:rPr>
        <w:br/>
      </w:r>
      <w:r w:rsidR="00DC114E" w:rsidRPr="00DC114E">
        <w:rPr>
          <w:rFonts w:hint="eastAsia"/>
        </w:rPr>
        <w:t>定年樣本</w:t>
      </w:r>
      <w:r w:rsidR="00DC114E">
        <w:rPr>
          <w:rFonts w:hint="eastAsia"/>
        </w:rPr>
        <w:t>，</w:t>
      </w:r>
      <w:r w:rsidR="00DC114E" w:rsidRPr="004012CA">
        <w:rPr>
          <w:rFonts w:eastAsiaTheme="minorEastAsia"/>
        </w:rPr>
        <w:t>覆蓋含猛</w:t>
      </w:r>
      <w:proofErr w:type="gramStart"/>
      <w:r w:rsidR="00DC114E" w:rsidRPr="004012CA">
        <w:rPr>
          <w:rFonts w:eastAsiaTheme="minorEastAsia"/>
        </w:rPr>
        <w:t>瑪象</w:t>
      </w:r>
      <w:proofErr w:type="gramEnd"/>
      <w:r w:rsidR="00DC114E" w:rsidRPr="004012CA">
        <w:rPr>
          <w:rFonts w:eastAsiaTheme="minorEastAsia"/>
        </w:rPr>
        <w:t>化石地層的火成岩</w:t>
      </w:r>
      <w:r w:rsidR="00DC114E">
        <w:rPr>
          <w:rFonts w:eastAsiaTheme="minorEastAsia" w:hint="eastAsia"/>
        </w:rPr>
        <w:t>，</w:t>
      </w:r>
      <w:r w:rsidR="00DC114E" w:rsidRPr="004012CA">
        <w:rPr>
          <w:rFonts w:eastAsiaTheme="minorEastAsia"/>
        </w:rPr>
        <w:t>年代意義</w:t>
      </w:r>
      <w:r w:rsidR="00DC114E">
        <w:rPr>
          <w:rFonts w:eastAsiaTheme="minorEastAsia" w:hint="eastAsia"/>
        </w:rPr>
        <w:t>，</w:t>
      </w:r>
      <w:proofErr w:type="gramStart"/>
      <w:r w:rsidR="00DC114E">
        <w:rPr>
          <w:rFonts w:eastAsiaTheme="minorEastAsia" w:hint="eastAsia"/>
        </w:rPr>
        <w:t>作答區</w:t>
      </w:r>
      <w:proofErr w:type="gramEnd"/>
      <w:r w:rsidR="00DC114E">
        <w:rPr>
          <w:rFonts w:eastAsiaTheme="minorEastAsia" w:hint="eastAsia"/>
        </w:rPr>
        <w:t>54-2</w:t>
      </w:r>
      <w:r w:rsidR="00DC114E">
        <w:rPr>
          <w:rFonts w:eastAsiaTheme="minorEastAsia" w:hint="eastAsia"/>
        </w:rPr>
        <w:t>，此火成岩</w:t>
      </w:r>
      <w:r w:rsidR="00DC114E">
        <w:rPr>
          <w:rFonts w:eastAsiaTheme="minorEastAsia" w:hint="eastAsia"/>
          <w:u w:val="single"/>
        </w:rPr>
        <w:t xml:space="preserve"> </w:t>
      </w:r>
      <w:r w:rsidR="00DC114E">
        <w:rPr>
          <w:rFonts w:eastAsiaTheme="minorEastAsia" w:hint="eastAsia"/>
          <w:u w:val="single"/>
        </w:rPr>
        <w:t>空格</w:t>
      </w:r>
      <w:r w:rsidR="00DC114E">
        <w:rPr>
          <w:rFonts w:eastAsiaTheme="minorEastAsia" w:hint="eastAsia"/>
          <w:u w:val="single"/>
        </w:rPr>
        <w:t xml:space="preserve"> </w:t>
      </w:r>
      <w:r w:rsidR="00DC114E">
        <w:rPr>
          <w:rFonts w:eastAsiaTheme="minorEastAsia" w:hint="eastAsia"/>
        </w:rPr>
        <w:t>的年代</w:t>
      </w:r>
      <w:r w:rsidR="00DC114E">
        <w:rPr>
          <w:rFonts w:eastAsiaTheme="minorEastAsia"/>
        </w:rPr>
        <w:br/>
      </w:r>
      <w:r w:rsidR="00DC114E">
        <w:rPr>
          <w:rFonts w:eastAsiaTheme="minorEastAsia" w:hint="eastAsia"/>
        </w:rPr>
        <w:t>請作答</w:t>
      </w: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D27282" w:rsidRDefault="00D27282" w:rsidP="001956E4">
      <w:pPr>
        <w:pStyle w:val="-05"/>
      </w:pPr>
    </w:p>
    <w:p w:rsidR="00713307" w:rsidRPr="00204E97" w:rsidRDefault="00713307" w:rsidP="001956E4">
      <w:pPr>
        <w:pStyle w:val="-05"/>
      </w:pPr>
      <w:r>
        <w:rPr>
          <w:rFonts w:hint="eastAsia"/>
        </w:rPr>
        <w:lastRenderedPageBreak/>
        <w:t>55</w:t>
      </w:r>
      <w:r w:rsidR="00C905EA">
        <w:rPr>
          <w:rFonts w:hint="eastAsia"/>
        </w:rPr>
        <w:t>至</w:t>
      </w:r>
      <w:r>
        <w:rPr>
          <w:rFonts w:hint="eastAsia"/>
        </w:rPr>
        <w:t>57</w:t>
      </w:r>
      <w:proofErr w:type="gramStart"/>
      <w:r w:rsidRPr="00256565">
        <w:t>題為題</w:t>
      </w:r>
      <w:proofErr w:type="gramEnd"/>
      <w:r w:rsidRPr="00256565">
        <w:t>組</w:t>
      </w:r>
    </w:p>
    <w:p w:rsidR="00713307" w:rsidRDefault="00713307" w:rsidP="00713307">
      <w:pPr>
        <w:pStyle w:val="tit2"/>
        <w:ind w:leftChars="150" w:left="360"/>
        <w:rPr>
          <w:rFonts w:eastAsia="新細明體"/>
          <w:szCs w:val="22"/>
        </w:rPr>
      </w:pPr>
      <w:r w:rsidRPr="00283327">
        <w:rPr>
          <w:rFonts w:eastAsia="新細明體" w:hint="eastAsia"/>
          <w:spacing w:val="6"/>
          <w:szCs w:val="22"/>
        </w:rPr>
        <w:t>小明欲了解玉米製備爆米花的過程與原理，</w:t>
      </w:r>
      <w:proofErr w:type="gramStart"/>
      <w:r w:rsidR="00C905EA" w:rsidRPr="001956E4">
        <w:rPr>
          <w:rFonts w:eastAsia="新細明體" w:hint="eastAsia"/>
          <w:szCs w:val="22"/>
        </w:rPr>
        <w:t>圖請參考</w:t>
      </w:r>
      <w:proofErr w:type="gramEnd"/>
      <w:r w:rsidR="00C905EA" w:rsidRPr="001956E4">
        <w:rPr>
          <w:rFonts w:eastAsia="新細明體" w:hint="eastAsia"/>
          <w:szCs w:val="22"/>
        </w:rPr>
        <w:t>紙本試題或圖冊。</w:t>
      </w:r>
      <w:r w:rsidRPr="00283327">
        <w:rPr>
          <w:rFonts w:eastAsia="新細明體" w:hint="eastAsia"/>
          <w:spacing w:val="6"/>
          <w:szCs w:val="22"/>
        </w:rPr>
        <w:t>上網查找資料得知，玉米中的水分受熱後轉變為水蒸氣，讓玉米內的壓力上升，當超過玉米殼的承受能力</w:t>
      </w:r>
      <w:proofErr w:type="gramStart"/>
      <w:r w:rsidRPr="00283327">
        <w:rPr>
          <w:rFonts w:eastAsia="新細明體" w:hint="eastAsia"/>
          <w:spacing w:val="6"/>
          <w:szCs w:val="22"/>
        </w:rPr>
        <w:t>時便爆開</w:t>
      </w:r>
      <w:proofErr w:type="gramEnd"/>
      <w:r w:rsidRPr="00283327">
        <w:rPr>
          <w:rFonts w:eastAsia="新細明體" w:hint="eastAsia"/>
          <w:spacing w:val="6"/>
          <w:szCs w:val="22"/>
        </w:rPr>
        <w:t>成爆米花。資料更顯示一般玉米殼最大可承受的壓力上限約</w:t>
      </w:r>
      <w:r w:rsidRPr="00283327">
        <w:rPr>
          <w:rFonts w:eastAsia="新細明體" w:hint="eastAsia"/>
          <w:spacing w:val="6"/>
          <w:szCs w:val="22"/>
        </w:rPr>
        <w:t>10</w:t>
      </w:r>
      <w:r w:rsidRPr="00283327">
        <w:rPr>
          <w:rFonts w:eastAsia="新細明體" w:hint="eastAsia"/>
          <w:spacing w:val="6"/>
          <w:szCs w:val="22"/>
        </w:rPr>
        <w:t>大氣壓。小明找到水</w:t>
      </w:r>
      <w:proofErr w:type="gramStart"/>
      <w:r w:rsidRPr="00283327">
        <w:rPr>
          <w:rFonts w:eastAsia="新細明體" w:hint="eastAsia"/>
          <w:spacing w:val="6"/>
          <w:szCs w:val="22"/>
        </w:rPr>
        <w:t>的相圖</w:t>
      </w:r>
      <w:proofErr w:type="gramEnd"/>
      <w:r w:rsidRPr="00283327">
        <w:rPr>
          <w:rFonts w:eastAsia="新細明體" w:hint="eastAsia"/>
          <w:spacing w:val="6"/>
          <w:szCs w:val="22"/>
        </w:rPr>
        <w:t>（圖</w:t>
      </w:r>
      <w:r w:rsidRPr="00283327">
        <w:rPr>
          <w:rFonts w:eastAsia="新細明體" w:hint="eastAsia"/>
          <w:spacing w:val="6"/>
          <w:szCs w:val="22"/>
        </w:rPr>
        <w:t>1</w:t>
      </w:r>
      <w:r w:rsidR="001056E8">
        <w:rPr>
          <w:rFonts w:eastAsia="新細明體" w:hint="eastAsia"/>
          <w:spacing w:val="6"/>
          <w:szCs w:val="22"/>
        </w:rPr>
        <w:t>4</w:t>
      </w:r>
      <w:r w:rsidRPr="00283327">
        <w:rPr>
          <w:rFonts w:eastAsia="新細明體" w:hint="eastAsia"/>
          <w:spacing w:val="6"/>
          <w:szCs w:val="22"/>
        </w:rPr>
        <w:t>），</w:t>
      </w:r>
      <w:proofErr w:type="gramStart"/>
      <w:r w:rsidR="00C905EA" w:rsidRPr="001956E4">
        <w:rPr>
          <w:rFonts w:eastAsia="新細明體" w:hint="eastAsia"/>
          <w:szCs w:val="22"/>
        </w:rPr>
        <w:t>圖請參考</w:t>
      </w:r>
      <w:proofErr w:type="gramEnd"/>
      <w:r w:rsidR="00C905EA" w:rsidRPr="001956E4">
        <w:rPr>
          <w:rFonts w:eastAsia="新細明體" w:hint="eastAsia"/>
          <w:szCs w:val="22"/>
        </w:rPr>
        <w:t>紙本試題或圖冊。</w:t>
      </w:r>
      <w:r w:rsidRPr="00F92A99">
        <w:rPr>
          <w:rFonts w:eastAsia="新細明體" w:hint="eastAsia"/>
          <w:szCs w:val="22"/>
        </w:rPr>
        <w:t>以獲知水變成水蒸氣的相變化參數。為了探究製作爆米花的適當溫度以及其原理，小明</w:t>
      </w:r>
      <w:r w:rsidR="00DF0053">
        <w:rPr>
          <w:rFonts w:eastAsia="新細明體" w:hint="eastAsia"/>
          <w:szCs w:val="22"/>
        </w:rPr>
        <w:t>利用</w:t>
      </w:r>
      <w:r w:rsidRPr="00F92A99">
        <w:rPr>
          <w:rFonts w:eastAsia="新細明體" w:hint="eastAsia"/>
          <w:szCs w:val="22"/>
        </w:rPr>
        <w:t>爆玉米花用的玉米</w:t>
      </w:r>
      <w:r w:rsidR="00DF0053">
        <w:rPr>
          <w:rFonts w:eastAsia="新細明體" w:hint="eastAsia"/>
          <w:szCs w:val="22"/>
        </w:rPr>
        <w:t>及</w:t>
      </w:r>
      <w:proofErr w:type="gramStart"/>
      <w:r w:rsidRPr="00F92A99">
        <w:rPr>
          <w:rFonts w:eastAsia="新細明體" w:hint="eastAsia"/>
          <w:szCs w:val="22"/>
        </w:rPr>
        <w:t>可定溫</w:t>
      </w:r>
      <w:proofErr w:type="gramEnd"/>
      <w:r w:rsidRPr="00F92A99">
        <w:rPr>
          <w:rFonts w:eastAsia="新細明體" w:hint="eastAsia"/>
          <w:szCs w:val="22"/>
        </w:rPr>
        <w:t>的烤箱</w:t>
      </w:r>
      <w:r w:rsidR="00DF0053">
        <w:rPr>
          <w:rFonts w:eastAsia="新細明體" w:hint="eastAsia"/>
          <w:szCs w:val="22"/>
        </w:rPr>
        <w:t>進行</w:t>
      </w:r>
      <w:r w:rsidRPr="00F92A99">
        <w:rPr>
          <w:rFonts w:eastAsia="新細明體" w:hint="eastAsia"/>
          <w:szCs w:val="22"/>
        </w:rPr>
        <w:t>實驗。</w:t>
      </w:r>
      <w:r w:rsidR="00DF0053">
        <w:rPr>
          <w:rFonts w:eastAsia="新細明體" w:hint="eastAsia"/>
          <w:szCs w:val="22"/>
        </w:rPr>
        <w:t>先</w:t>
      </w:r>
      <w:r w:rsidRPr="00F92A99">
        <w:rPr>
          <w:rFonts w:eastAsia="新細明體" w:hint="eastAsia"/>
          <w:szCs w:val="22"/>
        </w:rPr>
        <w:t>將烤箱設定在特定的溫度，預熱五分鐘後，將置於耐熱容器中的</w:t>
      </w:r>
      <w:r w:rsidRPr="00F92A99">
        <w:rPr>
          <w:rFonts w:eastAsia="新細明體" w:hint="eastAsia"/>
          <w:szCs w:val="22"/>
        </w:rPr>
        <w:t>50</w:t>
      </w:r>
      <w:r w:rsidRPr="00F92A99">
        <w:rPr>
          <w:rFonts w:eastAsia="新細明體" w:hint="eastAsia"/>
          <w:szCs w:val="22"/>
        </w:rPr>
        <w:t>顆玉米放入烤箱，關閉烤箱，並於</w:t>
      </w:r>
      <w:r w:rsidRPr="00F92A99">
        <w:rPr>
          <w:rFonts w:eastAsia="新細明體" w:hint="eastAsia"/>
          <w:szCs w:val="22"/>
        </w:rPr>
        <w:t>15</w:t>
      </w:r>
      <w:r w:rsidRPr="00F92A99">
        <w:rPr>
          <w:rFonts w:eastAsia="新細明體" w:hint="eastAsia"/>
          <w:szCs w:val="22"/>
        </w:rPr>
        <w:t>分鐘後取出容器，計算玉米成功爆開的比例。爆開比例大於</w:t>
      </w:r>
      <w:r w:rsidRPr="00F92A99">
        <w:rPr>
          <w:rFonts w:eastAsia="新細明體" w:hint="eastAsia"/>
          <w:szCs w:val="22"/>
        </w:rPr>
        <w:t>9</w:t>
      </w:r>
      <w:r w:rsidRPr="00F92A99">
        <w:rPr>
          <w:rFonts w:eastAsia="新細明體"/>
          <w:szCs w:val="22"/>
        </w:rPr>
        <w:t>0%</w:t>
      </w:r>
      <w:r w:rsidRPr="00F92A99">
        <w:rPr>
          <w:rFonts w:eastAsia="新細明體" w:hint="eastAsia"/>
          <w:szCs w:val="22"/>
        </w:rPr>
        <w:t>的溫度為製作爆米花之適當溫度。他在不同溫度下重複此一實驗，並記錄如表</w:t>
      </w:r>
      <w:r>
        <w:rPr>
          <w:rFonts w:eastAsia="新細明體" w:hint="eastAsia"/>
          <w:szCs w:val="22"/>
        </w:rPr>
        <w:t>8</w:t>
      </w:r>
      <w:r w:rsidRPr="00F92A99">
        <w:rPr>
          <w:rFonts w:eastAsia="新細明體" w:hint="eastAsia"/>
          <w:szCs w:val="22"/>
        </w:rPr>
        <w:t>。</w:t>
      </w:r>
    </w:p>
    <w:p w:rsidR="00713307" w:rsidRDefault="00C905EA" w:rsidP="00713307">
      <w:pPr>
        <w:pStyle w:val="tit2"/>
        <w:ind w:leftChars="150" w:left="360"/>
        <w:rPr>
          <w:rFonts w:eastAsia="新細明體"/>
          <w:szCs w:val="22"/>
        </w:rPr>
      </w:pPr>
      <w:r>
        <w:rPr>
          <w:rFonts w:eastAsia="新細明體" w:hint="eastAsia"/>
          <w:szCs w:val="22"/>
        </w:rPr>
        <w:t>請參考表</w:t>
      </w:r>
      <w:r>
        <w:rPr>
          <w:rFonts w:eastAsia="新細明體" w:hint="eastAsia"/>
          <w:szCs w:val="22"/>
        </w:rPr>
        <w:t>8</w:t>
      </w:r>
      <w:r>
        <w:rPr>
          <w:rFonts w:eastAsia="新細明體" w:hint="eastAsia"/>
          <w:szCs w:val="22"/>
        </w:rPr>
        <w:t>內容：</w:t>
      </w:r>
    </w:p>
    <w:p w:rsidR="00713307" w:rsidRDefault="00C905EA" w:rsidP="00713307">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1</w:t>
      </w:r>
      <w:r>
        <w:rPr>
          <w:rFonts w:eastAsia="新細明體" w:hint="eastAsia"/>
          <w:szCs w:val="22"/>
        </w:rPr>
        <w:t>，</w:t>
      </w:r>
      <w:r w:rsidRPr="00C905EA">
        <w:rPr>
          <w:rFonts w:eastAsia="新細明體" w:hint="eastAsia"/>
          <w:szCs w:val="22"/>
        </w:rPr>
        <w:t>溫度</w:t>
      </w:r>
      <w:r>
        <w:rPr>
          <w:rFonts w:eastAsia="新細明體" w:hint="eastAsia"/>
          <w:szCs w:val="22"/>
        </w:rPr>
        <w:t>130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0</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2</w:t>
      </w:r>
      <w:r>
        <w:rPr>
          <w:rFonts w:eastAsia="新細明體" w:hint="eastAsia"/>
          <w:szCs w:val="22"/>
        </w:rPr>
        <w:t>，</w:t>
      </w:r>
      <w:r w:rsidRPr="00C905EA">
        <w:rPr>
          <w:rFonts w:eastAsia="新細明體" w:hint="eastAsia"/>
          <w:szCs w:val="22"/>
        </w:rPr>
        <w:t>溫度</w:t>
      </w:r>
      <w:r>
        <w:rPr>
          <w:rFonts w:eastAsia="新細明體" w:hint="eastAsia"/>
          <w:szCs w:val="22"/>
        </w:rPr>
        <w:t>140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0</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3</w:t>
      </w:r>
      <w:r>
        <w:rPr>
          <w:rFonts w:eastAsia="新細明體" w:hint="eastAsia"/>
          <w:szCs w:val="22"/>
        </w:rPr>
        <w:t>，</w:t>
      </w:r>
      <w:r w:rsidRPr="00C905EA">
        <w:rPr>
          <w:rFonts w:eastAsia="新細明體" w:hint="eastAsia"/>
          <w:szCs w:val="22"/>
        </w:rPr>
        <w:t>溫度</w:t>
      </w:r>
      <w:r>
        <w:rPr>
          <w:rFonts w:eastAsia="新細明體" w:hint="eastAsia"/>
          <w:szCs w:val="22"/>
        </w:rPr>
        <w:t>150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2</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4</w:t>
      </w:r>
      <w:r>
        <w:rPr>
          <w:rFonts w:eastAsia="新細明體" w:hint="eastAsia"/>
          <w:szCs w:val="22"/>
        </w:rPr>
        <w:t>，</w:t>
      </w:r>
      <w:r w:rsidRPr="00C905EA">
        <w:rPr>
          <w:rFonts w:eastAsia="新細明體" w:hint="eastAsia"/>
          <w:szCs w:val="22"/>
        </w:rPr>
        <w:t>溫度</w:t>
      </w:r>
      <w:r>
        <w:rPr>
          <w:rFonts w:eastAsia="新細明體" w:hint="eastAsia"/>
          <w:szCs w:val="22"/>
        </w:rPr>
        <w:t>160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12</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5</w:t>
      </w:r>
      <w:r>
        <w:rPr>
          <w:rFonts w:eastAsia="新細明體" w:hint="eastAsia"/>
          <w:szCs w:val="22"/>
        </w:rPr>
        <w:t>，</w:t>
      </w:r>
      <w:r w:rsidRPr="00C905EA">
        <w:rPr>
          <w:rFonts w:eastAsia="新細明體" w:hint="eastAsia"/>
          <w:szCs w:val="22"/>
        </w:rPr>
        <w:t>溫度</w:t>
      </w:r>
      <w:r>
        <w:rPr>
          <w:rFonts w:eastAsia="新細明體" w:hint="eastAsia"/>
          <w:szCs w:val="22"/>
        </w:rPr>
        <w:t>170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34</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6</w:t>
      </w:r>
      <w:r>
        <w:rPr>
          <w:rFonts w:eastAsia="新細明體" w:hint="eastAsia"/>
          <w:szCs w:val="22"/>
        </w:rPr>
        <w:t>，</w:t>
      </w:r>
      <w:r w:rsidRPr="00C905EA">
        <w:rPr>
          <w:rFonts w:eastAsia="新細明體" w:hint="eastAsia"/>
          <w:szCs w:val="22"/>
        </w:rPr>
        <w:t>溫度</w:t>
      </w:r>
      <w:r>
        <w:rPr>
          <w:rFonts w:eastAsia="新細明體" w:hint="eastAsia"/>
          <w:szCs w:val="22"/>
        </w:rPr>
        <w:t>180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98</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7</w:t>
      </w:r>
      <w:r>
        <w:rPr>
          <w:rFonts w:eastAsia="新細明體" w:hint="eastAsia"/>
          <w:szCs w:val="22"/>
        </w:rPr>
        <w:t>，</w:t>
      </w:r>
      <w:r w:rsidRPr="00C905EA">
        <w:rPr>
          <w:rFonts w:eastAsia="新細明體" w:hint="eastAsia"/>
          <w:szCs w:val="22"/>
        </w:rPr>
        <w:t>溫度</w:t>
      </w:r>
      <w:r>
        <w:rPr>
          <w:rFonts w:eastAsia="新細明體" w:hint="eastAsia"/>
          <w:szCs w:val="22"/>
        </w:rPr>
        <w:t>190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96</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8</w:t>
      </w:r>
      <w:r>
        <w:rPr>
          <w:rFonts w:eastAsia="新細明體" w:hint="eastAsia"/>
          <w:szCs w:val="22"/>
        </w:rPr>
        <w:t>，</w:t>
      </w:r>
      <w:r w:rsidRPr="00C905EA">
        <w:rPr>
          <w:rFonts w:eastAsia="新細明體" w:hint="eastAsia"/>
          <w:szCs w:val="22"/>
        </w:rPr>
        <w:t>溫度</w:t>
      </w:r>
      <w:r>
        <w:rPr>
          <w:rFonts w:eastAsia="新細明體" w:hint="eastAsia"/>
          <w:szCs w:val="22"/>
        </w:rPr>
        <w:t>200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100</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9</w:t>
      </w:r>
      <w:r>
        <w:rPr>
          <w:rFonts w:eastAsia="新細明體" w:hint="eastAsia"/>
          <w:szCs w:val="22"/>
        </w:rPr>
        <w:t>，</w:t>
      </w:r>
      <w:r w:rsidRPr="00C905EA">
        <w:rPr>
          <w:rFonts w:eastAsia="新細明體" w:hint="eastAsia"/>
          <w:szCs w:val="22"/>
        </w:rPr>
        <w:t>溫度</w:t>
      </w:r>
      <w:r>
        <w:rPr>
          <w:rFonts w:eastAsia="新細明體" w:hint="eastAsia"/>
          <w:szCs w:val="22"/>
        </w:rPr>
        <w:t>210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100</w:t>
      </w:r>
      <w:r w:rsidRPr="00C905EA">
        <w:rPr>
          <w:rFonts w:eastAsia="新細明體" w:hint="eastAsia"/>
          <w:szCs w:val="22"/>
        </w:rPr>
        <w:t>%</w:t>
      </w:r>
    </w:p>
    <w:p w:rsidR="00C905EA" w:rsidRDefault="00C905EA" w:rsidP="00C905EA">
      <w:pPr>
        <w:pStyle w:val="tit2"/>
        <w:ind w:leftChars="150" w:left="360"/>
        <w:rPr>
          <w:rFonts w:eastAsia="新細明體"/>
          <w:szCs w:val="22"/>
        </w:rPr>
      </w:pPr>
      <w:r w:rsidRPr="00C905EA">
        <w:rPr>
          <w:rFonts w:eastAsia="新細明體" w:hint="eastAsia"/>
          <w:szCs w:val="22"/>
        </w:rPr>
        <w:t>組別</w:t>
      </w:r>
      <w:r>
        <w:rPr>
          <w:rFonts w:eastAsia="新細明體" w:hint="eastAsia"/>
          <w:szCs w:val="22"/>
        </w:rPr>
        <w:t>10</w:t>
      </w:r>
      <w:r>
        <w:rPr>
          <w:rFonts w:eastAsia="新細明體" w:hint="eastAsia"/>
          <w:szCs w:val="22"/>
        </w:rPr>
        <w:t>，</w:t>
      </w:r>
      <w:r w:rsidRPr="00C905EA">
        <w:rPr>
          <w:rFonts w:eastAsia="新細明體" w:hint="eastAsia"/>
          <w:szCs w:val="22"/>
        </w:rPr>
        <w:t>溫度</w:t>
      </w:r>
      <w:r>
        <w:rPr>
          <w:rFonts w:eastAsia="新細明體" w:hint="eastAsia"/>
          <w:szCs w:val="22"/>
        </w:rPr>
        <w:t>220</w:t>
      </w:r>
      <w:r>
        <w:rPr>
          <w:rFonts w:eastAsia="新細明體" w:hint="eastAsia"/>
          <w:szCs w:val="22"/>
        </w:rPr>
        <w:t>度</w:t>
      </w:r>
      <w:r>
        <w:rPr>
          <w:rFonts w:eastAsia="新細明體" w:hint="eastAsia"/>
          <w:szCs w:val="22"/>
        </w:rPr>
        <w:t>C</w:t>
      </w:r>
      <w:r>
        <w:rPr>
          <w:rFonts w:eastAsia="新細明體" w:hint="eastAsia"/>
          <w:szCs w:val="22"/>
        </w:rPr>
        <w:t>，</w:t>
      </w:r>
      <w:r w:rsidRPr="00C905EA">
        <w:rPr>
          <w:rFonts w:eastAsia="新細明體" w:hint="eastAsia"/>
          <w:szCs w:val="22"/>
        </w:rPr>
        <w:t>玉米成功爆開比例</w:t>
      </w:r>
      <w:r>
        <w:rPr>
          <w:rFonts w:eastAsia="新細明體" w:hint="eastAsia"/>
          <w:szCs w:val="22"/>
        </w:rPr>
        <w:t>98</w:t>
      </w:r>
      <w:r w:rsidRPr="00C905EA">
        <w:rPr>
          <w:rFonts w:eastAsia="新細明體" w:hint="eastAsia"/>
          <w:szCs w:val="22"/>
        </w:rPr>
        <w:t>%</w:t>
      </w:r>
    </w:p>
    <w:p w:rsidR="00713307" w:rsidRDefault="0016774A" w:rsidP="00713307">
      <w:pPr>
        <w:pStyle w:val="tit2"/>
        <w:spacing w:beforeLines="50" w:before="120"/>
        <w:ind w:leftChars="150" w:left="360"/>
        <w:rPr>
          <w:rFonts w:eastAsia="新細明體"/>
          <w:szCs w:val="22"/>
        </w:rPr>
      </w:pPr>
      <w:r>
        <w:rPr>
          <w:rFonts w:eastAsia="新細明體" w:hint="eastAsia"/>
          <w:szCs w:val="22"/>
        </w:rPr>
        <w:t>表格說明結束</w:t>
      </w:r>
    </w:p>
    <w:p w:rsidR="00713307" w:rsidRPr="00392E52" w:rsidRDefault="00713307" w:rsidP="00713307">
      <w:pPr>
        <w:pStyle w:val="TIT1"/>
        <w:spacing w:before="60"/>
        <w:ind w:left="357" w:hanging="357"/>
      </w:pPr>
      <w:r>
        <w:rPr>
          <w:rFonts w:hint="eastAsia"/>
        </w:rPr>
        <w:t>55</w:t>
      </w:r>
      <w:r w:rsidRPr="00920F18">
        <w:t>.</w:t>
      </w:r>
      <w:r w:rsidRPr="00920F18">
        <w:tab/>
      </w:r>
      <w:r w:rsidRPr="00380DFA">
        <w:rPr>
          <w:rFonts w:hint="eastAsia"/>
        </w:rPr>
        <w:t>爆米花的主要成</w:t>
      </w:r>
      <w:r>
        <w:rPr>
          <w:rFonts w:hint="eastAsia"/>
        </w:rPr>
        <w:t>分</w:t>
      </w:r>
      <w:r w:rsidRPr="00380DFA">
        <w:rPr>
          <w:rFonts w:hint="eastAsia"/>
        </w:rPr>
        <w:t>為澱粉。澱粉的化學組成中包含以下哪些元素？（應選</w:t>
      </w:r>
      <w:r w:rsidRPr="00380DFA">
        <w:rPr>
          <w:rFonts w:hint="eastAsia"/>
        </w:rPr>
        <w:t>3</w:t>
      </w:r>
      <w:r w:rsidRPr="00380DFA">
        <w:rPr>
          <w:rFonts w:hint="eastAsia"/>
        </w:rPr>
        <w:t>項）</w:t>
      </w:r>
      <w:r>
        <w:rPr>
          <w:rFonts w:hint="eastAsia"/>
        </w:rPr>
        <w:t>（</w:t>
      </w:r>
      <w:r w:rsidRPr="00392E52">
        <w:rPr>
          <w:rFonts w:hint="eastAsia"/>
        </w:rPr>
        <w:t>2</w:t>
      </w:r>
      <w:r w:rsidRPr="00392E52">
        <w:rPr>
          <w:rFonts w:hint="eastAsia"/>
        </w:rPr>
        <w:t>分</w:t>
      </w:r>
      <w:r>
        <w:rPr>
          <w:rFonts w:hint="eastAsia"/>
        </w:rPr>
        <w:t>）</w:t>
      </w:r>
    </w:p>
    <w:p w:rsidR="00713307" w:rsidRDefault="00713307" w:rsidP="00713307">
      <w:pPr>
        <w:pStyle w:val="ABCDE"/>
        <w:ind w:left="360"/>
      </w:pPr>
      <w:r w:rsidRPr="00392E52">
        <w:t>(A)</w:t>
      </w:r>
      <w:r>
        <w:rPr>
          <w:rFonts w:hint="eastAsia"/>
        </w:rPr>
        <w:t xml:space="preserve"> </w:t>
      </w:r>
      <w:proofErr w:type="gramStart"/>
      <w:r w:rsidRPr="005E27D6">
        <w:t>H</w:t>
      </w:r>
      <w:proofErr w:type="gramEnd"/>
      <w:r w:rsidR="007747C4">
        <w:rPr>
          <w:rFonts w:hint="eastAsia"/>
        </w:rPr>
        <w:br/>
      </w:r>
      <w:r>
        <w:t>(B)</w:t>
      </w:r>
      <w:r>
        <w:rPr>
          <w:rFonts w:hint="eastAsia"/>
        </w:rPr>
        <w:t xml:space="preserve"> </w:t>
      </w:r>
      <w:r w:rsidRPr="005E27D6">
        <w:t>C</w:t>
      </w:r>
      <w:r w:rsidR="007747C4">
        <w:rPr>
          <w:rFonts w:hint="eastAsia"/>
        </w:rPr>
        <w:br/>
      </w:r>
      <w:r>
        <w:t>(C)</w:t>
      </w:r>
      <w:r>
        <w:rPr>
          <w:rFonts w:hint="eastAsia"/>
        </w:rPr>
        <w:t xml:space="preserve"> </w:t>
      </w:r>
      <w:r>
        <w:t>N</w:t>
      </w:r>
      <w:r w:rsidR="007747C4">
        <w:rPr>
          <w:rFonts w:hint="eastAsia"/>
        </w:rPr>
        <w:br/>
      </w:r>
      <w:r>
        <w:t>(D)</w:t>
      </w:r>
      <w:r>
        <w:rPr>
          <w:rFonts w:hint="eastAsia"/>
        </w:rPr>
        <w:t xml:space="preserve"> </w:t>
      </w:r>
      <w:r w:rsidRPr="005E27D6">
        <w:t>O</w:t>
      </w:r>
      <w:r w:rsidR="007747C4">
        <w:rPr>
          <w:rFonts w:hint="eastAsia"/>
        </w:rPr>
        <w:br/>
      </w:r>
      <w:r w:rsidRPr="00392E52">
        <w:t>(E)</w:t>
      </w:r>
      <w:r>
        <w:rPr>
          <w:rFonts w:hint="eastAsia"/>
        </w:rPr>
        <w:t xml:space="preserve"> </w:t>
      </w:r>
      <w:r>
        <w:t>F</w:t>
      </w:r>
    </w:p>
    <w:p w:rsidR="007747C4" w:rsidRPr="00392E52" w:rsidRDefault="007747C4" w:rsidP="00713307">
      <w:pPr>
        <w:pStyle w:val="ABCDE"/>
        <w:ind w:left="360"/>
      </w:pPr>
      <w:r>
        <w:rPr>
          <w:rFonts w:hint="eastAsia"/>
          <w:position w:val="-4"/>
        </w:rPr>
        <w:t>請作答</w:t>
      </w:r>
    </w:p>
    <w:p w:rsidR="00713307" w:rsidRPr="00392E52" w:rsidRDefault="00713307" w:rsidP="00713307">
      <w:pPr>
        <w:pStyle w:val="TIT1"/>
        <w:spacing w:before="60"/>
        <w:ind w:left="357" w:hanging="357"/>
      </w:pPr>
      <w:r>
        <w:rPr>
          <w:rFonts w:hint="eastAsia"/>
        </w:rPr>
        <w:t>56</w:t>
      </w:r>
      <w:r w:rsidRPr="00920F18">
        <w:t>.</w:t>
      </w:r>
      <w:r w:rsidRPr="00920F18">
        <w:tab/>
      </w:r>
      <w:r w:rsidRPr="00183FF5">
        <w:rPr>
          <w:rFonts w:hint="eastAsia"/>
        </w:rPr>
        <w:t>假設爆米花爆開瞬間，玉米中的水</w:t>
      </w:r>
      <w:proofErr w:type="gramStart"/>
      <w:r w:rsidRPr="00183FF5">
        <w:rPr>
          <w:rFonts w:hint="eastAsia"/>
        </w:rPr>
        <w:t>處於氣液共存</w:t>
      </w:r>
      <w:proofErr w:type="gramEnd"/>
      <w:r w:rsidRPr="00183FF5">
        <w:rPr>
          <w:rFonts w:hint="eastAsia"/>
        </w:rPr>
        <w:t>的狀態，由水</w:t>
      </w:r>
      <w:proofErr w:type="gramStart"/>
      <w:r w:rsidRPr="00183FF5">
        <w:rPr>
          <w:rFonts w:hint="eastAsia"/>
        </w:rPr>
        <w:t>的相圖推測</w:t>
      </w:r>
      <w:proofErr w:type="gramEnd"/>
      <w:r w:rsidRPr="00183FF5">
        <w:rPr>
          <w:rFonts w:hint="eastAsia"/>
        </w:rPr>
        <w:t>生成爆米花所需的溫度為何？（</w:t>
      </w:r>
      <w:r w:rsidRPr="00183FF5">
        <w:rPr>
          <w:rFonts w:hint="eastAsia"/>
        </w:rPr>
        <w:t>2</w:t>
      </w:r>
      <w:r w:rsidRPr="00183FF5">
        <w:rPr>
          <w:rFonts w:hint="eastAsia"/>
        </w:rPr>
        <w:t>分）</w:t>
      </w:r>
    </w:p>
    <w:p w:rsidR="00713307" w:rsidRDefault="00713307" w:rsidP="00713307">
      <w:pPr>
        <w:pStyle w:val="ABCDE"/>
        <w:ind w:left="360"/>
      </w:pPr>
      <w:r>
        <w:rPr>
          <w:rFonts w:hint="eastAsia"/>
        </w:rPr>
        <w:t xml:space="preserve">(A) </w:t>
      </w:r>
      <w:r w:rsidRPr="00D1476F">
        <w:t>1</w:t>
      </w:r>
      <w:r>
        <w:rPr>
          <w:rFonts w:hint="eastAsia"/>
        </w:rPr>
        <w:t>4</w:t>
      </w:r>
      <w:r w:rsidRPr="00D1476F">
        <w:t>0</w:t>
      </w:r>
      <w:r w:rsidR="00CC4BE4">
        <w:rPr>
          <w:rFonts w:hint="eastAsia"/>
        </w:rPr>
        <w:t>度</w:t>
      </w:r>
      <w:r w:rsidR="00CC4BE4">
        <w:rPr>
          <w:rFonts w:hint="eastAsia"/>
        </w:rPr>
        <w:t>C</w:t>
      </w:r>
      <w:r w:rsidR="007747C4">
        <w:rPr>
          <w:rFonts w:hint="eastAsia"/>
        </w:rPr>
        <w:br/>
      </w:r>
      <w:r>
        <w:rPr>
          <w:rFonts w:hint="eastAsia"/>
        </w:rPr>
        <w:t xml:space="preserve">(B) </w:t>
      </w:r>
      <w:r w:rsidRPr="00D1476F">
        <w:t>1</w:t>
      </w:r>
      <w:r>
        <w:rPr>
          <w:rFonts w:hint="eastAsia"/>
        </w:rPr>
        <w:t>6</w:t>
      </w:r>
      <w:r w:rsidRPr="00D1476F">
        <w:t>0</w:t>
      </w:r>
      <w:r w:rsidR="00CC4BE4">
        <w:rPr>
          <w:rFonts w:hint="eastAsia"/>
        </w:rPr>
        <w:t>度</w:t>
      </w:r>
      <w:r w:rsidR="00CC4BE4">
        <w:rPr>
          <w:rFonts w:hint="eastAsia"/>
        </w:rPr>
        <w:t>C</w:t>
      </w:r>
      <w:r w:rsidR="007747C4">
        <w:rPr>
          <w:rFonts w:hint="eastAsia"/>
        </w:rPr>
        <w:br/>
      </w:r>
      <w:r w:rsidRPr="00392E52">
        <w:rPr>
          <w:rFonts w:hint="eastAsia"/>
        </w:rPr>
        <w:t>(C)</w:t>
      </w:r>
      <w:r>
        <w:rPr>
          <w:rFonts w:hint="eastAsia"/>
        </w:rPr>
        <w:t xml:space="preserve"> </w:t>
      </w:r>
      <w:r w:rsidRPr="004E6C6F">
        <w:t>180</w:t>
      </w:r>
      <w:r w:rsidR="00CC4BE4">
        <w:rPr>
          <w:rFonts w:hint="eastAsia"/>
        </w:rPr>
        <w:t>度</w:t>
      </w:r>
      <w:r w:rsidR="00CC4BE4">
        <w:rPr>
          <w:rFonts w:hint="eastAsia"/>
        </w:rPr>
        <w:t>C</w:t>
      </w:r>
      <w:r w:rsidR="007747C4">
        <w:rPr>
          <w:rFonts w:hint="eastAsia"/>
        </w:rPr>
        <w:br/>
      </w:r>
      <w:r>
        <w:rPr>
          <w:rFonts w:hint="eastAsia"/>
        </w:rPr>
        <w:t xml:space="preserve">(D) </w:t>
      </w:r>
      <w:r w:rsidRPr="00D1476F">
        <w:t>2</w:t>
      </w:r>
      <w:r>
        <w:rPr>
          <w:rFonts w:hint="eastAsia"/>
        </w:rPr>
        <w:t>0</w:t>
      </w:r>
      <w:r w:rsidRPr="00D1476F">
        <w:t>0</w:t>
      </w:r>
      <w:r w:rsidR="00CC4BE4">
        <w:rPr>
          <w:rFonts w:hint="eastAsia"/>
        </w:rPr>
        <w:t>度</w:t>
      </w:r>
      <w:r w:rsidR="00CC4BE4">
        <w:rPr>
          <w:rFonts w:hint="eastAsia"/>
        </w:rPr>
        <w:t>C</w:t>
      </w:r>
      <w:r w:rsidR="007747C4">
        <w:rPr>
          <w:rFonts w:hint="eastAsia"/>
        </w:rPr>
        <w:br/>
      </w:r>
      <w:r w:rsidRPr="00392E52">
        <w:rPr>
          <w:rFonts w:hint="eastAsia"/>
        </w:rPr>
        <w:t>(E)</w:t>
      </w:r>
      <w:r>
        <w:rPr>
          <w:rFonts w:hint="eastAsia"/>
        </w:rPr>
        <w:t xml:space="preserve"> </w:t>
      </w:r>
      <w:r w:rsidRPr="00D1476F">
        <w:t>2</w:t>
      </w:r>
      <w:r>
        <w:rPr>
          <w:rFonts w:hint="eastAsia"/>
        </w:rPr>
        <w:t>2</w:t>
      </w:r>
      <w:r w:rsidRPr="00D1476F">
        <w:t>0</w:t>
      </w:r>
      <w:r w:rsidR="00CC4BE4">
        <w:rPr>
          <w:rFonts w:hint="eastAsia"/>
        </w:rPr>
        <w:t>度</w:t>
      </w:r>
      <w:r w:rsidR="00CC4BE4">
        <w:rPr>
          <w:rFonts w:hint="eastAsia"/>
        </w:rPr>
        <w:t>C</w:t>
      </w:r>
    </w:p>
    <w:p w:rsidR="007747C4" w:rsidRPr="00392E52" w:rsidRDefault="007747C4" w:rsidP="00713307">
      <w:pPr>
        <w:pStyle w:val="ABCDE"/>
        <w:ind w:left="360"/>
      </w:pPr>
      <w:r>
        <w:rPr>
          <w:rFonts w:hint="eastAsia"/>
          <w:position w:val="-4"/>
        </w:rPr>
        <w:t>請作答</w:t>
      </w:r>
    </w:p>
    <w:p w:rsidR="007747C4" w:rsidRPr="006406B4" w:rsidRDefault="00713307" w:rsidP="007747C4">
      <w:pPr>
        <w:pStyle w:val="TIT1"/>
        <w:spacing w:before="60"/>
        <w:ind w:left="357" w:hanging="357"/>
      </w:pPr>
      <w:r>
        <w:rPr>
          <w:rFonts w:hint="eastAsia"/>
        </w:rPr>
        <w:lastRenderedPageBreak/>
        <w:t>57</w:t>
      </w:r>
      <w:r>
        <w:t>.</w:t>
      </w:r>
      <w:r>
        <w:tab/>
      </w:r>
      <w:r w:rsidR="004A2210">
        <w:rPr>
          <w:rFonts w:hint="eastAsia"/>
        </w:rPr>
        <w:t>此題不必做答</w:t>
      </w:r>
    </w:p>
    <w:p w:rsidR="0028038A" w:rsidRPr="006C3294" w:rsidRDefault="00283327" w:rsidP="001956E4">
      <w:pPr>
        <w:pStyle w:val="-05"/>
      </w:pPr>
      <w:r>
        <w:rPr>
          <w:rFonts w:hint="eastAsia"/>
        </w:rPr>
        <w:t>58</w:t>
      </w:r>
      <w:r w:rsidR="00D17F50">
        <w:rPr>
          <w:rFonts w:hint="eastAsia"/>
        </w:rPr>
        <w:t>至</w:t>
      </w:r>
      <w:r>
        <w:rPr>
          <w:rFonts w:hint="eastAsia"/>
        </w:rPr>
        <w:t>60</w:t>
      </w:r>
      <w:proofErr w:type="gramStart"/>
      <w:r w:rsidR="0028038A" w:rsidRPr="0028038A">
        <w:t>題為題</w:t>
      </w:r>
      <w:proofErr w:type="gramEnd"/>
      <w:r w:rsidR="0028038A" w:rsidRPr="0028038A">
        <w:t>組</w:t>
      </w:r>
    </w:p>
    <w:p w:rsidR="00644D8D" w:rsidRPr="00F92A99" w:rsidRDefault="00644D8D" w:rsidP="00F92A99">
      <w:pPr>
        <w:pStyle w:val="tit2"/>
        <w:ind w:leftChars="150" w:left="360"/>
        <w:rPr>
          <w:rFonts w:eastAsia="新細明體"/>
          <w:szCs w:val="22"/>
        </w:rPr>
      </w:pPr>
      <w:r w:rsidRPr="00F92A99">
        <w:rPr>
          <w:rFonts w:eastAsia="新細明體" w:hint="eastAsia"/>
          <w:szCs w:val="22"/>
        </w:rPr>
        <w:t>幾位同學在玩磁鐵時，發覺兩磁鐵靠近時磁力特強，遠離之後就幾乎不會互相影響，於是想要探究兩</w:t>
      </w:r>
      <w:proofErr w:type="gramStart"/>
      <w:r w:rsidRPr="00F92A99">
        <w:rPr>
          <w:rFonts w:eastAsia="新細明體" w:hint="eastAsia"/>
          <w:szCs w:val="22"/>
        </w:rPr>
        <w:t>磁鐵間的作</w:t>
      </w:r>
      <w:proofErr w:type="gramEnd"/>
      <w:r w:rsidRPr="00F92A99">
        <w:rPr>
          <w:rFonts w:eastAsia="新細明體" w:hint="eastAsia"/>
          <w:szCs w:val="22"/>
        </w:rPr>
        <w:t>用力</w:t>
      </w:r>
      <w:r w:rsidR="00D17F50">
        <w:rPr>
          <w:rFonts w:eastAsia="新細明體" w:hint="eastAsia"/>
          <w:position w:val="-2"/>
          <w:szCs w:val="22"/>
        </w:rPr>
        <w:t>F</w:t>
      </w:r>
      <w:r w:rsidR="00452681">
        <w:rPr>
          <w:rFonts w:eastAsia="新細明體" w:hint="eastAsia"/>
          <w:szCs w:val="22"/>
        </w:rPr>
        <w:t>與</w:t>
      </w:r>
      <w:r w:rsidRPr="00F92A99">
        <w:rPr>
          <w:rFonts w:eastAsia="新細明體" w:hint="eastAsia"/>
          <w:szCs w:val="22"/>
        </w:rPr>
        <w:t>彼此距離</w:t>
      </w:r>
      <w:r w:rsidR="00D17F50">
        <w:rPr>
          <w:rFonts w:eastAsia="新細明體" w:hint="eastAsia"/>
          <w:szCs w:val="22"/>
        </w:rPr>
        <w:t>d</w:t>
      </w:r>
      <w:r w:rsidRPr="00F92A99">
        <w:rPr>
          <w:rFonts w:eastAsia="新細明體" w:hint="eastAsia"/>
          <w:szCs w:val="22"/>
        </w:rPr>
        <w:t>的</w:t>
      </w:r>
      <w:r w:rsidR="00452681">
        <w:rPr>
          <w:rFonts w:eastAsia="新細明體" w:hint="eastAsia"/>
          <w:szCs w:val="22"/>
        </w:rPr>
        <w:t>關係</w:t>
      </w:r>
      <w:r w:rsidRPr="00F92A99">
        <w:rPr>
          <w:rFonts w:eastAsia="新細明體" w:hint="eastAsia"/>
          <w:szCs w:val="22"/>
        </w:rPr>
        <w:t>。因為市售</w:t>
      </w:r>
      <w:proofErr w:type="gramStart"/>
      <w:r w:rsidRPr="00F92A99">
        <w:rPr>
          <w:rFonts w:eastAsia="新細明體" w:hint="eastAsia"/>
          <w:szCs w:val="22"/>
        </w:rPr>
        <w:t>的秤或天平</w:t>
      </w:r>
      <w:proofErr w:type="gramEnd"/>
      <w:r w:rsidRPr="00F92A99">
        <w:rPr>
          <w:rFonts w:eastAsia="新細明體" w:hint="eastAsia"/>
          <w:szCs w:val="22"/>
        </w:rPr>
        <w:t>都會和磁鐵作用，於是他們利用開口保</w:t>
      </w:r>
      <w:proofErr w:type="gramStart"/>
      <w:r w:rsidRPr="00F92A99">
        <w:rPr>
          <w:rFonts w:eastAsia="新細明體" w:hint="eastAsia"/>
          <w:szCs w:val="22"/>
        </w:rPr>
        <w:t>特</w:t>
      </w:r>
      <w:proofErr w:type="gramEnd"/>
      <w:r w:rsidRPr="00F92A99">
        <w:rPr>
          <w:rFonts w:eastAsia="新細明體" w:hint="eastAsia"/>
          <w:szCs w:val="22"/>
        </w:rPr>
        <w:t>瓶和塑膠直尺，設計製作一個天平，如圖</w:t>
      </w:r>
      <w:r w:rsidR="007A157A" w:rsidRPr="00F92A99">
        <w:rPr>
          <w:rFonts w:eastAsia="新細明體" w:hint="eastAsia"/>
          <w:szCs w:val="22"/>
        </w:rPr>
        <w:t>1</w:t>
      </w:r>
      <w:r w:rsidR="001056E8">
        <w:rPr>
          <w:rFonts w:eastAsia="新細明體" w:hint="eastAsia"/>
          <w:szCs w:val="22"/>
        </w:rPr>
        <w:t>5</w:t>
      </w:r>
      <w:r w:rsidRPr="00F92A99">
        <w:rPr>
          <w:rFonts w:eastAsia="新細明體" w:hint="eastAsia"/>
          <w:szCs w:val="22"/>
        </w:rPr>
        <w:t>所示，</w:t>
      </w:r>
      <w:proofErr w:type="gramStart"/>
      <w:r w:rsidR="00D17F50" w:rsidRPr="001956E4">
        <w:rPr>
          <w:rFonts w:eastAsia="新細明體" w:hint="eastAsia"/>
          <w:szCs w:val="22"/>
        </w:rPr>
        <w:t>圖請參考</w:t>
      </w:r>
      <w:proofErr w:type="gramEnd"/>
      <w:r w:rsidR="00D17F50" w:rsidRPr="001956E4">
        <w:rPr>
          <w:rFonts w:eastAsia="新細明體" w:hint="eastAsia"/>
          <w:szCs w:val="22"/>
        </w:rPr>
        <w:t>紙本試題或圖冊。</w:t>
      </w:r>
      <w:r w:rsidRPr="00F92A99">
        <w:rPr>
          <w:rFonts w:eastAsia="新細明體" w:hint="eastAsia"/>
          <w:szCs w:val="22"/>
        </w:rPr>
        <w:t>以</w:t>
      </w:r>
      <w:r w:rsidRPr="00F92A99">
        <w:rPr>
          <w:rFonts w:eastAsia="新細明體" w:hint="eastAsia"/>
          <w:szCs w:val="22"/>
        </w:rPr>
        <w:t>O</w:t>
      </w:r>
      <w:r w:rsidRPr="00F92A99">
        <w:rPr>
          <w:rFonts w:eastAsia="新細明體" w:hint="eastAsia"/>
          <w:szCs w:val="22"/>
        </w:rPr>
        <w:t>為轉軸</w:t>
      </w:r>
      <w:r w:rsidR="00F57366" w:rsidRPr="00F92A99">
        <w:rPr>
          <w:rFonts w:eastAsia="新細明體" w:hint="eastAsia"/>
          <w:szCs w:val="22"/>
        </w:rPr>
        <w:t>（</w:t>
      </w:r>
      <w:r w:rsidRPr="00F92A99">
        <w:rPr>
          <w:rFonts w:eastAsia="新細明體" w:hint="eastAsia"/>
          <w:szCs w:val="22"/>
        </w:rPr>
        <w:t>支點</w:t>
      </w:r>
      <w:r w:rsidR="00F57366" w:rsidRPr="00F92A99">
        <w:rPr>
          <w:rFonts w:eastAsia="新細明體" w:hint="eastAsia"/>
          <w:szCs w:val="22"/>
        </w:rPr>
        <w:t>）</w:t>
      </w:r>
      <w:r w:rsidRPr="00F92A99">
        <w:rPr>
          <w:rFonts w:eastAsia="新細明體" w:hint="eastAsia"/>
          <w:szCs w:val="22"/>
        </w:rPr>
        <w:t>，</w:t>
      </w:r>
      <w:proofErr w:type="gramStart"/>
      <w:r w:rsidRPr="00F92A99">
        <w:rPr>
          <w:rFonts w:eastAsia="新細明體" w:hint="eastAsia"/>
          <w:szCs w:val="22"/>
        </w:rPr>
        <w:t>右瓶外</w:t>
      </w:r>
      <w:proofErr w:type="gramEnd"/>
      <w:r w:rsidRPr="00F92A99">
        <w:rPr>
          <w:rFonts w:eastAsia="新細明體" w:hint="eastAsia"/>
          <w:szCs w:val="22"/>
        </w:rPr>
        <w:t>的底部為黏貼的磁鐵</w:t>
      </w:r>
      <w:r w:rsidR="00D17F50">
        <w:rPr>
          <w:rFonts w:eastAsia="新細明體" w:hint="eastAsia"/>
          <w:szCs w:val="22"/>
        </w:rPr>
        <w:t>M</w:t>
      </w:r>
      <w:r w:rsidR="00D17F50">
        <w:rPr>
          <w:rFonts w:eastAsia="新細明體" w:hint="eastAsia"/>
          <w:szCs w:val="22"/>
        </w:rPr>
        <w:t>下標</w:t>
      </w:r>
      <w:r w:rsidR="00D17F50">
        <w:rPr>
          <w:rFonts w:eastAsia="新細明體" w:hint="eastAsia"/>
          <w:szCs w:val="22"/>
        </w:rPr>
        <w:t>1</w:t>
      </w:r>
      <w:r w:rsidRPr="00F92A99">
        <w:rPr>
          <w:rFonts w:eastAsia="新細明體" w:hint="eastAsia"/>
          <w:szCs w:val="22"/>
        </w:rPr>
        <w:t>，起初無其他磁鐵靠近時，</w:t>
      </w:r>
      <w:proofErr w:type="gramStart"/>
      <w:r w:rsidRPr="00F92A99">
        <w:rPr>
          <w:rFonts w:eastAsia="新細明體" w:hint="eastAsia"/>
          <w:szCs w:val="22"/>
        </w:rPr>
        <w:t>左瓶需</w:t>
      </w:r>
      <w:proofErr w:type="gramEnd"/>
      <w:r w:rsidRPr="00F92A99">
        <w:rPr>
          <w:rFonts w:eastAsia="新細明體" w:hint="eastAsia"/>
          <w:szCs w:val="22"/>
        </w:rPr>
        <w:t>裝一些細砂，以達左右等高水平。</w:t>
      </w:r>
    </w:p>
    <w:p w:rsidR="000C6316" w:rsidRDefault="00644D8D" w:rsidP="00F92A99">
      <w:pPr>
        <w:pStyle w:val="tit2"/>
        <w:ind w:leftChars="150" w:left="360"/>
        <w:rPr>
          <w:rFonts w:eastAsia="新細明體"/>
          <w:szCs w:val="22"/>
        </w:rPr>
      </w:pPr>
      <w:r w:rsidRPr="00F92A99">
        <w:rPr>
          <w:rFonts w:eastAsia="新細明體" w:hint="eastAsia"/>
          <w:szCs w:val="22"/>
        </w:rPr>
        <w:t>圖</w:t>
      </w:r>
      <w:r w:rsidR="007A157A" w:rsidRPr="00F92A99">
        <w:rPr>
          <w:rFonts w:eastAsia="新細明體" w:hint="eastAsia"/>
          <w:szCs w:val="22"/>
        </w:rPr>
        <w:t>1</w:t>
      </w:r>
      <w:r w:rsidR="001056E8">
        <w:rPr>
          <w:rFonts w:eastAsia="新細明體" w:hint="eastAsia"/>
          <w:szCs w:val="22"/>
        </w:rPr>
        <w:t>6</w:t>
      </w:r>
      <w:proofErr w:type="gramStart"/>
      <w:r w:rsidRPr="00F92A99">
        <w:rPr>
          <w:rFonts w:eastAsia="新細明體" w:hint="eastAsia"/>
          <w:szCs w:val="22"/>
        </w:rPr>
        <w:t>右瓶的</w:t>
      </w:r>
      <w:proofErr w:type="gramEnd"/>
      <w:r w:rsidRPr="00F92A99">
        <w:rPr>
          <w:rFonts w:eastAsia="新細明體" w:hint="eastAsia"/>
          <w:szCs w:val="22"/>
        </w:rPr>
        <w:t>下方另有一磁鐵</w:t>
      </w:r>
      <w:r w:rsidR="00D17F50">
        <w:rPr>
          <w:rFonts w:eastAsia="新細明體" w:hint="eastAsia"/>
          <w:szCs w:val="22"/>
        </w:rPr>
        <w:t>M</w:t>
      </w:r>
      <w:r w:rsidR="00D17F50">
        <w:rPr>
          <w:rFonts w:eastAsia="新細明體" w:hint="eastAsia"/>
          <w:szCs w:val="22"/>
        </w:rPr>
        <w:t>下標</w:t>
      </w:r>
      <w:r w:rsidR="00D17F50">
        <w:rPr>
          <w:rFonts w:eastAsia="新細明體" w:hint="eastAsia"/>
          <w:szCs w:val="22"/>
        </w:rPr>
        <w:t>2</w:t>
      </w:r>
      <w:r w:rsidRPr="00F92A99">
        <w:rPr>
          <w:rFonts w:eastAsia="新細明體" w:hint="eastAsia"/>
          <w:szCs w:val="22"/>
        </w:rPr>
        <w:t>，</w:t>
      </w:r>
      <w:proofErr w:type="gramStart"/>
      <w:r w:rsidR="000E3C42" w:rsidRPr="001956E4">
        <w:rPr>
          <w:rFonts w:eastAsia="新細明體" w:hint="eastAsia"/>
          <w:szCs w:val="22"/>
        </w:rPr>
        <w:t>圖請參考</w:t>
      </w:r>
      <w:proofErr w:type="gramEnd"/>
      <w:r w:rsidR="000E3C42" w:rsidRPr="001956E4">
        <w:rPr>
          <w:rFonts w:eastAsia="新細明體" w:hint="eastAsia"/>
          <w:szCs w:val="22"/>
        </w:rPr>
        <w:t>紙本試題或圖冊。</w:t>
      </w:r>
      <w:r w:rsidRPr="00F92A99">
        <w:rPr>
          <w:rFonts w:eastAsia="新細明體" w:hint="eastAsia"/>
          <w:szCs w:val="22"/>
        </w:rPr>
        <w:t>用多層紙片可以調整與</w:t>
      </w:r>
      <w:r w:rsidR="00D17F50">
        <w:rPr>
          <w:rFonts w:eastAsia="新細明體" w:hint="eastAsia"/>
          <w:szCs w:val="22"/>
        </w:rPr>
        <w:t>M</w:t>
      </w:r>
      <w:r w:rsidR="00D17F50">
        <w:rPr>
          <w:rFonts w:eastAsia="新細明體" w:hint="eastAsia"/>
          <w:szCs w:val="22"/>
        </w:rPr>
        <w:t>下標</w:t>
      </w:r>
      <w:r w:rsidR="00D17F50">
        <w:rPr>
          <w:rFonts w:eastAsia="新細明體" w:hint="eastAsia"/>
          <w:szCs w:val="22"/>
        </w:rPr>
        <w:t>1</w:t>
      </w:r>
      <w:r w:rsidRPr="00F92A99">
        <w:rPr>
          <w:rFonts w:eastAsia="新細明體" w:hint="eastAsia"/>
          <w:szCs w:val="22"/>
        </w:rPr>
        <w:t>的距離</w:t>
      </w:r>
      <w:r w:rsidR="00D17F50">
        <w:rPr>
          <w:rFonts w:eastAsia="新細明體" w:hint="eastAsia"/>
          <w:position w:val="-2"/>
          <w:szCs w:val="22"/>
        </w:rPr>
        <w:t>d</w:t>
      </w:r>
      <w:r w:rsidRPr="00F92A99">
        <w:rPr>
          <w:rFonts w:eastAsia="新細明體" w:hint="eastAsia"/>
          <w:szCs w:val="22"/>
        </w:rPr>
        <w:t>。探究過程中，逐次</w:t>
      </w:r>
      <w:proofErr w:type="gramStart"/>
      <w:r w:rsidRPr="00F92A99">
        <w:rPr>
          <w:rFonts w:eastAsia="新細明體" w:hint="eastAsia"/>
          <w:szCs w:val="22"/>
        </w:rPr>
        <w:t>增添右瓶中的</w:t>
      </w:r>
      <w:proofErr w:type="gramEnd"/>
      <w:r w:rsidRPr="00F92A99">
        <w:rPr>
          <w:rFonts w:eastAsia="新細明體" w:hint="eastAsia"/>
          <w:szCs w:val="22"/>
        </w:rPr>
        <w:t>水量</w:t>
      </w:r>
      <w:r w:rsidR="00D17F50">
        <w:rPr>
          <w:rFonts w:eastAsia="新細明體" w:hint="eastAsia"/>
          <w:szCs w:val="22"/>
        </w:rPr>
        <w:t>V</w:t>
      </w:r>
      <w:r w:rsidRPr="00F92A99">
        <w:rPr>
          <w:rFonts w:eastAsia="新細明體" w:hint="eastAsia"/>
          <w:szCs w:val="22"/>
        </w:rPr>
        <w:t>，以紙片數量調整</w:t>
      </w:r>
      <w:r w:rsidR="00D17F50">
        <w:rPr>
          <w:rFonts w:eastAsia="新細明體" w:hint="eastAsia"/>
          <w:szCs w:val="22"/>
        </w:rPr>
        <w:t>M</w:t>
      </w:r>
      <w:r w:rsidR="00D17F50">
        <w:rPr>
          <w:rFonts w:eastAsia="新細明體" w:hint="eastAsia"/>
          <w:szCs w:val="22"/>
        </w:rPr>
        <w:t>下標</w:t>
      </w:r>
      <w:r w:rsidR="00D17F50">
        <w:rPr>
          <w:rFonts w:eastAsia="新細明體" w:hint="eastAsia"/>
          <w:szCs w:val="22"/>
        </w:rPr>
        <w:t>1</w:t>
      </w:r>
      <w:r w:rsidRPr="00F92A99">
        <w:rPr>
          <w:rFonts w:eastAsia="新細明體" w:hint="eastAsia"/>
          <w:szCs w:val="22"/>
        </w:rPr>
        <w:t>與</w:t>
      </w:r>
      <w:r w:rsidR="00D17F50">
        <w:rPr>
          <w:rFonts w:eastAsia="新細明體" w:hint="eastAsia"/>
          <w:szCs w:val="22"/>
        </w:rPr>
        <w:t>M</w:t>
      </w:r>
      <w:r w:rsidR="00D17F50">
        <w:rPr>
          <w:rFonts w:eastAsia="新細明體" w:hint="eastAsia"/>
          <w:szCs w:val="22"/>
        </w:rPr>
        <w:t>下標</w:t>
      </w:r>
      <w:r w:rsidR="00D17F50">
        <w:rPr>
          <w:rFonts w:eastAsia="新細明體" w:hint="eastAsia"/>
          <w:szCs w:val="22"/>
        </w:rPr>
        <w:t>2</w:t>
      </w:r>
      <w:r w:rsidRPr="00F92A99">
        <w:rPr>
          <w:rFonts w:eastAsia="新細明體" w:hint="eastAsia"/>
          <w:szCs w:val="22"/>
        </w:rPr>
        <w:t>之間的距離</w:t>
      </w:r>
      <w:r w:rsidR="00D17F50">
        <w:rPr>
          <w:rFonts w:eastAsia="新細明體" w:hint="eastAsia"/>
          <w:position w:val="-2"/>
          <w:szCs w:val="22"/>
        </w:rPr>
        <w:t>d</w:t>
      </w:r>
      <w:r w:rsidRPr="00F92A99">
        <w:rPr>
          <w:rFonts w:eastAsia="新細明體" w:hint="eastAsia"/>
          <w:szCs w:val="22"/>
        </w:rPr>
        <w:t>，使天平恢復水平</w:t>
      </w:r>
      <w:r w:rsidR="00814EEC">
        <w:rPr>
          <w:rFonts w:eastAsia="新細明體" w:hint="eastAsia"/>
          <w:szCs w:val="22"/>
        </w:rPr>
        <w:t>，重複數次實驗後，將實驗數據</w:t>
      </w:r>
      <w:proofErr w:type="gramStart"/>
      <w:r w:rsidR="003A5FC8">
        <w:rPr>
          <w:rFonts w:eastAsia="新細明體" w:hint="eastAsia"/>
          <w:szCs w:val="22"/>
        </w:rPr>
        <w:t>記</w:t>
      </w:r>
      <w:r w:rsidR="00814EEC">
        <w:rPr>
          <w:rFonts w:eastAsia="新細明體" w:hint="eastAsia"/>
          <w:szCs w:val="22"/>
        </w:rPr>
        <w:t>錄於表</w:t>
      </w:r>
      <w:proofErr w:type="gramEnd"/>
      <w:r w:rsidR="00283327">
        <w:rPr>
          <w:rFonts w:eastAsia="新細明體" w:hint="eastAsia"/>
          <w:szCs w:val="22"/>
        </w:rPr>
        <w:t>9</w:t>
      </w:r>
      <w:r w:rsidR="00814EEC">
        <w:rPr>
          <w:rFonts w:eastAsia="新細明體" w:hint="eastAsia"/>
          <w:szCs w:val="22"/>
        </w:rPr>
        <w:t>。</w:t>
      </w:r>
    </w:p>
    <w:p w:rsidR="000E3C42" w:rsidRDefault="000E3C42" w:rsidP="00F92A99">
      <w:pPr>
        <w:pStyle w:val="tit2"/>
        <w:ind w:leftChars="150" w:left="360"/>
        <w:rPr>
          <w:rFonts w:eastAsia="新細明體"/>
          <w:szCs w:val="22"/>
        </w:rPr>
      </w:pPr>
      <w:r>
        <w:rPr>
          <w:rFonts w:eastAsia="新細明體" w:hint="eastAsia"/>
          <w:szCs w:val="22"/>
        </w:rPr>
        <w:t>請參考表</w:t>
      </w:r>
      <w:r>
        <w:rPr>
          <w:rFonts w:eastAsia="新細明體" w:hint="eastAsia"/>
          <w:szCs w:val="22"/>
        </w:rPr>
        <w:t>9</w:t>
      </w:r>
      <w:r>
        <w:rPr>
          <w:rFonts w:eastAsia="新細明體" w:hint="eastAsia"/>
          <w:szCs w:val="22"/>
        </w:rPr>
        <w:t>內容：</w:t>
      </w:r>
    </w:p>
    <w:p w:rsidR="000E3C42" w:rsidRDefault="000E3C42" w:rsidP="00F92A99">
      <w:pPr>
        <w:pStyle w:val="tit2"/>
        <w:ind w:leftChars="150" w:left="360"/>
        <w:rPr>
          <w:rFonts w:eastAsia="新細明體"/>
          <w:szCs w:val="22"/>
        </w:rPr>
      </w:pPr>
      <w:proofErr w:type="gramStart"/>
      <w:r w:rsidRPr="000E3C42">
        <w:rPr>
          <w:rFonts w:eastAsia="新細明體" w:hint="eastAsia"/>
          <w:szCs w:val="22"/>
        </w:rPr>
        <w:t>右瓶水量</w:t>
      </w:r>
      <w:proofErr w:type="gramEnd"/>
      <w:r w:rsidRPr="000E3C42">
        <w:rPr>
          <w:rFonts w:eastAsia="新細明體" w:hint="eastAsia"/>
          <w:szCs w:val="22"/>
        </w:rPr>
        <w:t xml:space="preserve"> </w:t>
      </w:r>
      <w:r w:rsidRPr="00A80F4B">
        <w:rPr>
          <w:color w:val="000000" w:themeColor="text1"/>
          <w:szCs w:val="22"/>
        </w:rPr>
        <w:t>10</w:t>
      </w:r>
      <w:r w:rsidRPr="000E3C42">
        <w:rPr>
          <w:rFonts w:eastAsia="新細明體" w:hint="eastAsia"/>
          <w:szCs w:val="22"/>
        </w:rPr>
        <w:t>mL</w:t>
      </w:r>
      <w:r>
        <w:rPr>
          <w:rFonts w:eastAsia="新細明體" w:hint="eastAsia"/>
          <w:szCs w:val="22"/>
        </w:rPr>
        <w:t>，</w:t>
      </w:r>
      <w:r>
        <w:rPr>
          <w:rFonts w:eastAsia="新細明體" w:hint="eastAsia"/>
          <w:szCs w:val="22"/>
        </w:rPr>
        <w:t>M</w:t>
      </w:r>
      <w:r>
        <w:rPr>
          <w:rFonts w:eastAsia="新細明體" w:hint="eastAsia"/>
          <w:szCs w:val="22"/>
        </w:rPr>
        <w:t>下標</w:t>
      </w:r>
      <w:r>
        <w:rPr>
          <w:rFonts w:eastAsia="新細明體" w:hint="eastAsia"/>
          <w:szCs w:val="22"/>
        </w:rPr>
        <w:t>1</w:t>
      </w:r>
      <w:r w:rsidRPr="00F92A99">
        <w:rPr>
          <w:rFonts w:eastAsia="新細明體" w:hint="eastAsia"/>
          <w:szCs w:val="22"/>
        </w:rPr>
        <w:t>與</w:t>
      </w:r>
      <w:r>
        <w:rPr>
          <w:rFonts w:eastAsia="新細明體" w:hint="eastAsia"/>
          <w:szCs w:val="22"/>
        </w:rPr>
        <w:t>M</w:t>
      </w:r>
      <w:r>
        <w:rPr>
          <w:rFonts w:eastAsia="新細明體" w:hint="eastAsia"/>
          <w:szCs w:val="22"/>
        </w:rPr>
        <w:t>下標</w:t>
      </w:r>
      <w:r>
        <w:rPr>
          <w:rFonts w:eastAsia="新細明體" w:hint="eastAsia"/>
          <w:szCs w:val="22"/>
        </w:rPr>
        <w:t>2</w:t>
      </w:r>
      <w:r w:rsidRPr="00F92A99">
        <w:rPr>
          <w:rFonts w:eastAsia="新細明體" w:hint="eastAsia"/>
          <w:szCs w:val="22"/>
        </w:rPr>
        <w:t>之間的距離</w:t>
      </w:r>
      <w:r>
        <w:rPr>
          <w:rFonts w:eastAsia="新細明體" w:hint="eastAsia"/>
          <w:szCs w:val="22"/>
        </w:rPr>
        <w:t>d</w:t>
      </w:r>
      <w:r>
        <w:rPr>
          <w:rFonts w:eastAsia="新細明體" w:hint="eastAsia"/>
          <w:position w:val="-2"/>
          <w:szCs w:val="22"/>
        </w:rPr>
        <w:t xml:space="preserve"> </w:t>
      </w:r>
      <w:r w:rsidRPr="00A80F4B">
        <w:rPr>
          <w:color w:val="000000" w:themeColor="text1"/>
          <w:szCs w:val="22"/>
        </w:rPr>
        <w:t>63.30</w:t>
      </w:r>
      <w:r w:rsidRPr="000E3C42">
        <w:rPr>
          <w:rFonts w:eastAsia="新細明體" w:hint="eastAsia"/>
          <w:szCs w:val="22"/>
        </w:rPr>
        <w:t>cm</w:t>
      </w:r>
      <w:r w:rsidRPr="000E3C42">
        <w:rPr>
          <w:rFonts w:eastAsia="新細明體" w:hint="eastAsia"/>
          <w:szCs w:val="22"/>
        </w:rPr>
        <w:cr/>
      </w:r>
      <w:proofErr w:type="gramStart"/>
      <w:r w:rsidRPr="000E3C42">
        <w:rPr>
          <w:rFonts w:eastAsia="新細明體" w:hint="eastAsia"/>
          <w:szCs w:val="22"/>
        </w:rPr>
        <w:t>右瓶水量</w:t>
      </w:r>
      <w:proofErr w:type="gramEnd"/>
      <w:r w:rsidRPr="000E3C42">
        <w:rPr>
          <w:rFonts w:eastAsia="新細明體" w:hint="eastAsia"/>
          <w:szCs w:val="22"/>
        </w:rPr>
        <w:t xml:space="preserve"> </w:t>
      </w:r>
      <w:r>
        <w:rPr>
          <w:rFonts w:eastAsia="新細明體" w:hint="eastAsia"/>
          <w:szCs w:val="22"/>
        </w:rPr>
        <w:t>30</w:t>
      </w:r>
      <w:r w:rsidRPr="000E3C42">
        <w:rPr>
          <w:rFonts w:eastAsia="新細明體" w:hint="eastAsia"/>
          <w:szCs w:val="22"/>
        </w:rPr>
        <w:t>mL</w:t>
      </w:r>
      <w:r>
        <w:rPr>
          <w:rFonts w:eastAsia="新細明體" w:hint="eastAsia"/>
          <w:szCs w:val="22"/>
        </w:rPr>
        <w:t>，</w:t>
      </w:r>
      <w:r>
        <w:rPr>
          <w:rFonts w:eastAsia="新細明體" w:hint="eastAsia"/>
          <w:szCs w:val="22"/>
        </w:rPr>
        <w:t>M</w:t>
      </w:r>
      <w:r>
        <w:rPr>
          <w:rFonts w:eastAsia="新細明體" w:hint="eastAsia"/>
          <w:szCs w:val="22"/>
        </w:rPr>
        <w:t>下標</w:t>
      </w:r>
      <w:r>
        <w:rPr>
          <w:rFonts w:eastAsia="新細明體" w:hint="eastAsia"/>
          <w:szCs w:val="22"/>
        </w:rPr>
        <w:t>1</w:t>
      </w:r>
      <w:r w:rsidRPr="00F92A99">
        <w:rPr>
          <w:rFonts w:eastAsia="新細明體" w:hint="eastAsia"/>
          <w:szCs w:val="22"/>
        </w:rPr>
        <w:t>與</w:t>
      </w:r>
      <w:r>
        <w:rPr>
          <w:rFonts w:eastAsia="新細明體" w:hint="eastAsia"/>
          <w:szCs w:val="22"/>
        </w:rPr>
        <w:t>M</w:t>
      </w:r>
      <w:r>
        <w:rPr>
          <w:rFonts w:eastAsia="新細明體" w:hint="eastAsia"/>
          <w:szCs w:val="22"/>
        </w:rPr>
        <w:t>下標</w:t>
      </w:r>
      <w:r>
        <w:rPr>
          <w:rFonts w:eastAsia="新細明體" w:hint="eastAsia"/>
          <w:szCs w:val="22"/>
        </w:rPr>
        <w:t>2</w:t>
      </w:r>
      <w:r w:rsidRPr="00F92A99">
        <w:rPr>
          <w:rFonts w:eastAsia="新細明體" w:hint="eastAsia"/>
          <w:szCs w:val="22"/>
        </w:rPr>
        <w:t>之間的距離</w:t>
      </w:r>
      <w:r>
        <w:rPr>
          <w:rFonts w:eastAsia="新細明體" w:hint="eastAsia"/>
          <w:szCs w:val="22"/>
        </w:rPr>
        <w:t>d</w:t>
      </w:r>
      <w:r>
        <w:rPr>
          <w:rFonts w:eastAsia="新細明體" w:hint="eastAsia"/>
          <w:position w:val="-2"/>
          <w:szCs w:val="22"/>
        </w:rPr>
        <w:t xml:space="preserve"> </w:t>
      </w:r>
      <w:r w:rsidRPr="00A80F4B">
        <w:rPr>
          <w:color w:val="000000" w:themeColor="text1"/>
          <w:szCs w:val="22"/>
        </w:rPr>
        <w:t>49.20</w:t>
      </w:r>
      <w:r w:rsidRPr="000E3C42">
        <w:rPr>
          <w:rFonts w:eastAsia="新細明體" w:hint="eastAsia"/>
          <w:szCs w:val="22"/>
        </w:rPr>
        <w:t>cm</w:t>
      </w:r>
      <w:r w:rsidRPr="000E3C42">
        <w:rPr>
          <w:rFonts w:eastAsia="新細明體" w:hint="eastAsia"/>
          <w:szCs w:val="22"/>
        </w:rPr>
        <w:cr/>
      </w:r>
      <w:proofErr w:type="gramStart"/>
      <w:r w:rsidRPr="000E3C42">
        <w:rPr>
          <w:rFonts w:eastAsia="新細明體" w:hint="eastAsia"/>
          <w:szCs w:val="22"/>
        </w:rPr>
        <w:t>右瓶水量</w:t>
      </w:r>
      <w:proofErr w:type="gramEnd"/>
      <w:r w:rsidRPr="000E3C42">
        <w:rPr>
          <w:rFonts w:eastAsia="新細明體" w:hint="eastAsia"/>
          <w:szCs w:val="22"/>
        </w:rPr>
        <w:t xml:space="preserve"> </w:t>
      </w:r>
      <w:r>
        <w:rPr>
          <w:rFonts w:eastAsia="新細明體" w:hint="eastAsia"/>
          <w:szCs w:val="22"/>
        </w:rPr>
        <w:t>100</w:t>
      </w:r>
      <w:r w:rsidRPr="000E3C42">
        <w:rPr>
          <w:rFonts w:eastAsia="新細明體" w:hint="eastAsia"/>
          <w:szCs w:val="22"/>
        </w:rPr>
        <w:t>mL</w:t>
      </w:r>
      <w:r>
        <w:rPr>
          <w:rFonts w:eastAsia="新細明體" w:hint="eastAsia"/>
          <w:szCs w:val="22"/>
        </w:rPr>
        <w:t>，</w:t>
      </w:r>
      <w:r>
        <w:rPr>
          <w:rFonts w:eastAsia="新細明體" w:hint="eastAsia"/>
          <w:szCs w:val="22"/>
        </w:rPr>
        <w:t>M</w:t>
      </w:r>
      <w:r>
        <w:rPr>
          <w:rFonts w:eastAsia="新細明體" w:hint="eastAsia"/>
          <w:szCs w:val="22"/>
        </w:rPr>
        <w:t>下標</w:t>
      </w:r>
      <w:r>
        <w:rPr>
          <w:rFonts w:eastAsia="新細明體" w:hint="eastAsia"/>
          <w:szCs w:val="22"/>
        </w:rPr>
        <w:t>1</w:t>
      </w:r>
      <w:r w:rsidRPr="00F92A99">
        <w:rPr>
          <w:rFonts w:eastAsia="新細明體" w:hint="eastAsia"/>
          <w:szCs w:val="22"/>
        </w:rPr>
        <w:t>與</w:t>
      </w:r>
      <w:r>
        <w:rPr>
          <w:rFonts w:eastAsia="新細明體" w:hint="eastAsia"/>
          <w:szCs w:val="22"/>
        </w:rPr>
        <w:t>M</w:t>
      </w:r>
      <w:r>
        <w:rPr>
          <w:rFonts w:eastAsia="新細明體" w:hint="eastAsia"/>
          <w:szCs w:val="22"/>
        </w:rPr>
        <w:t>下標</w:t>
      </w:r>
      <w:r>
        <w:rPr>
          <w:rFonts w:eastAsia="新細明體" w:hint="eastAsia"/>
          <w:szCs w:val="22"/>
        </w:rPr>
        <w:t>2</w:t>
      </w:r>
      <w:r w:rsidRPr="00F92A99">
        <w:rPr>
          <w:rFonts w:eastAsia="新細明體" w:hint="eastAsia"/>
          <w:szCs w:val="22"/>
        </w:rPr>
        <w:t>之間的距離</w:t>
      </w:r>
      <w:r>
        <w:rPr>
          <w:rFonts w:eastAsia="新細明體" w:hint="eastAsia"/>
          <w:szCs w:val="22"/>
        </w:rPr>
        <w:t>d</w:t>
      </w:r>
      <w:r>
        <w:rPr>
          <w:rFonts w:eastAsia="新細明體" w:hint="eastAsia"/>
          <w:position w:val="-2"/>
          <w:szCs w:val="22"/>
        </w:rPr>
        <w:t xml:space="preserve"> </w:t>
      </w:r>
      <w:r w:rsidRPr="00A80F4B">
        <w:rPr>
          <w:color w:val="000000" w:themeColor="text1"/>
          <w:szCs w:val="22"/>
        </w:rPr>
        <w:t>36.30</w:t>
      </w:r>
      <w:r w:rsidRPr="000E3C42">
        <w:rPr>
          <w:rFonts w:eastAsia="新細明體" w:hint="eastAsia"/>
          <w:szCs w:val="22"/>
        </w:rPr>
        <w:t>cm</w:t>
      </w:r>
      <w:r w:rsidRPr="000E3C42">
        <w:rPr>
          <w:rFonts w:eastAsia="新細明體" w:hint="eastAsia"/>
          <w:szCs w:val="22"/>
        </w:rPr>
        <w:cr/>
      </w:r>
      <w:proofErr w:type="gramStart"/>
      <w:r w:rsidRPr="000E3C42">
        <w:rPr>
          <w:rFonts w:eastAsia="新細明體" w:hint="eastAsia"/>
          <w:szCs w:val="22"/>
        </w:rPr>
        <w:t>右瓶水量</w:t>
      </w:r>
      <w:proofErr w:type="gramEnd"/>
      <w:r w:rsidRPr="000E3C42">
        <w:rPr>
          <w:rFonts w:eastAsia="新細明體" w:hint="eastAsia"/>
          <w:szCs w:val="22"/>
        </w:rPr>
        <w:t xml:space="preserve"> </w:t>
      </w:r>
      <w:r>
        <w:rPr>
          <w:rFonts w:eastAsia="新細明體" w:hint="eastAsia"/>
          <w:szCs w:val="22"/>
        </w:rPr>
        <w:t>150</w:t>
      </w:r>
      <w:r w:rsidRPr="000E3C42">
        <w:rPr>
          <w:rFonts w:eastAsia="新細明體" w:hint="eastAsia"/>
          <w:szCs w:val="22"/>
        </w:rPr>
        <w:t>mL</w:t>
      </w:r>
      <w:r>
        <w:rPr>
          <w:rFonts w:eastAsia="新細明體" w:hint="eastAsia"/>
          <w:szCs w:val="22"/>
        </w:rPr>
        <w:t>，</w:t>
      </w:r>
      <w:r>
        <w:rPr>
          <w:rFonts w:eastAsia="新細明體" w:hint="eastAsia"/>
          <w:szCs w:val="22"/>
        </w:rPr>
        <w:t>M</w:t>
      </w:r>
      <w:r>
        <w:rPr>
          <w:rFonts w:eastAsia="新細明體" w:hint="eastAsia"/>
          <w:szCs w:val="22"/>
        </w:rPr>
        <w:t>下標</w:t>
      </w:r>
      <w:r>
        <w:rPr>
          <w:rFonts w:eastAsia="新細明體" w:hint="eastAsia"/>
          <w:szCs w:val="22"/>
        </w:rPr>
        <w:t>1</w:t>
      </w:r>
      <w:r w:rsidRPr="00F92A99">
        <w:rPr>
          <w:rFonts w:eastAsia="新細明體" w:hint="eastAsia"/>
          <w:szCs w:val="22"/>
        </w:rPr>
        <w:t>與</w:t>
      </w:r>
      <w:r>
        <w:rPr>
          <w:rFonts w:eastAsia="新細明體" w:hint="eastAsia"/>
          <w:szCs w:val="22"/>
        </w:rPr>
        <w:t>M</w:t>
      </w:r>
      <w:r>
        <w:rPr>
          <w:rFonts w:eastAsia="新細明體" w:hint="eastAsia"/>
          <w:szCs w:val="22"/>
        </w:rPr>
        <w:t>下標</w:t>
      </w:r>
      <w:r>
        <w:rPr>
          <w:rFonts w:eastAsia="新細明體" w:hint="eastAsia"/>
          <w:szCs w:val="22"/>
        </w:rPr>
        <w:t>2</w:t>
      </w:r>
      <w:r w:rsidRPr="00F92A99">
        <w:rPr>
          <w:rFonts w:eastAsia="新細明體" w:hint="eastAsia"/>
          <w:szCs w:val="22"/>
        </w:rPr>
        <w:t>之間的距離</w:t>
      </w:r>
      <w:r>
        <w:rPr>
          <w:rFonts w:eastAsia="新細明體" w:hint="eastAsia"/>
          <w:szCs w:val="22"/>
        </w:rPr>
        <w:t>d</w:t>
      </w:r>
      <w:r>
        <w:rPr>
          <w:rFonts w:eastAsia="新細明體" w:hint="eastAsia"/>
          <w:position w:val="-2"/>
          <w:szCs w:val="22"/>
        </w:rPr>
        <w:t xml:space="preserve"> </w:t>
      </w:r>
      <w:r w:rsidRPr="00A80F4B">
        <w:rPr>
          <w:color w:val="000000" w:themeColor="text1"/>
          <w:szCs w:val="22"/>
        </w:rPr>
        <w:t>33.00</w:t>
      </w:r>
      <w:r w:rsidRPr="000E3C42">
        <w:rPr>
          <w:rFonts w:eastAsia="新細明體" w:hint="eastAsia"/>
          <w:szCs w:val="22"/>
        </w:rPr>
        <w:t>cm</w:t>
      </w:r>
      <w:r w:rsidRPr="000E3C42">
        <w:rPr>
          <w:rFonts w:eastAsia="新細明體" w:hint="eastAsia"/>
          <w:szCs w:val="22"/>
        </w:rPr>
        <w:cr/>
      </w:r>
      <w:proofErr w:type="gramStart"/>
      <w:r w:rsidRPr="000E3C42">
        <w:rPr>
          <w:rFonts w:eastAsia="新細明體" w:hint="eastAsia"/>
          <w:szCs w:val="22"/>
        </w:rPr>
        <w:t>右瓶水量</w:t>
      </w:r>
      <w:proofErr w:type="gramEnd"/>
      <w:r w:rsidRPr="000E3C42">
        <w:rPr>
          <w:rFonts w:eastAsia="新細明體" w:hint="eastAsia"/>
          <w:szCs w:val="22"/>
        </w:rPr>
        <w:t xml:space="preserve"> </w:t>
      </w:r>
      <w:r>
        <w:rPr>
          <w:rFonts w:eastAsia="新細明體" w:hint="eastAsia"/>
          <w:szCs w:val="22"/>
        </w:rPr>
        <w:t>230</w:t>
      </w:r>
      <w:r w:rsidRPr="000E3C42">
        <w:rPr>
          <w:rFonts w:eastAsia="新細明體" w:hint="eastAsia"/>
          <w:szCs w:val="22"/>
        </w:rPr>
        <w:t>mL</w:t>
      </w:r>
      <w:r>
        <w:rPr>
          <w:rFonts w:eastAsia="新細明體" w:hint="eastAsia"/>
          <w:szCs w:val="22"/>
        </w:rPr>
        <w:t>，</w:t>
      </w:r>
      <w:r>
        <w:rPr>
          <w:rFonts w:eastAsia="新細明體" w:hint="eastAsia"/>
          <w:szCs w:val="22"/>
        </w:rPr>
        <w:t>M</w:t>
      </w:r>
      <w:r>
        <w:rPr>
          <w:rFonts w:eastAsia="新細明體" w:hint="eastAsia"/>
          <w:szCs w:val="22"/>
        </w:rPr>
        <w:t>下標</w:t>
      </w:r>
      <w:r>
        <w:rPr>
          <w:rFonts w:eastAsia="新細明體" w:hint="eastAsia"/>
          <w:szCs w:val="22"/>
        </w:rPr>
        <w:t>1</w:t>
      </w:r>
      <w:r w:rsidRPr="00F92A99">
        <w:rPr>
          <w:rFonts w:eastAsia="新細明體" w:hint="eastAsia"/>
          <w:szCs w:val="22"/>
        </w:rPr>
        <w:t>與</w:t>
      </w:r>
      <w:r>
        <w:rPr>
          <w:rFonts w:eastAsia="新細明體" w:hint="eastAsia"/>
          <w:szCs w:val="22"/>
        </w:rPr>
        <w:t>M</w:t>
      </w:r>
      <w:r>
        <w:rPr>
          <w:rFonts w:eastAsia="新細明體" w:hint="eastAsia"/>
          <w:szCs w:val="22"/>
        </w:rPr>
        <w:t>下標</w:t>
      </w:r>
      <w:r>
        <w:rPr>
          <w:rFonts w:eastAsia="新細明體" w:hint="eastAsia"/>
          <w:szCs w:val="22"/>
        </w:rPr>
        <w:t>2</w:t>
      </w:r>
      <w:r w:rsidRPr="00F92A99">
        <w:rPr>
          <w:rFonts w:eastAsia="新細明體" w:hint="eastAsia"/>
          <w:szCs w:val="22"/>
        </w:rPr>
        <w:t>之間的距離</w:t>
      </w:r>
      <w:r>
        <w:rPr>
          <w:rFonts w:eastAsia="新細明體" w:hint="eastAsia"/>
          <w:szCs w:val="22"/>
        </w:rPr>
        <w:t>d</w:t>
      </w:r>
      <w:r>
        <w:rPr>
          <w:rFonts w:eastAsia="新細明體" w:hint="eastAsia"/>
          <w:position w:val="-2"/>
          <w:szCs w:val="22"/>
        </w:rPr>
        <w:t xml:space="preserve"> </w:t>
      </w:r>
      <w:r w:rsidRPr="00A80F4B">
        <w:rPr>
          <w:color w:val="000000" w:themeColor="text1"/>
          <w:szCs w:val="22"/>
        </w:rPr>
        <w:t>29.90</w:t>
      </w:r>
      <w:r w:rsidRPr="000E3C42">
        <w:rPr>
          <w:rFonts w:eastAsia="新細明體" w:hint="eastAsia"/>
          <w:szCs w:val="22"/>
        </w:rPr>
        <w:t>cm</w:t>
      </w:r>
      <w:r w:rsidRPr="000E3C42">
        <w:rPr>
          <w:rFonts w:eastAsia="新細明體" w:hint="eastAsia"/>
          <w:szCs w:val="22"/>
        </w:rPr>
        <w:cr/>
      </w:r>
      <w:r>
        <w:rPr>
          <w:rFonts w:eastAsia="新細明體" w:hint="eastAsia"/>
          <w:szCs w:val="22"/>
        </w:rPr>
        <w:t>表格說明結束</w:t>
      </w:r>
    </w:p>
    <w:p w:rsidR="0028038A" w:rsidRPr="00F92A99" w:rsidRDefault="0028038A" w:rsidP="00F57905">
      <w:pPr>
        <w:pStyle w:val="tit2"/>
        <w:ind w:left="0"/>
        <w:rPr>
          <w:rFonts w:eastAsia="新細明體"/>
          <w:szCs w:val="22"/>
        </w:rPr>
      </w:pPr>
    </w:p>
    <w:p w:rsidR="0028038A" w:rsidRPr="00392E52" w:rsidRDefault="00283327" w:rsidP="00920F18">
      <w:pPr>
        <w:pStyle w:val="TIT1"/>
        <w:spacing w:before="60"/>
        <w:ind w:left="357" w:hanging="357"/>
      </w:pPr>
      <w:r>
        <w:rPr>
          <w:rFonts w:hint="eastAsia"/>
        </w:rPr>
        <w:t>58</w:t>
      </w:r>
      <w:r w:rsidR="0028038A">
        <w:t>.</w:t>
      </w:r>
      <w:r w:rsidR="009E5AEB">
        <w:tab/>
      </w:r>
      <w:r w:rsidR="0028038A" w:rsidRPr="001B3C42">
        <w:rPr>
          <w:rFonts w:hint="eastAsia"/>
        </w:rPr>
        <w:t>下列何者等同於磁力的國際標準單位</w:t>
      </w:r>
      <w:r w:rsidR="009E5AEB">
        <w:rPr>
          <w:rFonts w:hint="eastAsia"/>
        </w:rPr>
        <w:t>？</w:t>
      </w:r>
      <w:r w:rsidR="006F4009" w:rsidRPr="00920F18">
        <w:rPr>
          <w:rFonts w:hint="eastAsia"/>
        </w:rPr>
        <w:t>（</w:t>
      </w:r>
      <w:r w:rsidR="006F4009" w:rsidRPr="00920F18">
        <w:rPr>
          <w:rFonts w:hint="eastAsia"/>
        </w:rPr>
        <w:t>2</w:t>
      </w:r>
      <w:r w:rsidR="006F4009" w:rsidRPr="00920F18">
        <w:rPr>
          <w:rFonts w:hint="eastAsia"/>
        </w:rPr>
        <w:t>分）</w:t>
      </w:r>
    </w:p>
    <w:p w:rsidR="0028038A" w:rsidRDefault="0028038A" w:rsidP="00920F18">
      <w:pPr>
        <w:pStyle w:val="ABCDE"/>
        <w:ind w:left="360"/>
        <w:rPr>
          <w:position w:val="-10"/>
        </w:rPr>
      </w:pPr>
      <w:r w:rsidRPr="001B3C42">
        <w:rPr>
          <w:rFonts w:hint="eastAsia"/>
        </w:rPr>
        <w:t>(A)</w:t>
      </w:r>
      <w:proofErr w:type="spellStart"/>
      <w:r w:rsidR="008D30D9">
        <w:rPr>
          <w:rFonts w:hint="eastAsia"/>
        </w:rPr>
        <w:t>mkgs</w:t>
      </w:r>
      <w:proofErr w:type="spellEnd"/>
      <w:r w:rsidR="008D30D9">
        <w:rPr>
          <w:rFonts w:hint="eastAsia"/>
        </w:rPr>
        <w:t>的負</w:t>
      </w:r>
      <w:r w:rsidR="008D30D9">
        <w:rPr>
          <w:rFonts w:hint="eastAsia"/>
        </w:rPr>
        <w:t>2</w:t>
      </w:r>
      <w:r w:rsidR="008D30D9">
        <w:rPr>
          <w:rFonts w:hint="eastAsia"/>
        </w:rPr>
        <w:t>次方</w:t>
      </w:r>
      <w:r w:rsidR="007747C4">
        <w:rPr>
          <w:rFonts w:hint="eastAsia"/>
          <w:position w:val="-10"/>
        </w:rPr>
        <w:br/>
      </w:r>
      <w:r>
        <w:rPr>
          <w:rFonts w:hint="eastAsia"/>
        </w:rPr>
        <w:t>(B)</w:t>
      </w:r>
      <w:r w:rsidR="008D30D9">
        <w:rPr>
          <w:rFonts w:hint="eastAsia"/>
        </w:rPr>
        <w:t>m</w:t>
      </w:r>
      <w:r w:rsidR="008D30D9">
        <w:rPr>
          <w:rFonts w:hint="eastAsia"/>
        </w:rPr>
        <w:t>的</w:t>
      </w:r>
      <w:r w:rsidR="008D30D9">
        <w:rPr>
          <w:rFonts w:hint="eastAsia"/>
        </w:rPr>
        <w:t>2</w:t>
      </w:r>
      <w:r w:rsidR="008D30D9">
        <w:rPr>
          <w:rFonts w:hint="eastAsia"/>
        </w:rPr>
        <w:t>次方</w:t>
      </w:r>
      <w:r w:rsidR="008D30D9">
        <w:rPr>
          <w:rFonts w:hint="eastAsia"/>
        </w:rPr>
        <w:t>kg s</w:t>
      </w:r>
      <w:r w:rsidR="008D30D9">
        <w:rPr>
          <w:rFonts w:hint="eastAsia"/>
        </w:rPr>
        <w:t>的負</w:t>
      </w:r>
      <w:r w:rsidR="008D30D9">
        <w:rPr>
          <w:rFonts w:hint="eastAsia"/>
        </w:rPr>
        <w:t>2</w:t>
      </w:r>
      <w:r w:rsidR="008D30D9">
        <w:rPr>
          <w:rFonts w:hint="eastAsia"/>
        </w:rPr>
        <w:t>次方</w:t>
      </w:r>
      <w:r w:rsidR="007747C4">
        <w:rPr>
          <w:rFonts w:hint="eastAsia"/>
          <w:position w:val="-10"/>
        </w:rPr>
        <w:br/>
      </w:r>
      <w:r>
        <w:rPr>
          <w:rFonts w:hint="eastAsia"/>
        </w:rPr>
        <w:t>(C)</w:t>
      </w:r>
      <w:r w:rsidR="008D30D9">
        <w:rPr>
          <w:rFonts w:hint="eastAsia"/>
        </w:rPr>
        <w:t>m s</w:t>
      </w:r>
      <w:r w:rsidR="008D30D9">
        <w:rPr>
          <w:rFonts w:hint="eastAsia"/>
        </w:rPr>
        <w:t>的負</w:t>
      </w:r>
      <w:r w:rsidR="008D30D9">
        <w:rPr>
          <w:rFonts w:hint="eastAsia"/>
        </w:rPr>
        <w:t>1</w:t>
      </w:r>
      <w:r w:rsidR="008D30D9">
        <w:rPr>
          <w:rFonts w:hint="eastAsia"/>
        </w:rPr>
        <w:t>次方</w:t>
      </w:r>
      <w:r w:rsidR="007747C4">
        <w:rPr>
          <w:rFonts w:hint="eastAsia"/>
          <w:position w:val="-6"/>
        </w:rPr>
        <w:br/>
      </w:r>
      <w:r>
        <w:rPr>
          <w:rFonts w:hint="eastAsia"/>
        </w:rPr>
        <w:t>(D)</w:t>
      </w:r>
      <w:r w:rsidR="008D30D9">
        <w:rPr>
          <w:rFonts w:hint="eastAsia"/>
        </w:rPr>
        <w:t>m kg s</w:t>
      </w:r>
      <w:r w:rsidR="008D30D9">
        <w:rPr>
          <w:rFonts w:hint="eastAsia"/>
        </w:rPr>
        <w:t>的負</w:t>
      </w:r>
      <w:r w:rsidR="008D30D9">
        <w:rPr>
          <w:rFonts w:hint="eastAsia"/>
        </w:rPr>
        <w:t>1</w:t>
      </w:r>
      <w:r w:rsidR="008D30D9">
        <w:rPr>
          <w:rFonts w:hint="eastAsia"/>
        </w:rPr>
        <w:t>次方</w:t>
      </w:r>
      <w:r w:rsidR="007747C4">
        <w:rPr>
          <w:rFonts w:hint="eastAsia"/>
          <w:position w:val="-10"/>
        </w:rPr>
        <w:br/>
      </w:r>
      <w:r>
        <w:rPr>
          <w:rFonts w:hint="eastAsia"/>
        </w:rPr>
        <w:t>(E)</w:t>
      </w:r>
      <w:r w:rsidR="008D30D9">
        <w:rPr>
          <w:rFonts w:hint="eastAsia"/>
        </w:rPr>
        <w:t>m</w:t>
      </w:r>
      <w:r w:rsidR="008D30D9">
        <w:rPr>
          <w:rFonts w:hint="eastAsia"/>
        </w:rPr>
        <w:t>平方</w:t>
      </w:r>
      <w:r w:rsidR="008D30D9">
        <w:rPr>
          <w:rFonts w:hint="eastAsia"/>
        </w:rPr>
        <w:t>kg s</w:t>
      </w:r>
      <w:r w:rsidR="008D30D9">
        <w:rPr>
          <w:rFonts w:hint="eastAsia"/>
        </w:rPr>
        <w:t>的負</w:t>
      </w:r>
      <w:r w:rsidR="008D30D9">
        <w:rPr>
          <w:rFonts w:hint="eastAsia"/>
        </w:rPr>
        <w:t>3</w:t>
      </w:r>
      <w:r w:rsidR="008D30D9">
        <w:rPr>
          <w:rFonts w:hint="eastAsia"/>
        </w:rPr>
        <w:t>次方</w:t>
      </w:r>
    </w:p>
    <w:p w:rsidR="007747C4" w:rsidRPr="00392E52" w:rsidRDefault="007747C4" w:rsidP="00920F18">
      <w:pPr>
        <w:pStyle w:val="ABCDE"/>
        <w:ind w:left="360"/>
      </w:pPr>
      <w:r>
        <w:rPr>
          <w:rFonts w:hint="eastAsia"/>
          <w:position w:val="-4"/>
        </w:rPr>
        <w:t>請作答</w:t>
      </w:r>
    </w:p>
    <w:p w:rsidR="00F57905" w:rsidRPr="00392E52" w:rsidRDefault="00283327" w:rsidP="00F57905">
      <w:pPr>
        <w:pStyle w:val="TIT1"/>
        <w:spacing w:before="60"/>
        <w:ind w:left="357" w:hanging="357"/>
      </w:pPr>
      <w:r>
        <w:rPr>
          <w:rFonts w:hint="eastAsia"/>
        </w:rPr>
        <w:t>59</w:t>
      </w:r>
      <w:r w:rsidR="0028038A">
        <w:t>.</w:t>
      </w:r>
      <w:r w:rsidR="009E5AEB">
        <w:tab/>
      </w:r>
      <w:r w:rsidR="00F57905">
        <w:rPr>
          <w:rFonts w:hint="eastAsia"/>
        </w:rPr>
        <w:t>此題不必做答</w:t>
      </w:r>
    </w:p>
    <w:p w:rsidR="007747C4" w:rsidRDefault="00283327" w:rsidP="007747C4">
      <w:pPr>
        <w:pStyle w:val="TIT1"/>
        <w:spacing w:before="60"/>
        <w:ind w:left="357" w:hanging="357"/>
      </w:pPr>
      <w:r>
        <w:rPr>
          <w:rFonts w:hint="eastAsia"/>
        </w:rPr>
        <w:t>60</w:t>
      </w:r>
      <w:r w:rsidR="0028038A">
        <w:t>.</w:t>
      </w:r>
      <w:r w:rsidR="009E5AEB">
        <w:tab/>
      </w:r>
      <w:r w:rsidR="009E5AEB">
        <w:rPr>
          <w:rFonts w:hint="eastAsia"/>
        </w:rPr>
        <w:t>（</w:t>
      </w:r>
      <w:r w:rsidR="00E53735" w:rsidRPr="00E53735">
        <w:rPr>
          <w:rFonts w:hint="eastAsia"/>
        </w:rPr>
        <w:t>a</w:t>
      </w:r>
      <w:r w:rsidR="009E5AEB">
        <w:rPr>
          <w:rFonts w:hint="eastAsia"/>
        </w:rPr>
        <w:t>）</w:t>
      </w:r>
      <w:r w:rsidR="00F57905">
        <w:rPr>
          <w:rFonts w:hint="eastAsia"/>
        </w:rPr>
        <w:t>此題不必做答</w:t>
      </w:r>
      <w:r w:rsidR="009E5AEB">
        <w:rPr>
          <w:rFonts w:hint="eastAsia"/>
        </w:rPr>
        <w:t>（</w:t>
      </w:r>
      <w:r w:rsidR="00E53735" w:rsidRPr="00E53735">
        <w:rPr>
          <w:rFonts w:hint="eastAsia"/>
        </w:rPr>
        <w:t>b</w:t>
      </w:r>
      <w:r w:rsidR="009E5AEB">
        <w:rPr>
          <w:rFonts w:hint="eastAsia"/>
        </w:rPr>
        <w:t>）</w:t>
      </w:r>
      <w:r w:rsidR="00E53735" w:rsidRPr="00E53735">
        <w:rPr>
          <w:rFonts w:hint="eastAsia"/>
        </w:rPr>
        <w:t>某同學將野外採集的岩石放入</w:t>
      </w:r>
      <w:r w:rsidR="00E53735" w:rsidRPr="00920F18">
        <w:rPr>
          <w:rFonts w:hint="eastAsia"/>
        </w:rPr>
        <w:t>圖</w:t>
      </w:r>
      <w:r w:rsidR="005E27D6" w:rsidRPr="00920F18">
        <w:rPr>
          <w:rFonts w:hint="eastAsia"/>
        </w:rPr>
        <w:t>1</w:t>
      </w:r>
      <w:r w:rsidR="001056E8">
        <w:rPr>
          <w:rFonts w:hint="eastAsia"/>
        </w:rPr>
        <w:t>6</w:t>
      </w:r>
      <w:r w:rsidR="00E53735" w:rsidRPr="00E53735">
        <w:rPr>
          <w:rFonts w:hint="eastAsia"/>
        </w:rPr>
        <w:t>右側保</w:t>
      </w:r>
      <w:proofErr w:type="gramStart"/>
      <w:r w:rsidR="00E53735" w:rsidRPr="00E53735">
        <w:rPr>
          <w:rFonts w:hint="eastAsia"/>
        </w:rPr>
        <w:t>特</w:t>
      </w:r>
      <w:proofErr w:type="gramEnd"/>
      <w:r w:rsidR="00E53735" w:rsidRPr="00E53735">
        <w:rPr>
          <w:rFonts w:hint="eastAsia"/>
        </w:rPr>
        <w:t>瓶中</w:t>
      </w:r>
      <w:r w:rsidR="00814EEC">
        <w:rPr>
          <w:rFonts w:hint="eastAsia"/>
        </w:rPr>
        <w:t>（此時為無水狀態）</w:t>
      </w:r>
      <w:r w:rsidR="00E53735" w:rsidRPr="00E53735">
        <w:rPr>
          <w:rFonts w:hint="eastAsia"/>
        </w:rPr>
        <w:t>，測得平衡時的</w:t>
      </w:r>
      <w:r w:rsidR="00E16602">
        <w:rPr>
          <w:rFonts w:hint="eastAsia"/>
        </w:rPr>
        <w:t>d</w:t>
      </w:r>
      <w:r w:rsidR="00E53735" w:rsidRPr="00E53735">
        <w:rPr>
          <w:rFonts w:hint="eastAsia"/>
        </w:rPr>
        <w:t>值為</w:t>
      </w:r>
      <w:r w:rsidR="00E53735" w:rsidRPr="00E53735">
        <w:rPr>
          <w:rFonts w:hint="eastAsia"/>
        </w:rPr>
        <w:t>41.00</w:t>
      </w:r>
      <w:r w:rsidR="00E53735" w:rsidRPr="00E53735">
        <w:rPr>
          <w:rFonts w:hint="eastAsia"/>
        </w:rPr>
        <w:t>公分。利用</w:t>
      </w:r>
      <w:r w:rsidR="00F57905">
        <w:rPr>
          <w:rFonts w:hint="eastAsia"/>
        </w:rPr>
        <w:t>表</w:t>
      </w:r>
      <w:r w:rsidR="00F57905">
        <w:rPr>
          <w:rFonts w:hint="eastAsia"/>
        </w:rPr>
        <w:t>9</w:t>
      </w:r>
      <w:r w:rsidR="00F57905">
        <w:rPr>
          <w:rFonts w:hint="eastAsia"/>
        </w:rPr>
        <w:t>的數據</w:t>
      </w:r>
      <w:r w:rsidR="00E53735" w:rsidRPr="00E53735">
        <w:rPr>
          <w:rFonts w:hint="eastAsia"/>
        </w:rPr>
        <w:t>，推估該岩石的質量。</w:t>
      </w:r>
      <w:r w:rsidR="0088297B" w:rsidRPr="00920F18">
        <w:rPr>
          <w:rFonts w:hint="eastAsia"/>
        </w:rPr>
        <w:t>（</w:t>
      </w:r>
      <w:r w:rsidR="0088297B" w:rsidRPr="00920F18">
        <w:t>4</w:t>
      </w:r>
      <w:r w:rsidR="0088297B" w:rsidRPr="00920F18">
        <w:rPr>
          <w:rFonts w:hint="eastAsia"/>
        </w:rPr>
        <w:t>分）</w:t>
      </w:r>
      <w:r w:rsidR="00C964FA">
        <w:br/>
      </w:r>
      <w:r w:rsidR="00C964FA">
        <w:rPr>
          <w:rFonts w:hint="eastAsia"/>
          <w:position w:val="-4"/>
        </w:rPr>
        <w:t>請作答</w:t>
      </w:r>
    </w:p>
    <w:p w:rsidR="007747C4" w:rsidRPr="007747C4" w:rsidRDefault="00340601" w:rsidP="00C964FA">
      <w:pPr>
        <w:pStyle w:val="TIT1"/>
        <w:spacing w:before="60"/>
        <w:ind w:firstLine="0"/>
      </w:pPr>
      <w:r>
        <w:rPr>
          <w:rFonts w:hint="eastAsia"/>
        </w:rPr>
        <w:t>本科試題結束</w:t>
      </w:r>
      <w:bookmarkStart w:id="1" w:name="_GoBack"/>
      <w:bookmarkEnd w:id="1"/>
    </w:p>
    <w:sectPr w:rsidR="007747C4" w:rsidRPr="007747C4" w:rsidSect="00C53713">
      <w:headerReference w:type="even" r:id="rId9"/>
      <w:headerReference w:type="default" r:id="rId10"/>
      <w:footerReference w:type="even" r:id="rId11"/>
      <w:footerReference w:type="default" r:id="rId12"/>
      <w:pgSz w:w="11907" w:h="16840" w:code="9"/>
      <w:pgMar w:top="1701" w:right="1276" w:bottom="1134" w:left="1276" w:header="851" w:footer="851" w:gutter="0"/>
      <w:pgNumType w:start="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65" w:rsidRDefault="00AA0665">
      <w:r>
        <w:separator/>
      </w:r>
    </w:p>
  </w:endnote>
  <w:endnote w:type="continuationSeparator" w:id="0">
    <w:p w:rsidR="00AA0665" w:rsidRDefault="00AA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文鼎中黑">
    <w:altName w:val="細明體"/>
    <w:charset w:val="88"/>
    <w:family w:val="modern"/>
    <w:pitch w:val="fixed"/>
    <w:sig w:usb0="00001F41" w:usb1="280918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細明體"/>
    <w:charset w:val="88"/>
    <w:family w:val="modern"/>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MingMedium-B5">
    <w:altName w:val="細明體"/>
    <w:panose1 w:val="00000000000000000000"/>
    <w:charset w:val="88"/>
    <w:family w:val="moder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FC" w:rsidRDefault="00DE2EFC" w:rsidP="00D36D03">
    <w:pPr>
      <w:tabs>
        <w:tab w:val="right" w:pos="9360"/>
      </w:tabs>
      <w:rPr>
        <w:sz w:val="22"/>
      </w:rPr>
    </w:pPr>
    <w:r>
      <w:rPr>
        <w:rFonts w:eastAsia="標楷體"/>
        <w:color w:val="000000"/>
        <w:kern w:val="2"/>
        <w:sz w:val="18"/>
        <w:szCs w:val="22"/>
      </w:rPr>
      <w:tab/>
    </w:r>
    <w:r>
      <w:rPr>
        <w:sz w:val="22"/>
      </w:rPr>
      <w:t xml:space="preserve">- </w:t>
    </w:r>
    <w:r>
      <w:rPr>
        <w:sz w:val="22"/>
      </w:rPr>
      <w:fldChar w:fldCharType="begin"/>
    </w:r>
    <w:r>
      <w:rPr>
        <w:sz w:val="22"/>
      </w:rPr>
      <w:instrText>PAGE</w:instrText>
    </w:r>
    <w:r>
      <w:rPr>
        <w:sz w:val="22"/>
      </w:rPr>
      <w:fldChar w:fldCharType="separate"/>
    </w:r>
    <w:r w:rsidR="00E2432A">
      <w:rPr>
        <w:noProof/>
        <w:sz w:val="22"/>
      </w:rPr>
      <w:t>18</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FC" w:rsidRPr="00D36D03" w:rsidRDefault="00DE2EFC" w:rsidP="00D36D03">
    <w:pPr>
      <w:tabs>
        <w:tab w:val="right" w:pos="9360"/>
      </w:tabs>
    </w:pPr>
    <w:r>
      <w:rPr>
        <w:sz w:val="22"/>
      </w:rPr>
      <w:t xml:space="preserve">- </w:t>
    </w:r>
    <w:r>
      <w:rPr>
        <w:sz w:val="22"/>
      </w:rPr>
      <w:fldChar w:fldCharType="begin"/>
    </w:r>
    <w:r>
      <w:rPr>
        <w:sz w:val="22"/>
      </w:rPr>
      <w:instrText>PAGE</w:instrText>
    </w:r>
    <w:r>
      <w:rPr>
        <w:sz w:val="22"/>
      </w:rPr>
      <w:fldChar w:fldCharType="separate"/>
    </w:r>
    <w:r w:rsidR="00E2432A">
      <w:rPr>
        <w:noProof/>
        <w:sz w:val="22"/>
      </w:rPr>
      <w:t>19</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65" w:rsidRDefault="00AA0665">
      <w:r>
        <w:separator/>
      </w:r>
    </w:p>
  </w:footnote>
  <w:footnote w:type="continuationSeparator" w:id="0">
    <w:p w:rsidR="00AA0665" w:rsidRDefault="00AA0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FC" w:rsidRDefault="00DE2EFC" w:rsidP="00D36D03">
    <w:pPr>
      <w:pStyle w:val="a8"/>
      <w:widowControl/>
      <w:tabs>
        <w:tab w:val="clear" w:pos="4153"/>
        <w:tab w:val="clear" w:pos="8306"/>
        <w:tab w:val="right" w:pos="8640"/>
        <w:tab w:val="right" w:pos="9360"/>
      </w:tabs>
      <w:autoSpaceDE w:val="0"/>
      <w:autoSpaceDN w:val="0"/>
      <w:spacing w:line="240" w:lineRule="auto"/>
      <w:textAlignment w:val="bottom"/>
      <w:rPr>
        <w:sz w:val="22"/>
      </w:rPr>
    </w:pPr>
    <w:r w:rsidRPr="00261ADA">
      <w:rPr>
        <w:rFonts w:hint="eastAsia"/>
        <w:sz w:val="22"/>
      </w:rPr>
      <w:t>110</w:t>
    </w:r>
    <w:r w:rsidRPr="00261ADA">
      <w:rPr>
        <w:rFonts w:hint="eastAsia"/>
        <w:sz w:val="22"/>
      </w:rPr>
      <w:t>年試辦</w:t>
    </w:r>
    <w:r>
      <w:rPr>
        <w:sz w:val="22"/>
      </w:rPr>
      <w:tab/>
    </w:r>
    <w:r>
      <w:rPr>
        <w:rFonts w:hint="eastAsia"/>
        <w:sz w:val="22"/>
      </w:rPr>
      <w:t>第</w:t>
    </w:r>
    <w:r>
      <w:rPr>
        <w:sz w:val="22"/>
      </w:rPr>
      <w:tab/>
    </w:r>
    <w:r>
      <w:rPr>
        <w:sz w:val="22"/>
      </w:rPr>
      <w:fldChar w:fldCharType="begin"/>
    </w:r>
    <w:r>
      <w:rPr>
        <w:sz w:val="22"/>
      </w:rPr>
      <w:instrText>PAGE</w:instrText>
    </w:r>
    <w:r>
      <w:rPr>
        <w:sz w:val="22"/>
      </w:rPr>
      <w:fldChar w:fldCharType="separate"/>
    </w:r>
    <w:r w:rsidR="00E2432A">
      <w:rPr>
        <w:noProof/>
        <w:sz w:val="22"/>
      </w:rPr>
      <w:t>18</w:t>
    </w:r>
    <w:r>
      <w:rPr>
        <w:sz w:val="22"/>
      </w:rPr>
      <w:fldChar w:fldCharType="end"/>
    </w:r>
    <w:r>
      <w:rPr>
        <w:sz w:val="22"/>
      </w:rPr>
      <w:t xml:space="preserve"> </w:t>
    </w:r>
    <w:r>
      <w:rPr>
        <w:rFonts w:hint="eastAsia"/>
        <w:sz w:val="22"/>
      </w:rPr>
      <w:t>頁</w:t>
    </w:r>
  </w:p>
  <w:p w:rsidR="00DE2EFC" w:rsidRDefault="00DE2EFC" w:rsidP="00D36D03">
    <w:pPr>
      <w:pStyle w:val="a8"/>
      <w:widowControl/>
      <w:tabs>
        <w:tab w:val="clear" w:pos="4153"/>
        <w:tab w:val="clear" w:pos="8306"/>
        <w:tab w:val="right" w:pos="8640"/>
        <w:tab w:val="right" w:pos="9360"/>
      </w:tabs>
      <w:autoSpaceDE w:val="0"/>
      <w:autoSpaceDN w:val="0"/>
      <w:spacing w:line="240" w:lineRule="auto"/>
      <w:textAlignment w:val="bottom"/>
      <w:rPr>
        <w:sz w:val="22"/>
      </w:rPr>
    </w:pPr>
    <w:r w:rsidRPr="00D15ABF">
      <w:rPr>
        <w:rFonts w:hint="eastAsia"/>
        <w:spacing w:val="14"/>
        <w:sz w:val="22"/>
      </w:rPr>
      <w:t>自然考科</w:t>
    </w:r>
    <w:r>
      <w:rPr>
        <w:sz w:val="22"/>
      </w:rPr>
      <w:tab/>
    </w:r>
    <w:r w:rsidRPr="00D15ABF">
      <w:rPr>
        <w:rFonts w:hint="eastAsia"/>
        <w:sz w:val="22"/>
        <w:szCs w:val="22"/>
      </w:rPr>
      <w:t>共</w:t>
    </w:r>
    <w:r w:rsidRPr="00D15ABF">
      <w:rPr>
        <w:sz w:val="22"/>
        <w:szCs w:val="22"/>
      </w:rPr>
      <w:tab/>
    </w:r>
    <w:r w:rsidRPr="00D15ABF">
      <w:rPr>
        <w:rFonts w:hint="eastAsia"/>
        <w:sz w:val="22"/>
        <w:szCs w:val="22"/>
      </w:rPr>
      <w:t>1</w:t>
    </w:r>
    <w:r>
      <w:rPr>
        <w:sz w:val="22"/>
        <w:szCs w:val="22"/>
      </w:rPr>
      <w:t>8</w:t>
    </w:r>
    <w:r w:rsidRPr="00D15ABF">
      <w:rPr>
        <w:sz w:val="22"/>
        <w:szCs w:val="22"/>
      </w:rPr>
      <w:t xml:space="preserve"> </w:t>
    </w:r>
    <w:r w:rsidRPr="00D15ABF">
      <w:rPr>
        <w:rFonts w:hint="eastAsia"/>
        <w:sz w:val="22"/>
        <w:szCs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FC" w:rsidRPr="002C57FC" w:rsidRDefault="00DE2EFC" w:rsidP="00D36D03">
    <w:pPr>
      <w:pStyle w:val="a8"/>
      <w:widowControl/>
      <w:tabs>
        <w:tab w:val="clear" w:pos="4153"/>
        <w:tab w:val="clear" w:pos="8306"/>
        <w:tab w:val="right" w:pos="840"/>
        <w:tab w:val="right" w:pos="9360"/>
      </w:tabs>
      <w:autoSpaceDE w:val="0"/>
      <w:autoSpaceDN w:val="0"/>
      <w:spacing w:line="240" w:lineRule="auto"/>
      <w:jc w:val="both"/>
      <w:textAlignment w:val="bottom"/>
      <w:rPr>
        <w:sz w:val="22"/>
      </w:rPr>
    </w:pPr>
    <w:r>
      <w:rPr>
        <w:rFonts w:hint="eastAsia"/>
        <w:sz w:val="22"/>
      </w:rPr>
      <w:t>第</w:t>
    </w:r>
    <w:r>
      <w:rPr>
        <w:sz w:val="22"/>
      </w:rPr>
      <w:tab/>
    </w:r>
    <w:r w:rsidRPr="002C57FC">
      <w:rPr>
        <w:sz w:val="22"/>
      </w:rPr>
      <w:fldChar w:fldCharType="begin"/>
    </w:r>
    <w:r w:rsidRPr="002C57FC">
      <w:rPr>
        <w:sz w:val="22"/>
      </w:rPr>
      <w:instrText>PAGE</w:instrText>
    </w:r>
    <w:r w:rsidRPr="002C57FC">
      <w:rPr>
        <w:sz w:val="22"/>
      </w:rPr>
      <w:fldChar w:fldCharType="separate"/>
    </w:r>
    <w:r w:rsidR="00E2432A">
      <w:rPr>
        <w:noProof/>
        <w:sz w:val="22"/>
      </w:rPr>
      <w:t>19</w:t>
    </w:r>
    <w:r w:rsidRPr="002C57FC">
      <w:rPr>
        <w:sz w:val="22"/>
      </w:rPr>
      <w:fldChar w:fldCharType="end"/>
    </w:r>
    <w:r w:rsidRPr="002C57FC">
      <w:rPr>
        <w:sz w:val="22"/>
      </w:rPr>
      <w:t xml:space="preserve"> </w:t>
    </w:r>
    <w:r w:rsidRPr="002C57FC">
      <w:rPr>
        <w:sz w:val="22"/>
      </w:rPr>
      <w:t>頁</w:t>
    </w:r>
    <w:r w:rsidRPr="002C57FC">
      <w:rPr>
        <w:sz w:val="22"/>
      </w:rPr>
      <w:tab/>
    </w:r>
    <w:r w:rsidRPr="00261ADA">
      <w:rPr>
        <w:rFonts w:hint="eastAsia"/>
        <w:sz w:val="22"/>
      </w:rPr>
      <w:t>110</w:t>
    </w:r>
    <w:r w:rsidRPr="00261ADA">
      <w:rPr>
        <w:rFonts w:hint="eastAsia"/>
        <w:sz w:val="22"/>
      </w:rPr>
      <w:t>年試辦</w:t>
    </w:r>
  </w:p>
  <w:p w:rsidR="00DE2EFC" w:rsidRDefault="00DE2EFC" w:rsidP="00D36D03">
    <w:pPr>
      <w:pStyle w:val="a8"/>
      <w:widowControl/>
      <w:tabs>
        <w:tab w:val="clear" w:pos="4153"/>
        <w:tab w:val="clear" w:pos="8306"/>
        <w:tab w:val="right" w:pos="840"/>
        <w:tab w:val="right" w:pos="9360"/>
      </w:tabs>
      <w:autoSpaceDE w:val="0"/>
      <w:autoSpaceDN w:val="0"/>
      <w:spacing w:line="240" w:lineRule="auto"/>
      <w:jc w:val="both"/>
      <w:textAlignment w:val="bottom"/>
      <w:rPr>
        <w:sz w:val="22"/>
      </w:rPr>
    </w:pPr>
    <w:r w:rsidRPr="00D15ABF">
      <w:rPr>
        <w:sz w:val="22"/>
        <w:szCs w:val="22"/>
      </w:rPr>
      <w:t>共</w:t>
    </w:r>
    <w:r w:rsidRPr="00D15ABF">
      <w:rPr>
        <w:sz w:val="22"/>
        <w:szCs w:val="22"/>
      </w:rPr>
      <w:tab/>
    </w:r>
    <w:r w:rsidRPr="00D15ABF">
      <w:rPr>
        <w:rFonts w:hint="eastAsia"/>
        <w:sz w:val="22"/>
        <w:szCs w:val="22"/>
      </w:rPr>
      <w:t>1</w:t>
    </w:r>
    <w:r>
      <w:rPr>
        <w:sz w:val="22"/>
        <w:szCs w:val="22"/>
      </w:rPr>
      <w:t>8</w:t>
    </w:r>
    <w:r w:rsidRPr="00D15ABF">
      <w:rPr>
        <w:sz w:val="22"/>
        <w:szCs w:val="22"/>
      </w:rPr>
      <w:t xml:space="preserve"> </w:t>
    </w:r>
    <w:r w:rsidRPr="00D15ABF">
      <w:rPr>
        <w:rFonts w:hint="eastAsia"/>
        <w:sz w:val="22"/>
        <w:szCs w:val="22"/>
      </w:rPr>
      <w:t>頁</w:t>
    </w:r>
    <w:r>
      <w:rPr>
        <w:rFonts w:hint="eastAsia"/>
        <w:sz w:val="22"/>
      </w:rPr>
      <w:tab/>
    </w:r>
    <w:r w:rsidRPr="00D15ABF">
      <w:rPr>
        <w:rFonts w:hint="eastAsia"/>
        <w:spacing w:val="14"/>
        <w:sz w:val="22"/>
      </w:rPr>
      <w:t>自然考科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2C2F"/>
    <w:multiLevelType w:val="hybridMultilevel"/>
    <w:tmpl w:val="EB781AD6"/>
    <w:lvl w:ilvl="0" w:tplc="02DAB994">
      <w:start w:val="1"/>
      <w:numFmt w:val="decimal"/>
      <w:lvlText w:val="%1."/>
      <w:lvlJc w:val="left"/>
      <w:pPr>
        <w:ind w:left="360" w:hanging="360"/>
      </w:pPr>
      <w:rPr>
        <w:rFonts w:hint="default"/>
      </w:rPr>
    </w:lvl>
    <w:lvl w:ilvl="1" w:tplc="1DA6BAB2">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AF5B33"/>
    <w:multiLevelType w:val="hybridMultilevel"/>
    <w:tmpl w:val="E83E1A02"/>
    <w:lvl w:ilvl="0" w:tplc="38DCB1F8">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18151BBF"/>
    <w:multiLevelType w:val="hybridMultilevel"/>
    <w:tmpl w:val="7D00D252"/>
    <w:lvl w:ilvl="0" w:tplc="442CD0B0">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19A3444C"/>
    <w:multiLevelType w:val="hybridMultilevel"/>
    <w:tmpl w:val="A3488FDA"/>
    <w:lvl w:ilvl="0" w:tplc="EFA05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F14F93"/>
    <w:multiLevelType w:val="hybridMultilevel"/>
    <w:tmpl w:val="E24C25C6"/>
    <w:lvl w:ilvl="0" w:tplc="2DA22AAE">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2D6E0F0B"/>
    <w:multiLevelType w:val="hybridMultilevel"/>
    <w:tmpl w:val="520ADC84"/>
    <w:lvl w:ilvl="0" w:tplc="6FC42F76">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DD61F71"/>
    <w:multiLevelType w:val="hybridMultilevel"/>
    <w:tmpl w:val="E24C25C6"/>
    <w:lvl w:ilvl="0" w:tplc="2DA22AAE">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30DC1328"/>
    <w:multiLevelType w:val="hybridMultilevel"/>
    <w:tmpl w:val="341227CC"/>
    <w:lvl w:ilvl="0" w:tplc="DED05D2E">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5DF71E2"/>
    <w:multiLevelType w:val="hybridMultilevel"/>
    <w:tmpl w:val="E83E1A02"/>
    <w:lvl w:ilvl="0" w:tplc="38DCB1F8">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38A13D6A"/>
    <w:multiLevelType w:val="multilevel"/>
    <w:tmpl w:val="84960A84"/>
    <w:lvl w:ilvl="0">
      <w:start w:val="1"/>
      <w:numFmt w:val="decimal"/>
      <w:lvlText w:val="%1"/>
      <w:lvlJc w:val="left"/>
      <w:pPr>
        <w:ind w:left="425" w:hanging="425"/>
      </w:pPr>
    </w:lvl>
    <w:lvl w:ilvl="1">
      <w:start w:val="1"/>
      <w:numFmt w:val="upperLetter"/>
      <w:lvlText w:val="(%2)"/>
      <w:lvlJc w:val="left"/>
      <w:pPr>
        <w:ind w:left="993" w:hanging="567"/>
      </w:pPr>
      <w:rPr>
        <w:rFonts w:ascii="Times New Roman" w:eastAsiaTheme="minorEastAsia" w:hAnsi="Times New Roman" w:cs="Times New Roman"/>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D0F1EE3"/>
    <w:multiLevelType w:val="hybridMultilevel"/>
    <w:tmpl w:val="7FE4E4E8"/>
    <w:lvl w:ilvl="0" w:tplc="B83A035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A469BA"/>
    <w:multiLevelType w:val="hybridMultilevel"/>
    <w:tmpl w:val="E2CADDEC"/>
    <w:lvl w:ilvl="0" w:tplc="1D78E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4A3E4E"/>
    <w:multiLevelType w:val="hybridMultilevel"/>
    <w:tmpl w:val="CFDCA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E07211"/>
    <w:multiLevelType w:val="hybridMultilevel"/>
    <w:tmpl w:val="8CB468F4"/>
    <w:lvl w:ilvl="0" w:tplc="6E7E42A8">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4F1633C2"/>
    <w:multiLevelType w:val="hybridMultilevel"/>
    <w:tmpl w:val="AEF800E6"/>
    <w:lvl w:ilvl="0" w:tplc="B94C2EAE">
      <w:start w:val="1"/>
      <w:numFmt w:val="decimal"/>
      <w:lvlText w:val="%1."/>
      <w:lvlJc w:val="left"/>
      <w:pPr>
        <w:ind w:left="720" w:hanging="360"/>
      </w:pPr>
      <w:rPr>
        <w:rFonts w:hint="default"/>
        <w:color w:val="333333"/>
      </w:rPr>
    </w:lvl>
    <w:lvl w:ilvl="1" w:tplc="66A664E0">
      <w:start w:val="1"/>
      <w:numFmt w:val="upperLetter"/>
      <w:lvlText w:val="(%2)"/>
      <w:lvlJc w:val="left"/>
      <w:pPr>
        <w:ind w:left="1320" w:hanging="480"/>
      </w:pPr>
      <w:rPr>
        <w:rFonts w:ascii="Times New Roman" w:eastAsiaTheme="minorEastAsia" w:hAnsi="Times New Roman" w:cs="Times New Roman"/>
      </w:rPr>
    </w:lvl>
    <w:lvl w:ilvl="2" w:tplc="AB901E0E">
      <w:start w:val="1"/>
      <w:numFmt w:val="upperLetter"/>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516421CE"/>
    <w:multiLevelType w:val="hybridMultilevel"/>
    <w:tmpl w:val="81A897E2"/>
    <w:lvl w:ilvl="0" w:tplc="AFC24E12">
      <w:start w:val="1"/>
      <w:numFmt w:val="upperLetter"/>
      <w:lvlText w:val="(%1)"/>
      <w:lvlJc w:val="left"/>
      <w:pPr>
        <w:ind w:left="643" w:hanging="36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nsid w:val="51CA7F6C"/>
    <w:multiLevelType w:val="hybridMultilevel"/>
    <w:tmpl w:val="E83E1A02"/>
    <w:lvl w:ilvl="0" w:tplc="38DCB1F8">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5629181C"/>
    <w:multiLevelType w:val="hybridMultilevel"/>
    <w:tmpl w:val="86DADF44"/>
    <w:lvl w:ilvl="0" w:tplc="4AA27D2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5C7C58"/>
    <w:multiLevelType w:val="hybridMultilevel"/>
    <w:tmpl w:val="E924B462"/>
    <w:lvl w:ilvl="0" w:tplc="FA1A584C">
      <w:start w:val="1"/>
      <w:numFmt w:val="decimal"/>
      <w:lvlText w:val="Q%1"/>
      <w:lvlJc w:val="left"/>
      <w:pPr>
        <w:ind w:left="480" w:hanging="480"/>
      </w:pPr>
      <w:rPr>
        <w:rFonts w:hint="eastAsia"/>
      </w:rPr>
    </w:lvl>
    <w:lvl w:ilvl="1" w:tplc="66A664E0">
      <w:start w:val="1"/>
      <w:numFmt w:val="upperLetter"/>
      <w:lvlText w:val="(%2)"/>
      <w:lvlJc w:val="left"/>
      <w:pPr>
        <w:ind w:left="960" w:hanging="480"/>
      </w:pPr>
      <w:rPr>
        <w:rFonts w:ascii="Times New Roman" w:eastAsiaTheme="minorEastAsia"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C94160"/>
    <w:multiLevelType w:val="hybridMultilevel"/>
    <w:tmpl w:val="078CE06E"/>
    <w:lvl w:ilvl="0" w:tplc="D4624356">
      <w:start w:val="1"/>
      <w:numFmt w:val="decimal"/>
      <w:lvlText w:val="%1."/>
      <w:lvlJc w:val="left"/>
      <w:pPr>
        <w:ind w:left="360" w:hanging="360"/>
      </w:pPr>
      <w:rPr>
        <w:rFonts w:hint="default"/>
      </w:rPr>
    </w:lvl>
    <w:lvl w:ilvl="1" w:tplc="2E20C6B8">
      <w:start w:val="1"/>
      <w:numFmt w:val="upperLetter"/>
      <w:lvlText w:val="(%2)"/>
      <w:lvlJc w:val="left"/>
      <w:pPr>
        <w:ind w:left="960" w:hanging="480"/>
      </w:pPr>
      <w:rPr>
        <w:rFonts w:ascii="Times New Roman" w:eastAsiaTheme="minorEastAsia"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7774B7"/>
    <w:multiLevelType w:val="hybridMultilevel"/>
    <w:tmpl w:val="E24C25C6"/>
    <w:lvl w:ilvl="0" w:tplc="2DA22AAE">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702D37B4"/>
    <w:multiLevelType w:val="singleLevel"/>
    <w:tmpl w:val="EA6838CE"/>
    <w:lvl w:ilvl="0">
      <w:start w:val="1"/>
      <w:numFmt w:val="upperLetter"/>
      <w:pStyle w:val="2"/>
      <w:lvlText w:val="%1."/>
      <w:lvlJc w:val="left"/>
      <w:pPr>
        <w:tabs>
          <w:tab w:val="num" w:pos="465"/>
        </w:tabs>
        <w:ind w:left="465" w:hanging="225"/>
      </w:pPr>
      <w:rPr>
        <w:rFonts w:hint="default"/>
      </w:rPr>
    </w:lvl>
  </w:abstractNum>
  <w:abstractNum w:abstractNumId="22">
    <w:nsid w:val="71C278C6"/>
    <w:multiLevelType w:val="hybridMultilevel"/>
    <w:tmpl w:val="3C2CDAEA"/>
    <w:lvl w:ilvl="0" w:tplc="913E5CD2">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748C7146"/>
    <w:multiLevelType w:val="hybridMultilevel"/>
    <w:tmpl w:val="99EEE348"/>
    <w:lvl w:ilvl="0" w:tplc="0024A718">
      <w:start w:val="1"/>
      <w:numFmt w:val="upperLetter"/>
      <w:lvlText w:val="(%1)"/>
      <w:lvlJc w:val="left"/>
      <w:pPr>
        <w:tabs>
          <w:tab w:val="num" w:pos="720"/>
        </w:tabs>
        <w:ind w:left="720" w:hanging="360"/>
      </w:pPr>
    </w:lvl>
    <w:lvl w:ilvl="1" w:tplc="DE0AB8FA" w:tentative="1">
      <w:start w:val="1"/>
      <w:numFmt w:val="upperLetter"/>
      <w:lvlText w:val="(%2)"/>
      <w:lvlJc w:val="left"/>
      <w:pPr>
        <w:tabs>
          <w:tab w:val="num" w:pos="1440"/>
        </w:tabs>
        <w:ind w:left="1440" w:hanging="360"/>
      </w:pPr>
    </w:lvl>
    <w:lvl w:ilvl="2" w:tplc="DB4688D6" w:tentative="1">
      <w:start w:val="1"/>
      <w:numFmt w:val="upperLetter"/>
      <w:lvlText w:val="(%3)"/>
      <w:lvlJc w:val="left"/>
      <w:pPr>
        <w:tabs>
          <w:tab w:val="num" w:pos="2160"/>
        </w:tabs>
        <w:ind w:left="2160" w:hanging="360"/>
      </w:pPr>
    </w:lvl>
    <w:lvl w:ilvl="3" w:tplc="049E857E" w:tentative="1">
      <w:start w:val="1"/>
      <w:numFmt w:val="upperLetter"/>
      <w:lvlText w:val="(%4)"/>
      <w:lvlJc w:val="left"/>
      <w:pPr>
        <w:tabs>
          <w:tab w:val="num" w:pos="2880"/>
        </w:tabs>
        <w:ind w:left="2880" w:hanging="360"/>
      </w:pPr>
    </w:lvl>
    <w:lvl w:ilvl="4" w:tplc="A67A12D2" w:tentative="1">
      <w:start w:val="1"/>
      <w:numFmt w:val="upperLetter"/>
      <w:lvlText w:val="(%5)"/>
      <w:lvlJc w:val="left"/>
      <w:pPr>
        <w:tabs>
          <w:tab w:val="num" w:pos="3600"/>
        </w:tabs>
        <w:ind w:left="3600" w:hanging="360"/>
      </w:pPr>
    </w:lvl>
    <w:lvl w:ilvl="5" w:tplc="56C41EEC" w:tentative="1">
      <w:start w:val="1"/>
      <w:numFmt w:val="upperLetter"/>
      <w:lvlText w:val="(%6)"/>
      <w:lvlJc w:val="left"/>
      <w:pPr>
        <w:tabs>
          <w:tab w:val="num" w:pos="4320"/>
        </w:tabs>
        <w:ind w:left="4320" w:hanging="360"/>
      </w:pPr>
    </w:lvl>
    <w:lvl w:ilvl="6" w:tplc="BC58FB8E" w:tentative="1">
      <w:start w:val="1"/>
      <w:numFmt w:val="upperLetter"/>
      <w:lvlText w:val="(%7)"/>
      <w:lvlJc w:val="left"/>
      <w:pPr>
        <w:tabs>
          <w:tab w:val="num" w:pos="5040"/>
        </w:tabs>
        <w:ind w:left="5040" w:hanging="360"/>
      </w:pPr>
    </w:lvl>
    <w:lvl w:ilvl="7" w:tplc="4140BB94" w:tentative="1">
      <w:start w:val="1"/>
      <w:numFmt w:val="upperLetter"/>
      <w:lvlText w:val="(%8)"/>
      <w:lvlJc w:val="left"/>
      <w:pPr>
        <w:tabs>
          <w:tab w:val="num" w:pos="5760"/>
        </w:tabs>
        <w:ind w:left="5760" w:hanging="360"/>
      </w:pPr>
    </w:lvl>
    <w:lvl w:ilvl="8" w:tplc="BD0E48CC" w:tentative="1">
      <w:start w:val="1"/>
      <w:numFmt w:val="upperLetter"/>
      <w:lvlText w:val="(%9)"/>
      <w:lvlJc w:val="left"/>
      <w:pPr>
        <w:tabs>
          <w:tab w:val="num" w:pos="6480"/>
        </w:tabs>
        <w:ind w:left="6480" w:hanging="360"/>
      </w:pPr>
    </w:lvl>
  </w:abstractNum>
  <w:abstractNum w:abstractNumId="24">
    <w:nsid w:val="750E6F85"/>
    <w:multiLevelType w:val="hybridMultilevel"/>
    <w:tmpl w:val="419C7D14"/>
    <w:lvl w:ilvl="0" w:tplc="1132FD14">
      <w:start w:val="1"/>
      <w:numFmt w:val="decimal"/>
      <w:lvlText w:val="%1."/>
      <w:lvlJc w:val="left"/>
      <w:pPr>
        <w:ind w:left="360" w:hanging="360"/>
      </w:pPr>
      <w:rPr>
        <w:rFonts w:hint="default"/>
      </w:rPr>
    </w:lvl>
    <w:lvl w:ilvl="1" w:tplc="FE3C0EE4">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3964EF"/>
    <w:multiLevelType w:val="hybridMultilevel"/>
    <w:tmpl w:val="EDCC418C"/>
    <w:lvl w:ilvl="0" w:tplc="05B6906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2D7F09"/>
    <w:multiLevelType w:val="hybridMultilevel"/>
    <w:tmpl w:val="66D0D6EE"/>
    <w:lvl w:ilvl="0" w:tplc="E0B29C7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3"/>
  </w:num>
  <w:num w:numId="3">
    <w:abstractNumId w:val="8"/>
  </w:num>
  <w:num w:numId="4">
    <w:abstractNumId w:val="6"/>
  </w:num>
  <w:num w:numId="5">
    <w:abstractNumId w:val="2"/>
  </w:num>
  <w:num w:numId="6">
    <w:abstractNumId w:val="14"/>
  </w:num>
  <w:num w:numId="7">
    <w:abstractNumId w:val="18"/>
  </w:num>
  <w:num w:numId="8">
    <w:abstractNumId w:val="16"/>
  </w:num>
  <w:num w:numId="9">
    <w:abstractNumId w:val="1"/>
  </w:num>
  <w:num w:numId="10">
    <w:abstractNumId w:val="15"/>
  </w:num>
  <w:num w:numId="11">
    <w:abstractNumId w:val="5"/>
  </w:num>
  <w:num w:numId="12">
    <w:abstractNumId w:val="22"/>
  </w:num>
  <w:num w:numId="13">
    <w:abstractNumId w:val="4"/>
  </w:num>
  <w:num w:numId="14">
    <w:abstractNumId w:val="20"/>
  </w:num>
  <w:num w:numId="15">
    <w:abstractNumId w:val="10"/>
  </w:num>
  <w:num w:numId="16">
    <w:abstractNumId w:val="17"/>
  </w:num>
  <w:num w:numId="17">
    <w:abstractNumId w:val="23"/>
  </w:num>
  <w:num w:numId="18">
    <w:abstractNumId w:val="25"/>
  </w:num>
  <w:num w:numId="19">
    <w:abstractNumId w:val="19"/>
  </w:num>
  <w:num w:numId="20">
    <w:abstractNumId w:val="3"/>
  </w:num>
  <w:num w:numId="21">
    <w:abstractNumId w:val="24"/>
  </w:num>
  <w:num w:numId="22">
    <w:abstractNumId w:val="9"/>
  </w:num>
  <w:num w:numId="23">
    <w:abstractNumId w:val="26"/>
  </w:num>
  <w:num w:numId="24">
    <w:abstractNumId w:val="12"/>
  </w:num>
  <w:num w:numId="25">
    <w:abstractNumId w:val="11"/>
  </w:num>
  <w:num w:numId="26">
    <w:abstractNumId w:val="0"/>
  </w:num>
  <w:num w:numId="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14"/>
    <w:rsid w:val="00000DEA"/>
    <w:rsid w:val="00000EA6"/>
    <w:rsid w:val="00001583"/>
    <w:rsid w:val="00001D23"/>
    <w:rsid w:val="00004A2E"/>
    <w:rsid w:val="00012960"/>
    <w:rsid w:val="000136DC"/>
    <w:rsid w:val="000138DE"/>
    <w:rsid w:val="00013CEC"/>
    <w:rsid w:val="00016681"/>
    <w:rsid w:val="00021608"/>
    <w:rsid w:val="00024B02"/>
    <w:rsid w:val="000252AC"/>
    <w:rsid w:val="000255C9"/>
    <w:rsid w:val="00026212"/>
    <w:rsid w:val="00027406"/>
    <w:rsid w:val="00027DF6"/>
    <w:rsid w:val="00030009"/>
    <w:rsid w:val="00030C6C"/>
    <w:rsid w:val="0003184E"/>
    <w:rsid w:val="00031F84"/>
    <w:rsid w:val="000325FF"/>
    <w:rsid w:val="000328F9"/>
    <w:rsid w:val="00034A04"/>
    <w:rsid w:val="00034D58"/>
    <w:rsid w:val="00035EE7"/>
    <w:rsid w:val="000368A4"/>
    <w:rsid w:val="00041587"/>
    <w:rsid w:val="00042777"/>
    <w:rsid w:val="00043CB5"/>
    <w:rsid w:val="0004402E"/>
    <w:rsid w:val="00045EFF"/>
    <w:rsid w:val="00046961"/>
    <w:rsid w:val="00047C5E"/>
    <w:rsid w:val="00047E7F"/>
    <w:rsid w:val="000501D5"/>
    <w:rsid w:val="00051B62"/>
    <w:rsid w:val="000551D9"/>
    <w:rsid w:val="000627CC"/>
    <w:rsid w:val="00062B80"/>
    <w:rsid w:val="000631D2"/>
    <w:rsid w:val="00063AA1"/>
    <w:rsid w:val="00063C02"/>
    <w:rsid w:val="00063DF7"/>
    <w:rsid w:val="000712DF"/>
    <w:rsid w:val="00071646"/>
    <w:rsid w:val="0007305B"/>
    <w:rsid w:val="00074377"/>
    <w:rsid w:val="00074995"/>
    <w:rsid w:val="00075F64"/>
    <w:rsid w:val="00075FBE"/>
    <w:rsid w:val="00076482"/>
    <w:rsid w:val="000767EF"/>
    <w:rsid w:val="00076B5D"/>
    <w:rsid w:val="000809B1"/>
    <w:rsid w:val="000811B2"/>
    <w:rsid w:val="00081DF3"/>
    <w:rsid w:val="00082510"/>
    <w:rsid w:val="0008321B"/>
    <w:rsid w:val="00083AEC"/>
    <w:rsid w:val="000846DC"/>
    <w:rsid w:val="00084AC5"/>
    <w:rsid w:val="00085EAD"/>
    <w:rsid w:val="00085F77"/>
    <w:rsid w:val="000863B6"/>
    <w:rsid w:val="00086C52"/>
    <w:rsid w:val="00086D88"/>
    <w:rsid w:val="00086FB0"/>
    <w:rsid w:val="00087B40"/>
    <w:rsid w:val="0009005A"/>
    <w:rsid w:val="0009012B"/>
    <w:rsid w:val="0009039E"/>
    <w:rsid w:val="0009086F"/>
    <w:rsid w:val="0009187E"/>
    <w:rsid w:val="00091997"/>
    <w:rsid w:val="000931E2"/>
    <w:rsid w:val="000937B6"/>
    <w:rsid w:val="00093A7B"/>
    <w:rsid w:val="0009596F"/>
    <w:rsid w:val="000A015C"/>
    <w:rsid w:val="000A032E"/>
    <w:rsid w:val="000A0B30"/>
    <w:rsid w:val="000A0F6F"/>
    <w:rsid w:val="000A1A1C"/>
    <w:rsid w:val="000A1B74"/>
    <w:rsid w:val="000A3D95"/>
    <w:rsid w:val="000A3DBF"/>
    <w:rsid w:val="000A523C"/>
    <w:rsid w:val="000A5471"/>
    <w:rsid w:val="000A5BA8"/>
    <w:rsid w:val="000A6FC1"/>
    <w:rsid w:val="000B0478"/>
    <w:rsid w:val="000B1290"/>
    <w:rsid w:val="000B439F"/>
    <w:rsid w:val="000B4520"/>
    <w:rsid w:val="000B46E3"/>
    <w:rsid w:val="000B5994"/>
    <w:rsid w:val="000B5E2E"/>
    <w:rsid w:val="000B6451"/>
    <w:rsid w:val="000B6D28"/>
    <w:rsid w:val="000C055C"/>
    <w:rsid w:val="000C2051"/>
    <w:rsid w:val="000C239C"/>
    <w:rsid w:val="000C3252"/>
    <w:rsid w:val="000C369B"/>
    <w:rsid w:val="000C3868"/>
    <w:rsid w:val="000C3D88"/>
    <w:rsid w:val="000C59F2"/>
    <w:rsid w:val="000C6316"/>
    <w:rsid w:val="000D035B"/>
    <w:rsid w:val="000D3835"/>
    <w:rsid w:val="000D439C"/>
    <w:rsid w:val="000D587C"/>
    <w:rsid w:val="000D5FDC"/>
    <w:rsid w:val="000D6125"/>
    <w:rsid w:val="000D6C64"/>
    <w:rsid w:val="000D751A"/>
    <w:rsid w:val="000D7B3E"/>
    <w:rsid w:val="000E0069"/>
    <w:rsid w:val="000E2E4B"/>
    <w:rsid w:val="000E3C42"/>
    <w:rsid w:val="000E673E"/>
    <w:rsid w:val="000E68D3"/>
    <w:rsid w:val="000E74F6"/>
    <w:rsid w:val="000F1478"/>
    <w:rsid w:val="000F2C19"/>
    <w:rsid w:val="000F32B6"/>
    <w:rsid w:val="000F3DA6"/>
    <w:rsid w:val="000F5960"/>
    <w:rsid w:val="000F5EB1"/>
    <w:rsid w:val="000F6C78"/>
    <w:rsid w:val="000F75FE"/>
    <w:rsid w:val="000F7A7F"/>
    <w:rsid w:val="00100006"/>
    <w:rsid w:val="001002CC"/>
    <w:rsid w:val="00101C8B"/>
    <w:rsid w:val="00102899"/>
    <w:rsid w:val="00103D47"/>
    <w:rsid w:val="001056E8"/>
    <w:rsid w:val="001066BB"/>
    <w:rsid w:val="00107439"/>
    <w:rsid w:val="0011100E"/>
    <w:rsid w:val="0011110F"/>
    <w:rsid w:val="0011132B"/>
    <w:rsid w:val="00111609"/>
    <w:rsid w:val="00111D0C"/>
    <w:rsid w:val="00113068"/>
    <w:rsid w:val="00113390"/>
    <w:rsid w:val="001155AB"/>
    <w:rsid w:val="001158A4"/>
    <w:rsid w:val="00115BB9"/>
    <w:rsid w:val="00116D86"/>
    <w:rsid w:val="0011790E"/>
    <w:rsid w:val="00117914"/>
    <w:rsid w:val="001209B9"/>
    <w:rsid w:val="001220B5"/>
    <w:rsid w:val="001259B8"/>
    <w:rsid w:val="0013179B"/>
    <w:rsid w:val="00133062"/>
    <w:rsid w:val="00133175"/>
    <w:rsid w:val="0013477C"/>
    <w:rsid w:val="00135C0D"/>
    <w:rsid w:val="0013609E"/>
    <w:rsid w:val="00136E18"/>
    <w:rsid w:val="00137531"/>
    <w:rsid w:val="001377AE"/>
    <w:rsid w:val="00141826"/>
    <w:rsid w:val="00141B22"/>
    <w:rsid w:val="00141C4A"/>
    <w:rsid w:val="0014314E"/>
    <w:rsid w:val="00143541"/>
    <w:rsid w:val="00144F3F"/>
    <w:rsid w:val="0015047F"/>
    <w:rsid w:val="001505B8"/>
    <w:rsid w:val="00150830"/>
    <w:rsid w:val="00150DDA"/>
    <w:rsid w:val="00151465"/>
    <w:rsid w:val="0015191D"/>
    <w:rsid w:val="00151C2A"/>
    <w:rsid w:val="001520DE"/>
    <w:rsid w:val="00152D8A"/>
    <w:rsid w:val="00153129"/>
    <w:rsid w:val="00153291"/>
    <w:rsid w:val="001547BD"/>
    <w:rsid w:val="00154E8F"/>
    <w:rsid w:val="0015682E"/>
    <w:rsid w:val="00157CE0"/>
    <w:rsid w:val="00161267"/>
    <w:rsid w:val="00161C89"/>
    <w:rsid w:val="00162310"/>
    <w:rsid w:val="00162815"/>
    <w:rsid w:val="00163A98"/>
    <w:rsid w:val="0016421C"/>
    <w:rsid w:val="00164882"/>
    <w:rsid w:val="001654A2"/>
    <w:rsid w:val="001665C2"/>
    <w:rsid w:val="00166BAA"/>
    <w:rsid w:val="00167439"/>
    <w:rsid w:val="0016774A"/>
    <w:rsid w:val="0016781D"/>
    <w:rsid w:val="0017096E"/>
    <w:rsid w:val="00171E41"/>
    <w:rsid w:val="0017204E"/>
    <w:rsid w:val="001723F4"/>
    <w:rsid w:val="00172D89"/>
    <w:rsid w:val="00173B7C"/>
    <w:rsid w:val="00174260"/>
    <w:rsid w:val="00174E1D"/>
    <w:rsid w:val="00176493"/>
    <w:rsid w:val="001765D7"/>
    <w:rsid w:val="00180478"/>
    <w:rsid w:val="00181805"/>
    <w:rsid w:val="00181B1D"/>
    <w:rsid w:val="00182907"/>
    <w:rsid w:val="00182EF4"/>
    <w:rsid w:val="00183FF5"/>
    <w:rsid w:val="001856B2"/>
    <w:rsid w:val="001858B3"/>
    <w:rsid w:val="00186B7E"/>
    <w:rsid w:val="0018740A"/>
    <w:rsid w:val="001925F9"/>
    <w:rsid w:val="0019538B"/>
    <w:rsid w:val="001956E4"/>
    <w:rsid w:val="00195C6B"/>
    <w:rsid w:val="00195E08"/>
    <w:rsid w:val="00196170"/>
    <w:rsid w:val="00196967"/>
    <w:rsid w:val="001979D0"/>
    <w:rsid w:val="001A081D"/>
    <w:rsid w:val="001A17E9"/>
    <w:rsid w:val="001A19C5"/>
    <w:rsid w:val="001A291E"/>
    <w:rsid w:val="001A3779"/>
    <w:rsid w:val="001A386D"/>
    <w:rsid w:val="001A499B"/>
    <w:rsid w:val="001A514C"/>
    <w:rsid w:val="001A5D30"/>
    <w:rsid w:val="001B094D"/>
    <w:rsid w:val="001B1D05"/>
    <w:rsid w:val="001B1E00"/>
    <w:rsid w:val="001B25EB"/>
    <w:rsid w:val="001B34A8"/>
    <w:rsid w:val="001B390B"/>
    <w:rsid w:val="001B3C42"/>
    <w:rsid w:val="001B5BBC"/>
    <w:rsid w:val="001C0721"/>
    <w:rsid w:val="001C177F"/>
    <w:rsid w:val="001C1D08"/>
    <w:rsid w:val="001C29FA"/>
    <w:rsid w:val="001C32F5"/>
    <w:rsid w:val="001C4174"/>
    <w:rsid w:val="001C4C9C"/>
    <w:rsid w:val="001C4CAE"/>
    <w:rsid w:val="001C4F29"/>
    <w:rsid w:val="001C5FE0"/>
    <w:rsid w:val="001C6645"/>
    <w:rsid w:val="001C7215"/>
    <w:rsid w:val="001D0672"/>
    <w:rsid w:val="001D0C99"/>
    <w:rsid w:val="001D0D9E"/>
    <w:rsid w:val="001D1E3E"/>
    <w:rsid w:val="001D3EB2"/>
    <w:rsid w:val="001D4803"/>
    <w:rsid w:val="001D672E"/>
    <w:rsid w:val="001D7112"/>
    <w:rsid w:val="001D7350"/>
    <w:rsid w:val="001E021E"/>
    <w:rsid w:val="001E17AA"/>
    <w:rsid w:val="001E1BDD"/>
    <w:rsid w:val="001E298E"/>
    <w:rsid w:val="001E36BE"/>
    <w:rsid w:val="001E4009"/>
    <w:rsid w:val="001E4117"/>
    <w:rsid w:val="001E50F0"/>
    <w:rsid w:val="001E513C"/>
    <w:rsid w:val="001E5D01"/>
    <w:rsid w:val="001E65DF"/>
    <w:rsid w:val="001F1454"/>
    <w:rsid w:val="001F26D2"/>
    <w:rsid w:val="001F27AF"/>
    <w:rsid w:val="001F2CF9"/>
    <w:rsid w:val="001F5D7D"/>
    <w:rsid w:val="001F5EBC"/>
    <w:rsid w:val="001F62EE"/>
    <w:rsid w:val="001F6338"/>
    <w:rsid w:val="001F6385"/>
    <w:rsid w:val="001F661E"/>
    <w:rsid w:val="001F66A8"/>
    <w:rsid w:val="001F7093"/>
    <w:rsid w:val="001F7443"/>
    <w:rsid w:val="00200678"/>
    <w:rsid w:val="0020075F"/>
    <w:rsid w:val="00200C2D"/>
    <w:rsid w:val="00200EFC"/>
    <w:rsid w:val="00202082"/>
    <w:rsid w:val="002025AC"/>
    <w:rsid w:val="00202AA2"/>
    <w:rsid w:val="002042CF"/>
    <w:rsid w:val="00204614"/>
    <w:rsid w:val="00204E97"/>
    <w:rsid w:val="0020720F"/>
    <w:rsid w:val="00210FA8"/>
    <w:rsid w:val="00212B18"/>
    <w:rsid w:val="0021324D"/>
    <w:rsid w:val="00213C16"/>
    <w:rsid w:val="00213E53"/>
    <w:rsid w:val="00216476"/>
    <w:rsid w:val="00216C70"/>
    <w:rsid w:val="0021772B"/>
    <w:rsid w:val="00220758"/>
    <w:rsid w:val="002209E8"/>
    <w:rsid w:val="00220BEF"/>
    <w:rsid w:val="00220C6B"/>
    <w:rsid w:val="00222577"/>
    <w:rsid w:val="00224ECC"/>
    <w:rsid w:val="00225AE9"/>
    <w:rsid w:val="00225F5C"/>
    <w:rsid w:val="00226772"/>
    <w:rsid w:val="00227377"/>
    <w:rsid w:val="00231331"/>
    <w:rsid w:val="00231AD9"/>
    <w:rsid w:val="00232546"/>
    <w:rsid w:val="00233226"/>
    <w:rsid w:val="00233561"/>
    <w:rsid w:val="002338A8"/>
    <w:rsid w:val="00233BE4"/>
    <w:rsid w:val="00233F43"/>
    <w:rsid w:val="002341D1"/>
    <w:rsid w:val="00235C45"/>
    <w:rsid w:val="00235F26"/>
    <w:rsid w:val="002364F5"/>
    <w:rsid w:val="00236884"/>
    <w:rsid w:val="00237918"/>
    <w:rsid w:val="002425B1"/>
    <w:rsid w:val="00242C14"/>
    <w:rsid w:val="00242D14"/>
    <w:rsid w:val="00243C53"/>
    <w:rsid w:val="00245592"/>
    <w:rsid w:val="00245C52"/>
    <w:rsid w:val="00246AF3"/>
    <w:rsid w:val="00247738"/>
    <w:rsid w:val="00247B13"/>
    <w:rsid w:val="002510DE"/>
    <w:rsid w:val="00251B61"/>
    <w:rsid w:val="002534D3"/>
    <w:rsid w:val="00253ED0"/>
    <w:rsid w:val="00256565"/>
    <w:rsid w:val="002568CA"/>
    <w:rsid w:val="00256C64"/>
    <w:rsid w:val="002570BB"/>
    <w:rsid w:val="002604B5"/>
    <w:rsid w:val="002613E7"/>
    <w:rsid w:val="002619B2"/>
    <w:rsid w:val="00261C54"/>
    <w:rsid w:val="00264AFA"/>
    <w:rsid w:val="0026535F"/>
    <w:rsid w:val="00265CC7"/>
    <w:rsid w:val="00265F19"/>
    <w:rsid w:val="00265FAB"/>
    <w:rsid w:val="00267FB7"/>
    <w:rsid w:val="002700F9"/>
    <w:rsid w:val="00270584"/>
    <w:rsid w:val="00270D19"/>
    <w:rsid w:val="0027188A"/>
    <w:rsid w:val="002738E2"/>
    <w:rsid w:val="00274948"/>
    <w:rsid w:val="002754AD"/>
    <w:rsid w:val="00275F61"/>
    <w:rsid w:val="002761C5"/>
    <w:rsid w:val="00277613"/>
    <w:rsid w:val="00277C31"/>
    <w:rsid w:val="00277F3C"/>
    <w:rsid w:val="0028038A"/>
    <w:rsid w:val="00280C32"/>
    <w:rsid w:val="00281056"/>
    <w:rsid w:val="0028121A"/>
    <w:rsid w:val="00281D6D"/>
    <w:rsid w:val="00282FA3"/>
    <w:rsid w:val="00283327"/>
    <w:rsid w:val="002836B0"/>
    <w:rsid w:val="00283CDD"/>
    <w:rsid w:val="0028598C"/>
    <w:rsid w:val="00286C0E"/>
    <w:rsid w:val="00290F36"/>
    <w:rsid w:val="0029215A"/>
    <w:rsid w:val="00292926"/>
    <w:rsid w:val="002933CE"/>
    <w:rsid w:val="00293422"/>
    <w:rsid w:val="0029469A"/>
    <w:rsid w:val="00295D8D"/>
    <w:rsid w:val="002963CA"/>
    <w:rsid w:val="00296D88"/>
    <w:rsid w:val="002A1A07"/>
    <w:rsid w:val="002A1AE2"/>
    <w:rsid w:val="002A1D75"/>
    <w:rsid w:val="002A2B89"/>
    <w:rsid w:val="002A3A2A"/>
    <w:rsid w:val="002A3DD2"/>
    <w:rsid w:val="002A4E90"/>
    <w:rsid w:val="002A5EFC"/>
    <w:rsid w:val="002B070B"/>
    <w:rsid w:val="002B0997"/>
    <w:rsid w:val="002B2279"/>
    <w:rsid w:val="002B3282"/>
    <w:rsid w:val="002B3513"/>
    <w:rsid w:val="002B3A46"/>
    <w:rsid w:val="002B4691"/>
    <w:rsid w:val="002B73F2"/>
    <w:rsid w:val="002C24C6"/>
    <w:rsid w:val="002C3565"/>
    <w:rsid w:val="002C4286"/>
    <w:rsid w:val="002C42BC"/>
    <w:rsid w:val="002C4558"/>
    <w:rsid w:val="002C57FC"/>
    <w:rsid w:val="002C61ED"/>
    <w:rsid w:val="002C7BE0"/>
    <w:rsid w:val="002C7CA1"/>
    <w:rsid w:val="002C7F60"/>
    <w:rsid w:val="002D16C4"/>
    <w:rsid w:val="002D2257"/>
    <w:rsid w:val="002D3887"/>
    <w:rsid w:val="002D3F91"/>
    <w:rsid w:val="002D406C"/>
    <w:rsid w:val="002D5687"/>
    <w:rsid w:val="002D58C5"/>
    <w:rsid w:val="002D5F0B"/>
    <w:rsid w:val="002D62F5"/>
    <w:rsid w:val="002D66E2"/>
    <w:rsid w:val="002D6E8D"/>
    <w:rsid w:val="002D725F"/>
    <w:rsid w:val="002D7AF9"/>
    <w:rsid w:val="002D7EAE"/>
    <w:rsid w:val="002E0749"/>
    <w:rsid w:val="002E17CA"/>
    <w:rsid w:val="002E1F85"/>
    <w:rsid w:val="002E203B"/>
    <w:rsid w:val="002E26D1"/>
    <w:rsid w:val="002E4908"/>
    <w:rsid w:val="002E523C"/>
    <w:rsid w:val="002E5636"/>
    <w:rsid w:val="002E5A7E"/>
    <w:rsid w:val="002E6449"/>
    <w:rsid w:val="002E7417"/>
    <w:rsid w:val="002F120E"/>
    <w:rsid w:val="002F12F3"/>
    <w:rsid w:val="002F24B3"/>
    <w:rsid w:val="002F28C3"/>
    <w:rsid w:val="002F427F"/>
    <w:rsid w:val="002F5517"/>
    <w:rsid w:val="002F7730"/>
    <w:rsid w:val="00300708"/>
    <w:rsid w:val="00300E93"/>
    <w:rsid w:val="00300FC5"/>
    <w:rsid w:val="003015E4"/>
    <w:rsid w:val="00301954"/>
    <w:rsid w:val="00302FAE"/>
    <w:rsid w:val="00304030"/>
    <w:rsid w:val="00304692"/>
    <w:rsid w:val="0030495E"/>
    <w:rsid w:val="00304D9E"/>
    <w:rsid w:val="00306755"/>
    <w:rsid w:val="00306869"/>
    <w:rsid w:val="00306C75"/>
    <w:rsid w:val="00307C77"/>
    <w:rsid w:val="00307DAE"/>
    <w:rsid w:val="00311AD2"/>
    <w:rsid w:val="00313894"/>
    <w:rsid w:val="00313C7B"/>
    <w:rsid w:val="0031548F"/>
    <w:rsid w:val="0031602A"/>
    <w:rsid w:val="0031701A"/>
    <w:rsid w:val="00317210"/>
    <w:rsid w:val="003209A2"/>
    <w:rsid w:val="0032140D"/>
    <w:rsid w:val="003228C9"/>
    <w:rsid w:val="00323B15"/>
    <w:rsid w:val="003273BB"/>
    <w:rsid w:val="00330351"/>
    <w:rsid w:val="003316C8"/>
    <w:rsid w:val="00332E88"/>
    <w:rsid w:val="00332ECD"/>
    <w:rsid w:val="0033315D"/>
    <w:rsid w:val="00333BE0"/>
    <w:rsid w:val="00333D14"/>
    <w:rsid w:val="00334E1B"/>
    <w:rsid w:val="00335A2C"/>
    <w:rsid w:val="00335D1E"/>
    <w:rsid w:val="00337512"/>
    <w:rsid w:val="00337741"/>
    <w:rsid w:val="00337BAE"/>
    <w:rsid w:val="00340601"/>
    <w:rsid w:val="00342893"/>
    <w:rsid w:val="00343071"/>
    <w:rsid w:val="00343087"/>
    <w:rsid w:val="00343152"/>
    <w:rsid w:val="00343276"/>
    <w:rsid w:val="0034649E"/>
    <w:rsid w:val="00346F02"/>
    <w:rsid w:val="003474B2"/>
    <w:rsid w:val="00347D0E"/>
    <w:rsid w:val="003508E7"/>
    <w:rsid w:val="00350A9A"/>
    <w:rsid w:val="003534F1"/>
    <w:rsid w:val="00356C1F"/>
    <w:rsid w:val="00356CE7"/>
    <w:rsid w:val="00356F5D"/>
    <w:rsid w:val="0036072D"/>
    <w:rsid w:val="00360D02"/>
    <w:rsid w:val="003615ED"/>
    <w:rsid w:val="003615EE"/>
    <w:rsid w:val="003617B7"/>
    <w:rsid w:val="00361836"/>
    <w:rsid w:val="0036264D"/>
    <w:rsid w:val="00363359"/>
    <w:rsid w:val="00365A43"/>
    <w:rsid w:val="00365C93"/>
    <w:rsid w:val="0036642E"/>
    <w:rsid w:val="0036669F"/>
    <w:rsid w:val="00370448"/>
    <w:rsid w:val="00370A95"/>
    <w:rsid w:val="00370E14"/>
    <w:rsid w:val="0037390B"/>
    <w:rsid w:val="0037479B"/>
    <w:rsid w:val="00374BE4"/>
    <w:rsid w:val="00375695"/>
    <w:rsid w:val="0037592E"/>
    <w:rsid w:val="00380DFA"/>
    <w:rsid w:val="003813BA"/>
    <w:rsid w:val="0038150B"/>
    <w:rsid w:val="003826D8"/>
    <w:rsid w:val="0038364B"/>
    <w:rsid w:val="003836B7"/>
    <w:rsid w:val="00383BE7"/>
    <w:rsid w:val="00383C9C"/>
    <w:rsid w:val="00383D22"/>
    <w:rsid w:val="00384AED"/>
    <w:rsid w:val="0038547E"/>
    <w:rsid w:val="00387D9F"/>
    <w:rsid w:val="0039075D"/>
    <w:rsid w:val="00390C46"/>
    <w:rsid w:val="0039198B"/>
    <w:rsid w:val="00392E52"/>
    <w:rsid w:val="00393D43"/>
    <w:rsid w:val="0039411D"/>
    <w:rsid w:val="0039456E"/>
    <w:rsid w:val="00394FB9"/>
    <w:rsid w:val="00395E6E"/>
    <w:rsid w:val="0039692A"/>
    <w:rsid w:val="00396A77"/>
    <w:rsid w:val="00397094"/>
    <w:rsid w:val="00397F85"/>
    <w:rsid w:val="003A0C26"/>
    <w:rsid w:val="003A2868"/>
    <w:rsid w:val="003A35EC"/>
    <w:rsid w:val="003A35F5"/>
    <w:rsid w:val="003A3950"/>
    <w:rsid w:val="003A4E9F"/>
    <w:rsid w:val="003A590E"/>
    <w:rsid w:val="003A5FC8"/>
    <w:rsid w:val="003A7917"/>
    <w:rsid w:val="003A7D99"/>
    <w:rsid w:val="003B027A"/>
    <w:rsid w:val="003B0F0D"/>
    <w:rsid w:val="003B2FFC"/>
    <w:rsid w:val="003B3333"/>
    <w:rsid w:val="003B39A6"/>
    <w:rsid w:val="003B4E3D"/>
    <w:rsid w:val="003B6808"/>
    <w:rsid w:val="003B6D77"/>
    <w:rsid w:val="003B7310"/>
    <w:rsid w:val="003B73F1"/>
    <w:rsid w:val="003C239E"/>
    <w:rsid w:val="003C4DC8"/>
    <w:rsid w:val="003C6CAC"/>
    <w:rsid w:val="003D01A1"/>
    <w:rsid w:val="003D0A88"/>
    <w:rsid w:val="003D239D"/>
    <w:rsid w:val="003D3206"/>
    <w:rsid w:val="003D3475"/>
    <w:rsid w:val="003D3C81"/>
    <w:rsid w:val="003D41C4"/>
    <w:rsid w:val="003D48E5"/>
    <w:rsid w:val="003D72E1"/>
    <w:rsid w:val="003E04E9"/>
    <w:rsid w:val="003E1101"/>
    <w:rsid w:val="003E3BA0"/>
    <w:rsid w:val="003E4CBD"/>
    <w:rsid w:val="003E5ED9"/>
    <w:rsid w:val="003E7E07"/>
    <w:rsid w:val="003F0F5E"/>
    <w:rsid w:val="003F1660"/>
    <w:rsid w:val="003F1F30"/>
    <w:rsid w:val="003F1FC6"/>
    <w:rsid w:val="003F2B0F"/>
    <w:rsid w:val="003F4EDE"/>
    <w:rsid w:val="003F52FF"/>
    <w:rsid w:val="003F5D33"/>
    <w:rsid w:val="003F6DE0"/>
    <w:rsid w:val="004012CA"/>
    <w:rsid w:val="00401A3F"/>
    <w:rsid w:val="00401D75"/>
    <w:rsid w:val="00403522"/>
    <w:rsid w:val="00404471"/>
    <w:rsid w:val="004052A7"/>
    <w:rsid w:val="00405A93"/>
    <w:rsid w:val="00405B4C"/>
    <w:rsid w:val="00406CC7"/>
    <w:rsid w:val="00407521"/>
    <w:rsid w:val="00410D21"/>
    <w:rsid w:val="0041175F"/>
    <w:rsid w:val="004122C7"/>
    <w:rsid w:val="004126B9"/>
    <w:rsid w:val="0041284C"/>
    <w:rsid w:val="00414739"/>
    <w:rsid w:val="00414BFD"/>
    <w:rsid w:val="004157C2"/>
    <w:rsid w:val="00415880"/>
    <w:rsid w:val="00415C61"/>
    <w:rsid w:val="00416170"/>
    <w:rsid w:val="004204F4"/>
    <w:rsid w:val="004211F3"/>
    <w:rsid w:val="004219C2"/>
    <w:rsid w:val="00421C40"/>
    <w:rsid w:val="00422DFD"/>
    <w:rsid w:val="00424738"/>
    <w:rsid w:val="00425155"/>
    <w:rsid w:val="004271C7"/>
    <w:rsid w:val="00427C7C"/>
    <w:rsid w:val="004312FE"/>
    <w:rsid w:val="004319D8"/>
    <w:rsid w:val="00431A03"/>
    <w:rsid w:val="004321AE"/>
    <w:rsid w:val="0043280C"/>
    <w:rsid w:val="00432924"/>
    <w:rsid w:val="00432B83"/>
    <w:rsid w:val="004334C7"/>
    <w:rsid w:val="004334CF"/>
    <w:rsid w:val="0043370F"/>
    <w:rsid w:val="00434188"/>
    <w:rsid w:val="00434270"/>
    <w:rsid w:val="00435CBB"/>
    <w:rsid w:val="00440844"/>
    <w:rsid w:val="004422F6"/>
    <w:rsid w:val="00443234"/>
    <w:rsid w:val="00443494"/>
    <w:rsid w:val="0044377D"/>
    <w:rsid w:val="00447AFB"/>
    <w:rsid w:val="00452681"/>
    <w:rsid w:val="0045284F"/>
    <w:rsid w:val="00454290"/>
    <w:rsid w:val="0045624A"/>
    <w:rsid w:val="00457764"/>
    <w:rsid w:val="00457AE6"/>
    <w:rsid w:val="00461155"/>
    <w:rsid w:val="00461C65"/>
    <w:rsid w:val="00461E18"/>
    <w:rsid w:val="0046224B"/>
    <w:rsid w:val="00462540"/>
    <w:rsid w:val="004632A8"/>
    <w:rsid w:val="004643FC"/>
    <w:rsid w:val="004646C3"/>
    <w:rsid w:val="004650E5"/>
    <w:rsid w:val="004652B6"/>
    <w:rsid w:val="00465919"/>
    <w:rsid w:val="00465D29"/>
    <w:rsid w:val="004660B2"/>
    <w:rsid w:val="0046618F"/>
    <w:rsid w:val="00466E5D"/>
    <w:rsid w:val="00467C01"/>
    <w:rsid w:val="00467EF7"/>
    <w:rsid w:val="00471330"/>
    <w:rsid w:val="00472281"/>
    <w:rsid w:val="00473922"/>
    <w:rsid w:val="00473961"/>
    <w:rsid w:val="0047500B"/>
    <w:rsid w:val="004751F2"/>
    <w:rsid w:val="00476542"/>
    <w:rsid w:val="00477095"/>
    <w:rsid w:val="0048008E"/>
    <w:rsid w:val="0048058C"/>
    <w:rsid w:val="0048068C"/>
    <w:rsid w:val="004807B2"/>
    <w:rsid w:val="00480C91"/>
    <w:rsid w:val="0048252D"/>
    <w:rsid w:val="00482718"/>
    <w:rsid w:val="00482B61"/>
    <w:rsid w:val="00482BF8"/>
    <w:rsid w:val="00483874"/>
    <w:rsid w:val="00483BD3"/>
    <w:rsid w:val="00485870"/>
    <w:rsid w:val="00486530"/>
    <w:rsid w:val="004911BF"/>
    <w:rsid w:val="0049185B"/>
    <w:rsid w:val="00493526"/>
    <w:rsid w:val="004941E8"/>
    <w:rsid w:val="00494425"/>
    <w:rsid w:val="00496205"/>
    <w:rsid w:val="004969D9"/>
    <w:rsid w:val="00496EB4"/>
    <w:rsid w:val="00497895"/>
    <w:rsid w:val="00497ED5"/>
    <w:rsid w:val="004A20EC"/>
    <w:rsid w:val="004A2210"/>
    <w:rsid w:val="004A25B3"/>
    <w:rsid w:val="004A2A81"/>
    <w:rsid w:val="004A3D07"/>
    <w:rsid w:val="004A6FEA"/>
    <w:rsid w:val="004A7DA2"/>
    <w:rsid w:val="004A7EA8"/>
    <w:rsid w:val="004B09EE"/>
    <w:rsid w:val="004B21FE"/>
    <w:rsid w:val="004B378B"/>
    <w:rsid w:val="004B41BA"/>
    <w:rsid w:val="004B4394"/>
    <w:rsid w:val="004B4B9D"/>
    <w:rsid w:val="004B56D6"/>
    <w:rsid w:val="004B6A59"/>
    <w:rsid w:val="004C052B"/>
    <w:rsid w:val="004C0FB0"/>
    <w:rsid w:val="004C253B"/>
    <w:rsid w:val="004C34A7"/>
    <w:rsid w:val="004C36D2"/>
    <w:rsid w:val="004C4007"/>
    <w:rsid w:val="004C6DFB"/>
    <w:rsid w:val="004C709D"/>
    <w:rsid w:val="004C7BA3"/>
    <w:rsid w:val="004D0078"/>
    <w:rsid w:val="004D0837"/>
    <w:rsid w:val="004D3728"/>
    <w:rsid w:val="004D3F7E"/>
    <w:rsid w:val="004D4FB1"/>
    <w:rsid w:val="004D500F"/>
    <w:rsid w:val="004D63B1"/>
    <w:rsid w:val="004E063C"/>
    <w:rsid w:val="004E0BB5"/>
    <w:rsid w:val="004E146B"/>
    <w:rsid w:val="004E1D2F"/>
    <w:rsid w:val="004E2F33"/>
    <w:rsid w:val="004E447A"/>
    <w:rsid w:val="004E44CD"/>
    <w:rsid w:val="004E4AC8"/>
    <w:rsid w:val="004E639F"/>
    <w:rsid w:val="004E6C6F"/>
    <w:rsid w:val="004E77F1"/>
    <w:rsid w:val="004E7CF1"/>
    <w:rsid w:val="004E7D4B"/>
    <w:rsid w:val="004F04A3"/>
    <w:rsid w:val="004F0DB7"/>
    <w:rsid w:val="004F2C85"/>
    <w:rsid w:val="004F3226"/>
    <w:rsid w:val="004F33F1"/>
    <w:rsid w:val="004F38A2"/>
    <w:rsid w:val="004F414F"/>
    <w:rsid w:val="004F4C3A"/>
    <w:rsid w:val="004F6A2D"/>
    <w:rsid w:val="004F7AF2"/>
    <w:rsid w:val="00500DAE"/>
    <w:rsid w:val="00502043"/>
    <w:rsid w:val="00502FCB"/>
    <w:rsid w:val="0050398A"/>
    <w:rsid w:val="00503F31"/>
    <w:rsid w:val="00504036"/>
    <w:rsid w:val="00506C1F"/>
    <w:rsid w:val="00510635"/>
    <w:rsid w:val="00510BFB"/>
    <w:rsid w:val="0051131D"/>
    <w:rsid w:val="005114DD"/>
    <w:rsid w:val="00512506"/>
    <w:rsid w:val="0051258E"/>
    <w:rsid w:val="00512D65"/>
    <w:rsid w:val="00513545"/>
    <w:rsid w:val="00514E43"/>
    <w:rsid w:val="00517765"/>
    <w:rsid w:val="00520D9B"/>
    <w:rsid w:val="005212F2"/>
    <w:rsid w:val="005215A1"/>
    <w:rsid w:val="00524858"/>
    <w:rsid w:val="00524ED6"/>
    <w:rsid w:val="00526EF6"/>
    <w:rsid w:val="00527649"/>
    <w:rsid w:val="0053006A"/>
    <w:rsid w:val="005302A8"/>
    <w:rsid w:val="00530522"/>
    <w:rsid w:val="005313C4"/>
    <w:rsid w:val="00531A4C"/>
    <w:rsid w:val="005335C9"/>
    <w:rsid w:val="005346FE"/>
    <w:rsid w:val="0053564F"/>
    <w:rsid w:val="0053570F"/>
    <w:rsid w:val="005379D0"/>
    <w:rsid w:val="0054092C"/>
    <w:rsid w:val="00540D57"/>
    <w:rsid w:val="00541876"/>
    <w:rsid w:val="00542092"/>
    <w:rsid w:val="00542E7D"/>
    <w:rsid w:val="00544A93"/>
    <w:rsid w:val="00546E5E"/>
    <w:rsid w:val="00547A88"/>
    <w:rsid w:val="0055035D"/>
    <w:rsid w:val="00552271"/>
    <w:rsid w:val="00553319"/>
    <w:rsid w:val="0055545F"/>
    <w:rsid w:val="00556360"/>
    <w:rsid w:val="005604E7"/>
    <w:rsid w:val="0056058A"/>
    <w:rsid w:val="0056071B"/>
    <w:rsid w:val="00560AA8"/>
    <w:rsid w:val="005614D0"/>
    <w:rsid w:val="00562054"/>
    <w:rsid w:val="005630DC"/>
    <w:rsid w:val="00563861"/>
    <w:rsid w:val="005645AA"/>
    <w:rsid w:val="005662D4"/>
    <w:rsid w:val="0056656E"/>
    <w:rsid w:val="005676F3"/>
    <w:rsid w:val="0057012D"/>
    <w:rsid w:val="00571ACA"/>
    <w:rsid w:val="005730E5"/>
    <w:rsid w:val="005747C5"/>
    <w:rsid w:val="00575FB0"/>
    <w:rsid w:val="0058428F"/>
    <w:rsid w:val="00584583"/>
    <w:rsid w:val="00584A3B"/>
    <w:rsid w:val="00584E0B"/>
    <w:rsid w:val="00585421"/>
    <w:rsid w:val="00586F89"/>
    <w:rsid w:val="005874B9"/>
    <w:rsid w:val="005907D2"/>
    <w:rsid w:val="0059154A"/>
    <w:rsid w:val="00591841"/>
    <w:rsid w:val="0059199F"/>
    <w:rsid w:val="00593C1D"/>
    <w:rsid w:val="00595E1D"/>
    <w:rsid w:val="00596C81"/>
    <w:rsid w:val="00596E1F"/>
    <w:rsid w:val="005974FD"/>
    <w:rsid w:val="005A07B6"/>
    <w:rsid w:val="005A10B3"/>
    <w:rsid w:val="005A22A9"/>
    <w:rsid w:val="005A32F0"/>
    <w:rsid w:val="005A3A74"/>
    <w:rsid w:val="005A41A0"/>
    <w:rsid w:val="005A4730"/>
    <w:rsid w:val="005A6780"/>
    <w:rsid w:val="005B01F7"/>
    <w:rsid w:val="005B1B4D"/>
    <w:rsid w:val="005B1F98"/>
    <w:rsid w:val="005B2F70"/>
    <w:rsid w:val="005B3DDB"/>
    <w:rsid w:val="005B5FE1"/>
    <w:rsid w:val="005B6E55"/>
    <w:rsid w:val="005B790A"/>
    <w:rsid w:val="005C0421"/>
    <w:rsid w:val="005C0EFA"/>
    <w:rsid w:val="005C2AF4"/>
    <w:rsid w:val="005C3351"/>
    <w:rsid w:val="005C38C6"/>
    <w:rsid w:val="005C3CBD"/>
    <w:rsid w:val="005C3DB7"/>
    <w:rsid w:val="005C5166"/>
    <w:rsid w:val="005C5703"/>
    <w:rsid w:val="005C60F5"/>
    <w:rsid w:val="005C6517"/>
    <w:rsid w:val="005C6D2E"/>
    <w:rsid w:val="005C77B7"/>
    <w:rsid w:val="005D20F7"/>
    <w:rsid w:val="005D3A68"/>
    <w:rsid w:val="005D3C63"/>
    <w:rsid w:val="005D4B81"/>
    <w:rsid w:val="005D5217"/>
    <w:rsid w:val="005E05A7"/>
    <w:rsid w:val="005E05C9"/>
    <w:rsid w:val="005E22E9"/>
    <w:rsid w:val="005E257F"/>
    <w:rsid w:val="005E25E6"/>
    <w:rsid w:val="005E27D6"/>
    <w:rsid w:val="005E3608"/>
    <w:rsid w:val="005E5C71"/>
    <w:rsid w:val="005E5F6C"/>
    <w:rsid w:val="005E6402"/>
    <w:rsid w:val="005E6A14"/>
    <w:rsid w:val="005E6B03"/>
    <w:rsid w:val="005E71A9"/>
    <w:rsid w:val="005F2596"/>
    <w:rsid w:val="005F580E"/>
    <w:rsid w:val="005F6490"/>
    <w:rsid w:val="00601B35"/>
    <w:rsid w:val="006026EB"/>
    <w:rsid w:val="00602762"/>
    <w:rsid w:val="00602838"/>
    <w:rsid w:val="00603ED4"/>
    <w:rsid w:val="00604641"/>
    <w:rsid w:val="00605DE9"/>
    <w:rsid w:val="00606E94"/>
    <w:rsid w:val="006075D9"/>
    <w:rsid w:val="006101CA"/>
    <w:rsid w:val="006103D2"/>
    <w:rsid w:val="00610BA5"/>
    <w:rsid w:val="006110F7"/>
    <w:rsid w:val="00611269"/>
    <w:rsid w:val="00611F70"/>
    <w:rsid w:val="0061537E"/>
    <w:rsid w:val="0061772B"/>
    <w:rsid w:val="00620182"/>
    <w:rsid w:val="006202A8"/>
    <w:rsid w:val="00620A70"/>
    <w:rsid w:val="006225E7"/>
    <w:rsid w:val="0062288D"/>
    <w:rsid w:val="006229A3"/>
    <w:rsid w:val="0062382B"/>
    <w:rsid w:val="00625881"/>
    <w:rsid w:val="00626AD2"/>
    <w:rsid w:val="006276B4"/>
    <w:rsid w:val="00627EFC"/>
    <w:rsid w:val="00630180"/>
    <w:rsid w:val="0063169E"/>
    <w:rsid w:val="00632C9B"/>
    <w:rsid w:val="006333D8"/>
    <w:rsid w:val="0063460E"/>
    <w:rsid w:val="00635511"/>
    <w:rsid w:val="00636035"/>
    <w:rsid w:val="006364DA"/>
    <w:rsid w:val="006374ED"/>
    <w:rsid w:val="006406B4"/>
    <w:rsid w:val="006414ED"/>
    <w:rsid w:val="00641905"/>
    <w:rsid w:val="006424E0"/>
    <w:rsid w:val="00642B5F"/>
    <w:rsid w:val="00643119"/>
    <w:rsid w:val="00643601"/>
    <w:rsid w:val="006443C8"/>
    <w:rsid w:val="00644C0B"/>
    <w:rsid w:val="00644D8D"/>
    <w:rsid w:val="00645CBB"/>
    <w:rsid w:val="006461B5"/>
    <w:rsid w:val="00647A6B"/>
    <w:rsid w:val="00647D0B"/>
    <w:rsid w:val="006502FF"/>
    <w:rsid w:val="00651BEA"/>
    <w:rsid w:val="0065308C"/>
    <w:rsid w:val="00653AF3"/>
    <w:rsid w:val="006540A2"/>
    <w:rsid w:val="00655236"/>
    <w:rsid w:val="0065717D"/>
    <w:rsid w:val="00657374"/>
    <w:rsid w:val="00661DF9"/>
    <w:rsid w:val="00664CE9"/>
    <w:rsid w:val="00664D7A"/>
    <w:rsid w:val="00666211"/>
    <w:rsid w:val="006669D0"/>
    <w:rsid w:val="006674D1"/>
    <w:rsid w:val="006675AF"/>
    <w:rsid w:val="00667606"/>
    <w:rsid w:val="0067108A"/>
    <w:rsid w:val="00671B47"/>
    <w:rsid w:val="00672EB4"/>
    <w:rsid w:val="006730C2"/>
    <w:rsid w:val="00673760"/>
    <w:rsid w:val="0067531E"/>
    <w:rsid w:val="006759A3"/>
    <w:rsid w:val="00675C8F"/>
    <w:rsid w:val="006766FF"/>
    <w:rsid w:val="00676E85"/>
    <w:rsid w:val="006818FE"/>
    <w:rsid w:val="0068194B"/>
    <w:rsid w:val="00681E55"/>
    <w:rsid w:val="0068237A"/>
    <w:rsid w:val="0068360E"/>
    <w:rsid w:val="0068439B"/>
    <w:rsid w:val="00684C85"/>
    <w:rsid w:val="0068523F"/>
    <w:rsid w:val="00686793"/>
    <w:rsid w:val="00687E0C"/>
    <w:rsid w:val="0069150D"/>
    <w:rsid w:val="00693B49"/>
    <w:rsid w:val="00693D22"/>
    <w:rsid w:val="006956CA"/>
    <w:rsid w:val="00696CFF"/>
    <w:rsid w:val="00697148"/>
    <w:rsid w:val="006A06BA"/>
    <w:rsid w:val="006A073D"/>
    <w:rsid w:val="006A2E74"/>
    <w:rsid w:val="006A375C"/>
    <w:rsid w:val="006A50E4"/>
    <w:rsid w:val="006A6549"/>
    <w:rsid w:val="006A790B"/>
    <w:rsid w:val="006B0598"/>
    <w:rsid w:val="006B0F9C"/>
    <w:rsid w:val="006B2EF6"/>
    <w:rsid w:val="006C03DF"/>
    <w:rsid w:val="006C04B7"/>
    <w:rsid w:val="006C21BF"/>
    <w:rsid w:val="006C3294"/>
    <w:rsid w:val="006C38B3"/>
    <w:rsid w:val="006C3F0D"/>
    <w:rsid w:val="006C3F4F"/>
    <w:rsid w:val="006C46C3"/>
    <w:rsid w:val="006C472C"/>
    <w:rsid w:val="006C5420"/>
    <w:rsid w:val="006C6BE6"/>
    <w:rsid w:val="006C70AA"/>
    <w:rsid w:val="006C742B"/>
    <w:rsid w:val="006D1891"/>
    <w:rsid w:val="006D2621"/>
    <w:rsid w:val="006D2C42"/>
    <w:rsid w:val="006D3087"/>
    <w:rsid w:val="006D389C"/>
    <w:rsid w:val="006D4F1B"/>
    <w:rsid w:val="006D6A04"/>
    <w:rsid w:val="006E077C"/>
    <w:rsid w:val="006E0E9B"/>
    <w:rsid w:val="006E2DA2"/>
    <w:rsid w:val="006E311E"/>
    <w:rsid w:val="006E3B41"/>
    <w:rsid w:val="006E3BC6"/>
    <w:rsid w:val="006E3DEE"/>
    <w:rsid w:val="006E5329"/>
    <w:rsid w:val="006E6794"/>
    <w:rsid w:val="006E6AE1"/>
    <w:rsid w:val="006E737E"/>
    <w:rsid w:val="006E7BDF"/>
    <w:rsid w:val="006F19D3"/>
    <w:rsid w:val="006F1AC0"/>
    <w:rsid w:val="006F2F4A"/>
    <w:rsid w:val="006F4009"/>
    <w:rsid w:val="006F4894"/>
    <w:rsid w:val="006F54A8"/>
    <w:rsid w:val="006F62A0"/>
    <w:rsid w:val="006F7AF1"/>
    <w:rsid w:val="0070075C"/>
    <w:rsid w:val="0070117E"/>
    <w:rsid w:val="00701D7F"/>
    <w:rsid w:val="007035B7"/>
    <w:rsid w:val="00703DC1"/>
    <w:rsid w:val="007042B1"/>
    <w:rsid w:val="007043AB"/>
    <w:rsid w:val="00704E5F"/>
    <w:rsid w:val="007123B3"/>
    <w:rsid w:val="007132F5"/>
    <w:rsid w:val="00713307"/>
    <w:rsid w:val="00713ECF"/>
    <w:rsid w:val="00714612"/>
    <w:rsid w:val="0071475D"/>
    <w:rsid w:val="00714A2F"/>
    <w:rsid w:val="00714E55"/>
    <w:rsid w:val="00715DEA"/>
    <w:rsid w:val="00716819"/>
    <w:rsid w:val="0071691C"/>
    <w:rsid w:val="00716E75"/>
    <w:rsid w:val="00716EEA"/>
    <w:rsid w:val="00721862"/>
    <w:rsid w:val="00723B08"/>
    <w:rsid w:val="00723CC9"/>
    <w:rsid w:val="007249D2"/>
    <w:rsid w:val="0072599E"/>
    <w:rsid w:val="00726216"/>
    <w:rsid w:val="0072671C"/>
    <w:rsid w:val="00727FED"/>
    <w:rsid w:val="007302F2"/>
    <w:rsid w:val="0073101B"/>
    <w:rsid w:val="00731975"/>
    <w:rsid w:val="007322D4"/>
    <w:rsid w:val="00732AA1"/>
    <w:rsid w:val="00732B5D"/>
    <w:rsid w:val="00734583"/>
    <w:rsid w:val="007345E0"/>
    <w:rsid w:val="00735987"/>
    <w:rsid w:val="007360A5"/>
    <w:rsid w:val="007376A0"/>
    <w:rsid w:val="007378B3"/>
    <w:rsid w:val="00740721"/>
    <w:rsid w:val="00740FEC"/>
    <w:rsid w:val="00741E6F"/>
    <w:rsid w:val="00742CF4"/>
    <w:rsid w:val="00742E24"/>
    <w:rsid w:val="00742EA7"/>
    <w:rsid w:val="007434E6"/>
    <w:rsid w:val="007439CF"/>
    <w:rsid w:val="00744A44"/>
    <w:rsid w:val="00745B99"/>
    <w:rsid w:val="0074634C"/>
    <w:rsid w:val="007466D9"/>
    <w:rsid w:val="007473CB"/>
    <w:rsid w:val="007476E2"/>
    <w:rsid w:val="00747A9B"/>
    <w:rsid w:val="007502E0"/>
    <w:rsid w:val="007503D5"/>
    <w:rsid w:val="00750C54"/>
    <w:rsid w:val="00751421"/>
    <w:rsid w:val="00751657"/>
    <w:rsid w:val="00751678"/>
    <w:rsid w:val="0075193F"/>
    <w:rsid w:val="00752EEB"/>
    <w:rsid w:val="007551B2"/>
    <w:rsid w:val="00756099"/>
    <w:rsid w:val="007560F2"/>
    <w:rsid w:val="00756671"/>
    <w:rsid w:val="00756D3F"/>
    <w:rsid w:val="0075741B"/>
    <w:rsid w:val="00757C9F"/>
    <w:rsid w:val="00760F09"/>
    <w:rsid w:val="007617B5"/>
    <w:rsid w:val="00765FC2"/>
    <w:rsid w:val="00766BA6"/>
    <w:rsid w:val="007672CE"/>
    <w:rsid w:val="0076758B"/>
    <w:rsid w:val="007700E0"/>
    <w:rsid w:val="00770D64"/>
    <w:rsid w:val="0077112D"/>
    <w:rsid w:val="007718EA"/>
    <w:rsid w:val="00771E0D"/>
    <w:rsid w:val="007724F6"/>
    <w:rsid w:val="00772604"/>
    <w:rsid w:val="0077277B"/>
    <w:rsid w:val="00772798"/>
    <w:rsid w:val="00772D65"/>
    <w:rsid w:val="007747C4"/>
    <w:rsid w:val="0077537D"/>
    <w:rsid w:val="00775468"/>
    <w:rsid w:val="00775B89"/>
    <w:rsid w:val="00775D26"/>
    <w:rsid w:val="00775D28"/>
    <w:rsid w:val="00776706"/>
    <w:rsid w:val="00784A26"/>
    <w:rsid w:val="00784B83"/>
    <w:rsid w:val="0079017F"/>
    <w:rsid w:val="00790D17"/>
    <w:rsid w:val="00792281"/>
    <w:rsid w:val="00792490"/>
    <w:rsid w:val="007942DE"/>
    <w:rsid w:val="00795303"/>
    <w:rsid w:val="0079578C"/>
    <w:rsid w:val="00797339"/>
    <w:rsid w:val="007A0B07"/>
    <w:rsid w:val="007A0C1D"/>
    <w:rsid w:val="007A157A"/>
    <w:rsid w:val="007A20CF"/>
    <w:rsid w:val="007A2657"/>
    <w:rsid w:val="007A32B2"/>
    <w:rsid w:val="007A3BAE"/>
    <w:rsid w:val="007A4004"/>
    <w:rsid w:val="007A42D2"/>
    <w:rsid w:val="007A46C5"/>
    <w:rsid w:val="007A5071"/>
    <w:rsid w:val="007A639A"/>
    <w:rsid w:val="007A7DA1"/>
    <w:rsid w:val="007B030E"/>
    <w:rsid w:val="007B25B7"/>
    <w:rsid w:val="007B5323"/>
    <w:rsid w:val="007B560A"/>
    <w:rsid w:val="007B6163"/>
    <w:rsid w:val="007B69B0"/>
    <w:rsid w:val="007B6EE1"/>
    <w:rsid w:val="007B6F22"/>
    <w:rsid w:val="007C1DD7"/>
    <w:rsid w:val="007C34F5"/>
    <w:rsid w:val="007C3AF0"/>
    <w:rsid w:val="007C433C"/>
    <w:rsid w:val="007C4BFE"/>
    <w:rsid w:val="007C5213"/>
    <w:rsid w:val="007C64C9"/>
    <w:rsid w:val="007C715C"/>
    <w:rsid w:val="007C769B"/>
    <w:rsid w:val="007D0E6B"/>
    <w:rsid w:val="007D1F81"/>
    <w:rsid w:val="007D28CB"/>
    <w:rsid w:val="007D38F1"/>
    <w:rsid w:val="007D4911"/>
    <w:rsid w:val="007D511A"/>
    <w:rsid w:val="007D657F"/>
    <w:rsid w:val="007E0A83"/>
    <w:rsid w:val="007E16CA"/>
    <w:rsid w:val="007E248C"/>
    <w:rsid w:val="007E2777"/>
    <w:rsid w:val="007E384D"/>
    <w:rsid w:val="007E4BD2"/>
    <w:rsid w:val="007E6A47"/>
    <w:rsid w:val="007E7618"/>
    <w:rsid w:val="007F073C"/>
    <w:rsid w:val="007F3EC5"/>
    <w:rsid w:val="007F41EE"/>
    <w:rsid w:val="007F4412"/>
    <w:rsid w:val="007F460C"/>
    <w:rsid w:val="007F4BDE"/>
    <w:rsid w:val="007F5F48"/>
    <w:rsid w:val="007F6326"/>
    <w:rsid w:val="008014E6"/>
    <w:rsid w:val="00802436"/>
    <w:rsid w:val="00803A1C"/>
    <w:rsid w:val="00803B84"/>
    <w:rsid w:val="00803BD8"/>
    <w:rsid w:val="008065F9"/>
    <w:rsid w:val="008117FF"/>
    <w:rsid w:val="00811D2B"/>
    <w:rsid w:val="00812DD9"/>
    <w:rsid w:val="00814B52"/>
    <w:rsid w:val="00814EEC"/>
    <w:rsid w:val="008151C4"/>
    <w:rsid w:val="00816760"/>
    <w:rsid w:val="00817367"/>
    <w:rsid w:val="00821327"/>
    <w:rsid w:val="00821600"/>
    <w:rsid w:val="00821F47"/>
    <w:rsid w:val="00824173"/>
    <w:rsid w:val="00825979"/>
    <w:rsid w:val="00826E2D"/>
    <w:rsid w:val="008271CD"/>
    <w:rsid w:val="00831F75"/>
    <w:rsid w:val="00832EB6"/>
    <w:rsid w:val="008335F0"/>
    <w:rsid w:val="00837503"/>
    <w:rsid w:val="008425CD"/>
    <w:rsid w:val="0084285A"/>
    <w:rsid w:val="0084422A"/>
    <w:rsid w:val="008457E2"/>
    <w:rsid w:val="00845DB8"/>
    <w:rsid w:val="008501BA"/>
    <w:rsid w:val="008501F2"/>
    <w:rsid w:val="008521D1"/>
    <w:rsid w:val="00852BEB"/>
    <w:rsid w:val="00852CC5"/>
    <w:rsid w:val="00852F84"/>
    <w:rsid w:val="008530AA"/>
    <w:rsid w:val="008534C1"/>
    <w:rsid w:val="0085464B"/>
    <w:rsid w:val="00854CCB"/>
    <w:rsid w:val="0085587E"/>
    <w:rsid w:val="008574E8"/>
    <w:rsid w:val="0086184D"/>
    <w:rsid w:val="008619F0"/>
    <w:rsid w:val="00861A48"/>
    <w:rsid w:val="008650AC"/>
    <w:rsid w:val="008650E8"/>
    <w:rsid w:val="008653A3"/>
    <w:rsid w:val="0086753E"/>
    <w:rsid w:val="00871A61"/>
    <w:rsid w:val="0087205E"/>
    <w:rsid w:val="008736A9"/>
    <w:rsid w:val="00874135"/>
    <w:rsid w:val="0087421D"/>
    <w:rsid w:val="00874A9D"/>
    <w:rsid w:val="00874D55"/>
    <w:rsid w:val="00875276"/>
    <w:rsid w:val="00875DAB"/>
    <w:rsid w:val="00875FEA"/>
    <w:rsid w:val="00877CC7"/>
    <w:rsid w:val="008800FD"/>
    <w:rsid w:val="0088147A"/>
    <w:rsid w:val="00881B13"/>
    <w:rsid w:val="0088297B"/>
    <w:rsid w:val="0088436D"/>
    <w:rsid w:val="00885CEC"/>
    <w:rsid w:val="008916F2"/>
    <w:rsid w:val="0089193A"/>
    <w:rsid w:val="008922DF"/>
    <w:rsid w:val="008923FA"/>
    <w:rsid w:val="00892AA1"/>
    <w:rsid w:val="00893328"/>
    <w:rsid w:val="00893917"/>
    <w:rsid w:val="008941BE"/>
    <w:rsid w:val="00894600"/>
    <w:rsid w:val="0089633B"/>
    <w:rsid w:val="008A1EC5"/>
    <w:rsid w:val="008A3EAE"/>
    <w:rsid w:val="008A3F33"/>
    <w:rsid w:val="008A657B"/>
    <w:rsid w:val="008A6589"/>
    <w:rsid w:val="008A67C2"/>
    <w:rsid w:val="008A67E0"/>
    <w:rsid w:val="008B0396"/>
    <w:rsid w:val="008B044B"/>
    <w:rsid w:val="008B058D"/>
    <w:rsid w:val="008B2163"/>
    <w:rsid w:val="008B2DA1"/>
    <w:rsid w:val="008B49F1"/>
    <w:rsid w:val="008B57B3"/>
    <w:rsid w:val="008B64AE"/>
    <w:rsid w:val="008B68E5"/>
    <w:rsid w:val="008B7B0E"/>
    <w:rsid w:val="008C0435"/>
    <w:rsid w:val="008C0EFE"/>
    <w:rsid w:val="008C3C9A"/>
    <w:rsid w:val="008C470E"/>
    <w:rsid w:val="008C5013"/>
    <w:rsid w:val="008C62C2"/>
    <w:rsid w:val="008C6304"/>
    <w:rsid w:val="008C7B71"/>
    <w:rsid w:val="008C7C0A"/>
    <w:rsid w:val="008C7EFA"/>
    <w:rsid w:val="008D0936"/>
    <w:rsid w:val="008D0BA4"/>
    <w:rsid w:val="008D1443"/>
    <w:rsid w:val="008D2802"/>
    <w:rsid w:val="008D2E07"/>
    <w:rsid w:val="008D30D9"/>
    <w:rsid w:val="008D3472"/>
    <w:rsid w:val="008D44B8"/>
    <w:rsid w:val="008D71DC"/>
    <w:rsid w:val="008D72B7"/>
    <w:rsid w:val="008D76DD"/>
    <w:rsid w:val="008E0BF6"/>
    <w:rsid w:val="008E160D"/>
    <w:rsid w:val="008E2C46"/>
    <w:rsid w:val="008E4780"/>
    <w:rsid w:val="008E54E0"/>
    <w:rsid w:val="008E5531"/>
    <w:rsid w:val="008E578F"/>
    <w:rsid w:val="008E59A8"/>
    <w:rsid w:val="008E6BDD"/>
    <w:rsid w:val="008E75C2"/>
    <w:rsid w:val="008F0C65"/>
    <w:rsid w:val="008F0E1E"/>
    <w:rsid w:val="008F134F"/>
    <w:rsid w:val="008F190B"/>
    <w:rsid w:val="008F1C85"/>
    <w:rsid w:val="008F2F10"/>
    <w:rsid w:val="008F39D1"/>
    <w:rsid w:val="008F3A64"/>
    <w:rsid w:val="008F3C36"/>
    <w:rsid w:val="008F4370"/>
    <w:rsid w:val="008F4E67"/>
    <w:rsid w:val="008F5505"/>
    <w:rsid w:val="008F6906"/>
    <w:rsid w:val="008F7AD2"/>
    <w:rsid w:val="0090081F"/>
    <w:rsid w:val="00900E14"/>
    <w:rsid w:val="00901FAB"/>
    <w:rsid w:val="00902879"/>
    <w:rsid w:val="009038F6"/>
    <w:rsid w:val="00903A9D"/>
    <w:rsid w:val="00905602"/>
    <w:rsid w:val="009079A2"/>
    <w:rsid w:val="00907D77"/>
    <w:rsid w:val="0091022E"/>
    <w:rsid w:val="009158E0"/>
    <w:rsid w:val="00915F27"/>
    <w:rsid w:val="00916187"/>
    <w:rsid w:val="00917078"/>
    <w:rsid w:val="00920847"/>
    <w:rsid w:val="00920EC1"/>
    <w:rsid w:val="00920F18"/>
    <w:rsid w:val="00920FF7"/>
    <w:rsid w:val="00921FD4"/>
    <w:rsid w:val="00922551"/>
    <w:rsid w:val="009230C6"/>
    <w:rsid w:val="009240B2"/>
    <w:rsid w:val="00925077"/>
    <w:rsid w:val="00927027"/>
    <w:rsid w:val="00927049"/>
    <w:rsid w:val="009270C1"/>
    <w:rsid w:val="009301D4"/>
    <w:rsid w:val="00930749"/>
    <w:rsid w:val="00930B08"/>
    <w:rsid w:val="00931A45"/>
    <w:rsid w:val="00932118"/>
    <w:rsid w:val="009325B2"/>
    <w:rsid w:val="009330AC"/>
    <w:rsid w:val="00933E0D"/>
    <w:rsid w:val="00934A21"/>
    <w:rsid w:val="00934DAC"/>
    <w:rsid w:val="00934EF1"/>
    <w:rsid w:val="0093694A"/>
    <w:rsid w:val="00936CC2"/>
    <w:rsid w:val="0093745C"/>
    <w:rsid w:val="00940382"/>
    <w:rsid w:val="00940391"/>
    <w:rsid w:val="009413F8"/>
    <w:rsid w:val="00943087"/>
    <w:rsid w:val="0094573D"/>
    <w:rsid w:val="00946CBE"/>
    <w:rsid w:val="009510C5"/>
    <w:rsid w:val="009524C4"/>
    <w:rsid w:val="00953798"/>
    <w:rsid w:val="00953FCC"/>
    <w:rsid w:val="009548BD"/>
    <w:rsid w:val="00954E57"/>
    <w:rsid w:val="00956206"/>
    <w:rsid w:val="00957538"/>
    <w:rsid w:val="0095782C"/>
    <w:rsid w:val="0096060F"/>
    <w:rsid w:val="00960EF1"/>
    <w:rsid w:val="009622F3"/>
    <w:rsid w:val="009625E5"/>
    <w:rsid w:val="009626E4"/>
    <w:rsid w:val="00962757"/>
    <w:rsid w:val="00963A2F"/>
    <w:rsid w:val="00963F07"/>
    <w:rsid w:val="00965D24"/>
    <w:rsid w:val="009669AC"/>
    <w:rsid w:val="00967F76"/>
    <w:rsid w:val="009704C1"/>
    <w:rsid w:val="00971988"/>
    <w:rsid w:val="00971B34"/>
    <w:rsid w:val="0097340B"/>
    <w:rsid w:val="00973441"/>
    <w:rsid w:val="009737D8"/>
    <w:rsid w:val="00974001"/>
    <w:rsid w:val="0097481D"/>
    <w:rsid w:val="00974BCF"/>
    <w:rsid w:val="009762B8"/>
    <w:rsid w:val="00976CD7"/>
    <w:rsid w:val="0097722A"/>
    <w:rsid w:val="00980833"/>
    <w:rsid w:val="00980D44"/>
    <w:rsid w:val="0098126E"/>
    <w:rsid w:val="009823A5"/>
    <w:rsid w:val="0098486B"/>
    <w:rsid w:val="00984B43"/>
    <w:rsid w:val="009855A6"/>
    <w:rsid w:val="00986944"/>
    <w:rsid w:val="00987526"/>
    <w:rsid w:val="009900D9"/>
    <w:rsid w:val="00992D56"/>
    <w:rsid w:val="0099395B"/>
    <w:rsid w:val="00997CD2"/>
    <w:rsid w:val="00997E28"/>
    <w:rsid w:val="009A0476"/>
    <w:rsid w:val="009A08D2"/>
    <w:rsid w:val="009A1E26"/>
    <w:rsid w:val="009A3B1D"/>
    <w:rsid w:val="009A75DD"/>
    <w:rsid w:val="009A7B6A"/>
    <w:rsid w:val="009B15F4"/>
    <w:rsid w:val="009B187A"/>
    <w:rsid w:val="009B1FCE"/>
    <w:rsid w:val="009B28D7"/>
    <w:rsid w:val="009B3124"/>
    <w:rsid w:val="009B3750"/>
    <w:rsid w:val="009B4626"/>
    <w:rsid w:val="009B67C5"/>
    <w:rsid w:val="009B6AAC"/>
    <w:rsid w:val="009B6E1D"/>
    <w:rsid w:val="009B70BA"/>
    <w:rsid w:val="009B72D4"/>
    <w:rsid w:val="009C0E28"/>
    <w:rsid w:val="009C20B3"/>
    <w:rsid w:val="009C27CB"/>
    <w:rsid w:val="009C2AD5"/>
    <w:rsid w:val="009C3359"/>
    <w:rsid w:val="009C3817"/>
    <w:rsid w:val="009C71F7"/>
    <w:rsid w:val="009C7876"/>
    <w:rsid w:val="009D028E"/>
    <w:rsid w:val="009D2485"/>
    <w:rsid w:val="009D2B74"/>
    <w:rsid w:val="009D38D5"/>
    <w:rsid w:val="009D6854"/>
    <w:rsid w:val="009D7379"/>
    <w:rsid w:val="009E2115"/>
    <w:rsid w:val="009E3EE6"/>
    <w:rsid w:val="009E42BF"/>
    <w:rsid w:val="009E568C"/>
    <w:rsid w:val="009E5AEB"/>
    <w:rsid w:val="009E6243"/>
    <w:rsid w:val="009E7CB2"/>
    <w:rsid w:val="009F0DC7"/>
    <w:rsid w:val="009F13D5"/>
    <w:rsid w:val="009F1C32"/>
    <w:rsid w:val="009F3CBE"/>
    <w:rsid w:val="009F4BC2"/>
    <w:rsid w:val="009F4CE1"/>
    <w:rsid w:val="009F51FC"/>
    <w:rsid w:val="009F5F81"/>
    <w:rsid w:val="00A00B5B"/>
    <w:rsid w:val="00A01027"/>
    <w:rsid w:val="00A018B3"/>
    <w:rsid w:val="00A0221F"/>
    <w:rsid w:val="00A03598"/>
    <w:rsid w:val="00A04B1F"/>
    <w:rsid w:val="00A04C80"/>
    <w:rsid w:val="00A06308"/>
    <w:rsid w:val="00A06BDE"/>
    <w:rsid w:val="00A06BF0"/>
    <w:rsid w:val="00A07B51"/>
    <w:rsid w:val="00A129B1"/>
    <w:rsid w:val="00A12DAD"/>
    <w:rsid w:val="00A139FD"/>
    <w:rsid w:val="00A13AF2"/>
    <w:rsid w:val="00A1478B"/>
    <w:rsid w:val="00A14BF5"/>
    <w:rsid w:val="00A17119"/>
    <w:rsid w:val="00A175CB"/>
    <w:rsid w:val="00A17E0D"/>
    <w:rsid w:val="00A20341"/>
    <w:rsid w:val="00A20A98"/>
    <w:rsid w:val="00A214BD"/>
    <w:rsid w:val="00A23692"/>
    <w:rsid w:val="00A23FDB"/>
    <w:rsid w:val="00A242BC"/>
    <w:rsid w:val="00A24D76"/>
    <w:rsid w:val="00A256D4"/>
    <w:rsid w:val="00A26A56"/>
    <w:rsid w:val="00A27665"/>
    <w:rsid w:val="00A3040A"/>
    <w:rsid w:val="00A34221"/>
    <w:rsid w:val="00A347E7"/>
    <w:rsid w:val="00A34AE3"/>
    <w:rsid w:val="00A34ED6"/>
    <w:rsid w:val="00A35DB1"/>
    <w:rsid w:val="00A376F5"/>
    <w:rsid w:val="00A43B44"/>
    <w:rsid w:val="00A43DD5"/>
    <w:rsid w:val="00A44FC4"/>
    <w:rsid w:val="00A45C12"/>
    <w:rsid w:val="00A46580"/>
    <w:rsid w:val="00A4690F"/>
    <w:rsid w:val="00A47294"/>
    <w:rsid w:val="00A47C0A"/>
    <w:rsid w:val="00A507BB"/>
    <w:rsid w:val="00A50AFF"/>
    <w:rsid w:val="00A50E48"/>
    <w:rsid w:val="00A513A0"/>
    <w:rsid w:val="00A5168D"/>
    <w:rsid w:val="00A52765"/>
    <w:rsid w:val="00A546E6"/>
    <w:rsid w:val="00A556BD"/>
    <w:rsid w:val="00A55A14"/>
    <w:rsid w:val="00A55D17"/>
    <w:rsid w:val="00A57603"/>
    <w:rsid w:val="00A57B76"/>
    <w:rsid w:val="00A60B94"/>
    <w:rsid w:val="00A61B8E"/>
    <w:rsid w:val="00A61D57"/>
    <w:rsid w:val="00A6257B"/>
    <w:rsid w:val="00A62E07"/>
    <w:rsid w:val="00A63BBC"/>
    <w:rsid w:val="00A66AE7"/>
    <w:rsid w:val="00A67764"/>
    <w:rsid w:val="00A7065F"/>
    <w:rsid w:val="00A70987"/>
    <w:rsid w:val="00A71BD4"/>
    <w:rsid w:val="00A72CE4"/>
    <w:rsid w:val="00A7350C"/>
    <w:rsid w:val="00A74E5D"/>
    <w:rsid w:val="00A77FBA"/>
    <w:rsid w:val="00A809A6"/>
    <w:rsid w:val="00A80F4B"/>
    <w:rsid w:val="00A834E0"/>
    <w:rsid w:val="00A846D7"/>
    <w:rsid w:val="00A84BCD"/>
    <w:rsid w:val="00A8509A"/>
    <w:rsid w:val="00A853E9"/>
    <w:rsid w:val="00A8685E"/>
    <w:rsid w:val="00A86CD5"/>
    <w:rsid w:val="00A86F57"/>
    <w:rsid w:val="00A8723B"/>
    <w:rsid w:val="00A91DB8"/>
    <w:rsid w:val="00A92106"/>
    <w:rsid w:val="00A92662"/>
    <w:rsid w:val="00A92B46"/>
    <w:rsid w:val="00A92D4B"/>
    <w:rsid w:val="00A92FDC"/>
    <w:rsid w:val="00A946FA"/>
    <w:rsid w:val="00A953AC"/>
    <w:rsid w:val="00A95AFB"/>
    <w:rsid w:val="00A96A1E"/>
    <w:rsid w:val="00A9764A"/>
    <w:rsid w:val="00AA0665"/>
    <w:rsid w:val="00AA17AF"/>
    <w:rsid w:val="00AA2255"/>
    <w:rsid w:val="00AA3BD7"/>
    <w:rsid w:val="00AA3C1D"/>
    <w:rsid w:val="00AA4A3D"/>
    <w:rsid w:val="00AA54E8"/>
    <w:rsid w:val="00AA6255"/>
    <w:rsid w:val="00AB0D62"/>
    <w:rsid w:val="00AB0F7D"/>
    <w:rsid w:val="00AB52E8"/>
    <w:rsid w:val="00AB5843"/>
    <w:rsid w:val="00AB5FDF"/>
    <w:rsid w:val="00AB6E97"/>
    <w:rsid w:val="00AB7660"/>
    <w:rsid w:val="00AC03AE"/>
    <w:rsid w:val="00AC5721"/>
    <w:rsid w:val="00AC6882"/>
    <w:rsid w:val="00AC796F"/>
    <w:rsid w:val="00AD1AF6"/>
    <w:rsid w:val="00AD3665"/>
    <w:rsid w:val="00AD3C36"/>
    <w:rsid w:val="00AD5813"/>
    <w:rsid w:val="00AD6193"/>
    <w:rsid w:val="00AD6524"/>
    <w:rsid w:val="00AD75AC"/>
    <w:rsid w:val="00AE00D5"/>
    <w:rsid w:val="00AE0BD8"/>
    <w:rsid w:val="00AE1CC6"/>
    <w:rsid w:val="00AE22E2"/>
    <w:rsid w:val="00AE26D2"/>
    <w:rsid w:val="00AE3531"/>
    <w:rsid w:val="00AE3CB8"/>
    <w:rsid w:val="00AE47D5"/>
    <w:rsid w:val="00AE5667"/>
    <w:rsid w:val="00AE59A5"/>
    <w:rsid w:val="00AE63AC"/>
    <w:rsid w:val="00AE661C"/>
    <w:rsid w:val="00AE689F"/>
    <w:rsid w:val="00AE6E97"/>
    <w:rsid w:val="00AF1AD0"/>
    <w:rsid w:val="00AF2F6C"/>
    <w:rsid w:val="00AF346E"/>
    <w:rsid w:val="00AF5611"/>
    <w:rsid w:val="00AF58EE"/>
    <w:rsid w:val="00AF5AE5"/>
    <w:rsid w:val="00AF5FCC"/>
    <w:rsid w:val="00AF6464"/>
    <w:rsid w:val="00B00A58"/>
    <w:rsid w:val="00B0196E"/>
    <w:rsid w:val="00B01D57"/>
    <w:rsid w:val="00B021DC"/>
    <w:rsid w:val="00B0269A"/>
    <w:rsid w:val="00B04795"/>
    <w:rsid w:val="00B06141"/>
    <w:rsid w:val="00B065A5"/>
    <w:rsid w:val="00B068C6"/>
    <w:rsid w:val="00B068E6"/>
    <w:rsid w:val="00B07279"/>
    <w:rsid w:val="00B12346"/>
    <w:rsid w:val="00B12FFB"/>
    <w:rsid w:val="00B13758"/>
    <w:rsid w:val="00B143D8"/>
    <w:rsid w:val="00B14FA3"/>
    <w:rsid w:val="00B157FE"/>
    <w:rsid w:val="00B201EE"/>
    <w:rsid w:val="00B209AB"/>
    <w:rsid w:val="00B219BE"/>
    <w:rsid w:val="00B23960"/>
    <w:rsid w:val="00B26DE5"/>
    <w:rsid w:val="00B27F9A"/>
    <w:rsid w:val="00B32566"/>
    <w:rsid w:val="00B328A9"/>
    <w:rsid w:val="00B34796"/>
    <w:rsid w:val="00B34D35"/>
    <w:rsid w:val="00B36DAD"/>
    <w:rsid w:val="00B371C7"/>
    <w:rsid w:val="00B37CB3"/>
    <w:rsid w:val="00B37F99"/>
    <w:rsid w:val="00B406A6"/>
    <w:rsid w:val="00B40B71"/>
    <w:rsid w:val="00B40BF8"/>
    <w:rsid w:val="00B42054"/>
    <w:rsid w:val="00B438EB"/>
    <w:rsid w:val="00B451EB"/>
    <w:rsid w:val="00B46999"/>
    <w:rsid w:val="00B500A9"/>
    <w:rsid w:val="00B5045B"/>
    <w:rsid w:val="00B5051E"/>
    <w:rsid w:val="00B51739"/>
    <w:rsid w:val="00B540A8"/>
    <w:rsid w:val="00B54224"/>
    <w:rsid w:val="00B54ACB"/>
    <w:rsid w:val="00B57062"/>
    <w:rsid w:val="00B574E4"/>
    <w:rsid w:val="00B57637"/>
    <w:rsid w:val="00B577EA"/>
    <w:rsid w:val="00B60625"/>
    <w:rsid w:val="00B61764"/>
    <w:rsid w:val="00B62464"/>
    <w:rsid w:val="00B624AE"/>
    <w:rsid w:val="00B62606"/>
    <w:rsid w:val="00B62DCF"/>
    <w:rsid w:val="00B64C45"/>
    <w:rsid w:val="00B66CF7"/>
    <w:rsid w:val="00B67B68"/>
    <w:rsid w:val="00B71190"/>
    <w:rsid w:val="00B715E2"/>
    <w:rsid w:val="00B71BE7"/>
    <w:rsid w:val="00B73350"/>
    <w:rsid w:val="00B73478"/>
    <w:rsid w:val="00B746FB"/>
    <w:rsid w:val="00B750E3"/>
    <w:rsid w:val="00B76287"/>
    <w:rsid w:val="00B809E7"/>
    <w:rsid w:val="00B811C5"/>
    <w:rsid w:val="00B82272"/>
    <w:rsid w:val="00B83230"/>
    <w:rsid w:val="00B8328F"/>
    <w:rsid w:val="00B85118"/>
    <w:rsid w:val="00B851DC"/>
    <w:rsid w:val="00B8565C"/>
    <w:rsid w:val="00B863E4"/>
    <w:rsid w:val="00B868E1"/>
    <w:rsid w:val="00B8703E"/>
    <w:rsid w:val="00B87BCC"/>
    <w:rsid w:val="00B9003E"/>
    <w:rsid w:val="00B908F3"/>
    <w:rsid w:val="00B92C4A"/>
    <w:rsid w:val="00B9425C"/>
    <w:rsid w:val="00B94C57"/>
    <w:rsid w:val="00B953E6"/>
    <w:rsid w:val="00BA0A02"/>
    <w:rsid w:val="00BA3415"/>
    <w:rsid w:val="00BA5130"/>
    <w:rsid w:val="00BA71FB"/>
    <w:rsid w:val="00BB0B11"/>
    <w:rsid w:val="00BB0E70"/>
    <w:rsid w:val="00BB1993"/>
    <w:rsid w:val="00BB1A3B"/>
    <w:rsid w:val="00BB1D20"/>
    <w:rsid w:val="00BB231E"/>
    <w:rsid w:val="00BB29A9"/>
    <w:rsid w:val="00BB5C82"/>
    <w:rsid w:val="00BB6024"/>
    <w:rsid w:val="00BB65AF"/>
    <w:rsid w:val="00BB67B0"/>
    <w:rsid w:val="00BB7D77"/>
    <w:rsid w:val="00BC4875"/>
    <w:rsid w:val="00BC6A4E"/>
    <w:rsid w:val="00BC6ADE"/>
    <w:rsid w:val="00BD041E"/>
    <w:rsid w:val="00BD0985"/>
    <w:rsid w:val="00BD1692"/>
    <w:rsid w:val="00BD2117"/>
    <w:rsid w:val="00BD24D3"/>
    <w:rsid w:val="00BD2C48"/>
    <w:rsid w:val="00BD3B54"/>
    <w:rsid w:val="00BD3E37"/>
    <w:rsid w:val="00BD4011"/>
    <w:rsid w:val="00BD4CBE"/>
    <w:rsid w:val="00BD5B1C"/>
    <w:rsid w:val="00BD6016"/>
    <w:rsid w:val="00BD6276"/>
    <w:rsid w:val="00BD75B2"/>
    <w:rsid w:val="00BE0751"/>
    <w:rsid w:val="00BE0A8B"/>
    <w:rsid w:val="00BE1214"/>
    <w:rsid w:val="00BE1CD8"/>
    <w:rsid w:val="00BE2EC1"/>
    <w:rsid w:val="00BE619B"/>
    <w:rsid w:val="00BE6220"/>
    <w:rsid w:val="00BF1ACE"/>
    <w:rsid w:val="00BF1D15"/>
    <w:rsid w:val="00BF2620"/>
    <w:rsid w:val="00BF2AB1"/>
    <w:rsid w:val="00BF3C7D"/>
    <w:rsid w:val="00BF3D44"/>
    <w:rsid w:val="00BF3D70"/>
    <w:rsid w:val="00BF4A01"/>
    <w:rsid w:val="00BF5D3A"/>
    <w:rsid w:val="00BF7F4E"/>
    <w:rsid w:val="00C00588"/>
    <w:rsid w:val="00C00DBE"/>
    <w:rsid w:val="00C01A57"/>
    <w:rsid w:val="00C020D3"/>
    <w:rsid w:val="00C02651"/>
    <w:rsid w:val="00C059BC"/>
    <w:rsid w:val="00C05A2D"/>
    <w:rsid w:val="00C079CA"/>
    <w:rsid w:val="00C07A9E"/>
    <w:rsid w:val="00C104F5"/>
    <w:rsid w:val="00C115F7"/>
    <w:rsid w:val="00C116CB"/>
    <w:rsid w:val="00C12C53"/>
    <w:rsid w:val="00C13998"/>
    <w:rsid w:val="00C13B63"/>
    <w:rsid w:val="00C13C41"/>
    <w:rsid w:val="00C13E5C"/>
    <w:rsid w:val="00C14618"/>
    <w:rsid w:val="00C15387"/>
    <w:rsid w:val="00C178F0"/>
    <w:rsid w:val="00C218FF"/>
    <w:rsid w:val="00C22AD1"/>
    <w:rsid w:val="00C2388A"/>
    <w:rsid w:val="00C23CA3"/>
    <w:rsid w:val="00C25133"/>
    <w:rsid w:val="00C26016"/>
    <w:rsid w:val="00C26E29"/>
    <w:rsid w:val="00C27273"/>
    <w:rsid w:val="00C27619"/>
    <w:rsid w:val="00C309CC"/>
    <w:rsid w:val="00C32180"/>
    <w:rsid w:val="00C32751"/>
    <w:rsid w:val="00C331F9"/>
    <w:rsid w:val="00C337BB"/>
    <w:rsid w:val="00C34AA4"/>
    <w:rsid w:val="00C34EA7"/>
    <w:rsid w:val="00C35660"/>
    <w:rsid w:val="00C36111"/>
    <w:rsid w:val="00C41F79"/>
    <w:rsid w:val="00C432DC"/>
    <w:rsid w:val="00C4367A"/>
    <w:rsid w:val="00C43AAB"/>
    <w:rsid w:val="00C44C47"/>
    <w:rsid w:val="00C462E1"/>
    <w:rsid w:val="00C47047"/>
    <w:rsid w:val="00C4744E"/>
    <w:rsid w:val="00C50B76"/>
    <w:rsid w:val="00C51951"/>
    <w:rsid w:val="00C5316A"/>
    <w:rsid w:val="00C53202"/>
    <w:rsid w:val="00C53713"/>
    <w:rsid w:val="00C538FD"/>
    <w:rsid w:val="00C53ECE"/>
    <w:rsid w:val="00C5516E"/>
    <w:rsid w:val="00C5520D"/>
    <w:rsid w:val="00C560E5"/>
    <w:rsid w:val="00C567AE"/>
    <w:rsid w:val="00C56DA0"/>
    <w:rsid w:val="00C5795D"/>
    <w:rsid w:val="00C62033"/>
    <w:rsid w:val="00C62F84"/>
    <w:rsid w:val="00C6464B"/>
    <w:rsid w:val="00C66256"/>
    <w:rsid w:val="00C66CF1"/>
    <w:rsid w:val="00C67010"/>
    <w:rsid w:val="00C67DA1"/>
    <w:rsid w:val="00C67E20"/>
    <w:rsid w:val="00C7004C"/>
    <w:rsid w:val="00C70EF1"/>
    <w:rsid w:val="00C73143"/>
    <w:rsid w:val="00C732DF"/>
    <w:rsid w:val="00C74398"/>
    <w:rsid w:val="00C74918"/>
    <w:rsid w:val="00C75201"/>
    <w:rsid w:val="00C75799"/>
    <w:rsid w:val="00C761CD"/>
    <w:rsid w:val="00C771BB"/>
    <w:rsid w:val="00C77F42"/>
    <w:rsid w:val="00C8070B"/>
    <w:rsid w:val="00C80F02"/>
    <w:rsid w:val="00C8130C"/>
    <w:rsid w:val="00C83F09"/>
    <w:rsid w:val="00C855FA"/>
    <w:rsid w:val="00C875F0"/>
    <w:rsid w:val="00C905EA"/>
    <w:rsid w:val="00C9068D"/>
    <w:rsid w:val="00C90745"/>
    <w:rsid w:val="00C931CD"/>
    <w:rsid w:val="00C93B26"/>
    <w:rsid w:val="00C93B28"/>
    <w:rsid w:val="00C94F9F"/>
    <w:rsid w:val="00C9608D"/>
    <w:rsid w:val="00C964FA"/>
    <w:rsid w:val="00C9688C"/>
    <w:rsid w:val="00CA0961"/>
    <w:rsid w:val="00CA0D72"/>
    <w:rsid w:val="00CA11FB"/>
    <w:rsid w:val="00CA16F7"/>
    <w:rsid w:val="00CA23E5"/>
    <w:rsid w:val="00CA2BEB"/>
    <w:rsid w:val="00CA3D80"/>
    <w:rsid w:val="00CA4873"/>
    <w:rsid w:val="00CA565E"/>
    <w:rsid w:val="00CA57AB"/>
    <w:rsid w:val="00CA6A39"/>
    <w:rsid w:val="00CB0C7C"/>
    <w:rsid w:val="00CB10AF"/>
    <w:rsid w:val="00CB12B9"/>
    <w:rsid w:val="00CB1F3A"/>
    <w:rsid w:val="00CB287A"/>
    <w:rsid w:val="00CB4702"/>
    <w:rsid w:val="00CB4889"/>
    <w:rsid w:val="00CB66E0"/>
    <w:rsid w:val="00CB672C"/>
    <w:rsid w:val="00CB686B"/>
    <w:rsid w:val="00CB6985"/>
    <w:rsid w:val="00CB7B35"/>
    <w:rsid w:val="00CC3C23"/>
    <w:rsid w:val="00CC3EEB"/>
    <w:rsid w:val="00CC4BE4"/>
    <w:rsid w:val="00CC5AD6"/>
    <w:rsid w:val="00CC69D3"/>
    <w:rsid w:val="00CC73A9"/>
    <w:rsid w:val="00CC783C"/>
    <w:rsid w:val="00CC7DD3"/>
    <w:rsid w:val="00CD073B"/>
    <w:rsid w:val="00CD22C0"/>
    <w:rsid w:val="00CD296E"/>
    <w:rsid w:val="00CD2A8E"/>
    <w:rsid w:val="00CD2B0F"/>
    <w:rsid w:val="00CD30E3"/>
    <w:rsid w:val="00CD55B3"/>
    <w:rsid w:val="00CD6B4A"/>
    <w:rsid w:val="00CD6EFB"/>
    <w:rsid w:val="00CD7399"/>
    <w:rsid w:val="00CD743E"/>
    <w:rsid w:val="00CD783B"/>
    <w:rsid w:val="00CE0AA9"/>
    <w:rsid w:val="00CE1B66"/>
    <w:rsid w:val="00CE1BCC"/>
    <w:rsid w:val="00CE3353"/>
    <w:rsid w:val="00CE3870"/>
    <w:rsid w:val="00CE3A3C"/>
    <w:rsid w:val="00CE4CEA"/>
    <w:rsid w:val="00CE5336"/>
    <w:rsid w:val="00CE5353"/>
    <w:rsid w:val="00CE5954"/>
    <w:rsid w:val="00CE5E34"/>
    <w:rsid w:val="00CE5F6E"/>
    <w:rsid w:val="00CF0FAB"/>
    <w:rsid w:val="00CF2AC6"/>
    <w:rsid w:val="00CF3997"/>
    <w:rsid w:val="00CF5438"/>
    <w:rsid w:val="00CF6197"/>
    <w:rsid w:val="00CF778C"/>
    <w:rsid w:val="00CF797D"/>
    <w:rsid w:val="00CF7B3F"/>
    <w:rsid w:val="00D0086F"/>
    <w:rsid w:val="00D01DEB"/>
    <w:rsid w:val="00D01F99"/>
    <w:rsid w:val="00D025F2"/>
    <w:rsid w:val="00D026C1"/>
    <w:rsid w:val="00D03227"/>
    <w:rsid w:val="00D03AC7"/>
    <w:rsid w:val="00D0425F"/>
    <w:rsid w:val="00D0576F"/>
    <w:rsid w:val="00D0588E"/>
    <w:rsid w:val="00D05CCA"/>
    <w:rsid w:val="00D0758F"/>
    <w:rsid w:val="00D10DA4"/>
    <w:rsid w:val="00D1119D"/>
    <w:rsid w:val="00D11606"/>
    <w:rsid w:val="00D11757"/>
    <w:rsid w:val="00D11762"/>
    <w:rsid w:val="00D12314"/>
    <w:rsid w:val="00D126F2"/>
    <w:rsid w:val="00D13ECA"/>
    <w:rsid w:val="00D14892"/>
    <w:rsid w:val="00D14DFF"/>
    <w:rsid w:val="00D15414"/>
    <w:rsid w:val="00D15ABF"/>
    <w:rsid w:val="00D16777"/>
    <w:rsid w:val="00D17F50"/>
    <w:rsid w:val="00D2025B"/>
    <w:rsid w:val="00D22EE7"/>
    <w:rsid w:val="00D235FD"/>
    <w:rsid w:val="00D246AA"/>
    <w:rsid w:val="00D248FD"/>
    <w:rsid w:val="00D25C07"/>
    <w:rsid w:val="00D25C4E"/>
    <w:rsid w:val="00D26B71"/>
    <w:rsid w:val="00D27282"/>
    <w:rsid w:val="00D30D09"/>
    <w:rsid w:val="00D30EC1"/>
    <w:rsid w:val="00D312E3"/>
    <w:rsid w:val="00D327D6"/>
    <w:rsid w:val="00D32C0E"/>
    <w:rsid w:val="00D33951"/>
    <w:rsid w:val="00D33C6D"/>
    <w:rsid w:val="00D34B72"/>
    <w:rsid w:val="00D34D3D"/>
    <w:rsid w:val="00D34EE3"/>
    <w:rsid w:val="00D36780"/>
    <w:rsid w:val="00D36D03"/>
    <w:rsid w:val="00D379AE"/>
    <w:rsid w:val="00D37B0D"/>
    <w:rsid w:val="00D4009C"/>
    <w:rsid w:val="00D40DAF"/>
    <w:rsid w:val="00D414E1"/>
    <w:rsid w:val="00D41C0F"/>
    <w:rsid w:val="00D41DED"/>
    <w:rsid w:val="00D421F6"/>
    <w:rsid w:val="00D44CEB"/>
    <w:rsid w:val="00D47638"/>
    <w:rsid w:val="00D512B4"/>
    <w:rsid w:val="00D5144E"/>
    <w:rsid w:val="00D51A96"/>
    <w:rsid w:val="00D51B36"/>
    <w:rsid w:val="00D529A2"/>
    <w:rsid w:val="00D52A32"/>
    <w:rsid w:val="00D543ED"/>
    <w:rsid w:val="00D55AFD"/>
    <w:rsid w:val="00D57468"/>
    <w:rsid w:val="00D5778E"/>
    <w:rsid w:val="00D57918"/>
    <w:rsid w:val="00D57E2E"/>
    <w:rsid w:val="00D61840"/>
    <w:rsid w:val="00D61C18"/>
    <w:rsid w:val="00D61E8D"/>
    <w:rsid w:val="00D625D0"/>
    <w:rsid w:val="00D6277F"/>
    <w:rsid w:val="00D62A4A"/>
    <w:rsid w:val="00D62DDB"/>
    <w:rsid w:val="00D63024"/>
    <w:rsid w:val="00D63BA4"/>
    <w:rsid w:val="00D64B98"/>
    <w:rsid w:val="00D65D84"/>
    <w:rsid w:val="00D668C3"/>
    <w:rsid w:val="00D66BF8"/>
    <w:rsid w:val="00D67FA2"/>
    <w:rsid w:val="00D70B15"/>
    <w:rsid w:val="00D71328"/>
    <w:rsid w:val="00D71E3B"/>
    <w:rsid w:val="00D731E7"/>
    <w:rsid w:val="00D73DC0"/>
    <w:rsid w:val="00D75498"/>
    <w:rsid w:val="00D755A7"/>
    <w:rsid w:val="00D76D64"/>
    <w:rsid w:val="00D77BC9"/>
    <w:rsid w:val="00D80339"/>
    <w:rsid w:val="00D8119A"/>
    <w:rsid w:val="00D825DC"/>
    <w:rsid w:val="00D82F66"/>
    <w:rsid w:val="00D83058"/>
    <w:rsid w:val="00D84BA6"/>
    <w:rsid w:val="00D851D2"/>
    <w:rsid w:val="00D85469"/>
    <w:rsid w:val="00D85C3B"/>
    <w:rsid w:val="00D869DF"/>
    <w:rsid w:val="00D86E4A"/>
    <w:rsid w:val="00D90871"/>
    <w:rsid w:val="00D91AC8"/>
    <w:rsid w:val="00D9205A"/>
    <w:rsid w:val="00D92DBB"/>
    <w:rsid w:val="00D9491E"/>
    <w:rsid w:val="00D95257"/>
    <w:rsid w:val="00DA013E"/>
    <w:rsid w:val="00DA1A6A"/>
    <w:rsid w:val="00DA297F"/>
    <w:rsid w:val="00DA3684"/>
    <w:rsid w:val="00DA4E1A"/>
    <w:rsid w:val="00DA5E0E"/>
    <w:rsid w:val="00DB0E77"/>
    <w:rsid w:val="00DB6140"/>
    <w:rsid w:val="00DB79C9"/>
    <w:rsid w:val="00DB7A28"/>
    <w:rsid w:val="00DC025C"/>
    <w:rsid w:val="00DC0CA9"/>
    <w:rsid w:val="00DC114E"/>
    <w:rsid w:val="00DD0398"/>
    <w:rsid w:val="00DD1488"/>
    <w:rsid w:val="00DD24EC"/>
    <w:rsid w:val="00DD2DAB"/>
    <w:rsid w:val="00DD2F75"/>
    <w:rsid w:val="00DD4000"/>
    <w:rsid w:val="00DD5FF8"/>
    <w:rsid w:val="00DD768C"/>
    <w:rsid w:val="00DD7A68"/>
    <w:rsid w:val="00DE29BE"/>
    <w:rsid w:val="00DE2EFC"/>
    <w:rsid w:val="00DE3528"/>
    <w:rsid w:val="00DE3EBA"/>
    <w:rsid w:val="00DE45F8"/>
    <w:rsid w:val="00DE7CD2"/>
    <w:rsid w:val="00DF0053"/>
    <w:rsid w:val="00DF06EB"/>
    <w:rsid w:val="00DF29E3"/>
    <w:rsid w:val="00DF2C66"/>
    <w:rsid w:val="00DF31A8"/>
    <w:rsid w:val="00DF4D00"/>
    <w:rsid w:val="00DF7496"/>
    <w:rsid w:val="00E00DA1"/>
    <w:rsid w:val="00E01911"/>
    <w:rsid w:val="00E03FCC"/>
    <w:rsid w:val="00E0605F"/>
    <w:rsid w:val="00E063BC"/>
    <w:rsid w:val="00E06D50"/>
    <w:rsid w:val="00E06FCE"/>
    <w:rsid w:val="00E07113"/>
    <w:rsid w:val="00E074F0"/>
    <w:rsid w:val="00E102C0"/>
    <w:rsid w:val="00E11501"/>
    <w:rsid w:val="00E1189B"/>
    <w:rsid w:val="00E119F8"/>
    <w:rsid w:val="00E127BA"/>
    <w:rsid w:val="00E1282C"/>
    <w:rsid w:val="00E128BE"/>
    <w:rsid w:val="00E132F1"/>
    <w:rsid w:val="00E14966"/>
    <w:rsid w:val="00E16127"/>
    <w:rsid w:val="00E16602"/>
    <w:rsid w:val="00E16D9C"/>
    <w:rsid w:val="00E1747B"/>
    <w:rsid w:val="00E179F7"/>
    <w:rsid w:val="00E203C1"/>
    <w:rsid w:val="00E214CA"/>
    <w:rsid w:val="00E21635"/>
    <w:rsid w:val="00E21CF0"/>
    <w:rsid w:val="00E21EDB"/>
    <w:rsid w:val="00E223CA"/>
    <w:rsid w:val="00E22C06"/>
    <w:rsid w:val="00E23026"/>
    <w:rsid w:val="00E2314D"/>
    <w:rsid w:val="00E2432A"/>
    <w:rsid w:val="00E24CB2"/>
    <w:rsid w:val="00E2679C"/>
    <w:rsid w:val="00E2792E"/>
    <w:rsid w:val="00E3056B"/>
    <w:rsid w:val="00E30E60"/>
    <w:rsid w:val="00E3174B"/>
    <w:rsid w:val="00E31A7A"/>
    <w:rsid w:val="00E33AF1"/>
    <w:rsid w:val="00E3561D"/>
    <w:rsid w:val="00E36806"/>
    <w:rsid w:val="00E36A99"/>
    <w:rsid w:val="00E40B45"/>
    <w:rsid w:val="00E430E9"/>
    <w:rsid w:val="00E448A5"/>
    <w:rsid w:val="00E44E26"/>
    <w:rsid w:val="00E45653"/>
    <w:rsid w:val="00E45DE5"/>
    <w:rsid w:val="00E46553"/>
    <w:rsid w:val="00E4698F"/>
    <w:rsid w:val="00E46AA8"/>
    <w:rsid w:val="00E47E6E"/>
    <w:rsid w:val="00E509B5"/>
    <w:rsid w:val="00E50CAD"/>
    <w:rsid w:val="00E51306"/>
    <w:rsid w:val="00E517F3"/>
    <w:rsid w:val="00E51989"/>
    <w:rsid w:val="00E5354F"/>
    <w:rsid w:val="00E53735"/>
    <w:rsid w:val="00E53B8A"/>
    <w:rsid w:val="00E53C70"/>
    <w:rsid w:val="00E53CD4"/>
    <w:rsid w:val="00E54948"/>
    <w:rsid w:val="00E54DF5"/>
    <w:rsid w:val="00E55436"/>
    <w:rsid w:val="00E56E57"/>
    <w:rsid w:val="00E65685"/>
    <w:rsid w:val="00E66BBF"/>
    <w:rsid w:val="00E6787D"/>
    <w:rsid w:val="00E67AAB"/>
    <w:rsid w:val="00E72014"/>
    <w:rsid w:val="00E72AD7"/>
    <w:rsid w:val="00E72ED1"/>
    <w:rsid w:val="00E72F7E"/>
    <w:rsid w:val="00E73FDF"/>
    <w:rsid w:val="00E749E2"/>
    <w:rsid w:val="00E7552D"/>
    <w:rsid w:val="00E766E4"/>
    <w:rsid w:val="00E81A04"/>
    <w:rsid w:val="00E820F3"/>
    <w:rsid w:val="00E829AB"/>
    <w:rsid w:val="00E82EE5"/>
    <w:rsid w:val="00E83795"/>
    <w:rsid w:val="00E83AF8"/>
    <w:rsid w:val="00E85671"/>
    <w:rsid w:val="00E85776"/>
    <w:rsid w:val="00E85A21"/>
    <w:rsid w:val="00E87122"/>
    <w:rsid w:val="00E900A6"/>
    <w:rsid w:val="00E90F3A"/>
    <w:rsid w:val="00E9211E"/>
    <w:rsid w:val="00E928A0"/>
    <w:rsid w:val="00E937EB"/>
    <w:rsid w:val="00E94129"/>
    <w:rsid w:val="00E94526"/>
    <w:rsid w:val="00E94EDC"/>
    <w:rsid w:val="00E9565D"/>
    <w:rsid w:val="00E96A31"/>
    <w:rsid w:val="00EA0478"/>
    <w:rsid w:val="00EA1482"/>
    <w:rsid w:val="00EA2C2B"/>
    <w:rsid w:val="00EA2FC6"/>
    <w:rsid w:val="00EA4726"/>
    <w:rsid w:val="00EA4902"/>
    <w:rsid w:val="00EA6D32"/>
    <w:rsid w:val="00EA6F84"/>
    <w:rsid w:val="00EA7565"/>
    <w:rsid w:val="00EA7B4F"/>
    <w:rsid w:val="00EB0819"/>
    <w:rsid w:val="00EB1025"/>
    <w:rsid w:val="00EB1201"/>
    <w:rsid w:val="00EB22B5"/>
    <w:rsid w:val="00EB3062"/>
    <w:rsid w:val="00EB341F"/>
    <w:rsid w:val="00EB4C95"/>
    <w:rsid w:val="00EB5161"/>
    <w:rsid w:val="00EB6DCC"/>
    <w:rsid w:val="00EB7BCD"/>
    <w:rsid w:val="00EC01C1"/>
    <w:rsid w:val="00EC2C0B"/>
    <w:rsid w:val="00EC35E1"/>
    <w:rsid w:val="00EC4734"/>
    <w:rsid w:val="00EC4AA5"/>
    <w:rsid w:val="00EC4F14"/>
    <w:rsid w:val="00EC5A53"/>
    <w:rsid w:val="00EC6687"/>
    <w:rsid w:val="00EC6CD5"/>
    <w:rsid w:val="00EC750A"/>
    <w:rsid w:val="00ED0249"/>
    <w:rsid w:val="00ED0B49"/>
    <w:rsid w:val="00ED2B85"/>
    <w:rsid w:val="00ED3357"/>
    <w:rsid w:val="00ED3414"/>
    <w:rsid w:val="00ED5DCC"/>
    <w:rsid w:val="00ED6047"/>
    <w:rsid w:val="00ED61F4"/>
    <w:rsid w:val="00ED6898"/>
    <w:rsid w:val="00ED7FC8"/>
    <w:rsid w:val="00EE2773"/>
    <w:rsid w:val="00EE2AF6"/>
    <w:rsid w:val="00EE3F64"/>
    <w:rsid w:val="00EE5003"/>
    <w:rsid w:val="00EE728D"/>
    <w:rsid w:val="00EE7709"/>
    <w:rsid w:val="00EF05DA"/>
    <w:rsid w:val="00EF05F7"/>
    <w:rsid w:val="00EF1680"/>
    <w:rsid w:val="00EF1AEB"/>
    <w:rsid w:val="00EF3675"/>
    <w:rsid w:val="00EF380D"/>
    <w:rsid w:val="00EF6676"/>
    <w:rsid w:val="00EF680B"/>
    <w:rsid w:val="00EF75D0"/>
    <w:rsid w:val="00EF7A9E"/>
    <w:rsid w:val="00F03535"/>
    <w:rsid w:val="00F0358F"/>
    <w:rsid w:val="00F03CDF"/>
    <w:rsid w:val="00F04837"/>
    <w:rsid w:val="00F05424"/>
    <w:rsid w:val="00F06990"/>
    <w:rsid w:val="00F07DD3"/>
    <w:rsid w:val="00F1020E"/>
    <w:rsid w:val="00F10807"/>
    <w:rsid w:val="00F1292A"/>
    <w:rsid w:val="00F12EE8"/>
    <w:rsid w:val="00F13051"/>
    <w:rsid w:val="00F13755"/>
    <w:rsid w:val="00F14B16"/>
    <w:rsid w:val="00F14B81"/>
    <w:rsid w:val="00F171E7"/>
    <w:rsid w:val="00F175F2"/>
    <w:rsid w:val="00F2134A"/>
    <w:rsid w:val="00F2138C"/>
    <w:rsid w:val="00F22650"/>
    <w:rsid w:val="00F2475C"/>
    <w:rsid w:val="00F24930"/>
    <w:rsid w:val="00F26973"/>
    <w:rsid w:val="00F32E02"/>
    <w:rsid w:val="00F32E72"/>
    <w:rsid w:val="00F356DA"/>
    <w:rsid w:val="00F36FA3"/>
    <w:rsid w:val="00F37236"/>
    <w:rsid w:val="00F377AD"/>
    <w:rsid w:val="00F378BC"/>
    <w:rsid w:val="00F37BBA"/>
    <w:rsid w:val="00F37D1E"/>
    <w:rsid w:val="00F40B46"/>
    <w:rsid w:val="00F42D19"/>
    <w:rsid w:val="00F432AB"/>
    <w:rsid w:val="00F43496"/>
    <w:rsid w:val="00F4365D"/>
    <w:rsid w:val="00F4406F"/>
    <w:rsid w:val="00F46F0B"/>
    <w:rsid w:val="00F5084A"/>
    <w:rsid w:val="00F51DF9"/>
    <w:rsid w:val="00F523FA"/>
    <w:rsid w:val="00F5271C"/>
    <w:rsid w:val="00F53954"/>
    <w:rsid w:val="00F53D67"/>
    <w:rsid w:val="00F540DA"/>
    <w:rsid w:val="00F55221"/>
    <w:rsid w:val="00F5582A"/>
    <w:rsid w:val="00F57366"/>
    <w:rsid w:val="00F57905"/>
    <w:rsid w:val="00F57A13"/>
    <w:rsid w:val="00F60B12"/>
    <w:rsid w:val="00F61B66"/>
    <w:rsid w:val="00F64337"/>
    <w:rsid w:val="00F65752"/>
    <w:rsid w:val="00F65DD3"/>
    <w:rsid w:val="00F662E1"/>
    <w:rsid w:val="00F666C4"/>
    <w:rsid w:val="00F673CD"/>
    <w:rsid w:val="00F7054E"/>
    <w:rsid w:val="00F70912"/>
    <w:rsid w:val="00F71061"/>
    <w:rsid w:val="00F7124B"/>
    <w:rsid w:val="00F716C3"/>
    <w:rsid w:val="00F7206D"/>
    <w:rsid w:val="00F7284D"/>
    <w:rsid w:val="00F73810"/>
    <w:rsid w:val="00F73E3C"/>
    <w:rsid w:val="00F750EE"/>
    <w:rsid w:val="00F77174"/>
    <w:rsid w:val="00F77D46"/>
    <w:rsid w:val="00F77DA5"/>
    <w:rsid w:val="00F77F41"/>
    <w:rsid w:val="00F81E3C"/>
    <w:rsid w:val="00F81F8B"/>
    <w:rsid w:val="00F82AD0"/>
    <w:rsid w:val="00F83E4A"/>
    <w:rsid w:val="00F84286"/>
    <w:rsid w:val="00F85E05"/>
    <w:rsid w:val="00F85E36"/>
    <w:rsid w:val="00F86C01"/>
    <w:rsid w:val="00F90BC9"/>
    <w:rsid w:val="00F90E8B"/>
    <w:rsid w:val="00F9204E"/>
    <w:rsid w:val="00F928F8"/>
    <w:rsid w:val="00F92A99"/>
    <w:rsid w:val="00F936DF"/>
    <w:rsid w:val="00F93885"/>
    <w:rsid w:val="00F94F82"/>
    <w:rsid w:val="00F968B1"/>
    <w:rsid w:val="00F96E9E"/>
    <w:rsid w:val="00FA0C50"/>
    <w:rsid w:val="00FA10DA"/>
    <w:rsid w:val="00FA143D"/>
    <w:rsid w:val="00FA2AA3"/>
    <w:rsid w:val="00FA2BDF"/>
    <w:rsid w:val="00FA3AAB"/>
    <w:rsid w:val="00FA3EFF"/>
    <w:rsid w:val="00FA4037"/>
    <w:rsid w:val="00FA5EFE"/>
    <w:rsid w:val="00FA6024"/>
    <w:rsid w:val="00FA68EF"/>
    <w:rsid w:val="00FA73B7"/>
    <w:rsid w:val="00FB02F1"/>
    <w:rsid w:val="00FB075B"/>
    <w:rsid w:val="00FB0CF6"/>
    <w:rsid w:val="00FB0EA6"/>
    <w:rsid w:val="00FB1808"/>
    <w:rsid w:val="00FB2638"/>
    <w:rsid w:val="00FB3B07"/>
    <w:rsid w:val="00FB6157"/>
    <w:rsid w:val="00FB711F"/>
    <w:rsid w:val="00FC0851"/>
    <w:rsid w:val="00FC2A53"/>
    <w:rsid w:val="00FC4BDE"/>
    <w:rsid w:val="00FC5245"/>
    <w:rsid w:val="00FC566E"/>
    <w:rsid w:val="00FC6C67"/>
    <w:rsid w:val="00FC6E94"/>
    <w:rsid w:val="00FD0D91"/>
    <w:rsid w:val="00FD1C73"/>
    <w:rsid w:val="00FD4EC6"/>
    <w:rsid w:val="00FD5B57"/>
    <w:rsid w:val="00FD6B0A"/>
    <w:rsid w:val="00FE015A"/>
    <w:rsid w:val="00FE18D8"/>
    <w:rsid w:val="00FE1C95"/>
    <w:rsid w:val="00FE2550"/>
    <w:rsid w:val="00FE26B3"/>
    <w:rsid w:val="00FE2DC9"/>
    <w:rsid w:val="00FE43F1"/>
    <w:rsid w:val="00FE5145"/>
    <w:rsid w:val="00FE52A5"/>
    <w:rsid w:val="00FE5A47"/>
    <w:rsid w:val="00FE703C"/>
    <w:rsid w:val="00FE7601"/>
    <w:rsid w:val="00FE7D46"/>
    <w:rsid w:val="00FF08C0"/>
    <w:rsid w:val="00FF0F8B"/>
    <w:rsid w:val="00FF27F8"/>
    <w:rsid w:val="00FF2E88"/>
    <w:rsid w:val="00FF3495"/>
    <w:rsid w:val="00FF4444"/>
    <w:rsid w:val="00FF483C"/>
    <w:rsid w:val="00FF50E3"/>
    <w:rsid w:val="00FF5224"/>
    <w:rsid w:val="00FF559A"/>
    <w:rsid w:val="00FF5884"/>
    <w:rsid w:val="00FF59E0"/>
    <w:rsid w:val="00FF5DD9"/>
    <w:rsid w:val="00FF7035"/>
    <w:rsid w:val="00FF7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2">
    <w:name w:val="heading 2"/>
    <w:basedOn w:val="a"/>
    <w:next w:val="a0"/>
    <w:qFormat/>
    <w:pPr>
      <w:keepNext/>
      <w:numPr>
        <w:numId w:val="1"/>
      </w:numPr>
      <w:adjustRightInd/>
      <w:spacing w:line="240" w:lineRule="auto"/>
      <w:textAlignment w:val="auto"/>
      <w:outlineLvl w:val="1"/>
    </w:pPr>
    <w:rPr>
      <w:rFonts w:ascii="新細明體" w:eastAsia="新細明體"/>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25" w:left="540" w:firstLineChars="200" w:firstLine="540"/>
      <w:jc w:val="both"/>
    </w:pPr>
    <w:rPr>
      <w:spacing w:val="25"/>
      <w:sz w:val="22"/>
    </w:rPr>
  </w:style>
  <w:style w:type="paragraph" w:customStyle="1" w:styleId="a4">
    <w:name w:val="第?部分"/>
    <w:basedOn w:val="a"/>
    <w:pPr>
      <w:jc w:val="both"/>
    </w:pPr>
    <w:rPr>
      <w:rFonts w:ascii="文鼎中黑" w:eastAsia="文鼎中黑"/>
      <w:spacing w:val="45"/>
      <w:sz w:val="28"/>
    </w:rPr>
  </w:style>
  <w:style w:type="paragraph" w:customStyle="1" w:styleId="a5">
    <w:name w:val="壹貳參"/>
    <w:basedOn w:val="a"/>
    <w:pPr>
      <w:widowControl/>
      <w:autoSpaceDE w:val="0"/>
      <w:autoSpaceDN w:val="0"/>
      <w:spacing w:afterLines="30" w:after="72"/>
      <w:jc w:val="both"/>
      <w:textAlignment w:val="bottom"/>
    </w:pPr>
    <w:rPr>
      <w:rFonts w:eastAsia="新細明體"/>
      <w:spacing w:val="45"/>
      <w:sz w:val="26"/>
    </w:rPr>
  </w:style>
  <w:style w:type="paragraph" w:customStyle="1" w:styleId="a6">
    <w:name w:val="說明"/>
    <w:basedOn w:val="a5"/>
    <w:link w:val="a7"/>
    <w:pPr>
      <w:pBdr>
        <w:top w:val="single" w:sz="6" w:space="1" w:color="auto"/>
        <w:left w:val="single" w:sz="6" w:space="1" w:color="auto"/>
        <w:bottom w:val="single" w:sz="6" w:space="1" w:color="auto"/>
        <w:right w:val="single" w:sz="6" w:space="1" w:color="auto"/>
      </w:pBdr>
      <w:tabs>
        <w:tab w:val="left" w:pos="964"/>
      </w:tabs>
      <w:ind w:left="680" w:hanging="680"/>
    </w:pPr>
    <w:rPr>
      <w:rFonts w:eastAsia="標楷體"/>
      <w:spacing w:val="0"/>
    </w:rPr>
  </w:style>
  <w:style w:type="paragraph" w:customStyle="1" w:styleId="-">
    <w:name w:val="??-??"/>
    <w:basedOn w:val="a4"/>
    <w:rPr>
      <w:sz w:val="22"/>
      <w:u w:val="single"/>
    </w:rPr>
  </w:style>
  <w:style w:type="paragraph" w:customStyle="1" w:styleId="AA">
    <w:name w:val="AA"/>
    <w:basedOn w:val="a"/>
    <w:rsid w:val="00D15ABF"/>
    <w:pPr>
      <w:widowControl/>
      <w:autoSpaceDE w:val="0"/>
      <w:autoSpaceDN w:val="0"/>
      <w:ind w:leftChars="150" w:left="300" w:hangingChars="150" w:hanging="150"/>
      <w:textAlignment w:val="bottom"/>
    </w:pPr>
    <w:rPr>
      <w:spacing w:val="10"/>
      <w:sz w:val="22"/>
    </w:rPr>
  </w:style>
  <w:style w:type="paragraph" w:customStyle="1" w:styleId="AB">
    <w:name w:val="AB"/>
    <w:basedOn w:val="AA"/>
    <w:rsid w:val="00D15ABF"/>
    <w:pPr>
      <w:tabs>
        <w:tab w:val="left" w:pos="4860"/>
      </w:tabs>
      <w:ind w:left="150" w:firstLineChars="0" w:firstLine="0"/>
    </w:pPr>
  </w:style>
  <w:style w:type="paragraph" w:customStyle="1" w:styleId="ABC">
    <w:name w:val="ABC"/>
    <w:rsid w:val="00742E24"/>
    <w:pPr>
      <w:tabs>
        <w:tab w:val="left" w:pos="3360"/>
        <w:tab w:val="left" w:pos="6360"/>
      </w:tabs>
      <w:spacing w:line="360" w:lineRule="atLeast"/>
      <w:ind w:leftChars="150" w:left="150"/>
    </w:pPr>
    <w:rPr>
      <w:spacing w:val="10"/>
      <w:sz w:val="22"/>
    </w:rPr>
  </w:style>
  <w:style w:type="paragraph" w:customStyle="1" w:styleId="ABCD">
    <w:name w:val="ABCD"/>
    <w:basedOn w:val="ABC"/>
    <w:pPr>
      <w:tabs>
        <w:tab w:val="left" w:pos="2693"/>
        <w:tab w:val="left" w:pos="4961"/>
        <w:tab w:val="left" w:pos="7229"/>
      </w:tabs>
    </w:pPr>
  </w:style>
  <w:style w:type="paragraph" w:customStyle="1" w:styleId="ABCDE">
    <w:name w:val="ABCDE"/>
    <w:qFormat/>
    <w:rsid w:val="00742E24"/>
    <w:pPr>
      <w:tabs>
        <w:tab w:val="left" w:pos="2160"/>
        <w:tab w:val="left" w:pos="3960"/>
        <w:tab w:val="left" w:pos="5760"/>
        <w:tab w:val="left" w:pos="7560"/>
      </w:tabs>
      <w:spacing w:line="360" w:lineRule="atLeast"/>
      <w:ind w:leftChars="150" w:left="150"/>
    </w:pPr>
    <w:rPr>
      <w:spacing w:val="10"/>
      <w:sz w:val="22"/>
    </w:rPr>
  </w:style>
  <w:style w:type="paragraph" w:customStyle="1" w:styleId="TIT1">
    <w:name w:val="TIT1"/>
    <w:basedOn w:val="ABCDE"/>
    <w:link w:val="TIT10"/>
    <w:rsid w:val="00D15ABF"/>
    <w:pPr>
      <w:tabs>
        <w:tab w:val="clear" w:pos="5760"/>
        <w:tab w:val="clear" w:pos="7560"/>
      </w:tabs>
      <w:spacing w:beforeLines="25" w:before="25"/>
      <w:ind w:leftChars="0" w:left="0" w:hanging="150"/>
      <w:jc w:val="both"/>
    </w:pPr>
    <w:rPr>
      <w:kern w:val="2"/>
    </w:rPr>
  </w:style>
  <w:style w:type="paragraph" w:styleId="a8">
    <w:name w:val="header"/>
    <w:basedOn w:val="a"/>
    <w:link w:val="a9"/>
    <w:pPr>
      <w:tabs>
        <w:tab w:val="center" w:pos="4153"/>
        <w:tab w:val="right" w:pos="8306"/>
      </w:tabs>
    </w:pPr>
    <w:rPr>
      <w:sz w:val="20"/>
    </w:rPr>
  </w:style>
  <w:style w:type="paragraph" w:styleId="ac">
    <w:name w:val="footer"/>
    <w:basedOn w:val="a"/>
    <w:link w:val="ad"/>
    <w:uiPriority w:val="99"/>
    <w:pPr>
      <w:tabs>
        <w:tab w:val="center" w:pos="4153"/>
        <w:tab w:val="right" w:pos="8306"/>
      </w:tabs>
    </w:pPr>
    <w:rPr>
      <w:sz w:val="20"/>
    </w:rPr>
  </w:style>
  <w:style w:type="paragraph" w:customStyle="1" w:styleId="tit2">
    <w:name w:val="tit2"/>
    <w:basedOn w:val="1"/>
    <w:rsid w:val="00742E24"/>
    <w:pPr>
      <w:autoSpaceDE w:val="0"/>
      <w:autoSpaceDN w:val="0"/>
      <w:ind w:left="851"/>
      <w:jc w:val="both"/>
      <w:textAlignment w:val="bottom"/>
    </w:pPr>
    <w:rPr>
      <w:rFonts w:ascii="Times New Roman"/>
      <w:spacing w:val="10"/>
      <w:sz w:val="22"/>
    </w:rPr>
  </w:style>
  <w:style w:type="paragraph" w:customStyle="1" w:styleId="1">
    <w:name w:val="內文1"/>
    <w:pPr>
      <w:widowControl w:val="0"/>
      <w:adjustRightInd w:val="0"/>
      <w:spacing w:line="360" w:lineRule="atLeast"/>
      <w:textAlignment w:val="baseline"/>
    </w:pPr>
    <w:rPr>
      <w:rFonts w:ascii="細明體"/>
      <w:sz w:val="24"/>
    </w:rPr>
  </w:style>
  <w:style w:type="paragraph" w:customStyle="1" w:styleId="ae">
    <w:name w:val="第?部份"/>
    <w:basedOn w:val="a"/>
    <w:rPr>
      <w:rFonts w:eastAsia="新細明體"/>
      <w:spacing w:val="45"/>
      <w:sz w:val="28"/>
    </w:rPr>
  </w:style>
  <w:style w:type="paragraph" w:styleId="af">
    <w:name w:val="Plain Text"/>
    <w:basedOn w:val="a"/>
    <w:link w:val="af0"/>
    <w:uiPriority w:val="99"/>
    <w:pPr>
      <w:adjustRightInd/>
      <w:spacing w:line="240" w:lineRule="auto"/>
      <w:textAlignment w:val="auto"/>
    </w:pPr>
    <w:rPr>
      <w:rFonts w:ascii="細明體" w:hAnsi="Courier New"/>
      <w:kern w:val="2"/>
    </w:rPr>
  </w:style>
  <w:style w:type="paragraph" w:customStyle="1" w:styleId="10">
    <w:name w:val="純文字1"/>
    <w:basedOn w:val="a"/>
    <w:pPr>
      <w:spacing w:line="240" w:lineRule="auto"/>
    </w:pPr>
    <w:rPr>
      <w:rFonts w:ascii="細明體" w:hAnsi="Courier New"/>
      <w:kern w:val="2"/>
    </w:rPr>
  </w:style>
  <w:style w:type="character" w:styleId="af1">
    <w:name w:val="page number"/>
    <w:basedOn w:val="a1"/>
  </w:style>
  <w:style w:type="paragraph" w:styleId="af2">
    <w:name w:val="Body Text"/>
    <w:basedOn w:val="a"/>
    <w:pPr>
      <w:jc w:val="both"/>
    </w:pPr>
    <w:rPr>
      <w:b/>
      <w:u w:val="single"/>
    </w:rPr>
  </w:style>
  <w:style w:type="paragraph" w:customStyle="1" w:styleId="21">
    <w:name w:val="本文 21"/>
    <w:basedOn w:val="a"/>
    <w:pPr>
      <w:spacing w:line="240" w:lineRule="auto"/>
      <w:ind w:firstLine="540"/>
    </w:pPr>
    <w:rPr>
      <w:rFonts w:eastAsia="標楷體"/>
      <w:kern w:val="2"/>
    </w:rPr>
  </w:style>
  <w:style w:type="paragraph" w:customStyle="1" w:styleId="af3">
    <w:name w:val="段落"/>
    <w:basedOn w:val="TIT1"/>
    <w:pPr>
      <w:spacing w:line="180" w:lineRule="atLeast"/>
    </w:p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zCs w:val="24"/>
    </w:rPr>
  </w:style>
  <w:style w:type="paragraph" w:styleId="3">
    <w:name w:val="Body Text Indent 3"/>
    <w:basedOn w:val="a"/>
    <w:pPr>
      <w:adjustRightInd/>
      <w:spacing w:line="240" w:lineRule="auto"/>
      <w:ind w:left="480"/>
      <w:textAlignment w:val="auto"/>
    </w:pPr>
    <w:rPr>
      <w:rFonts w:eastAsia="標楷體"/>
      <w:snapToGrid w:val="0"/>
    </w:rPr>
  </w:style>
  <w:style w:type="paragraph" w:styleId="af4">
    <w:name w:val="Block Text"/>
    <w:basedOn w:val="a"/>
    <w:pPr>
      <w:autoSpaceDE w:val="0"/>
      <w:autoSpaceDN w:val="0"/>
      <w:spacing w:line="277" w:lineRule="atLeast"/>
      <w:ind w:leftChars="155" w:left="1330" w:rightChars="779" w:right="1870" w:hangingChars="399" w:hanging="958"/>
      <w:textAlignment w:val="auto"/>
    </w:pPr>
    <w:rPr>
      <w:rFonts w:ascii="細明體"/>
      <w:color w:val="000000"/>
      <w:szCs w:val="24"/>
    </w:rPr>
  </w:style>
  <w:style w:type="paragraph" w:styleId="af5">
    <w:name w:val="Body Text Indent"/>
    <w:basedOn w:val="a"/>
    <w:pPr>
      <w:autoSpaceDE w:val="0"/>
      <w:autoSpaceDN w:val="0"/>
      <w:spacing w:line="277" w:lineRule="atLeast"/>
      <w:ind w:rightChars="779" w:right="1870" w:firstLine="2"/>
    </w:pPr>
    <w:rPr>
      <w:rFonts w:ascii="細明體"/>
      <w:color w:val="000000"/>
    </w:rPr>
  </w:style>
  <w:style w:type="paragraph" w:styleId="20">
    <w:name w:val="Body Text 2"/>
    <w:basedOn w:val="a"/>
    <w:rPr>
      <w:color w:val="000000"/>
    </w:rPr>
  </w:style>
  <w:style w:type="paragraph" w:styleId="30">
    <w:name w:val="Body Text 3"/>
    <w:basedOn w:val="a"/>
    <w:pPr>
      <w:autoSpaceDE w:val="0"/>
      <w:autoSpaceDN w:val="0"/>
      <w:spacing w:line="277" w:lineRule="atLeast"/>
      <w:ind w:rightChars="16" w:right="38"/>
    </w:pPr>
    <w:rPr>
      <w:rFonts w:ascii="細明體"/>
      <w:color w:val="000000"/>
    </w:rPr>
  </w:style>
  <w:style w:type="paragraph" w:customStyle="1" w:styleId="002">
    <w:name w:val="002"/>
    <w:basedOn w:val="a"/>
    <w:pPr>
      <w:spacing w:line="480" w:lineRule="atLeast"/>
      <w:ind w:left="1276" w:right="823" w:hanging="284"/>
    </w:pPr>
    <w:rPr>
      <w:rFonts w:ascii="全真楷書" w:eastAsia="全真楷書"/>
      <w:sz w:val="30"/>
    </w:rPr>
  </w:style>
  <w:style w:type="character" w:customStyle="1" w:styleId="AA0">
    <w:name w:val="AA 字元"/>
    <w:rPr>
      <w:rFonts w:eastAsia="細明體"/>
      <w:spacing w:val="25"/>
      <w:sz w:val="22"/>
      <w:lang w:val="en-US" w:eastAsia="zh-TW" w:bidi="ar-SA"/>
    </w:rPr>
  </w:style>
  <w:style w:type="character" w:customStyle="1" w:styleId="AB0">
    <w:name w:val="AB 字元"/>
    <w:basedOn w:val="AA0"/>
    <w:rPr>
      <w:rFonts w:eastAsia="細明體"/>
      <w:spacing w:val="25"/>
      <w:sz w:val="22"/>
      <w:lang w:val="en-US" w:eastAsia="zh-TW" w:bidi="ar-SA"/>
    </w:rPr>
  </w:style>
  <w:style w:type="character" w:customStyle="1" w:styleId="ABC0">
    <w:name w:val="ABC 字元"/>
    <w:basedOn w:val="AB0"/>
    <w:rPr>
      <w:rFonts w:eastAsia="細明體"/>
      <w:spacing w:val="25"/>
      <w:sz w:val="22"/>
      <w:lang w:val="en-US" w:eastAsia="zh-TW" w:bidi="ar-SA"/>
    </w:rPr>
  </w:style>
  <w:style w:type="character" w:customStyle="1" w:styleId="ABCD0">
    <w:name w:val="ABCD 字元"/>
    <w:basedOn w:val="ABC0"/>
    <w:rPr>
      <w:rFonts w:eastAsia="細明體"/>
      <w:spacing w:val="25"/>
      <w:sz w:val="22"/>
      <w:lang w:val="en-US" w:eastAsia="zh-TW" w:bidi="ar-SA"/>
    </w:rPr>
  </w:style>
  <w:style w:type="character" w:customStyle="1" w:styleId="swy11">
    <w:name w:val="swy11"/>
    <w:rPr>
      <w:rFonts w:ascii="SimSun" w:eastAsia="SimSun" w:hAnsi="SimSun" w:hint="eastAsia"/>
      <w:sz w:val="24"/>
      <w:szCs w:val="24"/>
    </w:rPr>
  </w:style>
  <w:style w:type="paragraph" w:customStyle="1" w:styleId="af6">
    <w:name w:val="組卷一"/>
    <w:basedOn w:val="a"/>
    <w:pPr>
      <w:ind w:left="240" w:hanging="240"/>
      <w:jc w:val="both"/>
    </w:pPr>
    <w:rPr>
      <w:rFonts w:ascii="新細明體" w:eastAsia="新細明體" w:hAnsi="新細明體"/>
      <w:color w:val="FF0000"/>
      <w:spacing w:val="20"/>
      <w:kern w:val="20"/>
      <w:sz w:val="22"/>
    </w:rPr>
  </w:style>
  <w:style w:type="table" w:styleId="af7">
    <w:name w:val="Table Grid"/>
    <w:basedOn w:val="a2"/>
    <w:uiPriority w:val="39"/>
    <w:rsid w:val="00431A03"/>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olor w:val="0000FF"/>
      <w:szCs w:val="24"/>
    </w:rPr>
  </w:style>
  <w:style w:type="character" w:customStyle="1" w:styleId="TIT10">
    <w:name w:val="TIT1 字元"/>
    <w:link w:val="TIT1"/>
    <w:rsid w:val="00D15ABF"/>
    <w:rPr>
      <w:spacing w:val="10"/>
      <w:kern w:val="2"/>
      <w:sz w:val="22"/>
    </w:rPr>
  </w:style>
  <w:style w:type="character" w:styleId="af8">
    <w:name w:val="Emphasis"/>
    <w:qFormat/>
    <w:rsid w:val="00F171E7"/>
    <w:rPr>
      <w:b w:val="0"/>
      <w:bCs w:val="0"/>
      <w:i w:val="0"/>
      <w:iCs w:val="0"/>
      <w:color w:val="CC0033"/>
    </w:rPr>
  </w:style>
  <w:style w:type="character" w:styleId="af9">
    <w:name w:val="Hyperlink"/>
    <w:rsid w:val="007D4911"/>
    <w:rPr>
      <w:rFonts w:ascii="Arial" w:hAnsi="Arial" w:cs="Arial" w:hint="default"/>
      <w:color w:val="0000FF"/>
      <w:u w:val="single"/>
    </w:rPr>
  </w:style>
  <w:style w:type="paragraph" w:styleId="afa">
    <w:name w:val="Balloon Text"/>
    <w:basedOn w:val="a"/>
    <w:link w:val="afb"/>
    <w:rsid w:val="00B60625"/>
    <w:pPr>
      <w:widowControl/>
      <w:adjustRightInd/>
      <w:spacing w:line="240" w:lineRule="auto"/>
      <w:textAlignment w:val="auto"/>
    </w:pPr>
    <w:rPr>
      <w:rFonts w:ascii="Arial" w:eastAsia="新細明體" w:hAnsi="Arial"/>
      <w:sz w:val="18"/>
      <w:szCs w:val="18"/>
      <w:lang w:val="x-none" w:eastAsia="x-none"/>
    </w:rPr>
  </w:style>
  <w:style w:type="character" w:customStyle="1" w:styleId="afb">
    <w:name w:val="註解方塊文字 字元"/>
    <w:link w:val="afa"/>
    <w:rsid w:val="00B60625"/>
    <w:rPr>
      <w:rFonts w:ascii="Arial" w:eastAsia="新細明體" w:hAnsi="Arial"/>
      <w:sz w:val="18"/>
      <w:szCs w:val="18"/>
    </w:rPr>
  </w:style>
  <w:style w:type="paragraph" w:styleId="afc">
    <w:name w:val="List Paragraph"/>
    <w:basedOn w:val="a"/>
    <w:link w:val="afd"/>
    <w:uiPriority w:val="34"/>
    <w:qFormat/>
    <w:rsid w:val="005630DC"/>
    <w:pPr>
      <w:adjustRightInd/>
      <w:spacing w:line="240" w:lineRule="auto"/>
      <w:ind w:leftChars="200" w:left="480"/>
      <w:textAlignment w:val="auto"/>
    </w:pPr>
    <w:rPr>
      <w:rFonts w:ascii="Calibri" w:eastAsia="新細明體" w:hAnsi="Calibri"/>
      <w:kern w:val="2"/>
      <w:szCs w:val="22"/>
    </w:rPr>
  </w:style>
  <w:style w:type="character" w:customStyle="1" w:styleId="a9">
    <w:name w:val="頁首 字元"/>
    <w:link w:val="a8"/>
    <w:rsid w:val="00D13ECA"/>
  </w:style>
  <w:style w:type="paragraph" w:customStyle="1" w:styleId="ABCDE0">
    <w:name w:val="選項ABCDE"/>
    <w:basedOn w:val="a"/>
    <w:rsid w:val="00D13ECA"/>
    <w:pPr>
      <w:tabs>
        <w:tab w:val="left" w:pos="2211"/>
        <w:tab w:val="left" w:pos="3997"/>
        <w:tab w:val="left" w:pos="5783"/>
        <w:tab w:val="left" w:pos="7569"/>
      </w:tabs>
      <w:autoSpaceDE w:val="0"/>
      <w:autoSpaceDN w:val="0"/>
      <w:snapToGrid w:val="0"/>
      <w:ind w:left="369"/>
      <w:jc w:val="both"/>
    </w:pPr>
    <w:rPr>
      <w:spacing w:val="25"/>
      <w:sz w:val="20"/>
    </w:rPr>
  </w:style>
  <w:style w:type="paragraph" w:customStyle="1" w:styleId="afe">
    <w:name w:val="題幹選項"/>
    <w:basedOn w:val="a"/>
    <w:link w:val="aff"/>
    <w:rsid w:val="00D13ECA"/>
    <w:pPr>
      <w:autoSpaceDE w:val="0"/>
      <w:autoSpaceDN w:val="0"/>
      <w:snapToGrid w:val="0"/>
      <w:ind w:left="369" w:hanging="369"/>
      <w:jc w:val="both"/>
    </w:pPr>
    <w:rPr>
      <w:spacing w:val="25"/>
      <w:sz w:val="20"/>
      <w:lang w:val="x-none" w:eastAsia="x-none"/>
    </w:rPr>
  </w:style>
  <w:style w:type="character" w:customStyle="1" w:styleId="aff">
    <w:name w:val="題幹選項 字元"/>
    <w:link w:val="afe"/>
    <w:rsid w:val="00D13ECA"/>
    <w:rPr>
      <w:spacing w:val="25"/>
    </w:rPr>
  </w:style>
  <w:style w:type="paragraph" w:customStyle="1" w:styleId="aff0">
    <w:name w:val="壹"/>
    <w:rsid w:val="005E5F6C"/>
    <w:pPr>
      <w:widowControl w:val="0"/>
      <w:adjustRightInd w:val="0"/>
      <w:spacing w:beforeLines="50" w:before="120" w:line="360" w:lineRule="atLeast"/>
      <w:jc w:val="both"/>
      <w:textAlignment w:val="baseline"/>
    </w:pPr>
    <w:rPr>
      <w:rFonts w:eastAsia="新細明體"/>
      <w:b/>
      <w:bCs/>
      <w:spacing w:val="24"/>
      <w:sz w:val="28"/>
      <w:szCs w:val="22"/>
      <w:lang w:val="zh-TW"/>
    </w:rPr>
  </w:style>
  <w:style w:type="paragraph" w:customStyle="1" w:styleId="004">
    <w:name w:val="004"/>
    <w:basedOn w:val="002"/>
    <w:rsid w:val="00EE7709"/>
    <w:pPr>
      <w:widowControl/>
      <w:autoSpaceDE w:val="0"/>
      <w:autoSpaceDN w:val="0"/>
      <w:ind w:leftChars="300" w:left="720" w:right="0" w:firstLine="0"/>
      <w:textAlignment w:val="bottom"/>
    </w:pPr>
    <w:rPr>
      <w:rFonts w:ascii="Times New Roman" w:eastAsia="標楷體" w:hAnsi="Calibri"/>
      <w:color w:val="000000"/>
      <w:sz w:val="32"/>
    </w:rPr>
  </w:style>
  <w:style w:type="character" w:styleId="aff1">
    <w:name w:val="annotation reference"/>
    <w:uiPriority w:val="99"/>
    <w:unhideWhenUsed/>
    <w:rsid w:val="00F14B16"/>
    <w:rPr>
      <w:sz w:val="18"/>
      <w:szCs w:val="18"/>
    </w:rPr>
  </w:style>
  <w:style w:type="paragraph" w:styleId="aff2">
    <w:name w:val="annotation text"/>
    <w:basedOn w:val="a"/>
    <w:link w:val="aff3"/>
    <w:uiPriority w:val="99"/>
    <w:unhideWhenUsed/>
    <w:rsid w:val="00F14B16"/>
    <w:pPr>
      <w:adjustRightInd/>
      <w:spacing w:line="240" w:lineRule="auto"/>
      <w:textAlignment w:val="auto"/>
    </w:pPr>
    <w:rPr>
      <w:rFonts w:ascii="Calibri" w:eastAsia="新細明體" w:hAnsi="Calibri"/>
      <w:kern w:val="2"/>
      <w:szCs w:val="22"/>
    </w:rPr>
  </w:style>
  <w:style w:type="character" w:customStyle="1" w:styleId="aff3">
    <w:name w:val="註解文字 字元"/>
    <w:link w:val="aff2"/>
    <w:uiPriority w:val="99"/>
    <w:rsid w:val="00F14B16"/>
    <w:rPr>
      <w:rFonts w:ascii="Calibri" w:eastAsia="新細明體" w:hAnsi="Calibri"/>
      <w:kern w:val="2"/>
      <w:sz w:val="24"/>
      <w:szCs w:val="22"/>
    </w:rPr>
  </w:style>
  <w:style w:type="paragraph" w:customStyle="1" w:styleId="0cm30cm6pt">
    <w:name w:val="樣式 說明 + 自動 左右對齊 左:  0 cm 凸出:  3 字元 右:  0 cm 套用前:  6 pt 套用後..."/>
    <w:basedOn w:val="a"/>
    <w:rsid w:val="006B0F9C"/>
    <w:pPr>
      <w:widowControl/>
      <w:pBdr>
        <w:top w:val="single" w:sz="6" w:space="1" w:color="auto"/>
        <w:left w:val="single" w:sz="6" w:space="4" w:color="auto"/>
        <w:bottom w:val="single" w:sz="6" w:space="1" w:color="auto"/>
        <w:right w:val="single" w:sz="6" w:space="4" w:color="auto"/>
      </w:pBdr>
      <w:tabs>
        <w:tab w:val="left" w:pos="964"/>
      </w:tabs>
      <w:autoSpaceDE w:val="0"/>
      <w:autoSpaceDN w:val="0"/>
      <w:snapToGrid w:val="0"/>
      <w:spacing w:before="120"/>
      <w:ind w:left="780" w:hangingChars="300" w:hanging="780"/>
      <w:jc w:val="both"/>
      <w:textAlignment w:val="auto"/>
    </w:pPr>
    <w:rPr>
      <w:rFonts w:eastAsia="標楷體" w:cs="新細明體"/>
      <w:sz w:val="26"/>
    </w:rPr>
  </w:style>
  <w:style w:type="paragraph" w:styleId="aff4">
    <w:name w:val="Date"/>
    <w:basedOn w:val="a"/>
    <w:next w:val="a"/>
    <w:link w:val="aff5"/>
    <w:rsid w:val="006B0F9C"/>
    <w:pPr>
      <w:jc w:val="right"/>
    </w:pPr>
    <w:rPr>
      <w:color w:val="FF0000"/>
      <w:sz w:val="20"/>
    </w:rPr>
  </w:style>
  <w:style w:type="character" w:customStyle="1" w:styleId="aff5">
    <w:name w:val="日期 字元"/>
    <w:basedOn w:val="a1"/>
    <w:link w:val="aff4"/>
    <w:rsid w:val="006B0F9C"/>
    <w:rPr>
      <w:color w:val="FF0000"/>
    </w:rPr>
  </w:style>
  <w:style w:type="paragraph" w:customStyle="1" w:styleId="-05">
    <w:name w:val="樣式 ??-?? + 套用前:  0.5 行"/>
    <w:basedOn w:val="-"/>
    <w:autoRedefine/>
    <w:rsid w:val="001956E4"/>
    <w:pPr>
      <w:widowControl/>
      <w:autoSpaceDE w:val="0"/>
      <w:autoSpaceDN w:val="0"/>
      <w:spacing w:beforeLines="50" w:before="120"/>
      <w:textAlignment w:val="auto"/>
    </w:pPr>
    <w:rPr>
      <w:rFonts w:ascii="Times New Roman" w:eastAsia="標楷體" w:cs="新細明體"/>
      <w:color w:val="000000"/>
      <w:spacing w:val="10"/>
      <w:szCs w:val="24"/>
    </w:rPr>
  </w:style>
  <w:style w:type="paragraph" w:customStyle="1" w:styleId="TIT20">
    <w:name w:val="TIT2"/>
    <w:basedOn w:val="TIT1"/>
    <w:qFormat/>
    <w:rsid w:val="00E87122"/>
    <w:pPr>
      <w:spacing w:before="0"/>
      <w:ind w:firstLineChars="200" w:firstLine="440"/>
    </w:pPr>
    <w:rPr>
      <w:rFonts w:eastAsia="新細明體"/>
      <w:kern w:val="0"/>
      <w:szCs w:val="22"/>
    </w:rPr>
  </w:style>
  <w:style w:type="paragraph" w:customStyle="1" w:styleId="Default">
    <w:name w:val="Default"/>
    <w:rsid w:val="00137531"/>
    <w:pPr>
      <w:widowControl w:val="0"/>
      <w:autoSpaceDE w:val="0"/>
      <w:autoSpaceDN w:val="0"/>
      <w:adjustRightInd w:val="0"/>
    </w:pPr>
    <w:rPr>
      <w:rFonts w:ascii="DFMingMedium-B5" w:eastAsia="DFMingMedium-B5" w:hAnsiTheme="minorHAnsi" w:cs="DFMingMedium-B5"/>
      <w:color w:val="000000"/>
      <w:sz w:val="24"/>
      <w:szCs w:val="24"/>
    </w:rPr>
  </w:style>
  <w:style w:type="character" w:styleId="aff6">
    <w:name w:val="Placeholder Text"/>
    <w:basedOn w:val="a1"/>
    <w:uiPriority w:val="99"/>
    <w:semiHidden/>
    <w:rsid w:val="00BD041E"/>
    <w:rPr>
      <w:color w:val="808080"/>
    </w:rPr>
  </w:style>
  <w:style w:type="paragraph" w:customStyle="1" w:styleId="tit22">
    <w:name w:val="樣式 tit2 + 第一行:  2 字元"/>
    <w:basedOn w:val="tit2"/>
    <w:rsid w:val="0036072D"/>
    <w:pPr>
      <w:ind w:left="0" w:firstLineChars="200" w:firstLine="536"/>
      <w:textAlignment w:val="auto"/>
    </w:pPr>
    <w:rPr>
      <w:rFonts w:eastAsia="新細明體" w:cs="新細明體"/>
      <w:color w:val="000000"/>
      <w:spacing w:val="24"/>
      <w:kern w:val="2"/>
    </w:rPr>
  </w:style>
  <w:style w:type="paragraph" w:customStyle="1" w:styleId="ABC1">
    <w:name w:val="選項ABC"/>
    <w:basedOn w:val="afe"/>
    <w:rsid w:val="00CD783B"/>
    <w:pPr>
      <w:tabs>
        <w:tab w:val="left" w:pos="3430"/>
        <w:tab w:val="left" w:pos="6435"/>
      </w:tabs>
      <w:ind w:firstLine="0"/>
    </w:pPr>
    <w:rPr>
      <w:lang w:val="en-US" w:eastAsia="zh-TW"/>
    </w:rPr>
  </w:style>
  <w:style w:type="paragraph" w:customStyle="1" w:styleId="TIT12">
    <w:name w:val="TIT1(縮2字)"/>
    <w:basedOn w:val="a"/>
    <w:qFormat/>
    <w:rsid w:val="00CD783B"/>
    <w:pPr>
      <w:adjustRightInd/>
      <w:spacing w:line="320" w:lineRule="atLeast"/>
      <w:ind w:left="369" w:firstLine="567"/>
      <w:jc w:val="both"/>
      <w:textAlignment w:val="auto"/>
    </w:pPr>
    <w:rPr>
      <w:rFonts w:ascii="標楷體" w:eastAsia="標楷體" w:hAnsi="標楷體"/>
      <w:spacing w:val="20"/>
      <w:kern w:val="2"/>
      <w:sz w:val="22"/>
      <w:szCs w:val="22"/>
    </w:rPr>
  </w:style>
  <w:style w:type="character" w:customStyle="1" w:styleId="ya-q-full-text1">
    <w:name w:val="ya-q-full-text1"/>
    <w:basedOn w:val="a1"/>
    <w:rsid w:val="00742CF4"/>
    <w:rPr>
      <w:color w:val="26282A"/>
      <w:sz w:val="23"/>
      <w:szCs w:val="23"/>
    </w:rPr>
  </w:style>
  <w:style w:type="table" w:customStyle="1" w:styleId="11">
    <w:name w:val="表格格線1"/>
    <w:basedOn w:val="a2"/>
    <w:next w:val="af7"/>
    <w:uiPriority w:val="59"/>
    <w:rsid w:val="00D64B98"/>
    <w:pPr>
      <w:widowControl w:val="0"/>
    </w:pPr>
    <w:rPr>
      <w:rFonts w:ascii="Calibri" w:eastAsia="新細明體"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1">
    <w:name w:val="TIT11"/>
    <w:basedOn w:val="a"/>
    <w:rsid w:val="00556360"/>
    <w:pPr>
      <w:spacing w:line="320" w:lineRule="atLeast"/>
      <w:jc w:val="both"/>
      <w:textAlignment w:val="auto"/>
    </w:pPr>
    <w:rPr>
      <w:rFonts w:eastAsia="標楷體"/>
      <w:spacing w:val="10"/>
      <w:sz w:val="22"/>
    </w:rPr>
  </w:style>
  <w:style w:type="paragraph" w:customStyle="1" w:styleId="ABCDE1">
    <w:name w:val="ABCDE1"/>
    <w:basedOn w:val="a"/>
    <w:rsid w:val="00556360"/>
    <w:pPr>
      <w:widowControl/>
      <w:tabs>
        <w:tab w:val="left" w:pos="1680"/>
        <w:tab w:val="left" w:pos="3480"/>
        <w:tab w:val="left" w:pos="5280"/>
        <w:tab w:val="left" w:pos="7200"/>
      </w:tabs>
      <w:autoSpaceDE w:val="0"/>
      <w:autoSpaceDN w:val="0"/>
      <w:jc w:val="both"/>
      <w:textAlignment w:val="auto"/>
    </w:pPr>
    <w:rPr>
      <w:rFonts w:eastAsia="標楷體"/>
      <w:spacing w:val="10"/>
      <w:sz w:val="22"/>
    </w:rPr>
  </w:style>
  <w:style w:type="paragraph" w:customStyle="1" w:styleId="TIT10369120">
    <w:name w:val="樣式 樣式 樣式 TIT1 + 左:  0 公分 凸出:  3.69 字元 加寬  1.2 點 第一行:  0 字元 + 加寬 ..."/>
    <w:basedOn w:val="a"/>
    <w:rsid w:val="00556360"/>
    <w:pPr>
      <w:widowControl/>
      <w:adjustRightInd/>
      <w:spacing w:beforeLines="25"/>
      <w:ind w:left="369" w:hanging="369"/>
      <w:jc w:val="both"/>
      <w:textAlignment w:val="auto"/>
    </w:pPr>
    <w:rPr>
      <w:rFonts w:eastAsia="新細明體" w:cs="新細明體"/>
      <w:spacing w:val="20"/>
      <w:sz w:val="22"/>
    </w:rPr>
  </w:style>
  <w:style w:type="paragraph" w:customStyle="1" w:styleId="TIT103691201">
    <w:name w:val="樣式 樣式 TIT1 + 左:  0 公分 凸出:  3.69 字元 加寬  1.2 點 第一行:  0 字元 + 加寬  1 點"/>
    <w:basedOn w:val="a"/>
    <w:rsid w:val="00556360"/>
    <w:pPr>
      <w:widowControl/>
      <w:adjustRightInd/>
      <w:spacing w:beforeLines="25" w:before="60" w:line="340" w:lineRule="atLeast"/>
      <w:ind w:left="369" w:hanging="369"/>
      <w:jc w:val="both"/>
      <w:textAlignment w:val="auto"/>
    </w:pPr>
    <w:rPr>
      <w:rFonts w:eastAsia="新細明體" w:cs="新細明體"/>
      <w:spacing w:val="20"/>
      <w:sz w:val="22"/>
    </w:rPr>
  </w:style>
  <w:style w:type="character" w:customStyle="1" w:styleId="a7">
    <w:name w:val="說明 字元"/>
    <w:link w:val="a6"/>
    <w:rsid w:val="00BF2AB1"/>
    <w:rPr>
      <w:rFonts w:eastAsia="標楷體"/>
      <w:sz w:val="26"/>
    </w:rPr>
  </w:style>
  <w:style w:type="paragraph" w:customStyle="1" w:styleId="AB18pt">
    <w:name w:val="樣式 AB + 行距:  最小行高 18 pt"/>
    <w:basedOn w:val="AB"/>
    <w:autoRedefine/>
    <w:rsid w:val="00B577EA"/>
    <w:pPr>
      <w:tabs>
        <w:tab w:val="left" w:pos="5812"/>
      </w:tabs>
      <w:suppressAutoHyphens/>
      <w:spacing w:line="330" w:lineRule="atLeast"/>
      <w:ind w:left="709"/>
    </w:pPr>
    <w:rPr>
      <w:rFonts w:eastAsia="新細明體" w:cs="新細明體"/>
    </w:rPr>
  </w:style>
  <w:style w:type="table" w:customStyle="1" w:styleId="22">
    <w:name w:val="表格格線2"/>
    <w:basedOn w:val="a2"/>
    <w:next w:val="af7"/>
    <w:rsid w:val="00A9210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頁尾 字元"/>
    <w:basedOn w:val="a1"/>
    <w:link w:val="ac"/>
    <w:uiPriority w:val="99"/>
    <w:rsid w:val="001856B2"/>
  </w:style>
  <w:style w:type="paragraph" w:customStyle="1" w:styleId="AA18">
    <w:name w:val="樣式 AA + 行距:  最小行高 18 點"/>
    <w:basedOn w:val="AA"/>
    <w:rsid w:val="006B0598"/>
    <w:pPr>
      <w:widowControl w:val="0"/>
      <w:ind w:left="711" w:hangingChars="135" w:hanging="351"/>
      <w:jc w:val="both"/>
      <w:textAlignment w:val="baseline"/>
    </w:pPr>
    <w:rPr>
      <w:rFonts w:eastAsia="新細明體" w:cs="新細明體"/>
      <w:spacing w:val="20"/>
      <w:shd w:val="pct15" w:color="auto" w:fill="FFFFFF"/>
    </w:rPr>
  </w:style>
  <w:style w:type="character" w:customStyle="1" w:styleId="HTML0">
    <w:name w:val="HTML 預設格式 字元"/>
    <w:basedOn w:val="a1"/>
    <w:link w:val="HTML"/>
    <w:uiPriority w:val="99"/>
    <w:rsid w:val="00B54224"/>
    <w:rPr>
      <w:rFonts w:ascii="細明體" w:hAnsi="細明體"/>
      <w:color w:val="0000FF"/>
      <w:sz w:val="24"/>
      <w:szCs w:val="24"/>
    </w:rPr>
  </w:style>
  <w:style w:type="paragraph" w:styleId="aff7">
    <w:name w:val="No Spacing"/>
    <w:uiPriority w:val="1"/>
    <w:qFormat/>
    <w:rsid w:val="00A92B46"/>
    <w:pPr>
      <w:widowControl w:val="0"/>
    </w:pPr>
    <w:rPr>
      <w:rFonts w:asciiTheme="minorHAnsi" w:eastAsiaTheme="minorEastAsia" w:hAnsiTheme="minorHAnsi" w:cstheme="minorBidi"/>
      <w:kern w:val="2"/>
      <w:sz w:val="24"/>
      <w:szCs w:val="22"/>
    </w:rPr>
  </w:style>
  <w:style w:type="paragraph" w:customStyle="1" w:styleId="aff8">
    <w:name w:val="[基本段落]"/>
    <w:basedOn w:val="a"/>
    <w:rsid w:val="007A46C5"/>
    <w:pPr>
      <w:autoSpaceDE w:val="0"/>
      <w:autoSpaceDN w:val="0"/>
      <w:spacing w:line="240" w:lineRule="auto"/>
      <w:jc w:val="both"/>
      <w:textAlignment w:val="center"/>
    </w:pPr>
    <w:rPr>
      <w:rFonts w:eastAsia="新細明體"/>
      <w:color w:val="000000"/>
      <w:szCs w:val="24"/>
      <w:lang w:val="zh-TW"/>
    </w:rPr>
  </w:style>
  <w:style w:type="table" w:customStyle="1" w:styleId="41">
    <w:name w:val="表格格線41"/>
    <w:basedOn w:val="a2"/>
    <w:next w:val="af7"/>
    <w:uiPriority w:val="39"/>
    <w:rsid w:val="007A0C1D"/>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格格線3"/>
    <w:basedOn w:val="a2"/>
    <w:next w:val="af7"/>
    <w:uiPriority w:val="39"/>
    <w:rsid w:val="009413F8"/>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2"/>
    <w:next w:val="af7"/>
    <w:uiPriority w:val="39"/>
    <w:rsid w:val="00784A2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2"/>
    <w:basedOn w:val="a2"/>
    <w:next w:val="af7"/>
    <w:uiPriority w:val="39"/>
    <w:rsid w:val="005662D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036930">
    <w:name w:val="樣式 TIT1 + (中文) 新細明體 左:  0 公分 凸出:  3.69 字元 套用前:  3 點 套用後:  0 ..."/>
    <w:basedOn w:val="TIT1"/>
    <w:rsid w:val="002B2279"/>
    <w:pPr>
      <w:spacing w:before="60"/>
      <w:ind w:left="369" w:hanging="369"/>
    </w:pPr>
    <w:rPr>
      <w:rFonts w:eastAsia="新細明體" w:cs="新細明體"/>
      <w:spacing w:val="20"/>
      <w:kern w:val="0"/>
    </w:rPr>
  </w:style>
  <w:style w:type="paragraph" w:customStyle="1" w:styleId="TIT10cm3696pt1">
    <w:name w:val="樣式 TIT1 + 左右對齊 左:  0 cm 凸出:  3.69 字元 套用前:  6 pt1"/>
    <w:basedOn w:val="a"/>
    <w:rsid w:val="00513545"/>
    <w:pPr>
      <w:widowControl/>
      <w:adjustRightInd/>
      <w:spacing w:before="120"/>
      <w:ind w:left="369" w:hanging="369"/>
      <w:jc w:val="both"/>
      <w:textAlignment w:val="auto"/>
    </w:pPr>
    <w:rPr>
      <w:rFonts w:eastAsia="新細明體" w:cs="新細明體"/>
      <w:spacing w:val="24"/>
      <w:sz w:val="20"/>
    </w:rPr>
  </w:style>
  <w:style w:type="character" w:customStyle="1" w:styleId="af0">
    <w:name w:val="純文字 字元"/>
    <w:basedOn w:val="a1"/>
    <w:link w:val="af"/>
    <w:uiPriority w:val="99"/>
    <w:rsid w:val="00EF75D0"/>
    <w:rPr>
      <w:rFonts w:ascii="細明體" w:hAnsi="Courier New"/>
      <w:kern w:val="2"/>
      <w:sz w:val="24"/>
    </w:rPr>
  </w:style>
  <w:style w:type="paragraph" w:customStyle="1" w:styleId="aff9">
    <w:name w:val="段"/>
    <w:basedOn w:val="a"/>
    <w:next w:val="a"/>
    <w:autoRedefine/>
    <w:rsid w:val="002568CA"/>
    <w:pPr>
      <w:spacing w:beforeLines="25" w:before="90" w:line="400" w:lineRule="atLeast"/>
      <w:ind w:firstLineChars="200" w:firstLine="480"/>
      <w:jc w:val="both"/>
    </w:pPr>
    <w:rPr>
      <w:kern w:val="2"/>
    </w:rPr>
  </w:style>
  <w:style w:type="table" w:customStyle="1" w:styleId="5">
    <w:name w:val="表格格線5"/>
    <w:basedOn w:val="a2"/>
    <w:next w:val="af7"/>
    <w:rsid w:val="0042515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清單段落 字元"/>
    <w:link w:val="afc"/>
    <w:uiPriority w:val="34"/>
    <w:rsid w:val="0018740A"/>
    <w:rPr>
      <w:rFonts w:ascii="Calibri" w:eastAsia="新細明體" w:hAnsi="Calibri"/>
      <w:kern w:val="2"/>
      <w:sz w:val="24"/>
      <w:szCs w:val="22"/>
    </w:rPr>
  </w:style>
  <w:style w:type="character" w:customStyle="1" w:styleId="nowrap">
    <w:name w:val="nowrap"/>
    <w:basedOn w:val="a1"/>
    <w:rsid w:val="008C0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2">
    <w:name w:val="heading 2"/>
    <w:basedOn w:val="a"/>
    <w:next w:val="a0"/>
    <w:qFormat/>
    <w:pPr>
      <w:keepNext/>
      <w:numPr>
        <w:numId w:val="1"/>
      </w:numPr>
      <w:adjustRightInd/>
      <w:spacing w:line="240" w:lineRule="auto"/>
      <w:textAlignment w:val="auto"/>
      <w:outlineLvl w:val="1"/>
    </w:pPr>
    <w:rPr>
      <w:rFonts w:ascii="新細明體" w:eastAsia="新細明體"/>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25" w:left="540" w:firstLineChars="200" w:firstLine="540"/>
      <w:jc w:val="both"/>
    </w:pPr>
    <w:rPr>
      <w:spacing w:val="25"/>
      <w:sz w:val="22"/>
    </w:rPr>
  </w:style>
  <w:style w:type="paragraph" w:customStyle="1" w:styleId="a4">
    <w:name w:val="第?部分"/>
    <w:basedOn w:val="a"/>
    <w:pPr>
      <w:jc w:val="both"/>
    </w:pPr>
    <w:rPr>
      <w:rFonts w:ascii="文鼎中黑" w:eastAsia="文鼎中黑"/>
      <w:spacing w:val="45"/>
      <w:sz w:val="28"/>
    </w:rPr>
  </w:style>
  <w:style w:type="paragraph" w:customStyle="1" w:styleId="a5">
    <w:name w:val="壹貳參"/>
    <w:basedOn w:val="a"/>
    <w:pPr>
      <w:widowControl/>
      <w:autoSpaceDE w:val="0"/>
      <w:autoSpaceDN w:val="0"/>
      <w:spacing w:afterLines="30" w:after="72"/>
      <w:jc w:val="both"/>
      <w:textAlignment w:val="bottom"/>
    </w:pPr>
    <w:rPr>
      <w:rFonts w:eastAsia="新細明體"/>
      <w:spacing w:val="45"/>
      <w:sz w:val="26"/>
    </w:rPr>
  </w:style>
  <w:style w:type="paragraph" w:customStyle="1" w:styleId="a6">
    <w:name w:val="說明"/>
    <w:basedOn w:val="a5"/>
    <w:link w:val="a7"/>
    <w:pPr>
      <w:pBdr>
        <w:top w:val="single" w:sz="6" w:space="1" w:color="auto"/>
        <w:left w:val="single" w:sz="6" w:space="1" w:color="auto"/>
        <w:bottom w:val="single" w:sz="6" w:space="1" w:color="auto"/>
        <w:right w:val="single" w:sz="6" w:space="1" w:color="auto"/>
      </w:pBdr>
      <w:tabs>
        <w:tab w:val="left" w:pos="964"/>
      </w:tabs>
      <w:ind w:left="680" w:hanging="680"/>
    </w:pPr>
    <w:rPr>
      <w:rFonts w:eastAsia="標楷體"/>
      <w:spacing w:val="0"/>
    </w:rPr>
  </w:style>
  <w:style w:type="paragraph" w:customStyle="1" w:styleId="-">
    <w:name w:val="??-??"/>
    <w:basedOn w:val="a4"/>
    <w:rPr>
      <w:sz w:val="22"/>
      <w:u w:val="single"/>
    </w:rPr>
  </w:style>
  <w:style w:type="paragraph" w:customStyle="1" w:styleId="AA">
    <w:name w:val="AA"/>
    <w:basedOn w:val="a"/>
    <w:rsid w:val="00D15ABF"/>
    <w:pPr>
      <w:widowControl/>
      <w:autoSpaceDE w:val="0"/>
      <w:autoSpaceDN w:val="0"/>
      <w:ind w:leftChars="150" w:left="300" w:hangingChars="150" w:hanging="150"/>
      <w:textAlignment w:val="bottom"/>
    </w:pPr>
    <w:rPr>
      <w:spacing w:val="10"/>
      <w:sz w:val="22"/>
    </w:rPr>
  </w:style>
  <w:style w:type="paragraph" w:customStyle="1" w:styleId="AB">
    <w:name w:val="AB"/>
    <w:basedOn w:val="AA"/>
    <w:rsid w:val="00D15ABF"/>
    <w:pPr>
      <w:tabs>
        <w:tab w:val="left" w:pos="4860"/>
      </w:tabs>
      <w:ind w:left="150" w:firstLineChars="0" w:firstLine="0"/>
    </w:pPr>
  </w:style>
  <w:style w:type="paragraph" w:customStyle="1" w:styleId="ABC">
    <w:name w:val="ABC"/>
    <w:rsid w:val="00742E24"/>
    <w:pPr>
      <w:tabs>
        <w:tab w:val="left" w:pos="3360"/>
        <w:tab w:val="left" w:pos="6360"/>
      </w:tabs>
      <w:spacing w:line="360" w:lineRule="atLeast"/>
      <w:ind w:leftChars="150" w:left="150"/>
    </w:pPr>
    <w:rPr>
      <w:spacing w:val="10"/>
      <w:sz w:val="22"/>
    </w:rPr>
  </w:style>
  <w:style w:type="paragraph" w:customStyle="1" w:styleId="ABCD">
    <w:name w:val="ABCD"/>
    <w:basedOn w:val="ABC"/>
    <w:pPr>
      <w:tabs>
        <w:tab w:val="left" w:pos="2693"/>
        <w:tab w:val="left" w:pos="4961"/>
        <w:tab w:val="left" w:pos="7229"/>
      </w:tabs>
    </w:pPr>
  </w:style>
  <w:style w:type="paragraph" w:customStyle="1" w:styleId="ABCDE">
    <w:name w:val="ABCDE"/>
    <w:qFormat/>
    <w:rsid w:val="00742E24"/>
    <w:pPr>
      <w:tabs>
        <w:tab w:val="left" w:pos="2160"/>
        <w:tab w:val="left" w:pos="3960"/>
        <w:tab w:val="left" w:pos="5760"/>
        <w:tab w:val="left" w:pos="7560"/>
      </w:tabs>
      <w:spacing w:line="360" w:lineRule="atLeast"/>
      <w:ind w:leftChars="150" w:left="150"/>
    </w:pPr>
    <w:rPr>
      <w:spacing w:val="10"/>
      <w:sz w:val="22"/>
    </w:rPr>
  </w:style>
  <w:style w:type="paragraph" w:customStyle="1" w:styleId="TIT1">
    <w:name w:val="TIT1"/>
    <w:basedOn w:val="ABCDE"/>
    <w:link w:val="TIT10"/>
    <w:rsid w:val="00D15ABF"/>
    <w:pPr>
      <w:tabs>
        <w:tab w:val="clear" w:pos="5760"/>
        <w:tab w:val="clear" w:pos="7560"/>
      </w:tabs>
      <w:spacing w:beforeLines="25" w:before="25"/>
      <w:ind w:leftChars="0" w:left="0" w:hanging="150"/>
      <w:jc w:val="both"/>
    </w:pPr>
    <w:rPr>
      <w:kern w:val="2"/>
    </w:rPr>
  </w:style>
  <w:style w:type="paragraph" w:styleId="a8">
    <w:name w:val="header"/>
    <w:basedOn w:val="a"/>
    <w:link w:val="a9"/>
    <w:pPr>
      <w:tabs>
        <w:tab w:val="center" w:pos="4153"/>
        <w:tab w:val="right" w:pos="8306"/>
      </w:tabs>
    </w:pPr>
    <w:rPr>
      <w:sz w:val="20"/>
    </w:rPr>
  </w:style>
  <w:style w:type="paragraph" w:styleId="ac">
    <w:name w:val="footer"/>
    <w:basedOn w:val="a"/>
    <w:link w:val="ad"/>
    <w:uiPriority w:val="99"/>
    <w:pPr>
      <w:tabs>
        <w:tab w:val="center" w:pos="4153"/>
        <w:tab w:val="right" w:pos="8306"/>
      </w:tabs>
    </w:pPr>
    <w:rPr>
      <w:sz w:val="20"/>
    </w:rPr>
  </w:style>
  <w:style w:type="paragraph" w:customStyle="1" w:styleId="tit2">
    <w:name w:val="tit2"/>
    <w:basedOn w:val="1"/>
    <w:rsid w:val="00742E24"/>
    <w:pPr>
      <w:autoSpaceDE w:val="0"/>
      <w:autoSpaceDN w:val="0"/>
      <w:ind w:left="851"/>
      <w:jc w:val="both"/>
      <w:textAlignment w:val="bottom"/>
    </w:pPr>
    <w:rPr>
      <w:rFonts w:ascii="Times New Roman"/>
      <w:spacing w:val="10"/>
      <w:sz w:val="22"/>
    </w:rPr>
  </w:style>
  <w:style w:type="paragraph" w:customStyle="1" w:styleId="1">
    <w:name w:val="內文1"/>
    <w:pPr>
      <w:widowControl w:val="0"/>
      <w:adjustRightInd w:val="0"/>
      <w:spacing w:line="360" w:lineRule="atLeast"/>
      <w:textAlignment w:val="baseline"/>
    </w:pPr>
    <w:rPr>
      <w:rFonts w:ascii="細明體"/>
      <w:sz w:val="24"/>
    </w:rPr>
  </w:style>
  <w:style w:type="paragraph" w:customStyle="1" w:styleId="ae">
    <w:name w:val="第?部份"/>
    <w:basedOn w:val="a"/>
    <w:rPr>
      <w:rFonts w:eastAsia="新細明體"/>
      <w:spacing w:val="45"/>
      <w:sz w:val="28"/>
    </w:rPr>
  </w:style>
  <w:style w:type="paragraph" w:styleId="af">
    <w:name w:val="Plain Text"/>
    <w:basedOn w:val="a"/>
    <w:link w:val="af0"/>
    <w:uiPriority w:val="99"/>
    <w:pPr>
      <w:adjustRightInd/>
      <w:spacing w:line="240" w:lineRule="auto"/>
      <w:textAlignment w:val="auto"/>
    </w:pPr>
    <w:rPr>
      <w:rFonts w:ascii="細明體" w:hAnsi="Courier New"/>
      <w:kern w:val="2"/>
    </w:rPr>
  </w:style>
  <w:style w:type="paragraph" w:customStyle="1" w:styleId="10">
    <w:name w:val="純文字1"/>
    <w:basedOn w:val="a"/>
    <w:pPr>
      <w:spacing w:line="240" w:lineRule="auto"/>
    </w:pPr>
    <w:rPr>
      <w:rFonts w:ascii="細明體" w:hAnsi="Courier New"/>
      <w:kern w:val="2"/>
    </w:rPr>
  </w:style>
  <w:style w:type="character" w:styleId="af1">
    <w:name w:val="page number"/>
    <w:basedOn w:val="a1"/>
  </w:style>
  <w:style w:type="paragraph" w:styleId="af2">
    <w:name w:val="Body Text"/>
    <w:basedOn w:val="a"/>
    <w:pPr>
      <w:jc w:val="both"/>
    </w:pPr>
    <w:rPr>
      <w:b/>
      <w:u w:val="single"/>
    </w:rPr>
  </w:style>
  <w:style w:type="paragraph" w:customStyle="1" w:styleId="21">
    <w:name w:val="本文 21"/>
    <w:basedOn w:val="a"/>
    <w:pPr>
      <w:spacing w:line="240" w:lineRule="auto"/>
      <w:ind w:firstLine="540"/>
    </w:pPr>
    <w:rPr>
      <w:rFonts w:eastAsia="標楷體"/>
      <w:kern w:val="2"/>
    </w:rPr>
  </w:style>
  <w:style w:type="paragraph" w:customStyle="1" w:styleId="af3">
    <w:name w:val="段落"/>
    <w:basedOn w:val="TIT1"/>
    <w:pPr>
      <w:spacing w:line="180" w:lineRule="atLeast"/>
    </w:p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zCs w:val="24"/>
    </w:rPr>
  </w:style>
  <w:style w:type="paragraph" w:styleId="3">
    <w:name w:val="Body Text Indent 3"/>
    <w:basedOn w:val="a"/>
    <w:pPr>
      <w:adjustRightInd/>
      <w:spacing w:line="240" w:lineRule="auto"/>
      <w:ind w:left="480"/>
      <w:textAlignment w:val="auto"/>
    </w:pPr>
    <w:rPr>
      <w:rFonts w:eastAsia="標楷體"/>
      <w:snapToGrid w:val="0"/>
    </w:rPr>
  </w:style>
  <w:style w:type="paragraph" w:styleId="af4">
    <w:name w:val="Block Text"/>
    <w:basedOn w:val="a"/>
    <w:pPr>
      <w:autoSpaceDE w:val="0"/>
      <w:autoSpaceDN w:val="0"/>
      <w:spacing w:line="277" w:lineRule="atLeast"/>
      <w:ind w:leftChars="155" w:left="1330" w:rightChars="779" w:right="1870" w:hangingChars="399" w:hanging="958"/>
      <w:textAlignment w:val="auto"/>
    </w:pPr>
    <w:rPr>
      <w:rFonts w:ascii="細明體"/>
      <w:color w:val="000000"/>
      <w:szCs w:val="24"/>
    </w:rPr>
  </w:style>
  <w:style w:type="paragraph" w:styleId="af5">
    <w:name w:val="Body Text Indent"/>
    <w:basedOn w:val="a"/>
    <w:pPr>
      <w:autoSpaceDE w:val="0"/>
      <w:autoSpaceDN w:val="0"/>
      <w:spacing w:line="277" w:lineRule="atLeast"/>
      <w:ind w:rightChars="779" w:right="1870" w:firstLine="2"/>
    </w:pPr>
    <w:rPr>
      <w:rFonts w:ascii="細明體"/>
      <w:color w:val="000000"/>
    </w:rPr>
  </w:style>
  <w:style w:type="paragraph" w:styleId="20">
    <w:name w:val="Body Text 2"/>
    <w:basedOn w:val="a"/>
    <w:rPr>
      <w:color w:val="000000"/>
    </w:rPr>
  </w:style>
  <w:style w:type="paragraph" w:styleId="30">
    <w:name w:val="Body Text 3"/>
    <w:basedOn w:val="a"/>
    <w:pPr>
      <w:autoSpaceDE w:val="0"/>
      <w:autoSpaceDN w:val="0"/>
      <w:spacing w:line="277" w:lineRule="atLeast"/>
      <w:ind w:rightChars="16" w:right="38"/>
    </w:pPr>
    <w:rPr>
      <w:rFonts w:ascii="細明體"/>
      <w:color w:val="000000"/>
    </w:rPr>
  </w:style>
  <w:style w:type="paragraph" w:customStyle="1" w:styleId="002">
    <w:name w:val="002"/>
    <w:basedOn w:val="a"/>
    <w:pPr>
      <w:spacing w:line="480" w:lineRule="atLeast"/>
      <w:ind w:left="1276" w:right="823" w:hanging="284"/>
    </w:pPr>
    <w:rPr>
      <w:rFonts w:ascii="全真楷書" w:eastAsia="全真楷書"/>
      <w:sz w:val="30"/>
    </w:rPr>
  </w:style>
  <w:style w:type="character" w:customStyle="1" w:styleId="AA0">
    <w:name w:val="AA 字元"/>
    <w:rPr>
      <w:rFonts w:eastAsia="細明體"/>
      <w:spacing w:val="25"/>
      <w:sz w:val="22"/>
      <w:lang w:val="en-US" w:eastAsia="zh-TW" w:bidi="ar-SA"/>
    </w:rPr>
  </w:style>
  <w:style w:type="character" w:customStyle="1" w:styleId="AB0">
    <w:name w:val="AB 字元"/>
    <w:basedOn w:val="AA0"/>
    <w:rPr>
      <w:rFonts w:eastAsia="細明體"/>
      <w:spacing w:val="25"/>
      <w:sz w:val="22"/>
      <w:lang w:val="en-US" w:eastAsia="zh-TW" w:bidi="ar-SA"/>
    </w:rPr>
  </w:style>
  <w:style w:type="character" w:customStyle="1" w:styleId="ABC0">
    <w:name w:val="ABC 字元"/>
    <w:basedOn w:val="AB0"/>
    <w:rPr>
      <w:rFonts w:eastAsia="細明體"/>
      <w:spacing w:val="25"/>
      <w:sz w:val="22"/>
      <w:lang w:val="en-US" w:eastAsia="zh-TW" w:bidi="ar-SA"/>
    </w:rPr>
  </w:style>
  <w:style w:type="character" w:customStyle="1" w:styleId="ABCD0">
    <w:name w:val="ABCD 字元"/>
    <w:basedOn w:val="ABC0"/>
    <w:rPr>
      <w:rFonts w:eastAsia="細明體"/>
      <w:spacing w:val="25"/>
      <w:sz w:val="22"/>
      <w:lang w:val="en-US" w:eastAsia="zh-TW" w:bidi="ar-SA"/>
    </w:rPr>
  </w:style>
  <w:style w:type="character" w:customStyle="1" w:styleId="swy11">
    <w:name w:val="swy11"/>
    <w:rPr>
      <w:rFonts w:ascii="SimSun" w:eastAsia="SimSun" w:hAnsi="SimSun" w:hint="eastAsia"/>
      <w:sz w:val="24"/>
      <w:szCs w:val="24"/>
    </w:rPr>
  </w:style>
  <w:style w:type="paragraph" w:customStyle="1" w:styleId="af6">
    <w:name w:val="組卷一"/>
    <w:basedOn w:val="a"/>
    <w:pPr>
      <w:ind w:left="240" w:hanging="240"/>
      <w:jc w:val="both"/>
    </w:pPr>
    <w:rPr>
      <w:rFonts w:ascii="新細明體" w:eastAsia="新細明體" w:hAnsi="新細明體"/>
      <w:color w:val="FF0000"/>
      <w:spacing w:val="20"/>
      <w:kern w:val="20"/>
      <w:sz w:val="22"/>
    </w:rPr>
  </w:style>
  <w:style w:type="table" w:styleId="af7">
    <w:name w:val="Table Grid"/>
    <w:basedOn w:val="a2"/>
    <w:uiPriority w:val="39"/>
    <w:rsid w:val="00431A03"/>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olor w:val="0000FF"/>
      <w:szCs w:val="24"/>
    </w:rPr>
  </w:style>
  <w:style w:type="character" w:customStyle="1" w:styleId="TIT10">
    <w:name w:val="TIT1 字元"/>
    <w:link w:val="TIT1"/>
    <w:rsid w:val="00D15ABF"/>
    <w:rPr>
      <w:spacing w:val="10"/>
      <w:kern w:val="2"/>
      <w:sz w:val="22"/>
    </w:rPr>
  </w:style>
  <w:style w:type="character" w:styleId="af8">
    <w:name w:val="Emphasis"/>
    <w:qFormat/>
    <w:rsid w:val="00F171E7"/>
    <w:rPr>
      <w:b w:val="0"/>
      <w:bCs w:val="0"/>
      <w:i w:val="0"/>
      <w:iCs w:val="0"/>
      <w:color w:val="CC0033"/>
    </w:rPr>
  </w:style>
  <w:style w:type="character" w:styleId="af9">
    <w:name w:val="Hyperlink"/>
    <w:rsid w:val="007D4911"/>
    <w:rPr>
      <w:rFonts w:ascii="Arial" w:hAnsi="Arial" w:cs="Arial" w:hint="default"/>
      <w:color w:val="0000FF"/>
      <w:u w:val="single"/>
    </w:rPr>
  </w:style>
  <w:style w:type="paragraph" w:styleId="afa">
    <w:name w:val="Balloon Text"/>
    <w:basedOn w:val="a"/>
    <w:link w:val="afb"/>
    <w:rsid w:val="00B60625"/>
    <w:pPr>
      <w:widowControl/>
      <w:adjustRightInd/>
      <w:spacing w:line="240" w:lineRule="auto"/>
      <w:textAlignment w:val="auto"/>
    </w:pPr>
    <w:rPr>
      <w:rFonts w:ascii="Arial" w:eastAsia="新細明體" w:hAnsi="Arial"/>
      <w:sz w:val="18"/>
      <w:szCs w:val="18"/>
      <w:lang w:val="x-none" w:eastAsia="x-none"/>
    </w:rPr>
  </w:style>
  <w:style w:type="character" w:customStyle="1" w:styleId="afb">
    <w:name w:val="註解方塊文字 字元"/>
    <w:link w:val="afa"/>
    <w:rsid w:val="00B60625"/>
    <w:rPr>
      <w:rFonts w:ascii="Arial" w:eastAsia="新細明體" w:hAnsi="Arial"/>
      <w:sz w:val="18"/>
      <w:szCs w:val="18"/>
    </w:rPr>
  </w:style>
  <w:style w:type="paragraph" w:styleId="afc">
    <w:name w:val="List Paragraph"/>
    <w:basedOn w:val="a"/>
    <w:link w:val="afd"/>
    <w:uiPriority w:val="34"/>
    <w:qFormat/>
    <w:rsid w:val="005630DC"/>
    <w:pPr>
      <w:adjustRightInd/>
      <w:spacing w:line="240" w:lineRule="auto"/>
      <w:ind w:leftChars="200" w:left="480"/>
      <w:textAlignment w:val="auto"/>
    </w:pPr>
    <w:rPr>
      <w:rFonts w:ascii="Calibri" w:eastAsia="新細明體" w:hAnsi="Calibri"/>
      <w:kern w:val="2"/>
      <w:szCs w:val="22"/>
    </w:rPr>
  </w:style>
  <w:style w:type="character" w:customStyle="1" w:styleId="a9">
    <w:name w:val="頁首 字元"/>
    <w:link w:val="a8"/>
    <w:rsid w:val="00D13ECA"/>
  </w:style>
  <w:style w:type="paragraph" w:customStyle="1" w:styleId="ABCDE0">
    <w:name w:val="選項ABCDE"/>
    <w:basedOn w:val="a"/>
    <w:rsid w:val="00D13ECA"/>
    <w:pPr>
      <w:tabs>
        <w:tab w:val="left" w:pos="2211"/>
        <w:tab w:val="left" w:pos="3997"/>
        <w:tab w:val="left" w:pos="5783"/>
        <w:tab w:val="left" w:pos="7569"/>
      </w:tabs>
      <w:autoSpaceDE w:val="0"/>
      <w:autoSpaceDN w:val="0"/>
      <w:snapToGrid w:val="0"/>
      <w:ind w:left="369"/>
      <w:jc w:val="both"/>
    </w:pPr>
    <w:rPr>
      <w:spacing w:val="25"/>
      <w:sz w:val="20"/>
    </w:rPr>
  </w:style>
  <w:style w:type="paragraph" w:customStyle="1" w:styleId="afe">
    <w:name w:val="題幹選項"/>
    <w:basedOn w:val="a"/>
    <w:link w:val="aff"/>
    <w:rsid w:val="00D13ECA"/>
    <w:pPr>
      <w:autoSpaceDE w:val="0"/>
      <w:autoSpaceDN w:val="0"/>
      <w:snapToGrid w:val="0"/>
      <w:ind w:left="369" w:hanging="369"/>
      <w:jc w:val="both"/>
    </w:pPr>
    <w:rPr>
      <w:spacing w:val="25"/>
      <w:sz w:val="20"/>
      <w:lang w:val="x-none" w:eastAsia="x-none"/>
    </w:rPr>
  </w:style>
  <w:style w:type="character" w:customStyle="1" w:styleId="aff">
    <w:name w:val="題幹選項 字元"/>
    <w:link w:val="afe"/>
    <w:rsid w:val="00D13ECA"/>
    <w:rPr>
      <w:spacing w:val="25"/>
    </w:rPr>
  </w:style>
  <w:style w:type="paragraph" w:customStyle="1" w:styleId="aff0">
    <w:name w:val="壹"/>
    <w:rsid w:val="005E5F6C"/>
    <w:pPr>
      <w:widowControl w:val="0"/>
      <w:adjustRightInd w:val="0"/>
      <w:spacing w:beforeLines="50" w:before="120" w:line="360" w:lineRule="atLeast"/>
      <w:jc w:val="both"/>
      <w:textAlignment w:val="baseline"/>
    </w:pPr>
    <w:rPr>
      <w:rFonts w:eastAsia="新細明體"/>
      <w:b/>
      <w:bCs/>
      <w:spacing w:val="24"/>
      <w:sz w:val="28"/>
      <w:szCs w:val="22"/>
      <w:lang w:val="zh-TW"/>
    </w:rPr>
  </w:style>
  <w:style w:type="paragraph" w:customStyle="1" w:styleId="004">
    <w:name w:val="004"/>
    <w:basedOn w:val="002"/>
    <w:rsid w:val="00EE7709"/>
    <w:pPr>
      <w:widowControl/>
      <w:autoSpaceDE w:val="0"/>
      <w:autoSpaceDN w:val="0"/>
      <w:ind w:leftChars="300" w:left="720" w:right="0" w:firstLine="0"/>
      <w:textAlignment w:val="bottom"/>
    </w:pPr>
    <w:rPr>
      <w:rFonts w:ascii="Times New Roman" w:eastAsia="標楷體" w:hAnsi="Calibri"/>
      <w:color w:val="000000"/>
      <w:sz w:val="32"/>
    </w:rPr>
  </w:style>
  <w:style w:type="character" w:styleId="aff1">
    <w:name w:val="annotation reference"/>
    <w:uiPriority w:val="99"/>
    <w:unhideWhenUsed/>
    <w:rsid w:val="00F14B16"/>
    <w:rPr>
      <w:sz w:val="18"/>
      <w:szCs w:val="18"/>
    </w:rPr>
  </w:style>
  <w:style w:type="paragraph" w:styleId="aff2">
    <w:name w:val="annotation text"/>
    <w:basedOn w:val="a"/>
    <w:link w:val="aff3"/>
    <w:uiPriority w:val="99"/>
    <w:unhideWhenUsed/>
    <w:rsid w:val="00F14B16"/>
    <w:pPr>
      <w:adjustRightInd/>
      <w:spacing w:line="240" w:lineRule="auto"/>
      <w:textAlignment w:val="auto"/>
    </w:pPr>
    <w:rPr>
      <w:rFonts w:ascii="Calibri" w:eastAsia="新細明體" w:hAnsi="Calibri"/>
      <w:kern w:val="2"/>
      <w:szCs w:val="22"/>
    </w:rPr>
  </w:style>
  <w:style w:type="character" w:customStyle="1" w:styleId="aff3">
    <w:name w:val="註解文字 字元"/>
    <w:link w:val="aff2"/>
    <w:uiPriority w:val="99"/>
    <w:rsid w:val="00F14B16"/>
    <w:rPr>
      <w:rFonts w:ascii="Calibri" w:eastAsia="新細明體" w:hAnsi="Calibri"/>
      <w:kern w:val="2"/>
      <w:sz w:val="24"/>
      <w:szCs w:val="22"/>
    </w:rPr>
  </w:style>
  <w:style w:type="paragraph" w:customStyle="1" w:styleId="0cm30cm6pt">
    <w:name w:val="樣式 說明 + 自動 左右對齊 左:  0 cm 凸出:  3 字元 右:  0 cm 套用前:  6 pt 套用後..."/>
    <w:basedOn w:val="a"/>
    <w:rsid w:val="006B0F9C"/>
    <w:pPr>
      <w:widowControl/>
      <w:pBdr>
        <w:top w:val="single" w:sz="6" w:space="1" w:color="auto"/>
        <w:left w:val="single" w:sz="6" w:space="4" w:color="auto"/>
        <w:bottom w:val="single" w:sz="6" w:space="1" w:color="auto"/>
        <w:right w:val="single" w:sz="6" w:space="4" w:color="auto"/>
      </w:pBdr>
      <w:tabs>
        <w:tab w:val="left" w:pos="964"/>
      </w:tabs>
      <w:autoSpaceDE w:val="0"/>
      <w:autoSpaceDN w:val="0"/>
      <w:snapToGrid w:val="0"/>
      <w:spacing w:before="120"/>
      <w:ind w:left="780" w:hangingChars="300" w:hanging="780"/>
      <w:jc w:val="both"/>
      <w:textAlignment w:val="auto"/>
    </w:pPr>
    <w:rPr>
      <w:rFonts w:eastAsia="標楷體" w:cs="新細明體"/>
      <w:sz w:val="26"/>
    </w:rPr>
  </w:style>
  <w:style w:type="paragraph" w:styleId="aff4">
    <w:name w:val="Date"/>
    <w:basedOn w:val="a"/>
    <w:next w:val="a"/>
    <w:link w:val="aff5"/>
    <w:rsid w:val="006B0F9C"/>
    <w:pPr>
      <w:jc w:val="right"/>
    </w:pPr>
    <w:rPr>
      <w:color w:val="FF0000"/>
      <w:sz w:val="20"/>
    </w:rPr>
  </w:style>
  <w:style w:type="character" w:customStyle="1" w:styleId="aff5">
    <w:name w:val="日期 字元"/>
    <w:basedOn w:val="a1"/>
    <w:link w:val="aff4"/>
    <w:rsid w:val="006B0F9C"/>
    <w:rPr>
      <w:color w:val="FF0000"/>
    </w:rPr>
  </w:style>
  <w:style w:type="paragraph" w:customStyle="1" w:styleId="-05">
    <w:name w:val="樣式 ??-?? + 套用前:  0.5 行"/>
    <w:basedOn w:val="-"/>
    <w:autoRedefine/>
    <w:rsid w:val="001956E4"/>
    <w:pPr>
      <w:widowControl/>
      <w:autoSpaceDE w:val="0"/>
      <w:autoSpaceDN w:val="0"/>
      <w:spacing w:beforeLines="50" w:before="120"/>
      <w:textAlignment w:val="auto"/>
    </w:pPr>
    <w:rPr>
      <w:rFonts w:ascii="Times New Roman" w:eastAsia="標楷體" w:cs="新細明體"/>
      <w:color w:val="000000"/>
      <w:spacing w:val="10"/>
      <w:szCs w:val="24"/>
    </w:rPr>
  </w:style>
  <w:style w:type="paragraph" w:customStyle="1" w:styleId="TIT20">
    <w:name w:val="TIT2"/>
    <w:basedOn w:val="TIT1"/>
    <w:qFormat/>
    <w:rsid w:val="00E87122"/>
    <w:pPr>
      <w:spacing w:before="0"/>
      <w:ind w:firstLineChars="200" w:firstLine="440"/>
    </w:pPr>
    <w:rPr>
      <w:rFonts w:eastAsia="新細明體"/>
      <w:kern w:val="0"/>
      <w:szCs w:val="22"/>
    </w:rPr>
  </w:style>
  <w:style w:type="paragraph" w:customStyle="1" w:styleId="Default">
    <w:name w:val="Default"/>
    <w:rsid w:val="00137531"/>
    <w:pPr>
      <w:widowControl w:val="0"/>
      <w:autoSpaceDE w:val="0"/>
      <w:autoSpaceDN w:val="0"/>
      <w:adjustRightInd w:val="0"/>
    </w:pPr>
    <w:rPr>
      <w:rFonts w:ascii="DFMingMedium-B5" w:eastAsia="DFMingMedium-B5" w:hAnsiTheme="minorHAnsi" w:cs="DFMingMedium-B5"/>
      <w:color w:val="000000"/>
      <w:sz w:val="24"/>
      <w:szCs w:val="24"/>
    </w:rPr>
  </w:style>
  <w:style w:type="character" w:styleId="aff6">
    <w:name w:val="Placeholder Text"/>
    <w:basedOn w:val="a1"/>
    <w:uiPriority w:val="99"/>
    <w:semiHidden/>
    <w:rsid w:val="00BD041E"/>
    <w:rPr>
      <w:color w:val="808080"/>
    </w:rPr>
  </w:style>
  <w:style w:type="paragraph" w:customStyle="1" w:styleId="tit22">
    <w:name w:val="樣式 tit2 + 第一行:  2 字元"/>
    <w:basedOn w:val="tit2"/>
    <w:rsid w:val="0036072D"/>
    <w:pPr>
      <w:ind w:left="0" w:firstLineChars="200" w:firstLine="536"/>
      <w:textAlignment w:val="auto"/>
    </w:pPr>
    <w:rPr>
      <w:rFonts w:eastAsia="新細明體" w:cs="新細明體"/>
      <w:color w:val="000000"/>
      <w:spacing w:val="24"/>
      <w:kern w:val="2"/>
    </w:rPr>
  </w:style>
  <w:style w:type="paragraph" w:customStyle="1" w:styleId="ABC1">
    <w:name w:val="選項ABC"/>
    <w:basedOn w:val="afe"/>
    <w:rsid w:val="00CD783B"/>
    <w:pPr>
      <w:tabs>
        <w:tab w:val="left" w:pos="3430"/>
        <w:tab w:val="left" w:pos="6435"/>
      </w:tabs>
      <w:ind w:firstLine="0"/>
    </w:pPr>
    <w:rPr>
      <w:lang w:val="en-US" w:eastAsia="zh-TW"/>
    </w:rPr>
  </w:style>
  <w:style w:type="paragraph" w:customStyle="1" w:styleId="TIT12">
    <w:name w:val="TIT1(縮2字)"/>
    <w:basedOn w:val="a"/>
    <w:qFormat/>
    <w:rsid w:val="00CD783B"/>
    <w:pPr>
      <w:adjustRightInd/>
      <w:spacing w:line="320" w:lineRule="atLeast"/>
      <w:ind w:left="369" w:firstLine="567"/>
      <w:jc w:val="both"/>
      <w:textAlignment w:val="auto"/>
    </w:pPr>
    <w:rPr>
      <w:rFonts w:ascii="標楷體" w:eastAsia="標楷體" w:hAnsi="標楷體"/>
      <w:spacing w:val="20"/>
      <w:kern w:val="2"/>
      <w:sz w:val="22"/>
      <w:szCs w:val="22"/>
    </w:rPr>
  </w:style>
  <w:style w:type="character" w:customStyle="1" w:styleId="ya-q-full-text1">
    <w:name w:val="ya-q-full-text1"/>
    <w:basedOn w:val="a1"/>
    <w:rsid w:val="00742CF4"/>
    <w:rPr>
      <w:color w:val="26282A"/>
      <w:sz w:val="23"/>
      <w:szCs w:val="23"/>
    </w:rPr>
  </w:style>
  <w:style w:type="table" w:customStyle="1" w:styleId="11">
    <w:name w:val="表格格線1"/>
    <w:basedOn w:val="a2"/>
    <w:next w:val="af7"/>
    <w:uiPriority w:val="59"/>
    <w:rsid w:val="00D64B98"/>
    <w:pPr>
      <w:widowControl w:val="0"/>
    </w:pPr>
    <w:rPr>
      <w:rFonts w:ascii="Calibri" w:eastAsia="新細明體"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1">
    <w:name w:val="TIT11"/>
    <w:basedOn w:val="a"/>
    <w:rsid w:val="00556360"/>
    <w:pPr>
      <w:spacing w:line="320" w:lineRule="atLeast"/>
      <w:jc w:val="both"/>
      <w:textAlignment w:val="auto"/>
    </w:pPr>
    <w:rPr>
      <w:rFonts w:eastAsia="標楷體"/>
      <w:spacing w:val="10"/>
      <w:sz w:val="22"/>
    </w:rPr>
  </w:style>
  <w:style w:type="paragraph" w:customStyle="1" w:styleId="ABCDE1">
    <w:name w:val="ABCDE1"/>
    <w:basedOn w:val="a"/>
    <w:rsid w:val="00556360"/>
    <w:pPr>
      <w:widowControl/>
      <w:tabs>
        <w:tab w:val="left" w:pos="1680"/>
        <w:tab w:val="left" w:pos="3480"/>
        <w:tab w:val="left" w:pos="5280"/>
        <w:tab w:val="left" w:pos="7200"/>
      </w:tabs>
      <w:autoSpaceDE w:val="0"/>
      <w:autoSpaceDN w:val="0"/>
      <w:jc w:val="both"/>
      <w:textAlignment w:val="auto"/>
    </w:pPr>
    <w:rPr>
      <w:rFonts w:eastAsia="標楷體"/>
      <w:spacing w:val="10"/>
      <w:sz w:val="22"/>
    </w:rPr>
  </w:style>
  <w:style w:type="paragraph" w:customStyle="1" w:styleId="TIT10369120">
    <w:name w:val="樣式 樣式 樣式 TIT1 + 左:  0 公分 凸出:  3.69 字元 加寬  1.2 點 第一行:  0 字元 + 加寬 ..."/>
    <w:basedOn w:val="a"/>
    <w:rsid w:val="00556360"/>
    <w:pPr>
      <w:widowControl/>
      <w:adjustRightInd/>
      <w:spacing w:beforeLines="25"/>
      <w:ind w:left="369" w:hanging="369"/>
      <w:jc w:val="both"/>
      <w:textAlignment w:val="auto"/>
    </w:pPr>
    <w:rPr>
      <w:rFonts w:eastAsia="新細明體" w:cs="新細明體"/>
      <w:spacing w:val="20"/>
      <w:sz w:val="22"/>
    </w:rPr>
  </w:style>
  <w:style w:type="paragraph" w:customStyle="1" w:styleId="TIT103691201">
    <w:name w:val="樣式 樣式 TIT1 + 左:  0 公分 凸出:  3.69 字元 加寬  1.2 點 第一行:  0 字元 + 加寬  1 點"/>
    <w:basedOn w:val="a"/>
    <w:rsid w:val="00556360"/>
    <w:pPr>
      <w:widowControl/>
      <w:adjustRightInd/>
      <w:spacing w:beforeLines="25" w:before="60" w:line="340" w:lineRule="atLeast"/>
      <w:ind w:left="369" w:hanging="369"/>
      <w:jc w:val="both"/>
      <w:textAlignment w:val="auto"/>
    </w:pPr>
    <w:rPr>
      <w:rFonts w:eastAsia="新細明體" w:cs="新細明體"/>
      <w:spacing w:val="20"/>
      <w:sz w:val="22"/>
    </w:rPr>
  </w:style>
  <w:style w:type="character" w:customStyle="1" w:styleId="a7">
    <w:name w:val="說明 字元"/>
    <w:link w:val="a6"/>
    <w:rsid w:val="00BF2AB1"/>
    <w:rPr>
      <w:rFonts w:eastAsia="標楷體"/>
      <w:sz w:val="26"/>
    </w:rPr>
  </w:style>
  <w:style w:type="paragraph" w:customStyle="1" w:styleId="AB18pt">
    <w:name w:val="樣式 AB + 行距:  最小行高 18 pt"/>
    <w:basedOn w:val="AB"/>
    <w:autoRedefine/>
    <w:rsid w:val="00B577EA"/>
    <w:pPr>
      <w:tabs>
        <w:tab w:val="left" w:pos="5812"/>
      </w:tabs>
      <w:suppressAutoHyphens/>
      <w:spacing w:line="330" w:lineRule="atLeast"/>
      <w:ind w:left="709"/>
    </w:pPr>
    <w:rPr>
      <w:rFonts w:eastAsia="新細明體" w:cs="新細明體"/>
    </w:rPr>
  </w:style>
  <w:style w:type="table" w:customStyle="1" w:styleId="22">
    <w:name w:val="表格格線2"/>
    <w:basedOn w:val="a2"/>
    <w:next w:val="af7"/>
    <w:rsid w:val="00A9210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頁尾 字元"/>
    <w:basedOn w:val="a1"/>
    <w:link w:val="ac"/>
    <w:uiPriority w:val="99"/>
    <w:rsid w:val="001856B2"/>
  </w:style>
  <w:style w:type="paragraph" w:customStyle="1" w:styleId="AA18">
    <w:name w:val="樣式 AA + 行距:  最小行高 18 點"/>
    <w:basedOn w:val="AA"/>
    <w:rsid w:val="006B0598"/>
    <w:pPr>
      <w:widowControl w:val="0"/>
      <w:ind w:left="711" w:hangingChars="135" w:hanging="351"/>
      <w:jc w:val="both"/>
      <w:textAlignment w:val="baseline"/>
    </w:pPr>
    <w:rPr>
      <w:rFonts w:eastAsia="新細明體" w:cs="新細明體"/>
      <w:spacing w:val="20"/>
      <w:shd w:val="pct15" w:color="auto" w:fill="FFFFFF"/>
    </w:rPr>
  </w:style>
  <w:style w:type="character" w:customStyle="1" w:styleId="HTML0">
    <w:name w:val="HTML 預設格式 字元"/>
    <w:basedOn w:val="a1"/>
    <w:link w:val="HTML"/>
    <w:uiPriority w:val="99"/>
    <w:rsid w:val="00B54224"/>
    <w:rPr>
      <w:rFonts w:ascii="細明體" w:hAnsi="細明體"/>
      <w:color w:val="0000FF"/>
      <w:sz w:val="24"/>
      <w:szCs w:val="24"/>
    </w:rPr>
  </w:style>
  <w:style w:type="paragraph" w:styleId="aff7">
    <w:name w:val="No Spacing"/>
    <w:uiPriority w:val="1"/>
    <w:qFormat/>
    <w:rsid w:val="00A92B46"/>
    <w:pPr>
      <w:widowControl w:val="0"/>
    </w:pPr>
    <w:rPr>
      <w:rFonts w:asciiTheme="minorHAnsi" w:eastAsiaTheme="minorEastAsia" w:hAnsiTheme="minorHAnsi" w:cstheme="minorBidi"/>
      <w:kern w:val="2"/>
      <w:sz w:val="24"/>
      <w:szCs w:val="22"/>
    </w:rPr>
  </w:style>
  <w:style w:type="paragraph" w:customStyle="1" w:styleId="aff8">
    <w:name w:val="[基本段落]"/>
    <w:basedOn w:val="a"/>
    <w:rsid w:val="007A46C5"/>
    <w:pPr>
      <w:autoSpaceDE w:val="0"/>
      <w:autoSpaceDN w:val="0"/>
      <w:spacing w:line="240" w:lineRule="auto"/>
      <w:jc w:val="both"/>
      <w:textAlignment w:val="center"/>
    </w:pPr>
    <w:rPr>
      <w:rFonts w:eastAsia="新細明體"/>
      <w:color w:val="000000"/>
      <w:szCs w:val="24"/>
      <w:lang w:val="zh-TW"/>
    </w:rPr>
  </w:style>
  <w:style w:type="table" w:customStyle="1" w:styleId="41">
    <w:name w:val="表格格線41"/>
    <w:basedOn w:val="a2"/>
    <w:next w:val="af7"/>
    <w:uiPriority w:val="39"/>
    <w:rsid w:val="007A0C1D"/>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格格線3"/>
    <w:basedOn w:val="a2"/>
    <w:next w:val="af7"/>
    <w:uiPriority w:val="39"/>
    <w:rsid w:val="009413F8"/>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2"/>
    <w:next w:val="af7"/>
    <w:uiPriority w:val="39"/>
    <w:rsid w:val="00784A2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2"/>
    <w:basedOn w:val="a2"/>
    <w:next w:val="af7"/>
    <w:uiPriority w:val="39"/>
    <w:rsid w:val="005662D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036930">
    <w:name w:val="樣式 TIT1 + (中文) 新細明體 左:  0 公分 凸出:  3.69 字元 套用前:  3 點 套用後:  0 ..."/>
    <w:basedOn w:val="TIT1"/>
    <w:rsid w:val="002B2279"/>
    <w:pPr>
      <w:spacing w:before="60"/>
      <w:ind w:left="369" w:hanging="369"/>
    </w:pPr>
    <w:rPr>
      <w:rFonts w:eastAsia="新細明體" w:cs="新細明體"/>
      <w:spacing w:val="20"/>
      <w:kern w:val="0"/>
    </w:rPr>
  </w:style>
  <w:style w:type="paragraph" w:customStyle="1" w:styleId="TIT10cm3696pt1">
    <w:name w:val="樣式 TIT1 + 左右對齊 左:  0 cm 凸出:  3.69 字元 套用前:  6 pt1"/>
    <w:basedOn w:val="a"/>
    <w:rsid w:val="00513545"/>
    <w:pPr>
      <w:widowControl/>
      <w:adjustRightInd/>
      <w:spacing w:before="120"/>
      <w:ind w:left="369" w:hanging="369"/>
      <w:jc w:val="both"/>
      <w:textAlignment w:val="auto"/>
    </w:pPr>
    <w:rPr>
      <w:rFonts w:eastAsia="新細明體" w:cs="新細明體"/>
      <w:spacing w:val="24"/>
      <w:sz w:val="20"/>
    </w:rPr>
  </w:style>
  <w:style w:type="character" w:customStyle="1" w:styleId="af0">
    <w:name w:val="純文字 字元"/>
    <w:basedOn w:val="a1"/>
    <w:link w:val="af"/>
    <w:uiPriority w:val="99"/>
    <w:rsid w:val="00EF75D0"/>
    <w:rPr>
      <w:rFonts w:ascii="細明體" w:hAnsi="Courier New"/>
      <w:kern w:val="2"/>
      <w:sz w:val="24"/>
    </w:rPr>
  </w:style>
  <w:style w:type="paragraph" w:customStyle="1" w:styleId="aff9">
    <w:name w:val="段"/>
    <w:basedOn w:val="a"/>
    <w:next w:val="a"/>
    <w:autoRedefine/>
    <w:rsid w:val="002568CA"/>
    <w:pPr>
      <w:spacing w:beforeLines="25" w:before="90" w:line="400" w:lineRule="atLeast"/>
      <w:ind w:firstLineChars="200" w:firstLine="480"/>
      <w:jc w:val="both"/>
    </w:pPr>
    <w:rPr>
      <w:kern w:val="2"/>
    </w:rPr>
  </w:style>
  <w:style w:type="table" w:customStyle="1" w:styleId="5">
    <w:name w:val="表格格線5"/>
    <w:basedOn w:val="a2"/>
    <w:next w:val="af7"/>
    <w:rsid w:val="0042515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清單段落 字元"/>
    <w:link w:val="afc"/>
    <w:uiPriority w:val="34"/>
    <w:rsid w:val="0018740A"/>
    <w:rPr>
      <w:rFonts w:ascii="Calibri" w:eastAsia="新細明體" w:hAnsi="Calibri"/>
      <w:kern w:val="2"/>
      <w:sz w:val="24"/>
      <w:szCs w:val="22"/>
    </w:rPr>
  </w:style>
  <w:style w:type="character" w:customStyle="1" w:styleId="nowrap">
    <w:name w:val="nowrap"/>
    <w:basedOn w:val="a1"/>
    <w:rsid w:val="008C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18742">
      <w:bodyDiv w:val="1"/>
      <w:marLeft w:val="120"/>
      <w:marRight w:val="120"/>
      <w:marTop w:val="45"/>
      <w:marBottom w:val="45"/>
      <w:divBdr>
        <w:top w:val="none" w:sz="0" w:space="0" w:color="auto"/>
        <w:left w:val="none" w:sz="0" w:space="0" w:color="auto"/>
        <w:bottom w:val="none" w:sz="0" w:space="0" w:color="auto"/>
        <w:right w:val="none" w:sz="0" w:space="0" w:color="auto"/>
      </w:divBdr>
      <w:divsChild>
        <w:div w:id="757600135">
          <w:marLeft w:val="0"/>
          <w:marRight w:val="0"/>
          <w:marTop w:val="0"/>
          <w:marBottom w:val="0"/>
          <w:divBdr>
            <w:top w:val="none" w:sz="0" w:space="0" w:color="auto"/>
            <w:left w:val="none" w:sz="0" w:space="0" w:color="auto"/>
            <w:bottom w:val="none" w:sz="0" w:space="0" w:color="auto"/>
            <w:right w:val="none" w:sz="0" w:space="0" w:color="auto"/>
          </w:divBdr>
          <w:divsChild>
            <w:div w:id="664162588">
              <w:marLeft w:val="240"/>
              <w:marRight w:val="240"/>
              <w:marTop w:val="0"/>
              <w:marBottom w:val="0"/>
              <w:divBdr>
                <w:top w:val="none" w:sz="0" w:space="0" w:color="auto"/>
                <w:left w:val="none" w:sz="0" w:space="0" w:color="auto"/>
                <w:bottom w:val="none" w:sz="0" w:space="0" w:color="auto"/>
                <w:right w:val="none" w:sz="0" w:space="0" w:color="auto"/>
              </w:divBdr>
              <w:divsChild>
                <w:div w:id="8832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861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5773-C0A4-4BBD-8BA1-D653D9C4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8611</Template>
  <TotalTime>349</TotalTime>
  <Pages>20</Pages>
  <Words>2116</Words>
  <Characters>12065</Characters>
  <Application>Microsoft Office Word</Application>
  <DocSecurity>0</DocSecurity>
  <Lines>100</Lines>
  <Paragraphs>28</Paragraphs>
  <ScaleCrop>false</ScaleCrop>
  <Company>ceec</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CEEC</dc:creator>
  <cp:lastModifiedBy>ceec2</cp:lastModifiedBy>
  <cp:revision>68</cp:revision>
  <cp:lastPrinted>2021-08-23T09:20:00Z</cp:lastPrinted>
  <dcterms:created xsi:type="dcterms:W3CDTF">2021-08-25T12:16:00Z</dcterms:created>
  <dcterms:modified xsi:type="dcterms:W3CDTF">2021-08-28T03:21:00Z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